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ACA1" w14:textId="37D49E8C" w:rsidR="00513641" w:rsidRPr="005A06DB" w:rsidRDefault="00513641" w:rsidP="6D7686EF">
      <w:pPr>
        <w:rPr>
          <w:b/>
          <w:bCs/>
          <w:lang w:val="en-US"/>
        </w:rPr>
      </w:pPr>
      <w:r w:rsidRPr="005A06DB">
        <w:rPr>
          <w:b/>
          <w:bCs/>
          <w:lang w:val="en-US"/>
        </w:rPr>
        <w:t>1.1 What are Nature-Based Solutions? – Olivia Ollikainen</w:t>
      </w:r>
    </w:p>
    <w:p w14:paraId="0BC97252" w14:textId="287A7FAD" w:rsidR="005A06DB" w:rsidRPr="005A06DB" w:rsidRDefault="005A06DB" w:rsidP="005A06DB">
      <w:pPr>
        <w:rPr>
          <w:lang w:val="en-US"/>
        </w:rPr>
      </w:pPr>
      <w:r w:rsidRPr="005A06DB">
        <w:rPr>
          <w:lang w:val="en-US"/>
        </w:rPr>
        <w:t xml:space="preserve">This module contains the MUST-KNOW contents of Nature-Based Solutions. You will learn what NBS are and how </w:t>
      </w:r>
      <w:proofErr w:type="gramStart"/>
      <w:r w:rsidRPr="005A06DB">
        <w:rPr>
          <w:lang w:val="en-US"/>
        </w:rPr>
        <w:t>are they</w:t>
      </w:r>
      <w:proofErr w:type="gramEnd"/>
      <w:r w:rsidRPr="005A06DB">
        <w:rPr>
          <w:lang w:val="en-US"/>
        </w:rPr>
        <w:t xml:space="preserve"> determined. Go through the learning material and then move on to the multiple-choice quiz that is based on these materials.</w:t>
      </w:r>
    </w:p>
    <w:p w14:paraId="4A335834" w14:textId="77777777" w:rsidR="005A06DB" w:rsidRPr="005A06DB" w:rsidRDefault="005A06DB" w:rsidP="005A06DB">
      <w:pPr>
        <w:rPr>
          <w:b/>
          <w:bCs/>
          <w:lang w:val="en-US"/>
        </w:rPr>
      </w:pPr>
      <w:r w:rsidRPr="005A06DB">
        <w:rPr>
          <w:b/>
          <w:bCs/>
          <w:lang w:val="en-US"/>
        </w:rPr>
        <w:t>Introduction to NBS</w:t>
      </w:r>
    </w:p>
    <w:p w14:paraId="55E0B13D" w14:textId="476226C5" w:rsidR="005A06DB" w:rsidRPr="005A06DB" w:rsidRDefault="005A06DB" w:rsidP="005A06DB">
      <w:pPr>
        <w:rPr>
          <w:lang w:val="en-US"/>
        </w:rPr>
      </w:pPr>
      <w:r w:rsidRPr="005A06DB">
        <w:rPr>
          <w:lang w:val="en-US"/>
        </w:rPr>
        <w:t>Nature-Based Solutions use ecosystems and the services they provide to address societal challenges such as climate change, food security and natural disasters. The concept was created for solutions to work with ecosystems rather than relying on conventional engineering interventions, such as seawalls, to adapt to and mitigate climate change effects.</w:t>
      </w:r>
    </w:p>
    <w:p w14:paraId="190EE00C" w14:textId="3A927EF6" w:rsidR="005A06DB" w:rsidRPr="005A06DB" w:rsidRDefault="005A06DB" w:rsidP="005A06DB">
      <w:pPr>
        <w:rPr>
          <w:lang w:val="en-US"/>
        </w:rPr>
      </w:pPr>
      <w:r w:rsidRPr="005A06DB">
        <w:rPr>
          <w:lang w:val="en-US"/>
        </w:rPr>
        <w:t>NBS can often be used in conjugation with other types of intervention. Food security challenges for example, are best addressed using a combination of measures including NBS (introducing agroforestry systems, restoring wetlands et cetera). The main objective of NBS is to support the achievement of society’s development goals and safeguard human well-being. NBS reflect cultural and societal values and enhance the resilience of ecosystems.</w:t>
      </w:r>
    </w:p>
    <w:p w14:paraId="6AB5F6C3" w14:textId="77777777" w:rsidR="005A06DB" w:rsidRPr="005A06DB" w:rsidRDefault="005A06DB" w:rsidP="005A06DB">
      <w:pPr>
        <w:rPr>
          <w:lang w:val="en-US"/>
        </w:rPr>
      </w:pPr>
      <w:r w:rsidRPr="005A06DB">
        <w:rPr>
          <w:lang w:val="en-US"/>
        </w:rPr>
        <w:t xml:space="preserve">In 2016 the IUCN launched the definitional framework for NBS in which they were defined as “actions to protect, sustainably manage, and restore natural or modified ecosystems, that address societal challenges effectively and adaptively, simultaneously providing human well-being and biodiversity benefits” (IUCN 2016). </w:t>
      </w:r>
    </w:p>
    <w:p w14:paraId="61C87ED7" w14:textId="77777777" w:rsidR="005A06DB" w:rsidRPr="005A06DB" w:rsidRDefault="005A06DB" w:rsidP="005A06DB">
      <w:pPr>
        <w:rPr>
          <w:lang w:val="en-US"/>
        </w:rPr>
      </w:pPr>
      <w:r w:rsidRPr="005A06DB">
        <w:rPr>
          <w:lang w:val="en-US"/>
        </w:rPr>
        <w:t xml:space="preserve">Today, there is a growing </w:t>
      </w:r>
      <w:proofErr w:type="gramStart"/>
      <w:r w:rsidRPr="005A06DB">
        <w:rPr>
          <w:lang w:val="en-US"/>
        </w:rPr>
        <w:t>acknowledgement</w:t>
      </w:r>
      <w:proofErr w:type="gramEnd"/>
      <w:r w:rsidRPr="005A06DB">
        <w:rPr>
          <w:lang w:val="en-US"/>
        </w:rPr>
        <w:t xml:space="preserve"> of the role that nature plays in our society. However, for most of the 20th century, decision makers treated the conservation of nature as peripheral to national and global agendas. At best, it was considered a worthy interest, at worst, an obstacle to development. A growing scientific consensus indicates that such views were deeply flawed and “nature is essential for human existence and good quality of life.” Most ecosystems </w:t>
      </w:r>
      <w:proofErr w:type="gramStart"/>
      <w:r w:rsidRPr="005A06DB">
        <w:rPr>
          <w:lang w:val="en-US"/>
        </w:rPr>
        <w:t>are capable of providing</w:t>
      </w:r>
      <w:proofErr w:type="gramEnd"/>
      <w:r w:rsidRPr="005A06DB">
        <w:rPr>
          <w:lang w:val="en-US"/>
        </w:rPr>
        <w:t xml:space="preserve"> multiple benefits, while simultaneously supporting the protection of the natural resource base. This fact means that ecosystem management is often the most promising route by which societal challenges can be addressed.</w:t>
      </w:r>
    </w:p>
    <w:p w14:paraId="2B660360" w14:textId="27ECA967" w:rsidR="00513641" w:rsidRPr="0018576A" w:rsidRDefault="0018576A" w:rsidP="6D7686EF">
      <w:pPr>
        <w:rPr>
          <w:b/>
          <w:bCs/>
          <w:lang w:val="en-US"/>
        </w:rPr>
      </w:pPr>
      <w:r w:rsidRPr="0018576A">
        <w:rPr>
          <w:b/>
          <w:bCs/>
          <w:lang w:val="en-US"/>
        </w:rPr>
        <w:t>NBS Terminology</w:t>
      </w:r>
      <w:r>
        <w:rPr>
          <w:b/>
          <w:bCs/>
          <w:lang w:val="en-US"/>
        </w:rPr>
        <w:t xml:space="preserve"> </w:t>
      </w:r>
    </w:p>
    <w:p w14:paraId="67A90C69" w14:textId="5148766A" w:rsidR="00B227C7" w:rsidRPr="00C840DE" w:rsidRDefault="39BB4E6F" w:rsidP="6D7686EF">
      <w:pPr>
        <w:rPr>
          <w:lang w:val="en-US"/>
        </w:rPr>
      </w:pPr>
      <w:r w:rsidRPr="00C840DE">
        <w:rPr>
          <w:lang w:val="en-US"/>
        </w:rPr>
        <w:t xml:space="preserve">1. What </w:t>
      </w:r>
      <w:proofErr w:type="gramStart"/>
      <w:r w:rsidRPr="00C840DE">
        <w:rPr>
          <w:lang w:val="en-US"/>
        </w:rPr>
        <w:t>are</w:t>
      </w:r>
      <w:proofErr w:type="gramEnd"/>
      <w:r w:rsidRPr="00C840DE">
        <w:rPr>
          <w:lang w:val="en-US"/>
        </w:rPr>
        <w:t xml:space="preserve"> Nature-Based Solutions? </w:t>
      </w:r>
      <w:r w:rsidR="00513641">
        <w:rPr>
          <w:lang w:val="en-US"/>
        </w:rPr>
        <w:t xml:space="preserve"> </w:t>
      </w:r>
      <w:r w:rsidR="03412B34" w:rsidRPr="00C840DE">
        <w:rPr>
          <w:lang w:val="en-US"/>
        </w:rPr>
        <w:t>Terminology</w:t>
      </w:r>
    </w:p>
    <w:p w14:paraId="5F7E5159" w14:textId="29474AED" w:rsidR="39BB4E6F" w:rsidRPr="008E7773" w:rsidRDefault="39BB4E6F" w:rsidP="6416D396">
      <w:pPr>
        <w:rPr>
          <w:lang w:val="en-US"/>
        </w:rPr>
      </w:pPr>
      <w:r w:rsidRPr="00513641">
        <w:rPr>
          <w:lang w:val="en-US"/>
        </w:rPr>
        <w:t xml:space="preserve">According to </w:t>
      </w:r>
    </w:p>
    <w:p w14:paraId="445B821A" w14:textId="3DB76F69" w:rsidR="39BB4E6F" w:rsidRPr="00C840DE" w:rsidRDefault="39BB4E6F" w:rsidP="6416D396">
      <w:pPr>
        <w:pStyle w:val="ListParagraph"/>
        <w:numPr>
          <w:ilvl w:val="0"/>
          <w:numId w:val="2"/>
        </w:numPr>
        <w:rPr>
          <w:lang w:val="en-US"/>
        </w:rPr>
      </w:pPr>
      <w:proofErr w:type="spellStart"/>
      <w:r w:rsidRPr="6416D396">
        <w:rPr>
          <w:lang w:val="en-US"/>
        </w:rPr>
        <w:t>UnALab</w:t>
      </w:r>
      <w:proofErr w:type="spellEnd"/>
      <w:r w:rsidRPr="6416D396">
        <w:rPr>
          <w:lang w:val="en-US"/>
        </w:rPr>
        <w:t xml:space="preserve"> Nature-Based Solutions Technical Handbook (2019) </w:t>
      </w:r>
    </w:p>
    <w:p w14:paraId="0A91CA49" w14:textId="593A4D06" w:rsidR="39BB4E6F" w:rsidRPr="00C840DE" w:rsidRDefault="39BB4E6F" w:rsidP="6416D396">
      <w:pPr>
        <w:pStyle w:val="ListParagraph"/>
        <w:numPr>
          <w:ilvl w:val="0"/>
          <w:numId w:val="2"/>
        </w:numPr>
        <w:rPr>
          <w:lang w:val="en-US"/>
        </w:rPr>
      </w:pPr>
      <w:r w:rsidRPr="00C840DE">
        <w:rPr>
          <w:lang w:val="en-US"/>
        </w:rPr>
        <w:t xml:space="preserve">IUCN Global Standards for Nature-Based Solutions (2020) </w:t>
      </w:r>
    </w:p>
    <w:p w14:paraId="3985ED3C" w14:textId="12F25C4E" w:rsidR="6416D396" w:rsidRPr="00C840DE" w:rsidRDefault="39BB4E6F" w:rsidP="6D7686EF">
      <w:pPr>
        <w:pStyle w:val="ListParagraph"/>
        <w:numPr>
          <w:ilvl w:val="0"/>
          <w:numId w:val="2"/>
        </w:numPr>
        <w:rPr>
          <w:lang w:val="en-US"/>
        </w:rPr>
      </w:pPr>
      <w:r w:rsidRPr="00C840DE">
        <w:rPr>
          <w:lang w:val="en-US"/>
        </w:rPr>
        <w:t>European Commission: Nature-Based Solutions &amp; Re-Naturing Cities, Final Report of the Horizon 2020 Expert group (2015)</w:t>
      </w:r>
    </w:p>
    <w:p w14:paraId="6FEE5F19" w14:textId="270623CB" w:rsidR="6416D396" w:rsidRDefault="39BB4E6F" w:rsidP="6D7686EF">
      <w:pPr>
        <w:rPr>
          <w:lang w:val="en-US"/>
        </w:rPr>
      </w:pPr>
      <w:r w:rsidRPr="6D7686EF">
        <w:rPr>
          <w:lang w:val="en-US"/>
        </w:rPr>
        <w:lastRenderedPageBreak/>
        <w:t xml:space="preserve">2. Unpacking the term into its components  </w:t>
      </w:r>
    </w:p>
    <w:p w14:paraId="45C30B76" w14:textId="32B3EC47" w:rsidR="39BB4E6F" w:rsidRDefault="39BB4E6F" w:rsidP="6D7686EF">
      <w:pPr>
        <w:pStyle w:val="ListParagraph"/>
        <w:numPr>
          <w:ilvl w:val="0"/>
          <w:numId w:val="5"/>
        </w:numPr>
        <w:rPr>
          <w:lang w:val="en-US"/>
        </w:rPr>
      </w:pPr>
      <w:proofErr w:type="gramStart"/>
      <w:r w:rsidRPr="6D7686EF">
        <w:rPr>
          <w:lang w:val="en-US"/>
        </w:rPr>
        <w:t>Nature,</w:t>
      </w:r>
      <w:proofErr w:type="gramEnd"/>
      <w:r w:rsidRPr="6D7686EF">
        <w:rPr>
          <w:lang w:val="en-US"/>
        </w:rPr>
        <w:t xml:space="preserve"> relates to biodiversity (individual species, habitats, ecosystems) and/or ecosystem services </w:t>
      </w:r>
    </w:p>
    <w:p w14:paraId="4CB0FE8F" w14:textId="0D099B95" w:rsidR="39BB4E6F" w:rsidRDefault="39BB4E6F" w:rsidP="6D7686EF">
      <w:pPr>
        <w:pStyle w:val="ListParagraph"/>
        <w:numPr>
          <w:ilvl w:val="0"/>
          <w:numId w:val="5"/>
        </w:numPr>
        <w:rPr>
          <w:lang w:val="en-US"/>
        </w:rPr>
      </w:pPr>
      <w:r w:rsidRPr="00FE2223">
        <w:rPr>
          <w:i/>
          <w:iCs/>
          <w:lang w:val="en-US"/>
        </w:rPr>
        <w:t>Nature-Based</w:t>
      </w:r>
      <w:r w:rsidRPr="6D7686EF">
        <w:rPr>
          <w:lang w:val="en-US"/>
        </w:rPr>
        <w:t xml:space="preserve"> refers to ecosystem approaches, or direct utilization of elements of biodiversity </w:t>
      </w:r>
    </w:p>
    <w:p w14:paraId="53F545E4" w14:textId="46EC3997" w:rsidR="3D5F3070" w:rsidRDefault="39BB4E6F" w:rsidP="6D7686EF">
      <w:pPr>
        <w:pStyle w:val="ListParagraph"/>
        <w:numPr>
          <w:ilvl w:val="0"/>
          <w:numId w:val="5"/>
        </w:numPr>
        <w:rPr>
          <w:lang w:val="en-US"/>
        </w:rPr>
      </w:pPr>
      <w:r w:rsidRPr="00FE2223">
        <w:rPr>
          <w:i/>
          <w:iCs/>
          <w:lang w:val="en-US"/>
        </w:rPr>
        <w:t>Solutions</w:t>
      </w:r>
      <w:r w:rsidRPr="6D7686EF">
        <w:rPr>
          <w:lang w:val="en-US"/>
        </w:rPr>
        <w:t xml:space="preserve"> </w:t>
      </w:r>
      <w:proofErr w:type="gramStart"/>
      <w:r w:rsidRPr="6D7686EF">
        <w:rPr>
          <w:lang w:val="en-US"/>
        </w:rPr>
        <w:t>refers</w:t>
      </w:r>
      <w:proofErr w:type="gramEnd"/>
      <w:r w:rsidRPr="6D7686EF">
        <w:rPr>
          <w:lang w:val="en-US"/>
        </w:rPr>
        <w:t xml:space="preserve"> to a spe</w:t>
      </w:r>
      <w:r w:rsidR="007F7679">
        <w:rPr>
          <w:lang w:val="en-US"/>
        </w:rPr>
        <w:t>c</w:t>
      </w:r>
      <w:r w:rsidRPr="6D7686EF">
        <w:rPr>
          <w:lang w:val="en-US"/>
        </w:rPr>
        <w:t>ific problem or challenge for which some recognizable solution or more beneficial outcome exist.</w:t>
      </w:r>
    </w:p>
    <w:p w14:paraId="054E1ADF" w14:textId="0A6CE9C0" w:rsidR="39BB4E6F" w:rsidRDefault="39BB4E6F" w:rsidP="3D5F3070">
      <w:pPr>
        <w:rPr>
          <w:lang w:val="en-US"/>
        </w:rPr>
      </w:pPr>
      <w:r w:rsidRPr="6D7686EF">
        <w:rPr>
          <w:lang w:val="en-US"/>
        </w:rPr>
        <w:t>3. Definition according to IUCN</w:t>
      </w:r>
    </w:p>
    <w:p w14:paraId="54F037A2" w14:textId="7C1EB704" w:rsidR="39BB4E6F" w:rsidRDefault="39BB4E6F" w:rsidP="6D7686EF">
      <w:pPr>
        <w:rPr>
          <w:lang w:val="en-US"/>
        </w:rPr>
      </w:pPr>
      <w:r w:rsidRPr="6D7686EF">
        <w:rPr>
          <w:lang w:val="en-US"/>
        </w:rPr>
        <w:t>"</w:t>
      </w:r>
      <w:r w:rsidRPr="6D7686EF">
        <w:rPr>
          <w:u w:val="single"/>
          <w:lang w:val="en-US"/>
        </w:rPr>
        <w:t>Actions</w:t>
      </w:r>
      <w:r w:rsidRPr="6D7686EF">
        <w:rPr>
          <w:lang w:val="en-US"/>
        </w:rPr>
        <w:t xml:space="preserve"> that </w:t>
      </w:r>
      <w:r w:rsidRPr="6D7686EF">
        <w:rPr>
          <w:u w:val="single"/>
          <w:lang w:val="en-US"/>
        </w:rPr>
        <w:t>protect</w:t>
      </w:r>
      <w:r w:rsidRPr="6D7686EF">
        <w:rPr>
          <w:lang w:val="en-US"/>
        </w:rPr>
        <w:t>, sustainably</w:t>
      </w:r>
      <w:r w:rsidRPr="6D7686EF">
        <w:rPr>
          <w:u w:val="single"/>
          <w:lang w:val="en-US"/>
        </w:rPr>
        <w:t xml:space="preserve"> manage</w:t>
      </w:r>
      <w:r w:rsidRPr="6D7686EF">
        <w:rPr>
          <w:lang w:val="en-US"/>
        </w:rPr>
        <w:t xml:space="preserve"> and </w:t>
      </w:r>
      <w:r w:rsidRPr="6D7686EF">
        <w:rPr>
          <w:u w:val="single"/>
          <w:lang w:val="en-US"/>
        </w:rPr>
        <w:t>restore</w:t>
      </w:r>
      <w:r w:rsidRPr="6D7686EF">
        <w:rPr>
          <w:lang w:val="en-US"/>
        </w:rPr>
        <w:t xml:space="preserve"> natural or modified ecosystems that address societal challenges effectively and adaptively, simultaneously providing </w:t>
      </w:r>
      <w:r w:rsidRPr="6D7686EF">
        <w:rPr>
          <w:u w:val="single"/>
          <w:lang w:val="en-US"/>
        </w:rPr>
        <w:t>human well-being</w:t>
      </w:r>
      <w:r w:rsidRPr="6D7686EF">
        <w:rPr>
          <w:lang w:val="en-US"/>
        </w:rPr>
        <w:t xml:space="preserve"> and </w:t>
      </w:r>
      <w:r w:rsidRPr="6D7686EF">
        <w:rPr>
          <w:u w:val="single"/>
          <w:lang w:val="en-US"/>
        </w:rPr>
        <w:t>biodiversity benefits</w:t>
      </w:r>
      <w:r w:rsidR="00E16658">
        <w:rPr>
          <w:u w:val="single"/>
          <w:lang w:val="en-US"/>
        </w:rPr>
        <w:t>.</w:t>
      </w:r>
      <w:r w:rsidRPr="6D7686EF">
        <w:rPr>
          <w:lang w:val="en-US"/>
        </w:rPr>
        <w:t>" (IUCN 2016)</w:t>
      </w:r>
    </w:p>
    <w:p w14:paraId="27C3B449" w14:textId="27B9A478" w:rsidR="39BB4E6F" w:rsidRDefault="39BB4E6F" w:rsidP="6D7686EF">
      <w:pPr>
        <w:rPr>
          <w:lang w:val="en-US"/>
        </w:rPr>
      </w:pPr>
      <w:r w:rsidRPr="6D7686EF">
        <w:rPr>
          <w:lang w:val="en-US"/>
        </w:rPr>
        <w:t>Definition according to EC</w:t>
      </w:r>
    </w:p>
    <w:p w14:paraId="79045254" w14:textId="2B8D97BD" w:rsidR="39BB4E6F" w:rsidRDefault="39BB4E6F" w:rsidP="6D7686EF">
      <w:pPr>
        <w:rPr>
          <w:lang w:val="en-US"/>
        </w:rPr>
      </w:pPr>
      <w:r w:rsidRPr="6D7686EF">
        <w:rPr>
          <w:lang w:val="en-US"/>
        </w:rPr>
        <w:t>"Actions inspired by, supported by or copied from nature and which aim to help societies address variety of environmental, social and economic challenges in sustainable ways." (European commission 20</w:t>
      </w:r>
      <w:r w:rsidR="00FC6A06">
        <w:rPr>
          <w:lang w:val="en-US"/>
        </w:rPr>
        <w:t>20</w:t>
      </w:r>
      <w:r w:rsidRPr="6D7686EF">
        <w:rPr>
          <w:lang w:val="en-US"/>
        </w:rPr>
        <w:t>)</w:t>
      </w:r>
    </w:p>
    <w:p w14:paraId="19B0C26F" w14:textId="434142FB" w:rsidR="39BB4E6F" w:rsidRDefault="39BB4E6F" w:rsidP="6D7686EF">
      <w:pPr>
        <w:rPr>
          <w:lang w:val="en-US"/>
        </w:rPr>
      </w:pPr>
      <w:r w:rsidRPr="6D7686EF">
        <w:rPr>
          <w:lang w:val="en-US"/>
        </w:rPr>
        <w:t>4. Differences</w:t>
      </w:r>
    </w:p>
    <w:p w14:paraId="78138EF5" w14:textId="0D9B6ED4" w:rsidR="39BB4E6F" w:rsidRDefault="39BB4E6F" w:rsidP="6D7686EF">
      <w:pPr>
        <w:rPr>
          <w:rFonts w:ascii="Aptos" w:eastAsia="Aptos" w:hAnsi="Aptos" w:cs="Aptos"/>
          <w:lang w:val="en-US"/>
        </w:rPr>
      </w:pPr>
      <w:r>
        <w:rPr>
          <w:noProof/>
          <w:lang w:eastAsia="fi-FI"/>
        </w:rPr>
        <w:drawing>
          <wp:inline distT="0" distB="0" distL="0" distR="0" wp14:anchorId="24E14329" wp14:editId="0A95EC77">
            <wp:extent cx="5048248" cy="2024340"/>
            <wp:effectExtent l="0" t="0" r="0" b="0"/>
            <wp:docPr id="512100097" name="Picture 512100097" descr="Kuva, joka sisältää kohteen teksti, kuvakaappaus, Fontti&#10;&#10;Kuvaus luotu automaattisesti">
              <a:extLst xmlns:a="http://schemas.openxmlformats.org/drawingml/2006/main">
                <a:ext uri="{FF2B5EF4-FFF2-40B4-BE49-F238E27FC236}">
                  <a16:creationId xmlns:a16="http://schemas.microsoft.com/office/drawing/2014/main" id="{9E9663F9-74D6-4B10-9A7E-C35D81568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8248" cy="2024340"/>
                    </a:xfrm>
                    <a:prstGeom prst="rect">
                      <a:avLst/>
                    </a:prstGeom>
                  </pic:spPr>
                </pic:pic>
              </a:graphicData>
            </a:graphic>
          </wp:inline>
        </w:drawing>
      </w:r>
    </w:p>
    <w:p w14:paraId="47ECF094" w14:textId="4B7394EC" w:rsidR="39BB4E6F" w:rsidRDefault="39BB4E6F" w:rsidP="6D7686EF">
      <w:pPr>
        <w:rPr>
          <w:rFonts w:ascii="Aptos" w:eastAsia="Aptos" w:hAnsi="Aptos" w:cs="Aptos"/>
          <w:lang w:val="en-US"/>
        </w:rPr>
      </w:pPr>
      <w:r w:rsidRPr="6D7686EF">
        <w:rPr>
          <w:rFonts w:ascii="Aptos" w:eastAsia="Aptos" w:hAnsi="Aptos" w:cs="Aptos"/>
          <w:lang w:val="en-US"/>
        </w:rPr>
        <w:t xml:space="preserve">5. Comparing </w:t>
      </w:r>
      <w:proofErr w:type="gramStart"/>
      <w:r w:rsidRPr="6D7686EF">
        <w:rPr>
          <w:rFonts w:ascii="Aptos" w:eastAsia="Aptos" w:hAnsi="Aptos" w:cs="Aptos"/>
          <w:lang w:val="en-US"/>
        </w:rPr>
        <w:t>the concepts</w:t>
      </w:r>
      <w:proofErr w:type="gramEnd"/>
    </w:p>
    <w:p w14:paraId="4688B4A7" w14:textId="48FB3FBA" w:rsidR="39BB4E6F" w:rsidRDefault="39BB4E6F" w:rsidP="6D7686EF">
      <w:pPr>
        <w:pStyle w:val="ListParagraph"/>
        <w:numPr>
          <w:ilvl w:val="0"/>
          <w:numId w:val="6"/>
        </w:numPr>
        <w:rPr>
          <w:rFonts w:ascii="Aptos" w:eastAsia="Aptos" w:hAnsi="Aptos" w:cs="Aptos"/>
          <w:lang w:val="en-US"/>
        </w:rPr>
      </w:pPr>
      <w:r w:rsidRPr="6D7686EF">
        <w:rPr>
          <w:rFonts w:ascii="Aptos" w:eastAsia="Aptos" w:hAnsi="Aptos" w:cs="Aptos"/>
          <w:lang w:val="en-US"/>
        </w:rPr>
        <w:t xml:space="preserve">Both share the overall goal </w:t>
      </w:r>
    </w:p>
    <w:p w14:paraId="2DB46A67" w14:textId="2E2D479A" w:rsidR="39BB4E6F" w:rsidRDefault="39BB4E6F" w:rsidP="6D7686EF">
      <w:pPr>
        <w:pStyle w:val="ListParagraph"/>
        <w:numPr>
          <w:ilvl w:val="1"/>
          <w:numId w:val="6"/>
        </w:numPr>
        <w:rPr>
          <w:rFonts w:ascii="Aptos" w:eastAsia="Aptos" w:hAnsi="Aptos" w:cs="Aptos"/>
          <w:lang w:val="en-US"/>
        </w:rPr>
      </w:pPr>
      <w:r w:rsidRPr="6D7686EF">
        <w:rPr>
          <w:rFonts w:ascii="Aptos" w:eastAsia="Aptos" w:hAnsi="Aptos" w:cs="Aptos"/>
          <w:lang w:val="en-US"/>
        </w:rPr>
        <w:t xml:space="preserve">Addressing major challenges (highlighted in red) </w:t>
      </w:r>
    </w:p>
    <w:p w14:paraId="06B4E16D" w14:textId="6220AA00" w:rsidR="39BB4E6F" w:rsidRDefault="39BB4E6F" w:rsidP="6D7686EF">
      <w:pPr>
        <w:pStyle w:val="ListParagraph"/>
        <w:numPr>
          <w:ilvl w:val="1"/>
          <w:numId w:val="6"/>
        </w:numPr>
        <w:rPr>
          <w:rFonts w:ascii="Aptos" w:eastAsia="Aptos" w:hAnsi="Aptos" w:cs="Aptos"/>
          <w:lang w:val="en-US"/>
        </w:rPr>
      </w:pPr>
      <w:r w:rsidRPr="6D7686EF">
        <w:rPr>
          <w:rFonts w:ascii="Aptos" w:eastAsia="Aptos" w:hAnsi="Aptos" w:cs="Aptos"/>
          <w:lang w:val="en-US"/>
        </w:rPr>
        <w:t xml:space="preserve">Both understand </w:t>
      </w:r>
      <w:proofErr w:type="spellStart"/>
      <w:r w:rsidRPr="6D7686EF">
        <w:rPr>
          <w:rFonts w:ascii="Aptos" w:eastAsia="Aptos" w:hAnsi="Aptos" w:cs="Aptos"/>
          <w:lang w:val="en-US"/>
        </w:rPr>
        <w:t>NBS</w:t>
      </w:r>
      <w:r w:rsidR="00BD44D0">
        <w:rPr>
          <w:rFonts w:ascii="Aptos" w:eastAsia="Aptos" w:hAnsi="Aptos" w:cs="Aptos"/>
          <w:lang w:val="en-US"/>
        </w:rPr>
        <w:t>es</w:t>
      </w:r>
      <w:proofErr w:type="spellEnd"/>
      <w:r w:rsidRPr="6D7686EF">
        <w:rPr>
          <w:rFonts w:ascii="Aptos" w:eastAsia="Aptos" w:hAnsi="Aptos" w:cs="Aptos"/>
          <w:lang w:val="en-US"/>
        </w:rPr>
        <w:t xml:space="preserve"> as actions, they have a different target (green mark) </w:t>
      </w:r>
    </w:p>
    <w:p w14:paraId="289E4D2B" w14:textId="57FC6E1A" w:rsidR="39BB4E6F" w:rsidRPr="00C840DE" w:rsidRDefault="004A3652" w:rsidP="6D7686EF">
      <w:pPr>
        <w:pStyle w:val="ListParagraph"/>
        <w:numPr>
          <w:ilvl w:val="1"/>
          <w:numId w:val="6"/>
        </w:numPr>
        <w:rPr>
          <w:lang w:val="en-US"/>
        </w:rPr>
      </w:pPr>
      <w:r>
        <w:rPr>
          <w:rFonts w:ascii="Aptos" w:eastAsia="Aptos" w:hAnsi="Aptos" w:cs="Aptos"/>
          <w:lang w:val="en-US"/>
        </w:rPr>
        <w:t>The d</w:t>
      </w:r>
      <w:r w:rsidR="39BB4E6F" w:rsidRPr="6D7686EF">
        <w:rPr>
          <w:rFonts w:ascii="Aptos" w:eastAsia="Aptos" w:hAnsi="Aptos" w:cs="Aptos"/>
          <w:lang w:val="en-US"/>
        </w:rPr>
        <w:t xml:space="preserve">ifference </w:t>
      </w:r>
      <w:r w:rsidR="009D6C2A">
        <w:rPr>
          <w:rFonts w:ascii="Aptos" w:eastAsia="Aptos" w:hAnsi="Aptos" w:cs="Aptos"/>
          <w:lang w:val="en-US"/>
        </w:rPr>
        <w:t>in</w:t>
      </w:r>
      <w:r w:rsidR="39BB4E6F" w:rsidRPr="6D7686EF">
        <w:rPr>
          <w:rFonts w:ascii="Aptos" w:eastAsia="Aptos" w:hAnsi="Aptos" w:cs="Aptos"/>
          <w:lang w:val="en-US"/>
        </w:rPr>
        <w:t xml:space="preserve"> the concept is seen in the way nature is framed (black frame) </w:t>
      </w:r>
    </w:p>
    <w:p w14:paraId="07273664" w14:textId="50DF80DE" w:rsidR="39BB4E6F" w:rsidRPr="00C840DE" w:rsidRDefault="39BB4E6F" w:rsidP="6D7686EF">
      <w:pPr>
        <w:pStyle w:val="ListParagraph"/>
        <w:numPr>
          <w:ilvl w:val="0"/>
          <w:numId w:val="6"/>
        </w:numPr>
        <w:rPr>
          <w:lang w:val="en-US"/>
        </w:rPr>
      </w:pPr>
      <w:r w:rsidRPr="6D7686EF">
        <w:rPr>
          <w:rFonts w:ascii="Aptos" w:eastAsia="Aptos" w:hAnsi="Aptos" w:cs="Aptos"/>
          <w:lang w:val="en-US"/>
        </w:rPr>
        <w:t xml:space="preserve">EC = Making use </w:t>
      </w:r>
      <w:r w:rsidR="00215072">
        <w:rPr>
          <w:rFonts w:ascii="Aptos" w:eastAsia="Aptos" w:hAnsi="Aptos" w:cs="Aptos"/>
          <w:lang w:val="en-US"/>
        </w:rPr>
        <w:t xml:space="preserve">of </w:t>
      </w:r>
      <w:r w:rsidRPr="6D7686EF">
        <w:rPr>
          <w:rFonts w:ascii="Aptos" w:eastAsia="Aptos" w:hAnsi="Aptos" w:cs="Aptos"/>
          <w:lang w:val="en-US"/>
        </w:rPr>
        <w:t xml:space="preserve">and looking to nature for design and process knowledge. </w:t>
      </w:r>
    </w:p>
    <w:p w14:paraId="7D1D3D0F" w14:textId="5E9DA6EC" w:rsidR="39BB4E6F" w:rsidRDefault="39BB4E6F" w:rsidP="6D7686EF">
      <w:pPr>
        <w:pStyle w:val="ListParagraph"/>
        <w:numPr>
          <w:ilvl w:val="0"/>
          <w:numId w:val="6"/>
        </w:numPr>
        <w:rPr>
          <w:rFonts w:ascii="Aptos" w:eastAsia="Aptos" w:hAnsi="Aptos" w:cs="Aptos"/>
          <w:lang w:val="en-US"/>
        </w:rPr>
      </w:pPr>
      <w:r w:rsidRPr="6D7686EF">
        <w:rPr>
          <w:rFonts w:ascii="Aptos" w:eastAsia="Aptos" w:hAnsi="Aptos" w:cs="Aptos"/>
          <w:lang w:val="en-US"/>
        </w:rPr>
        <w:t>IUCN = Emphasis on ecosystem protection, restoration and management.</w:t>
      </w:r>
    </w:p>
    <w:p w14:paraId="0AB853CF" w14:textId="305304A3" w:rsidR="6D7686EF" w:rsidRDefault="6D7686EF" w:rsidP="6D7686EF">
      <w:pPr>
        <w:rPr>
          <w:rFonts w:ascii="Aptos" w:eastAsia="Aptos" w:hAnsi="Aptos" w:cs="Aptos"/>
          <w:lang w:val="en-US"/>
        </w:rPr>
      </w:pPr>
    </w:p>
    <w:p w14:paraId="26187D4A" w14:textId="5A5E2776" w:rsidR="39BB4E6F" w:rsidRDefault="39BB4E6F" w:rsidP="6D7686EF">
      <w:pPr>
        <w:rPr>
          <w:rFonts w:ascii="Aptos" w:eastAsia="Aptos" w:hAnsi="Aptos" w:cs="Aptos"/>
          <w:lang w:val="en-US"/>
        </w:rPr>
      </w:pPr>
      <w:r w:rsidRPr="6D7686EF">
        <w:rPr>
          <w:rFonts w:ascii="Aptos" w:eastAsia="Aptos" w:hAnsi="Aptos" w:cs="Aptos"/>
          <w:lang w:val="en-US"/>
        </w:rPr>
        <w:lastRenderedPageBreak/>
        <w:t>6. Categories of NBS actions</w:t>
      </w:r>
    </w:p>
    <w:p w14:paraId="4DEA3CEA" w14:textId="7F7A5324" w:rsidR="39BB4E6F" w:rsidRDefault="39BB4E6F" w:rsidP="6D7686EF">
      <w:pPr>
        <w:pStyle w:val="ListParagraph"/>
        <w:numPr>
          <w:ilvl w:val="0"/>
          <w:numId w:val="1"/>
        </w:numPr>
        <w:rPr>
          <w:rFonts w:ascii="Aptos" w:eastAsia="Aptos" w:hAnsi="Aptos" w:cs="Aptos"/>
          <w:lang w:val="en-US"/>
        </w:rPr>
      </w:pPr>
      <w:r w:rsidRPr="6D7686EF">
        <w:rPr>
          <w:rFonts w:ascii="Aptos" w:eastAsia="Aptos" w:hAnsi="Aptos" w:cs="Aptos"/>
          <w:lang w:val="en-US"/>
        </w:rPr>
        <w:t xml:space="preserve">Thinking </w:t>
      </w:r>
    </w:p>
    <w:p w14:paraId="1588B755" w14:textId="2BC89773" w:rsidR="39BB4E6F" w:rsidRDefault="39BB4E6F" w:rsidP="6D7686EF">
      <w:pPr>
        <w:pStyle w:val="ListParagraph"/>
        <w:numPr>
          <w:ilvl w:val="0"/>
          <w:numId w:val="1"/>
        </w:numPr>
      </w:pPr>
      <w:r w:rsidRPr="6D7686EF">
        <w:rPr>
          <w:rFonts w:ascii="Aptos" w:eastAsia="Aptos" w:hAnsi="Aptos" w:cs="Aptos"/>
          <w:lang w:val="en-US"/>
        </w:rPr>
        <w:t xml:space="preserve">Management </w:t>
      </w:r>
    </w:p>
    <w:p w14:paraId="720A2C8F" w14:textId="0A18C0FA" w:rsidR="39BB4E6F" w:rsidRDefault="39BB4E6F" w:rsidP="6D7686EF">
      <w:pPr>
        <w:pStyle w:val="ListParagraph"/>
        <w:numPr>
          <w:ilvl w:val="0"/>
          <w:numId w:val="1"/>
        </w:numPr>
        <w:rPr>
          <w:rFonts w:ascii="Aptos" w:eastAsia="Aptos" w:hAnsi="Aptos" w:cs="Aptos"/>
          <w:lang w:val="en-US"/>
        </w:rPr>
      </w:pPr>
      <w:r w:rsidRPr="6D7686EF">
        <w:rPr>
          <w:rFonts w:ascii="Aptos" w:eastAsia="Aptos" w:hAnsi="Aptos" w:cs="Aptos"/>
          <w:lang w:val="en-US"/>
        </w:rPr>
        <w:t>Creati</w:t>
      </w:r>
      <w:r w:rsidR="00091537">
        <w:rPr>
          <w:rFonts w:ascii="Aptos" w:eastAsia="Aptos" w:hAnsi="Aptos" w:cs="Aptos"/>
          <w:lang w:val="en-US"/>
        </w:rPr>
        <w:t>o</w:t>
      </w:r>
      <w:r w:rsidRPr="6D7686EF">
        <w:rPr>
          <w:rFonts w:ascii="Aptos" w:eastAsia="Aptos" w:hAnsi="Aptos" w:cs="Aptos"/>
          <w:lang w:val="en-US"/>
        </w:rPr>
        <w:t>n</w:t>
      </w:r>
    </w:p>
    <w:p w14:paraId="079729C4" w14:textId="4049B863" w:rsidR="39BB4E6F" w:rsidRDefault="39BB4E6F" w:rsidP="6D7686EF">
      <w:pPr>
        <w:rPr>
          <w:rFonts w:ascii="Aptos" w:eastAsia="Aptos" w:hAnsi="Aptos" w:cs="Aptos"/>
          <w:lang w:val="en-US"/>
        </w:rPr>
      </w:pPr>
      <w:r>
        <w:rPr>
          <w:noProof/>
          <w:lang w:eastAsia="fi-FI"/>
        </w:rPr>
        <w:drawing>
          <wp:inline distT="0" distB="0" distL="0" distR="0" wp14:anchorId="0F6E2299" wp14:editId="01EBC523">
            <wp:extent cx="4780790" cy="2711450"/>
            <wp:effectExtent l="0" t="0" r="1270" b="0"/>
            <wp:docPr id="636823842" name="Kuva 636823842" descr="Kuva, joka sisältää kohteen teksti, kuvakaappaus, diagrammi,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b="11922"/>
                    <a:stretch/>
                  </pic:blipFill>
                  <pic:spPr bwMode="auto">
                    <a:xfrm>
                      <a:off x="0" y="0"/>
                      <a:ext cx="4781548" cy="2711880"/>
                    </a:xfrm>
                    <a:prstGeom prst="rect">
                      <a:avLst/>
                    </a:prstGeom>
                    <a:ln>
                      <a:noFill/>
                    </a:ln>
                    <a:extLst>
                      <a:ext uri="{53640926-AAD7-44D8-BBD7-CCE9431645EC}">
                        <a14:shadowObscured xmlns:a14="http://schemas.microsoft.com/office/drawing/2010/main"/>
                      </a:ext>
                    </a:extLst>
                  </pic:spPr>
                </pic:pic>
              </a:graphicData>
            </a:graphic>
          </wp:inline>
        </w:drawing>
      </w:r>
    </w:p>
    <w:p w14:paraId="2A192933" w14:textId="7E7036EB" w:rsidR="00565984" w:rsidRPr="00565984" w:rsidRDefault="00565984" w:rsidP="6D7686EF">
      <w:pPr>
        <w:rPr>
          <w:rFonts w:ascii="Aptos" w:eastAsia="Aptos" w:hAnsi="Aptos" w:cs="Aptos"/>
          <w:lang w:val="en-US"/>
        </w:rPr>
      </w:pPr>
      <w:r>
        <w:rPr>
          <w:rFonts w:ascii="Aptos" w:eastAsia="Aptos" w:hAnsi="Aptos" w:cs="Aptos"/>
          <w:lang w:val="en-US"/>
        </w:rPr>
        <w:t xml:space="preserve">Figure 1. </w:t>
      </w:r>
      <w:r w:rsidRPr="00565984">
        <w:rPr>
          <w:rFonts w:ascii="Aptos" w:eastAsia="Aptos" w:hAnsi="Aptos" w:cs="Aptos"/>
          <w:lang w:val="en-US"/>
        </w:rPr>
        <w:t>NBS actions, distinction according to type of actions</w:t>
      </w:r>
      <w:r>
        <w:rPr>
          <w:rFonts w:ascii="Aptos" w:eastAsia="Aptos" w:hAnsi="Aptos" w:cs="Aptos"/>
          <w:lang w:val="en-US"/>
        </w:rPr>
        <w:t xml:space="preserve"> (</w:t>
      </w:r>
      <w:proofErr w:type="spellStart"/>
      <w:r w:rsidR="009361A6" w:rsidRPr="00155B94">
        <w:rPr>
          <w:rFonts w:ascii="Aptos" w:eastAsia="Aptos" w:hAnsi="Aptos" w:cs="Aptos"/>
          <w:lang w:val="en-US"/>
        </w:rPr>
        <w:t>Eisenber</w:t>
      </w:r>
      <w:proofErr w:type="spellEnd"/>
      <w:r w:rsidR="009361A6" w:rsidRPr="00155B94">
        <w:rPr>
          <w:rFonts w:ascii="Aptos" w:eastAsia="Aptos" w:hAnsi="Aptos" w:cs="Aptos"/>
          <w:lang w:val="en-US"/>
        </w:rPr>
        <w:t xml:space="preserve"> </w:t>
      </w:r>
      <w:r w:rsidR="009361A6">
        <w:rPr>
          <w:rFonts w:ascii="Aptos" w:eastAsia="Aptos" w:hAnsi="Aptos" w:cs="Aptos"/>
          <w:lang w:val="en-US"/>
        </w:rPr>
        <w:t>&amp;</w:t>
      </w:r>
      <w:r w:rsidR="009361A6" w:rsidRPr="00155B94">
        <w:rPr>
          <w:rFonts w:ascii="Aptos" w:eastAsia="Aptos" w:hAnsi="Aptos" w:cs="Aptos"/>
          <w:lang w:val="en-US"/>
        </w:rPr>
        <w:t xml:space="preserve"> </w:t>
      </w:r>
      <w:proofErr w:type="spellStart"/>
      <w:r w:rsidR="009361A6" w:rsidRPr="00155B94">
        <w:rPr>
          <w:rFonts w:ascii="Aptos" w:eastAsia="Aptos" w:hAnsi="Aptos" w:cs="Aptos"/>
          <w:lang w:val="en-US"/>
        </w:rPr>
        <w:t>Polcher</w:t>
      </w:r>
      <w:proofErr w:type="spellEnd"/>
      <w:r w:rsidR="009361A6">
        <w:rPr>
          <w:rFonts w:ascii="Aptos" w:eastAsia="Aptos" w:hAnsi="Aptos" w:cs="Aptos"/>
          <w:lang w:val="en-US"/>
        </w:rPr>
        <w:t>).</w:t>
      </w:r>
    </w:p>
    <w:p w14:paraId="64D65CA4" w14:textId="10931E00" w:rsidR="39BB4E6F" w:rsidRDefault="39BB4E6F" w:rsidP="6D7686EF">
      <w:pPr>
        <w:rPr>
          <w:rFonts w:ascii="Aptos" w:eastAsia="Aptos" w:hAnsi="Aptos" w:cs="Aptos"/>
          <w:lang w:val="en-US"/>
        </w:rPr>
      </w:pPr>
      <w:r w:rsidRPr="6D7686EF">
        <w:rPr>
          <w:rFonts w:ascii="Aptos" w:eastAsia="Aptos" w:hAnsi="Aptos" w:cs="Aptos"/>
          <w:lang w:val="en-US"/>
        </w:rPr>
        <w:t>7. Closely related concepts</w:t>
      </w:r>
    </w:p>
    <w:p w14:paraId="4B8D2996" w14:textId="0E2C2846" w:rsidR="39BB4E6F" w:rsidRDefault="39BB4E6F" w:rsidP="6D7686EF">
      <w:pPr>
        <w:pStyle w:val="ListParagraph"/>
        <w:numPr>
          <w:ilvl w:val="0"/>
          <w:numId w:val="4"/>
        </w:numPr>
        <w:rPr>
          <w:rFonts w:ascii="Aptos" w:eastAsia="Aptos" w:hAnsi="Aptos" w:cs="Aptos"/>
          <w:lang w:val="en-US"/>
        </w:rPr>
      </w:pPr>
      <w:r w:rsidRPr="6D7686EF">
        <w:rPr>
          <w:rFonts w:ascii="Aptos" w:eastAsia="Aptos" w:hAnsi="Aptos" w:cs="Aptos"/>
          <w:lang w:val="en-US"/>
        </w:rPr>
        <w:t xml:space="preserve">NBS as </w:t>
      </w:r>
      <w:r w:rsidR="00AA1FDC">
        <w:rPr>
          <w:rFonts w:ascii="Aptos" w:eastAsia="Aptos" w:hAnsi="Aptos" w:cs="Aptos"/>
          <w:lang w:val="en-US"/>
        </w:rPr>
        <w:t xml:space="preserve">an </w:t>
      </w:r>
      <w:r w:rsidRPr="6D7686EF">
        <w:rPr>
          <w:rFonts w:ascii="Aptos" w:eastAsia="Aptos" w:hAnsi="Aptos" w:cs="Aptos"/>
          <w:lang w:val="en-US"/>
        </w:rPr>
        <w:t xml:space="preserve">umbrella concept: </w:t>
      </w:r>
    </w:p>
    <w:p w14:paraId="0E96D0B7" w14:textId="391DB9D8" w:rsidR="39BB4E6F" w:rsidRDefault="39BB4E6F" w:rsidP="6D7686EF">
      <w:pPr>
        <w:pStyle w:val="ListParagraph"/>
        <w:numPr>
          <w:ilvl w:val="0"/>
          <w:numId w:val="4"/>
        </w:numPr>
      </w:pPr>
      <w:r w:rsidRPr="6D7686EF">
        <w:rPr>
          <w:rFonts w:ascii="Aptos" w:eastAsia="Aptos" w:hAnsi="Aptos" w:cs="Aptos"/>
          <w:lang w:val="en-US"/>
        </w:rPr>
        <w:t xml:space="preserve">Ecosystem-based Adaptation </w:t>
      </w:r>
      <w:proofErr w:type="spellStart"/>
      <w:r w:rsidRPr="6D7686EF">
        <w:rPr>
          <w:rFonts w:ascii="Aptos" w:eastAsia="Aptos" w:hAnsi="Aptos" w:cs="Aptos"/>
          <w:lang w:val="en-US"/>
        </w:rPr>
        <w:t>EbA</w:t>
      </w:r>
      <w:proofErr w:type="spellEnd"/>
      <w:r w:rsidRPr="6D7686EF">
        <w:rPr>
          <w:rFonts w:ascii="Aptos" w:eastAsia="Aptos" w:hAnsi="Aptos" w:cs="Aptos"/>
          <w:lang w:val="en-US"/>
        </w:rPr>
        <w:t xml:space="preserve"> </w:t>
      </w:r>
    </w:p>
    <w:p w14:paraId="3443B80B" w14:textId="0EC45672" w:rsidR="39BB4E6F" w:rsidRDefault="39BB4E6F" w:rsidP="6D7686EF">
      <w:pPr>
        <w:pStyle w:val="ListParagraph"/>
        <w:numPr>
          <w:ilvl w:val="0"/>
          <w:numId w:val="4"/>
        </w:numPr>
      </w:pPr>
      <w:r w:rsidRPr="6D7686EF">
        <w:rPr>
          <w:rFonts w:ascii="Aptos" w:eastAsia="Aptos" w:hAnsi="Aptos" w:cs="Aptos"/>
          <w:lang w:val="en-US"/>
        </w:rPr>
        <w:t xml:space="preserve">Ecosystem-based Approaches </w:t>
      </w:r>
      <w:proofErr w:type="spellStart"/>
      <w:r w:rsidRPr="6D7686EF">
        <w:rPr>
          <w:rFonts w:ascii="Aptos" w:eastAsia="Aptos" w:hAnsi="Aptos" w:cs="Aptos"/>
          <w:lang w:val="en-US"/>
        </w:rPr>
        <w:t>EbA</w:t>
      </w:r>
      <w:proofErr w:type="spellEnd"/>
      <w:r w:rsidRPr="6D7686EF">
        <w:rPr>
          <w:rFonts w:ascii="Aptos" w:eastAsia="Aptos" w:hAnsi="Aptos" w:cs="Aptos"/>
          <w:lang w:val="en-US"/>
        </w:rPr>
        <w:t xml:space="preserve"> </w:t>
      </w:r>
    </w:p>
    <w:p w14:paraId="688862F6" w14:textId="43A6749E" w:rsidR="39BB4E6F" w:rsidRDefault="39BB4E6F" w:rsidP="6D7686EF">
      <w:pPr>
        <w:pStyle w:val="ListParagraph"/>
        <w:numPr>
          <w:ilvl w:val="0"/>
          <w:numId w:val="4"/>
        </w:numPr>
      </w:pPr>
      <w:r w:rsidRPr="6D7686EF">
        <w:rPr>
          <w:rFonts w:ascii="Aptos" w:eastAsia="Aptos" w:hAnsi="Aptos" w:cs="Aptos"/>
          <w:lang w:val="en-US"/>
        </w:rPr>
        <w:t xml:space="preserve">Green and blue Infrastructure GBI </w:t>
      </w:r>
    </w:p>
    <w:p w14:paraId="70266F10" w14:textId="4D0BA14A" w:rsidR="39BB4E6F" w:rsidRDefault="39BB4E6F" w:rsidP="6D7686EF">
      <w:pPr>
        <w:pStyle w:val="ListParagraph"/>
        <w:numPr>
          <w:ilvl w:val="0"/>
          <w:numId w:val="4"/>
        </w:numPr>
      </w:pPr>
      <w:r w:rsidRPr="6D7686EF">
        <w:rPr>
          <w:rFonts w:ascii="Aptos" w:eastAsia="Aptos" w:hAnsi="Aptos" w:cs="Aptos"/>
          <w:lang w:val="en-US"/>
        </w:rPr>
        <w:t xml:space="preserve">Ecosystem services ESS </w:t>
      </w:r>
    </w:p>
    <w:p w14:paraId="50FC39D1" w14:textId="5F8527B8" w:rsidR="39BB4E6F" w:rsidRPr="00C840DE" w:rsidRDefault="39BB4E6F" w:rsidP="6D7686EF">
      <w:pPr>
        <w:pStyle w:val="ListParagraph"/>
        <w:numPr>
          <w:ilvl w:val="0"/>
          <w:numId w:val="4"/>
        </w:numPr>
        <w:rPr>
          <w:lang w:val="en-US"/>
        </w:rPr>
      </w:pPr>
      <w:r w:rsidRPr="6D7686EF">
        <w:rPr>
          <w:rFonts w:ascii="Aptos" w:eastAsia="Aptos" w:hAnsi="Aptos" w:cs="Aptos"/>
          <w:lang w:val="en-US"/>
        </w:rPr>
        <w:t xml:space="preserve">Ecosystem-based disaster risk reduction Eco-DRR </w:t>
      </w:r>
    </w:p>
    <w:p w14:paraId="63A128A6" w14:textId="2F2EAE01" w:rsidR="39BB4E6F" w:rsidRDefault="39BB4E6F" w:rsidP="6D7686EF">
      <w:pPr>
        <w:pStyle w:val="ListParagraph"/>
        <w:numPr>
          <w:ilvl w:val="0"/>
          <w:numId w:val="4"/>
        </w:numPr>
        <w:rPr>
          <w:rFonts w:ascii="Aptos" w:eastAsia="Aptos" w:hAnsi="Aptos" w:cs="Aptos"/>
          <w:lang w:val="en-US"/>
        </w:rPr>
      </w:pPr>
      <w:r w:rsidRPr="6D7686EF">
        <w:rPr>
          <w:rFonts w:ascii="Aptos" w:eastAsia="Aptos" w:hAnsi="Aptos" w:cs="Aptos"/>
          <w:lang w:val="en-US"/>
        </w:rPr>
        <w:t>3-30-300 rule</w:t>
      </w:r>
    </w:p>
    <w:p w14:paraId="01F2B0DD" w14:textId="37060BC9" w:rsidR="39BB4E6F" w:rsidRDefault="39BB4E6F" w:rsidP="6D7686EF">
      <w:pPr>
        <w:rPr>
          <w:rFonts w:ascii="Aptos" w:eastAsia="Aptos" w:hAnsi="Aptos" w:cs="Aptos"/>
          <w:lang w:val="en-US"/>
        </w:rPr>
      </w:pPr>
      <w:r w:rsidRPr="6D7686EF">
        <w:rPr>
          <w:rFonts w:ascii="Aptos" w:eastAsia="Aptos" w:hAnsi="Aptos" w:cs="Aptos"/>
          <w:lang w:val="en-US"/>
        </w:rPr>
        <w:t>8. Closely related concepts</w:t>
      </w:r>
    </w:p>
    <w:p w14:paraId="005D9C6C" w14:textId="5DCB7B7B" w:rsidR="39BB4E6F" w:rsidRDefault="39BB4E6F" w:rsidP="6D7686EF">
      <w:pPr>
        <w:pStyle w:val="ListParagraph"/>
        <w:numPr>
          <w:ilvl w:val="0"/>
          <w:numId w:val="7"/>
        </w:numPr>
        <w:rPr>
          <w:rFonts w:ascii="Aptos" w:eastAsia="Aptos" w:hAnsi="Aptos" w:cs="Aptos"/>
          <w:lang w:val="en-US"/>
        </w:rPr>
      </w:pPr>
      <w:r w:rsidRPr="6D7686EF">
        <w:rPr>
          <w:rFonts w:ascii="Aptos" w:eastAsia="Aptos" w:hAnsi="Aptos" w:cs="Aptos"/>
          <w:lang w:val="en-US"/>
        </w:rPr>
        <w:t xml:space="preserve">Nature-Inspired Solutions NIS </w:t>
      </w:r>
    </w:p>
    <w:p w14:paraId="6B8E86F7" w14:textId="72AFEF04" w:rsidR="39BB4E6F" w:rsidRDefault="39BB4E6F" w:rsidP="6D7686EF">
      <w:pPr>
        <w:pStyle w:val="ListParagraph"/>
        <w:numPr>
          <w:ilvl w:val="0"/>
          <w:numId w:val="7"/>
        </w:numPr>
      </w:pPr>
      <w:r w:rsidRPr="6D7686EF">
        <w:rPr>
          <w:rFonts w:ascii="Aptos" w:eastAsia="Aptos" w:hAnsi="Aptos" w:cs="Aptos"/>
          <w:lang w:val="en-US"/>
        </w:rPr>
        <w:t xml:space="preserve">Nature-Derived Solution NDS </w:t>
      </w:r>
    </w:p>
    <w:p w14:paraId="15F270D2" w14:textId="430CAD44" w:rsidR="39BB4E6F" w:rsidRDefault="39BB4E6F" w:rsidP="6D7686EF">
      <w:pPr>
        <w:pStyle w:val="ListParagraph"/>
        <w:numPr>
          <w:ilvl w:val="0"/>
          <w:numId w:val="7"/>
        </w:numPr>
        <w:rPr>
          <w:rFonts w:ascii="Aptos" w:eastAsia="Aptos" w:hAnsi="Aptos" w:cs="Aptos"/>
          <w:lang w:val="en-US"/>
        </w:rPr>
      </w:pPr>
      <w:r w:rsidRPr="6D7686EF">
        <w:rPr>
          <w:rFonts w:ascii="Aptos" w:eastAsia="Aptos" w:hAnsi="Aptos" w:cs="Aptos"/>
          <w:lang w:val="en-US"/>
        </w:rPr>
        <w:t>Nature-Based Thinking NBT</w:t>
      </w:r>
    </w:p>
    <w:p w14:paraId="57550C5B" w14:textId="39D0718B" w:rsidR="39BB4E6F" w:rsidRDefault="39BB4E6F" w:rsidP="6D7686EF">
      <w:pPr>
        <w:rPr>
          <w:rFonts w:ascii="Aptos" w:eastAsia="Aptos" w:hAnsi="Aptos" w:cs="Aptos"/>
          <w:lang w:val="en-US"/>
        </w:rPr>
      </w:pPr>
      <w:r w:rsidRPr="6D7686EF">
        <w:rPr>
          <w:rFonts w:ascii="Aptos" w:eastAsia="Aptos" w:hAnsi="Aptos" w:cs="Aptos"/>
          <w:lang w:val="en-US"/>
        </w:rPr>
        <w:t>9. How to put NBS into practice</w:t>
      </w:r>
    </w:p>
    <w:p w14:paraId="2461F521" w14:textId="39F59E32" w:rsidR="39BB4E6F" w:rsidRDefault="39BB4E6F" w:rsidP="6D7686EF">
      <w:pPr>
        <w:rPr>
          <w:rFonts w:ascii="Aptos" w:eastAsia="Aptos" w:hAnsi="Aptos" w:cs="Aptos"/>
          <w:lang w:val="en-US"/>
        </w:rPr>
      </w:pPr>
      <w:r w:rsidRPr="6D7686EF">
        <w:rPr>
          <w:rFonts w:ascii="Aptos" w:eastAsia="Aptos" w:hAnsi="Aptos" w:cs="Aptos"/>
          <w:lang w:val="en-US"/>
        </w:rPr>
        <w:t xml:space="preserve">Features to describe Nature-Based Solutions </w:t>
      </w:r>
    </w:p>
    <w:p w14:paraId="10B4EA06" w14:textId="24B2EC6A" w:rsidR="39BB4E6F" w:rsidRDefault="39BB4E6F" w:rsidP="6D7686EF">
      <w:pPr>
        <w:pStyle w:val="ListParagraph"/>
        <w:numPr>
          <w:ilvl w:val="0"/>
          <w:numId w:val="3"/>
        </w:numPr>
      </w:pPr>
      <w:r w:rsidRPr="6D7686EF">
        <w:rPr>
          <w:rFonts w:ascii="Aptos" w:eastAsia="Aptos" w:hAnsi="Aptos" w:cs="Aptos"/>
          <w:lang w:val="en-US"/>
        </w:rPr>
        <w:t xml:space="preserve">Action-oriented </w:t>
      </w:r>
    </w:p>
    <w:p w14:paraId="417F359A" w14:textId="6031345A" w:rsidR="39BB4E6F" w:rsidRPr="00C840DE" w:rsidRDefault="39BB4E6F" w:rsidP="6D7686EF">
      <w:pPr>
        <w:pStyle w:val="ListParagraph"/>
        <w:numPr>
          <w:ilvl w:val="0"/>
          <w:numId w:val="3"/>
        </w:numPr>
        <w:rPr>
          <w:lang w:val="en-US"/>
        </w:rPr>
      </w:pPr>
      <w:r w:rsidRPr="6D7686EF">
        <w:rPr>
          <w:rFonts w:ascii="Aptos" w:eastAsia="Aptos" w:hAnsi="Aptos" w:cs="Aptos"/>
          <w:lang w:val="en-US"/>
        </w:rPr>
        <w:t xml:space="preserve">Multi-functional (numerous co-benefits) </w:t>
      </w:r>
    </w:p>
    <w:p w14:paraId="348CE1FE" w14:textId="6DC152CE" w:rsidR="39BB4E6F" w:rsidRPr="00C840DE" w:rsidRDefault="39BB4E6F" w:rsidP="6D7686EF">
      <w:pPr>
        <w:pStyle w:val="ListParagraph"/>
        <w:numPr>
          <w:ilvl w:val="0"/>
          <w:numId w:val="3"/>
        </w:numPr>
        <w:rPr>
          <w:lang w:val="en-US"/>
        </w:rPr>
      </w:pPr>
      <w:r w:rsidRPr="6D7686EF">
        <w:rPr>
          <w:rFonts w:ascii="Aptos" w:eastAsia="Aptos" w:hAnsi="Aptos" w:cs="Aptos"/>
          <w:lang w:val="en-US"/>
        </w:rPr>
        <w:t xml:space="preserve">Cost-effective (direct and indirect benefits exceed the costs of implementation and maintenance) </w:t>
      </w:r>
    </w:p>
    <w:p w14:paraId="3862D88D" w14:textId="3D6C2054" w:rsidR="39BB4E6F" w:rsidRDefault="39BB4E6F" w:rsidP="6D7686EF">
      <w:pPr>
        <w:pStyle w:val="ListParagraph"/>
        <w:numPr>
          <w:ilvl w:val="0"/>
          <w:numId w:val="3"/>
        </w:numPr>
      </w:pPr>
      <w:r w:rsidRPr="6D7686EF">
        <w:rPr>
          <w:rFonts w:ascii="Aptos" w:eastAsia="Aptos" w:hAnsi="Aptos" w:cs="Aptos"/>
          <w:lang w:val="en-US"/>
        </w:rPr>
        <w:lastRenderedPageBreak/>
        <w:t xml:space="preserve">Multi-scale </w:t>
      </w:r>
    </w:p>
    <w:p w14:paraId="47AAA4A2" w14:textId="2BDE725B" w:rsidR="39BB4E6F" w:rsidRDefault="39BB4E6F" w:rsidP="6D7686EF">
      <w:pPr>
        <w:pStyle w:val="ListParagraph"/>
        <w:numPr>
          <w:ilvl w:val="0"/>
          <w:numId w:val="3"/>
        </w:numPr>
      </w:pPr>
      <w:r w:rsidRPr="6D7686EF">
        <w:rPr>
          <w:rFonts w:ascii="Aptos" w:eastAsia="Aptos" w:hAnsi="Aptos" w:cs="Aptos"/>
          <w:lang w:val="en-US"/>
        </w:rPr>
        <w:t xml:space="preserve">Context-specific </w:t>
      </w:r>
    </w:p>
    <w:p w14:paraId="399314A5" w14:textId="62714F22" w:rsidR="39BB4E6F" w:rsidRDefault="39BB4E6F" w:rsidP="6D7686EF">
      <w:pPr>
        <w:pStyle w:val="ListParagraph"/>
        <w:numPr>
          <w:ilvl w:val="0"/>
          <w:numId w:val="3"/>
        </w:numPr>
        <w:rPr>
          <w:rFonts w:ascii="Aptos" w:eastAsia="Aptos" w:hAnsi="Aptos" w:cs="Aptos"/>
          <w:lang w:val="en-US"/>
        </w:rPr>
      </w:pPr>
      <w:r w:rsidRPr="6D7686EF">
        <w:rPr>
          <w:rFonts w:ascii="Aptos" w:eastAsia="Aptos" w:hAnsi="Aptos" w:cs="Aptos"/>
          <w:lang w:val="en-US"/>
        </w:rPr>
        <w:t>Participatory approaches (co-designing, co-creation, co-management, meeting the needs of various stakeholders)</w:t>
      </w:r>
    </w:p>
    <w:p w14:paraId="16A5093F" w14:textId="23E0B89A" w:rsidR="00C840DE" w:rsidRDefault="00C840DE" w:rsidP="00C840DE">
      <w:pPr>
        <w:rPr>
          <w:rFonts w:ascii="Aptos" w:eastAsia="Aptos" w:hAnsi="Aptos" w:cs="Aptos"/>
          <w:lang w:val="en-US"/>
        </w:rPr>
      </w:pPr>
      <w:r>
        <w:rPr>
          <w:rFonts w:ascii="Aptos" w:eastAsia="Aptos" w:hAnsi="Aptos" w:cs="Aptos"/>
          <w:lang w:val="en-US"/>
        </w:rPr>
        <w:t>10. Scaling up Nature-Based Solutions</w:t>
      </w:r>
    </w:p>
    <w:p w14:paraId="407541E5" w14:textId="77777777" w:rsidR="00C840DE" w:rsidRPr="00C840DE" w:rsidRDefault="00C840DE" w:rsidP="00C840DE">
      <w:pPr>
        <w:rPr>
          <w:rFonts w:ascii="Aptos" w:eastAsia="Aptos" w:hAnsi="Aptos" w:cs="Aptos"/>
          <w:lang w:val="en-US"/>
        </w:rPr>
      </w:pPr>
      <w:r w:rsidRPr="00C840DE">
        <w:rPr>
          <w:rFonts w:ascii="Aptos" w:eastAsia="Aptos" w:hAnsi="Aptos" w:cs="Aptos"/>
          <w:lang w:val="en-US"/>
        </w:rPr>
        <w:t>NBS scaling requires strategic planning to ensure long-term sustainability. Effective scaling up includes these six strategies:</w:t>
      </w:r>
      <w:r w:rsidRPr="00C840DE">
        <w:rPr>
          <w:rFonts w:ascii="Arial" w:eastAsia="Aptos" w:hAnsi="Arial" w:cs="Arial"/>
          <w:lang w:val="en-US"/>
        </w:rPr>
        <w:t>​</w:t>
      </w:r>
    </w:p>
    <w:p w14:paraId="1CEC09D0" w14:textId="77777777" w:rsidR="00C840DE" w:rsidRPr="00C840DE" w:rsidRDefault="00C840DE" w:rsidP="00C840DE">
      <w:pPr>
        <w:pStyle w:val="ListParagraph"/>
        <w:numPr>
          <w:ilvl w:val="0"/>
          <w:numId w:val="8"/>
        </w:numPr>
        <w:rPr>
          <w:rFonts w:ascii="Aptos" w:eastAsia="Aptos" w:hAnsi="Aptos" w:cs="Aptos"/>
          <w:lang w:val="en-US"/>
        </w:rPr>
      </w:pPr>
      <w:r w:rsidRPr="00C840DE">
        <w:rPr>
          <w:rFonts w:ascii="Aptos" w:eastAsia="Aptos" w:hAnsi="Aptos" w:cs="Aptos"/>
          <w:lang w:val="en-US"/>
        </w:rPr>
        <w:t>Evidence base and demonstration projects</w:t>
      </w:r>
      <w:r w:rsidRPr="00C840DE">
        <w:rPr>
          <w:rFonts w:ascii="Arial" w:eastAsia="Aptos" w:hAnsi="Arial" w:cs="Arial"/>
          <w:lang w:val="en-US"/>
        </w:rPr>
        <w:t>​</w:t>
      </w:r>
    </w:p>
    <w:p w14:paraId="41F1EA79" w14:textId="77777777" w:rsidR="00C840DE" w:rsidRPr="00C840DE" w:rsidRDefault="00C840DE" w:rsidP="00C840DE">
      <w:pPr>
        <w:pStyle w:val="ListParagraph"/>
        <w:numPr>
          <w:ilvl w:val="1"/>
          <w:numId w:val="8"/>
        </w:numPr>
        <w:rPr>
          <w:rFonts w:ascii="Aptos" w:eastAsia="Aptos" w:hAnsi="Aptos" w:cs="Aptos"/>
          <w:lang w:val="en-US"/>
        </w:rPr>
      </w:pPr>
      <w:r w:rsidRPr="00C840DE">
        <w:rPr>
          <w:rFonts w:ascii="Aptos" w:eastAsia="Aptos" w:hAnsi="Aptos" w:cs="Aptos"/>
          <w:lang w:val="en-US"/>
        </w:rPr>
        <w:t>Develop a solid evidence base for NBS benefits (environmental, social and economic) and conduct demonstration projects to assess transferability and maximize the uptake of the most effective solutions.</w:t>
      </w:r>
    </w:p>
    <w:p w14:paraId="5279806D" w14:textId="77777777" w:rsidR="00C840DE" w:rsidRPr="00C840DE" w:rsidRDefault="00C840DE" w:rsidP="00C840DE">
      <w:pPr>
        <w:pStyle w:val="ListParagraph"/>
        <w:numPr>
          <w:ilvl w:val="0"/>
          <w:numId w:val="8"/>
        </w:numPr>
        <w:rPr>
          <w:rFonts w:ascii="Aptos" w:eastAsia="Aptos" w:hAnsi="Aptos" w:cs="Aptos"/>
          <w:lang w:val="en-US"/>
        </w:rPr>
      </w:pPr>
      <w:r w:rsidRPr="00C840DE">
        <w:rPr>
          <w:rFonts w:ascii="Aptos" w:eastAsia="Aptos" w:hAnsi="Aptos" w:cs="Aptos"/>
          <w:lang w:val="en-US"/>
        </w:rPr>
        <w:t>Business and investment models</w:t>
      </w:r>
      <w:r w:rsidRPr="00C840DE">
        <w:rPr>
          <w:rFonts w:ascii="Arial" w:eastAsia="Aptos" w:hAnsi="Arial" w:cs="Arial"/>
          <w:lang w:val="en-US"/>
        </w:rPr>
        <w:t>​</w:t>
      </w:r>
    </w:p>
    <w:p w14:paraId="088DF40A" w14:textId="77777777" w:rsidR="00C840DE" w:rsidRPr="00C840DE" w:rsidRDefault="00C840DE" w:rsidP="00C840DE">
      <w:pPr>
        <w:pStyle w:val="ListParagraph"/>
        <w:numPr>
          <w:ilvl w:val="1"/>
          <w:numId w:val="8"/>
        </w:numPr>
        <w:rPr>
          <w:rFonts w:ascii="Aptos" w:eastAsia="Aptos" w:hAnsi="Aptos" w:cs="Aptos"/>
          <w:lang w:val="en-US"/>
        </w:rPr>
      </w:pPr>
      <w:r w:rsidRPr="00C840DE">
        <w:rPr>
          <w:rFonts w:ascii="Aptos" w:eastAsia="Aptos" w:hAnsi="Aptos" w:cs="Aptos"/>
          <w:lang w:val="en-US"/>
        </w:rPr>
        <w:t>Create innovative funding and governance frameworks, promoting public-private partnerships for long-term financing and mainstreaming of NBS.</w:t>
      </w:r>
    </w:p>
    <w:p w14:paraId="33B8FD42" w14:textId="77777777" w:rsidR="00C840DE" w:rsidRPr="00C840DE" w:rsidRDefault="00C840DE" w:rsidP="00C840DE">
      <w:pPr>
        <w:pStyle w:val="ListParagraph"/>
        <w:numPr>
          <w:ilvl w:val="0"/>
          <w:numId w:val="8"/>
        </w:numPr>
        <w:rPr>
          <w:rFonts w:ascii="Aptos" w:eastAsia="Aptos" w:hAnsi="Aptos" w:cs="Aptos"/>
          <w:lang w:val="en-US"/>
        </w:rPr>
      </w:pPr>
      <w:r w:rsidRPr="00C840DE">
        <w:rPr>
          <w:rFonts w:ascii="Aptos" w:eastAsia="Aptos" w:hAnsi="Aptos" w:cs="Aptos"/>
          <w:lang w:val="en-US"/>
        </w:rPr>
        <w:t>Policy and legislation</w:t>
      </w:r>
      <w:r w:rsidRPr="00C840DE">
        <w:rPr>
          <w:rFonts w:ascii="Arial" w:eastAsia="Aptos" w:hAnsi="Arial" w:cs="Arial"/>
          <w:lang w:val="en-US"/>
        </w:rPr>
        <w:t>​</w:t>
      </w:r>
    </w:p>
    <w:p w14:paraId="22843D2F" w14:textId="46AF1C4F" w:rsidR="00C840DE" w:rsidRDefault="00C840DE" w:rsidP="00C840DE">
      <w:pPr>
        <w:pStyle w:val="ListParagraph"/>
        <w:numPr>
          <w:ilvl w:val="1"/>
          <w:numId w:val="8"/>
        </w:numPr>
        <w:rPr>
          <w:rFonts w:ascii="Aptos" w:eastAsia="Aptos" w:hAnsi="Aptos" w:cs="Aptos"/>
          <w:lang w:val="en-US"/>
        </w:rPr>
      </w:pPr>
      <w:r w:rsidRPr="00C840DE">
        <w:rPr>
          <w:rFonts w:ascii="Aptos" w:eastAsia="Aptos" w:hAnsi="Aptos" w:cs="Aptos"/>
          <w:lang w:val="en-US"/>
        </w:rPr>
        <w:t>Align policies and regulatory frame</w:t>
      </w:r>
      <w:r w:rsidR="002971B6">
        <w:rPr>
          <w:rFonts w:ascii="Aptos" w:eastAsia="Aptos" w:hAnsi="Aptos" w:cs="Aptos"/>
          <w:lang w:val="en-US"/>
        </w:rPr>
        <w:t>s</w:t>
      </w:r>
      <w:r w:rsidRPr="00C840DE">
        <w:rPr>
          <w:rFonts w:ascii="Aptos" w:eastAsia="Aptos" w:hAnsi="Aptos" w:cs="Aptos"/>
          <w:lang w:val="en-US"/>
        </w:rPr>
        <w:t xml:space="preserve"> to support </w:t>
      </w:r>
      <w:proofErr w:type="spellStart"/>
      <w:r w:rsidRPr="00C840DE">
        <w:rPr>
          <w:rFonts w:ascii="Aptos" w:eastAsia="Aptos" w:hAnsi="Aptos" w:cs="Aptos"/>
          <w:lang w:val="en-US"/>
        </w:rPr>
        <w:t>NBS</w:t>
      </w:r>
      <w:r w:rsidR="00F43814">
        <w:rPr>
          <w:rFonts w:ascii="Aptos" w:eastAsia="Aptos" w:hAnsi="Aptos" w:cs="Aptos"/>
          <w:lang w:val="en-US"/>
        </w:rPr>
        <w:t>es</w:t>
      </w:r>
      <w:proofErr w:type="spellEnd"/>
      <w:r w:rsidRPr="00C840DE">
        <w:rPr>
          <w:rFonts w:ascii="Aptos" w:eastAsia="Aptos" w:hAnsi="Aptos" w:cs="Aptos"/>
          <w:lang w:val="en-US"/>
        </w:rPr>
        <w:t>, incorporating ecosystem values into urban planning</w:t>
      </w:r>
    </w:p>
    <w:p w14:paraId="38829570" w14:textId="77777777" w:rsidR="00C77F88" w:rsidRPr="00C77F88" w:rsidRDefault="00C77F88" w:rsidP="00C77F88">
      <w:pPr>
        <w:pStyle w:val="ListParagraph"/>
        <w:numPr>
          <w:ilvl w:val="0"/>
          <w:numId w:val="8"/>
        </w:numPr>
        <w:rPr>
          <w:rFonts w:ascii="Aptos" w:eastAsia="Aptos" w:hAnsi="Aptos" w:cs="Aptos"/>
        </w:rPr>
      </w:pPr>
      <w:proofErr w:type="spellStart"/>
      <w:r w:rsidRPr="00C77F88">
        <w:rPr>
          <w:rFonts w:ascii="Aptos" w:eastAsia="Aptos" w:hAnsi="Aptos" w:cs="Aptos"/>
        </w:rPr>
        <w:t>Communication</w:t>
      </w:r>
      <w:proofErr w:type="spellEnd"/>
      <w:r w:rsidRPr="00C77F88">
        <w:rPr>
          <w:rFonts w:ascii="Aptos" w:eastAsia="Aptos" w:hAnsi="Aptos" w:cs="Aptos"/>
        </w:rPr>
        <w:t xml:space="preserve"> and </w:t>
      </w:r>
      <w:proofErr w:type="spellStart"/>
      <w:r w:rsidRPr="00C77F88">
        <w:rPr>
          <w:rFonts w:ascii="Aptos" w:eastAsia="Aptos" w:hAnsi="Aptos" w:cs="Aptos"/>
        </w:rPr>
        <w:t>education</w:t>
      </w:r>
      <w:proofErr w:type="spellEnd"/>
      <w:r w:rsidRPr="00C77F88">
        <w:rPr>
          <w:rFonts w:ascii="Arial" w:eastAsia="Aptos" w:hAnsi="Arial" w:cs="Arial"/>
        </w:rPr>
        <w:t>​</w:t>
      </w:r>
    </w:p>
    <w:p w14:paraId="7D5F7001" w14:textId="7C3DBE02" w:rsidR="00C77F88" w:rsidRPr="00FE2223" w:rsidRDefault="00C77F88" w:rsidP="00C77F88">
      <w:pPr>
        <w:pStyle w:val="ListParagraph"/>
        <w:numPr>
          <w:ilvl w:val="1"/>
          <w:numId w:val="8"/>
        </w:numPr>
        <w:rPr>
          <w:rFonts w:ascii="Aptos" w:eastAsia="Aptos" w:hAnsi="Aptos" w:cs="Aptos"/>
          <w:lang w:val="en-US"/>
        </w:rPr>
      </w:pPr>
      <w:r w:rsidRPr="00C77F88">
        <w:rPr>
          <w:rFonts w:ascii="Aptos" w:eastAsia="Aptos" w:hAnsi="Aptos" w:cs="Aptos"/>
          <w:lang w:val="en-US"/>
        </w:rPr>
        <w:t xml:space="preserve">Strategic communication to mainstream </w:t>
      </w:r>
      <w:proofErr w:type="spellStart"/>
      <w:r w:rsidRPr="00C77F88">
        <w:rPr>
          <w:rFonts w:ascii="Aptos" w:eastAsia="Aptos" w:hAnsi="Aptos" w:cs="Aptos"/>
          <w:lang w:val="en-US"/>
        </w:rPr>
        <w:t>NBS</w:t>
      </w:r>
      <w:r w:rsidR="00F43814">
        <w:rPr>
          <w:rFonts w:ascii="Aptos" w:eastAsia="Aptos" w:hAnsi="Aptos" w:cs="Aptos"/>
          <w:lang w:val="en-US"/>
        </w:rPr>
        <w:t>es</w:t>
      </w:r>
      <w:proofErr w:type="spellEnd"/>
      <w:r w:rsidRPr="00C77F88">
        <w:rPr>
          <w:rFonts w:ascii="Aptos" w:eastAsia="Aptos" w:hAnsi="Aptos" w:cs="Aptos"/>
          <w:lang w:val="en-US"/>
        </w:rPr>
        <w:t xml:space="preserve"> by sharing practices, fostering policy change and expanding </w:t>
      </w:r>
      <w:proofErr w:type="spellStart"/>
      <w:r w:rsidRPr="00C77F88">
        <w:rPr>
          <w:rFonts w:ascii="Aptos" w:eastAsia="Aptos" w:hAnsi="Aptos" w:cs="Aptos"/>
          <w:lang w:val="en-US"/>
        </w:rPr>
        <w:t>NBS</w:t>
      </w:r>
      <w:r w:rsidR="000A7B71">
        <w:rPr>
          <w:rFonts w:ascii="Aptos" w:eastAsia="Aptos" w:hAnsi="Aptos" w:cs="Aptos"/>
          <w:lang w:val="en-US"/>
        </w:rPr>
        <w:t>es</w:t>
      </w:r>
      <w:proofErr w:type="spellEnd"/>
      <w:r w:rsidRPr="00C77F88">
        <w:rPr>
          <w:rFonts w:ascii="Aptos" w:eastAsia="Aptos" w:hAnsi="Aptos" w:cs="Aptos"/>
          <w:lang w:val="en-US"/>
        </w:rPr>
        <w:t xml:space="preserve"> across regions and sectors. </w:t>
      </w:r>
      <w:r w:rsidRPr="00FE2223">
        <w:rPr>
          <w:rFonts w:ascii="Aptos" w:eastAsia="Aptos" w:hAnsi="Aptos" w:cs="Aptos"/>
          <w:lang w:val="en-US"/>
        </w:rPr>
        <w:t>Engagement with citizens, policymakers and global networks is essential.</w:t>
      </w:r>
      <w:r w:rsidRPr="00C77F88">
        <w:rPr>
          <w:rFonts w:ascii="Arial" w:eastAsia="Aptos" w:hAnsi="Arial" w:cs="Arial"/>
          <w:lang w:val="en-US"/>
        </w:rPr>
        <w:t>​</w:t>
      </w:r>
    </w:p>
    <w:p w14:paraId="5977D531" w14:textId="77777777" w:rsidR="00C77F88" w:rsidRPr="00C77F88" w:rsidRDefault="00C77F88" w:rsidP="00C77F88">
      <w:pPr>
        <w:pStyle w:val="ListParagraph"/>
        <w:numPr>
          <w:ilvl w:val="0"/>
          <w:numId w:val="8"/>
        </w:numPr>
        <w:rPr>
          <w:rFonts w:ascii="Aptos" w:eastAsia="Aptos" w:hAnsi="Aptos" w:cs="Aptos"/>
          <w:lang w:val="en-US"/>
        </w:rPr>
      </w:pPr>
      <w:r w:rsidRPr="00C77F88">
        <w:rPr>
          <w:rFonts w:ascii="Aptos" w:eastAsia="Aptos" w:hAnsi="Aptos" w:cs="Aptos"/>
          <w:lang w:val="en-US"/>
        </w:rPr>
        <w:t>Innovative methods and local adaptation</w:t>
      </w:r>
      <w:r w:rsidRPr="00C77F88">
        <w:rPr>
          <w:rFonts w:ascii="Arial" w:eastAsia="Aptos" w:hAnsi="Arial" w:cs="Arial"/>
          <w:lang w:val="en-US"/>
        </w:rPr>
        <w:t>​</w:t>
      </w:r>
    </w:p>
    <w:p w14:paraId="59293F0A" w14:textId="7F16CBBA" w:rsidR="00C77F88" w:rsidRPr="00C77F88" w:rsidRDefault="00C77F88" w:rsidP="00C77F88">
      <w:pPr>
        <w:pStyle w:val="ListParagraph"/>
        <w:numPr>
          <w:ilvl w:val="1"/>
          <w:numId w:val="8"/>
        </w:numPr>
        <w:rPr>
          <w:rFonts w:ascii="Aptos" w:eastAsia="Aptos" w:hAnsi="Aptos" w:cs="Aptos"/>
          <w:lang w:val="en-US"/>
        </w:rPr>
      </w:pPr>
      <w:r w:rsidRPr="00C77F88">
        <w:rPr>
          <w:rFonts w:ascii="Aptos" w:eastAsia="Aptos" w:hAnsi="Aptos" w:cs="Aptos"/>
          <w:lang w:val="en-US"/>
        </w:rPr>
        <w:t xml:space="preserve">Using locally adapted methods for ecosystem services, considering variations in soil, climate and hydrology. Leverage existing city networks </w:t>
      </w:r>
      <w:r w:rsidR="00D13945">
        <w:rPr>
          <w:rFonts w:ascii="Aptos" w:eastAsia="Aptos" w:hAnsi="Aptos" w:cs="Aptos"/>
          <w:lang w:val="en-US"/>
        </w:rPr>
        <w:t xml:space="preserve">that </w:t>
      </w:r>
      <w:r w:rsidRPr="00C77F88">
        <w:rPr>
          <w:rFonts w:ascii="Aptos" w:eastAsia="Aptos" w:hAnsi="Aptos" w:cs="Aptos"/>
          <w:lang w:val="en-US"/>
        </w:rPr>
        <w:t>enabl</w:t>
      </w:r>
      <w:r w:rsidR="00D13945">
        <w:rPr>
          <w:rFonts w:ascii="Aptos" w:eastAsia="Aptos" w:hAnsi="Aptos" w:cs="Aptos"/>
          <w:lang w:val="en-US"/>
        </w:rPr>
        <w:t>e</w:t>
      </w:r>
      <w:r w:rsidRPr="00C77F88">
        <w:rPr>
          <w:rFonts w:ascii="Aptos" w:eastAsia="Aptos" w:hAnsi="Aptos" w:cs="Aptos"/>
          <w:lang w:val="en-US"/>
        </w:rPr>
        <w:t xml:space="preserve"> replication and upscaling of succes</w:t>
      </w:r>
      <w:r w:rsidR="00F44462">
        <w:rPr>
          <w:rFonts w:ascii="Aptos" w:eastAsia="Aptos" w:hAnsi="Aptos" w:cs="Aptos"/>
          <w:lang w:val="en-US"/>
        </w:rPr>
        <w:t>s</w:t>
      </w:r>
      <w:r w:rsidRPr="00C77F88">
        <w:rPr>
          <w:rFonts w:ascii="Aptos" w:eastAsia="Aptos" w:hAnsi="Aptos" w:cs="Aptos"/>
          <w:lang w:val="en-US"/>
        </w:rPr>
        <w:t xml:space="preserve">ful </w:t>
      </w:r>
      <w:proofErr w:type="spellStart"/>
      <w:r w:rsidRPr="00C77F88">
        <w:rPr>
          <w:rFonts w:ascii="Aptos" w:eastAsia="Aptos" w:hAnsi="Aptos" w:cs="Aptos"/>
          <w:lang w:val="en-US"/>
        </w:rPr>
        <w:t>NBS</w:t>
      </w:r>
      <w:r w:rsidR="000A7B71">
        <w:rPr>
          <w:rFonts w:ascii="Aptos" w:eastAsia="Aptos" w:hAnsi="Aptos" w:cs="Aptos"/>
          <w:lang w:val="en-US"/>
        </w:rPr>
        <w:t>es</w:t>
      </w:r>
      <w:proofErr w:type="spellEnd"/>
      <w:r w:rsidRPr="00C77F88">
        <w:rPr>
          <w:rFonts w:ascii="Aptos" w:eastAsia="Aptos" w:hAnsi="Aptos" w:cs="Aptos"/>
          <w:lang w:val="en-US"/>
        </w:rPr>
        <w:t>.</w:t>
      </w:r>
      <w:r w:rsidRPr="00C77F88">
        <w:rPr>
          <w:rFonts w:ascii="Arial" w:eastAsia="Aptos" w:hAnsi="Arial" w:cs="Arial"/>
          <w:lang w:val="en-US"/>
        </w:rPr>
        <w:t>​</w:t>
      </w:r>
    </w:p>
    <w:p w14:paraId="1E6457F9" w14:textId="77777777" w:rsidR="00C77F88" w:rsidRPr="00C77F88" w:rsidRDefault="00C77F88" w:rsidP="00C77F88">
      <w:pPr>
        <w:pStyle w:val="ListParagraph"/>
        <w:numPr>
          <w:ilvl w:val="0"/>
          <w:numId w:val="8"/>
        </w:numPr>
        <w:rPr>
          <w:rFonts w:ascii="Aptos" w:eastAsia="Aptos" w:hAnsi="Aptos" w:cs="Aptos"/>
        </w:rPr>
      </w:pPr>
      <w:r w:rsidRPr="00C77F88">
        <w:rPr>
          <w:rFonts w:ascii="Aptos" w:eastAsia="Aptos" w:hAnsi="Aptos" w:cs="Aptos"/>
        </w:rPr>
        <w:t xml:space="preserve">National and </w:t>
      </w:r>
      <w:proofErr w:type="spellStart"/>
      <w:r w:rsidRPr="00C77F88">
        <w:rPr>
          <w:rFonts w:ascii="Aptos" w:eastAsia="Aptos" w:hAnsi="Aptos" w:cs="Aptos"/>
        </w:rPr>
        <w:t>global</w:t>
      </w:r>
      <w:proofErr w:type="spellEnd"/>
      <w:r w:rsidRPr="00C77F88">
        <w:rPr>
          <w:rFonts w:ascii="Aptos" w:eastAsia="Aptos" w:hAnsi="Aptos" w:cs="Aptos"/>
        </w:rPr>
        <w:t xml:space="preserve"> </w:t>
      </w:r>
      <w:proofErr w:type="spellStart"/>
      <w:r w:rsidRPr="00C77F88">
        <w:rPr>
          <w:rFonts w:ascii="Aptos" w:eastAsia="Aptos" w:hAnsi="Aptos" w:cs="Aptos"/>
        </w:rPr>
        <w:t>impact</w:t>
      </w:r>
      <w:proofErr w:type="spellEnd"/>
      <w:r w:rsidRPr="00C77F88">
        <w:rPr>
          <w:rFonts w:ascii="Arial" w:eastAsia="Aptos" w:hAnsi="Arial" w:cs="Arial"/>
        </w:rPr>
        <w:t>​</w:t>
      </w:r>
    </w:p>
    <w:p w14:paraId="44AF8FA8" w14:textId="289294E2" w:rsidR="00C840DE" w:rsidRPr="00FA22E9" w:rsidRDefault="00C77F88" w:rsidP="00FA22E9">
      <w:pPr>
        <w:pStyle w:val="ListParagraph"/>
        <w:numPr>
          <w:ilvl w:val="1"/>
          <w:numId w:val="8"/>
        </w:numPr>
        <w:rPr>
          <w:rFonts w:ascii="Aptos" w:eastAsia="Aptos" w:hAnsi="Aptos" w:cs="Aptos"/>
          <w:lang w:val="en-US"/>
        </w:rPr>
      </w:pPr>
      <w:r w:rsidRPr="00C77F88">
        <w:rPr>
          <w:rFonts w:ascii="Aptos" w:eastAsia="Aptos" w:hAnsi="Aptos" w:cs="Aptos"/>
          <w:lang w:val="en-US"/>
        </w:rPr>
        <w:t>Contributing to national and global targets related to human well-being, climate change and biodiversity, including United Nations Declaration on the Rights of Indi</w:t>
      </w:r>
      <w:r w:rsidR="00646CC1">
        <w:rPr>
          <w:rFonts w:ascii="Aptos" w:eastAsia="Aptos" w:hAnsi="Aptos" w:cs="Aptos"/>
          <w:lang w:val="en-US"/>
        </w:rPr>
        <w:t>g</w:t>
      </w:r>
      <w:r w:rsidRPr="00C77F88">
        <w:rPr>
          <w:rFonts w:ascii="Aptos" w:eastAsia="Aptos" w:hAnsi="Aptos" w:cs="Aptos"/>
          <w:lang w:val="en-US"/>
        </w:rPr>
        <w:t xml:space="preserve">enous Peoples (UNDRIP). </w:t>
      </w:r>
      <w:r w:rsidRPr="00FE2223">
        <w:rPr>
          <w:rFonts w:ascii="Aptos" w:eastAsia="Aptos" w:hAnsi="Aptos" w:cs="Aptos"/>
          <w:lang w:val="en-US"/>
        </w:rPr>
        <w:t>Documenting contributions helps secure political and societal support.</w:t>
      </w:r>
      <w:r w:rsidRPr="00C77F88">
        <w:rPr>
          <w:rFonts w:ascii="Arial" w:eastAsia="Aptos" w:hAnsi="Arial" w:cs="Arial"/>
          <w:lang w:val="en-US"/>
        </w:rPr>
        <w:t>​</w:t>
      </w:r>
    </w:p>
    <w:p w14:paraId="3D2A0474" w14:textId="77777777" w:rsidR="00FA22E9" w:rsidRDefault="00FA22E9" w:rsidP="6D7686EF">
      <w:pPr>
        <w:rPr>
          <w:rFonts w:ascii="Aptos" w:eastAsia="Aptos" w:hAnsi="Aptos" w:cs="Aptos"/>
          <w:lang w:val="en-US"/>
        </w:rPr>
      </w:pPr>
    </w:p>
    <w:p w14:paraId="43CB5915" w14:textId="5DD3C80F" w:rsidR="39BB4E6F" w:rsidRDefault="39BB4E6F" w:rsidP="6D7686EF">
      <w:pPr>
        <w:rPr>
          <w:rFonts w:ascii="Aptos" w:eastAsia="Aptos" w:hAnsi="Aptos" w:cs="Aptos"/>
          <w:lang w:val="en-US"/>
        </w:rPr>
      </w:pPr>
      <w:r w:rsidRPr="6D7686EF">
        <w:rPr>
          <w:rFonts w:ascii="Aptos" w:eastAsia="Aptos" w:hAnsi="Aptos" w:cs="Aptos"/>
          <w:lang w:val="en-US"/>
        </w:rPr>
        <w:t>1</w:t>
      </w:r>
      <w:r w:rsidR="00FA22E9">
        <w:rPr>
          <w:rFonts w:ascii="Aptos" w:eastAsia="Aptos" w:hAnsi="Aptos" w:cs="Aptos"/>
          <w:lang w:val="en-US"/>
        </w:rPr>
        <w:t>1</w:t>
      </w:r>
      <w:r w:rsidRPr="6D7686EF">
        <w:rPr>
          <w:rFonts w:ascii="Aptos" w:eastAsia="Aptos" w:hAnsi="Aptos" w:cs="Aptos"/>
          <w:lang w:val="en-US"/>
        </w:rPr>
        <w:t>.</w:t>
      </w:r>
      <w:r w:rsidR="00FA22E9" w:rsidRPr="00FA22E9">
        <w:rPr>
          <w:lang w:val="en-US"/>
        </w:rPr>
        <w:t xml:space="preserve"> </w:t>
      </w:r>
      <w:r w:rsidR="00FA22E9" w:rsidRPr="00FA22E9">
        <w:rPr>
          <w:rFonts w:ascii="Aptos" w:eastAsia="Aptos" w:hAnsi="Aptos" w:cs="Aptos"/>
          <w:lang w:val="en-US"/>
        </w:rPr>
        <w:t>Ex</w:t>
      </w:r>
      <w:r w:rsidR="00F15AC8">
        <w:rPr>
          <w:rFonts w:ascii="Aptos" w:eastAsia="Aptos" w:hAnsi="Aptos" w:cs="Aptos"/>
          <w:lang w:val="en-US"/>
        </w:rPr>
        <w:t>c</w:t>
      </w:r>
      <w:r w:rsidR="00FA22E9" w:rsidRPr="00FA22E9">
        <w:rPr>
          <w:rFonts w:ascii="Aptos" w:eastAsia="Aptos" w:hAnsi="Aptos" w:cs="Aptos"/>
          <w:lang w:val="en-US"/>
        </w:rPr>
        <w:t>lusion criteria (Sowińska-</w:t>
      </w:r>
      <w:proofErr w:type="spellStart"/>
      <w:r w:rsidR="00FA22E9" w:rsidRPr="00FA22E9">
        <w:rPr>
          <w:rFonts w:ascii="Aptos" w:eastAsia="Aptos" w:hAnsi="Aptos" w:cs="Aptos"/>
          <w:lang w:val="en-US"/>
        </w:rPr>
        <w:t>Świerkosz</w:t>
      </w:r>
      <w:proofErr w:type="spellEnd"/>
      <w:r w:rsidR="00FA22E9" w:rsidRPr="00FA22E9">
        <w:rPr>
          <w:rFonts w:ascii="Aptos" w:eastAsia="Aptos" w:hAnsi="Aptos" w:cs="Aptos"/>
          <w:lang w:val="en-US"/>
        </w:rPr>
        <w:t xml:space="preserve"> &amp; García, 2022, modified by </w:t>
      </w:r>
      <w:proofErr w:type="spellStart"/>
      <w:r w:rsidR="00FA22E9" w:rsidRPr="00FA22E9">
        <w:rPr>
          <w:rFonts w:ascii="Aptos" w:eastAsia="Aptos" w:hAnsi="Aptos" w:cs="Aptos"/>
          <w:lang w:val="en-US"/>
        </w:rPr>
        <w:t>eNaBlS</w:t>
      </w:r>
      <w:proofErr w:type="spellEnd"/>
      <w:r w:rsidR="00FA22E9" w:rsidRPr="00FA22E9">
        <w:rPr>
          <w:rFonts w:ascii="Aptos" w:eastAsia="Aptos" w:hAnsi="Aptos" w:cs="Aptos"/>
          <w:lang w:val="en-US"/>
        </w:rPr>
        <w:t xml:space="preserve"> Project Consortium 2024)</w:t>
      </w:r>
      <w:r w:rsidR="00FA22E9" w:rsidRPr="00FA22E9">
        <w:rPr>
          <w:rFonts w:ascii="Arial" w:eastAsia="Aptos" w:hAnsi="Arial" w:cs="Arial"/>
          <w:lang w:val="en-US"/>
        </w:rPr>
        <w:t>​</w:t>
      </w:r>
      <w:r w:rsidRPr="6D7686EF">
        <w:rPr>
          <w:rFonts w:ascii="Aptos" w:eastAsia="Aptos" w:hAnsi="Aptos" w:cs="Aptos"/>
          <w:lang w:val="en-US"/>
        </w:rPr>
        <w:t xml:space="preserve"> </w:t>
      </w:r>
    </w:p>
    <w:p w14:paraId="56269E10" w14:textId="4AEC3CBE" w:rsidR="00FA22E9" w:rsidRDefault="00FA22E9" w:rsidP="00FA22E9">
      <w:pPr>
        <w:rPr>
          <w:rFonts w:ascii="Aptos" w:eastAsia="Aptos" w:hAnsi="Aptos" w:cs="Aptos"/>
          <w:lang w:val="en-US"/>
        </w:rPr>
      </w:pPr>
      <w:r w:rsidRPr="00FA22E9">
        <w:rPr>
          <w:rFonts w:ascii="Aptos" w:eastAsia="Aptos" w:hAnsi="Aptos" w:cs="Aptos"/>
          <w:lang w:val="en-US"/>
        </w:rPr>
        <w:t>Criteria that exclude other green/blue interventions from NBS</w:t>
      </w:r>
      <w:r w:rsidRPr="00FA22E9">
        <w:rPr>
          <w:rFonts w:ascii="Arial" w:eastAsia="Aptos" w:hAnsi="Arial" w:cs="Arial"/>
          <w:lang w:val="en-US"/>
        </w:rPr>
        <w:t>​</w:t>
      </w:r>
      <w:r w:rsidR="009B67A6">
        <w:rPr>
          <w:rFonts w:ascii="Arial" w:eastAsia="Aptos" w:hAnsi="Arial" w:cs="Arial"/>
          <w:lang w:val="en-US"/>
        </w:rPr>
        <w:t>es</w:t>
      </w:r>
    </w:p>
    <w:p w14:paraId="713C2D08" w14:textId="77777777" w:rsidR="00FA22E9" w:rsidRPr="00FA22E9" w:rsidRDefault="00FA22E9" w:rsidP="00FA22E9">
      <w:pPr>
        <w:pStyle w:val="ListParagraph"/>
        <w:numPr>
          <w:ilvl w:val="0"/>
          <w:numId w:val="20"/>
        </w:numPr>
        <w:rPr>
          <w:rFonts w:ascii="Aptos" w:eastAsia="Aptos" w:hAnsi="Aptos" w:cs="Aptos"/>
          <w:lang w:val="en-US"/>
        </w:rPr>
      </w:pPr>
      <w:r w:rsidRPr="00FA22E9">
        <w:rPr>
          <w:rFonts w:ascii="Aptos" w:eastAsia="Aptos" w:hAnsi="Aptos" w:cs="Aptos"/>
        </w:rPr>
        <w:t xml:space="preserve">No </w:t>
      </w:r>
      <w:proofErr w:type="spellStart"/>
      <w:r w:rsidRPr="00FA22E9">
        <w:rPr>
          <w:rFonts w:ascii="Aptos" w:eastAsia="Aptos" w:hAnsi="Aptos" w:cs="Aptos"/>
        </w:rPr>
        <w:t>ecosystem</w:t>
      </w:r>
      <w:proofErr w:type="spellEnd"/>
      <w:r w:rsidRPr="00FA22E9">
        <w:rPr>
          <w:rFonts w:ascii="Aptos" w:eastAsia="Aptos" w:hAnsi="Aptos" w:cs="Aptos"/>
        </w:rPr>
        <w:t xml:space="preserve"> </w:t>
      </w:r>
      <w:proofErr w:type="spellStart"/>
      <w:r w:rsidRPr="00FA22E9">
        <w:rPr>
          <w:rFonts w:ascii="Aptos" w:eastAsia="Aptos" w:hAnsi="Aptos" w:cs="Aptos"/>
        </w:rPr>
        <w:t>integration</w:t>
      </w:r>
      <w:proofErr w:type="spellEnd"/>
      <w:r w:rsidRPr="00FA22E9">
        <w:rPr>
          <w:rFonts w:ascii="Arial" w:eastAsia="Aptos" w:hAnsi="Arial" w:cs="Arial"/>
        </w:rPr>
        <w:t>​</w:t>
      </w:r>
    </w:p>
    <w:p w14:paraId="504E8D6F" w14:textId="664054E3" w:rsidR="00FA22E9" w:rsidRPr="00FA22E9" w:rsidRDefault="00FA22E9" w:rsidP="00FA22E9">
      <w:pPr>
        <w:pStyle w:val="ListParagraph"/>
        <w:numPr>
          <w:ilvl w:val="1"/>
          <w:numId w:val="20"/>
        </w:numPr>
        <w:rPr>
          <w:rFonts w:ascii="Aptos" w:eastAsia="Aptos" w:hAnsi="Aptos" w:cs="Aptos"/>
          <w:lang w:val="en-US"/>
        </w:rPr>
      </w:pPr>
      <w:proofErr w:type="spellStart"/>
      <w:r w:rsidRPr="00FA22E9">
        <w:rPr>
          <w:rFonts w:ascii="Aptos" w:eastAsia="Aptos" w:hAnsi="Aptos" w:cs="Aptos"/>
          <w:lang w:val="en-US"/>
        </w:rPr>
        <w:lastRenderedPageBreak/>
        <w:t>NBS</w:t>
      </w:r>
      <w:r w:rsidR="009B67A6">
        <w:rPr>
          <w:rFonts w:ascii="Aptos" w:eastAsia="Aptos" w:hAnsi="Aptos" w:cs="Aptos"/>
          <w:lang w:val="en-US"/>
        </w:rPr>
        <w:t>es</w:t>
      </w:r>
      <w:proofErr w:type="spellEnd"/>
      <w:r w:rsidRPr="00FA22E9">
        <w:rPr>
          <w:rFonts w:ascii="Aptos" w:eastAsia="Aptos" w:hAnsi="Aptos" w:cs="Aptos"/>
          <w:lang w:val="en-US"/>
        </w:rPr>
        <w:t xml:space="preserve"> must incorporate or improve ecosystems and biodiversity. This excludes activities such as wind, wave or solar energy.</w:t>
      </w:r>
      <w:r w:rsidRPr="00FA22E9">
        <w:rPr>
          <w:rFonts w:ascii="Arial" w:eastAsia="Aptos" w:hAnsi="Arial" w:cs="Arial"/>
          <w:lang w:val="en-US"/>
        </w:rPr>
        <w:t>​</w:t>
      </w:r>
    </w:p>
    <w:p w14:paraId="4C396846" w14:textId="77777777" w:rsidR="00FA22E9" w:rsidRPr="00FA22E9" w:rsidRDefault="00FA22E9" w:rsidP="00FA22E9">
      <w:pPr>
        <w:pStyle w:val="ListParagraph"/>
        <w:numPr>
          <w:ilvl w:val="0"/>
          <w:numId w:val="20"/>
        </w:numPr>
        <w:rPr>
          <w:rFonts w:ascii="Aptos" w:eastAsia="Aptos" w:hAnsi="Aptos" w:cs="Aptos"/>
          <w:lang w:val="en-US"/>
        </w:rPr>
      </w:pPr>
      <w:proofErr w:type="spellStart"/>
      <w:r w:rsidRPr="00FA22E9">
        <w:rPr>
          <w:rFonts w:ascii="Aptos" w:eastAsia="Aptos" w:hAnsi="Aptos" w:cs="Aptos"/>
        </w:rPr>
        <w:t>Biomimicry</w:t>
      </w:r>
      <w:proofErr w:type="spellEnd"/>
      <w:r w:rsidRPr="00FA22E9">
        <w:rPr>
          <w:rFonts w:ascii="Arial" w:eastAsia="Aptos" w:hAnsi="Arial" w:cs="Arial"/>
        </w:rPr>
        <w:t>​</w:t>
      </w:r>
    </w:p>
    <w:p w14:paraId="13F149CC" w14:textId="1B0F4267" w:rsidR="00FA22E9" w:rsidRPr="00FA22E9" w:rsidRDefault="00FA22E9" w:rsidP="00FA22E9">
      <w:pPr>
        <w:pStyle w:val="ListParagraph"/>
        <w:numPr>
          <w:ilvl w:val="1"/>
          <w:numId w:val="20"/>
        </w:numPr>
        <w:rPr>
          <w:rFonts w:ascii="Aptos" w:eastAsia="Aptos" w:hAnsi="Aptos" w:cs="Aptos"/>
          <w:lang w:val="en-US"/>
        </w:rPr>
      </w:pPr>
      <w:r w:rsidRPr="00FA22E9">
        <w:rPr>
          <w:rFonts w:ascii="Aptos" w:eastAsia="Aptos" w:hAnsi="Aptos" w:cs="Aptos"/>
          <w:lang w:val="en-US"/>
        </w:rPr>
        <w:t xml:space="preserve">Biomimicry is a process where we learn from, </w:t>
      </w:r>
      <w:r w:rsidR="00201C9E">
        <w:rPr>
          <w:rFonts w:ascii="Aptos" w:eastAsia="Aptos" w:hAnsi="Aptos" w:cs="Aptos"/>
          <w:lang w:val="en-US"/>
        </w:rPr>
        <w:t xml:space="preserve">are </w:t>
      </w:r>
      <w:r w:rsidRPr="00FA22E9">
        <w:rPr>
          <w:rFonts w:ascii="Aptos" w:eastAsia="Aptos" w:hAnsi="Aptos" w:cs="Aptos"/>
          <w:lang w:val="en-US"/>
        </w:rPr>
        <w:t>inspire</w:t>
      </w:r>
      <w:r w:rsidR="00201C9E">
        <w:rPr>
          <w:rFonts w:ascii="Aptos" w:eastAsia="Aptos" w:hAnsi="Aptos" w:cs="Aptos"/>
          <w:lang w:val="en-US"/>
        </w:rPr>
        <w:t>d</w:t>
      </w:r>
      <w:r w:rsidRPr="00FA22E9">
        <w:rPr>
          <w:rFonts w:ascii="Aptos" w:eastAsia="Aptos" w:hAnsi="Aptos" w:cs="Aptos"/>
          <w:lang w:val="en-US"/>
        </w:rPr>
        <w:t xml:space="preserve"> by and copy nature</w:t>
      </w:r>
      <w:r w:rsidR="000C5972">
        <w:rPr>
          <w:rFonts w:ascii="Aptos" w:eastAsia="Aptos" w:hAnsi="Aptos" w:cs="Aptos"/>
          <w:lang w:val="en-US"/>
        </w:rPr>
        <w:t>,</w:t>
      </w:r>
      <w:r w:rsidRPr="00FA22E9">
        <w:rPr>
          <w:rFonts w:ascii="Aptos" w:eastAsia="Aptos" w:hAnsi="Aptos" w:cs="Aptos"/>
          <w:lang w:val="en-US"/>
        </w:rPr>
        <w:t xml:space="preserve"> for example</w:t>
      </w:r>
      <w:r w:rsidR="000C5972">
        <w:rPr>
          <w:rFonts w:ascii="Aptos" w:eastAsia="Aptos" w:hAnsi="Aptos" w:cs="Aptos"/>
          <w:lang w:val="en-US"/>
        </w:rPr>
        <w:t>,</w:t>
      </w:r>
      <w:r w:rsidRPr="00FA22E9">
        <w:rPr>
          <w:rFonts w:ascii="Aptos" w:eastAsia="Aptos" w:hAnsi="Aptos" w:cs="Aptos"/>
          <w:lang w:val="en-US"/>
        </w:rPr>
        <w:t xml:space="preserve"> down feather insulation in winter coats.</w:t>
      </w:r>
      <w:r w:rsidRPr="00FA22E9">
        <w:rPr>
          <w:rFonts w:ascii="Arial" w:eastAsia="Aptos" w:hAnsi="Arial" w:cs="Arial"/>
          <w:lang w:val="en-US"/>
        </w:rPr>
        <w:t>​</w:t>
      </w:r>
    </w:p>
    <w:p w14:paraId="7A0A3B51" w14:textId="38A102B2" w:rsidR="00FA22E9" w:rsidRPr="009F2BD0" w:rsidRDefault="00FA22E9" w:rsidP="00FA22E9">
      <w:pPr>
        <w:pStyle w:val="ListParagraph"/>
        <w:numPr>
          <w:ilvl w:val="1"/>
          <w:numId w:val="20"/>
        </w:numPr>
        <w:rPr>
          <w:rFonts w:ascii="Aptos" w:eastAsia="Aptos" w:hAnsi="Aptos" w:cs="Aptos"/>
          <w:lang w:val="en-US"/>
        </w:rPr>
      </w:pPr>
      <w:r w:rsidRPr="00FA22E9">
        <w:rPr>
          <w:rFonts w:ascii="Aptos" w:eastAsia="Aptos" w:hAnsi="Aptos" w:cs="Aptos"/>
          <w:lang w:val="en-US"/>
        </w:rPr>
        <w:t>Copying nature’s designs and processes to find new ways of enhancing resilience is not enough unless it is used to improve ecosystems and biodiversity</w:t>
      </w:r>
      <w:r w:rsidRPr="00FA22E9">
        <w:rPr>
          <w:rFonts w:ascii="Arial" w:eastAsia="Aptos" w:hAnsi="Arial" w:cs="Arial"/>
          <w:lang w:val="en-US"/>
        </w:rPr>
        <w:t>​</w:t>
      </w:r>
    </w:p>
    <w:p w14:paraId="0BB921CB" w14:textId="77777777" w:rsidR="009F2BD0" w:rsidRPr="009F2BD0" w:rsidRDefault="009F2BD0" w:rsidP="009F2BD0">
      <w:pPr>
        <w:pStyle w:val="ListParagraph"/>
        <w:numPr>
          <w:ilvl w:val="0"/>
          <w:numId w:val="20"/>
        </w:numPr>
        <w:rPr>
          <w:rFonts w:ascii="Aptos" w:eastAsia="Aptos" w:hAnsi="Aptos" w:cs="Aptos"/>
        </w:rPr>
      </w:pPr>
      <w:r w:rsidRPr="009F2BD0">
        <w:rPr>
          <w:rFonts w:ascii="Aptos" w:eastAsia="Aptos" w:hAnsi="Aptos" w:cs="Aptos"/>
        </w:rPr>
        <w:t xml:space="preserve">Random </w:t>
      </w:r>
      <w:proofErr w:type="spellStart"/>
      <w:r w:rsidRPr="009F2BD0">
        <w:rPr>
          <w:rFonts w:ascii="Aptos" w:eastAsia="Aptos" w:hAnsi="Aptos" w:cs="Aptos"/>
        </w:rPr>
        <w:t>interventions</w:t>
      </w:r>
      <w:proofErr w:type="spellEnd"/>
      <w:r w:rsidRPr="009F2BD0">
        <w:rPr>
          <w:rFonts w:ascii="Arial" w:eastAsia="Aptos" w:hAnsi="Arial" w:cs="Arial"/>
        </w:rPr>
        <w:t>​</w:t>
      </w:r>
    </w:p>
    <w:p w14:paraId="58521A0C" w14:textId="7F2F5F21" w:rsidR="009F2BD0" w:rsidRPr="009F2BD0" w:rsidRDefault="009F2BD0" w:rsidP="009F2BD0">
      <w:pPr>
        <w:pStyle w:val="ListParagraph"/>
        <w:numPr>
          <w:ilvl w:val="1"/>
          <w:numId w:val="20"/>
        </w:numPr>
        <w:rPr>
          <w:rFonts w:ascii="Aptos" w:eastAsia="Aptos" w:hAnsi="Aptos" w:cs="Aptos"/>
          <w:lang w:val="en-US"/>
        </w:rPr>
      </w:pPr>
      <w:proofErr w:type="spellStart"/>
      <w:r w:rsidRPr="009F2BD0">
        <w:rPr>
          <w:rFonts w:ascii="Aptos" w:eastAsia="Aptos" w:hAnsi="Aptos" w:cs="Aptos"/>
          <w:lang w:val="en-US"/>
        </w:rPr>
        <w:t>NBS</w:t>
      </w:r>
      <w:r w:rsidR="00263F16">
        <w:rPr>
          <w:rFonts w:ascii="Aptos" w:eastAsia="Aptos" w:hAnsi="Aptos" w:cs="Aptos"/>
          <w:lang w:val="en-US"/>
        </w:rPr>
        <w:t>es</w:t>
      </w:r>
      <w:proofErr w:type="spellEnd"/>
      <w:r w:rsidRPr="009F2BD0">
        <w:rPr>
          <w:rFonts w:ascii="Aptos" w:eastAsia="Aptos" w:hAnsi="Aptos" w:cs="Aptos"/>
          <w:lang w:val="en-US"/>
        </w:rPr>
        <w:t xml:space="preserve"> need defined goals and well-structured management systems. For example</w:t>
      </w:r>
      <w:r w:rsidR="00F06943">
        <w:rPr>
          <w:rFonts w:ascii="Aptos" w:eastAsia="Aptos" w:hAnsi="Aptos" w:cs="Aptos"/>
          <w:lang w:val="en-US"/>
        </w:rPr>
        <w:t>,</w:t>
      </w:r>
      <w:r w:rsidRPr="009F2BD0">
        <w:rPr>
          <w:rFonts w:ascii="Aptos" w:eastAsia="Aptos" w:hAnsi="Aptos" w:cs="Aptos"/>
          <w:lang w:val="en-US"/>
        </w:rPr>
        <w:t xml:space="preserve"> artistic plant installations do not qualify.</w:t>
      </w:r>
      <w:r w:rsidRPr="009F2BD0">
        <w:rPr>
          <w:rFonts w:ascii="Arial" w:eastAsia="Aptos" w:hAnsi="Arial" w:cs="Arial"/>
          <w:lang w:val="en-US"/>
        </w:rPr>
        <w:t>​</w:t>
      </w:r>
    </w:p>
    <w:p w14:paraId="60BE2C21" w14:textId="77777777" w:rsidR="009F2BD0" w:rsidRPr="009F2BD0" w:rsidRDefault="009F2BD0" w:rsidP="009F2BD0">
      <w:pPr>
        <w:pStyle w:val="ListParagraph"/>
        <w:numPr>
          <w:ilvl w:val="0"/>
          <w:numId w:val="20"/>
        </w:numPr>
        <w:rPr>
          <w:rFonts w:ascii="Aptos" w:eastAsia="Aptos" w:hAnsi="Aptos" w:cs="Aptos"/>
        </w:rPr>
      </w:pPr>
      <w:r w:rsidRPr="009F2BD0">
        <w:rPr>
          <w:rFonts w:ascii="Aptos" w:eastAsia="Aptos" w:hAnsi="Aptos" w:cs="Aptos"/>
        </w:rPr>
        <w:t>Post-</w:t>
      </w:r>
      <w:proofErr w:type="spellStart"/>
      <w:r w:rsidRPr="009F2BD0">
        <w:rPr>
          <w:rFonts w:ascii="Aptos" w:eastAsia="Aptos" w:hAnsi="Aptos" w:cs="Aptos"/>
        </w:rPr>
        <w:t>implementation</w:t>
      </w:r>
      <w:proofErr w:type="spellEnd"/>
      <w:r w:rsidRPr="009F2BD0">
        <w:rPr>
          <w:rFonts w:ascii="Aptos" w:eastAsia="Aptos" w:hAnsi="Aptos" w:cs="Aptos"/>
        </w:rPr>
        <w:t xml:space="preserve"> </w:t>
      </w:r>
      <w:proofErr w:type="spellStart"/>
      <w:r w:rsidRPr="009F2BD0">
        <w:rPr>
          <w:rFonts w:ascii="Aptos" w:eastAsia="Aptos" w:hAnsi="Aptos" w:cs="Aptos"/>
        </w:rPr>
        <w:t>goals</w:t>
      </w:r>
      <w:proofErr w:type="spellEnd"/>
      <w:r w:rsidRPr="009F2BD0">
        <w:rPr>
          <w:rFonts w:ascii="Arial" w:eastAsia="Aptos" w:hAnsi="Arial" w:cs="Arial"/>
        </w:rPr>
        <w:t>​</w:t>
      </w:r>
    </w:p>
    <w:p w14:paraId="7AAFCBCC" w14:textId="77777777" w:rsidR="009F2BD0" w:rsidRPr="009F2BD0" w:rsidRDefault="009F2BD0" w:rsidP="009F2BD0">
      <w:pPr>
        <w:pStyle w:val="ListParagraph"/>
        <w:numPr>
          <w:ilvl w:val="1"/>
          <w:numId w:val="20"/>
        </w:numPr>
        <w:rPr>
          <w:rFonts w:ascii="Aptos" w:eastAsia="Aptos" w:hAnsi="Aptos" w:cs="Aptos"/>
          <w:lang w:val="en-US"/>
        </w:rPr>
      </w:pPr>
      <w:r w:rsidRPr="009F2BD0">
        <w:rPr>
          <w:rFonts w:ascii="Aptos" w:eastAsia="Aptos" w:hAnsi="Aptos" w:cs="Aptos"/>
          <w:lang w:val="en-US"/>
        </w:rPr>
        <w:t>NBS are oriented towards addressing pre-</w:t>
      </w:r>
      <w:proofErr w:type="spellStart"/>
      <w:r w:rsidRPr="009F2BD0">
        <w:rPr>
          <w:rFonts w:ascii="Aptos" w:eastAsia="Aptos" w:hAnsi="Aptos" w:cs="Aptos"/>
          <w:lang w:val="en-US"/>
        </w:rPr>
        <w:t>indentified</w:t>
      </w:r>
      <w:proofErr w:type="spellEnd"/>
      <w:r w:rsidRPr="009F2BD0">
        <w:rPr>
          <w:rFonts w:ascii="Aptos" w:eastAsia="Aptos" w:hAnsi="Aptos" w:cs="Aptos"/>
          <w:lang w:val="en-US"/>
        </w:rPr>
        <w:t xml:space="preserve"> problems. Historical gardens and parks that are modernized to meet current challenges exemplify this criterion.</w:t>
      </w:r>
      <w:r w:rsidRPr="009F2BD0">
        <w:rPr>
          <w:rFonts w:ascii="Arial" w:eastAsia="Aptos" w:hAnsi="Arial" w:cs="Arial"/>
          <w:lang w:val="en-US"/>
        </w:rPr>
        <w:t>​</w:t>
      </w:r>
    </w:p>
    <w:p w14:paraId="452A3AD5" w14:textId="77777777" w:rsidR="009F2BD0" w:rsidRPr="009F2BD0" w:rsidRDefault="009F2BD0" w:rsidP="009F2BD0">
      <w:pPr>
        <w:pStyle w:val="ListParagraph"/>
        <w:numPr>
          <w:ilvl w:val="0"/>
          <w:numId w:val="20"/>
        </w:numPr>
        <w:rPr>
          <w:rFonts w:ascii="Aptos" w:eastAsia="Aptos" w:hAnsi="Aptos" w:cs="Aptos"/>
          <w:lang w:val="en-US"/>
        </w:rPr>
      </w:pPr>
      <w:r w:rsidRPr="009F2BD0">
        <w:rPr>
          <w:rFonts w:ascii="Aptos" w:eastAsia="Aptos" w:hAnsi="Aptos" w:cs="Aptos"/>
          <w:lang w:val="en-US"/>
        </w:rPr>
        <w:t>Negative or no impact on biodiversity</w:t>
      </w:r>
      <w:r w:rsidRPr="009F2BD0">
        <w:rPr>
          <w:rFonts w:ascii="Arial" w:eastAsia="Aptos" w:hAnsi="Arial" w:cs="Arial"/>
          <w:lang w:val="en-US"/>
        </w:rPr>
        <w:t>​</w:t>
      </w:r>
    </w:p>
    <w:p w14:paraId="001FE29C" w14:textId="106A77E3" w:rsidR="009F2BD0" w:rsidRPr="009F2BD0" w:rsidRDefault="009F2BD0" w:rsidP="009F2BD0">
      <w:pPr>
        <w:pStyle w:val="ListParagraph"/>
        <w:numPr>
          <w:ilvl w:val="1"/>
          <w:numId w:val="20"/>
        </w:numPr>
        <w:rPr>
          <w:rFonts w:ascii="Aptos" w:eastAsia="Aptos" w:hAnsi="Aptos" w:cs="Aptos"/>
          <w:lang w:val="en-US"/>
        </w:rPr>
      </w:pPr>
      <w:proofErr w:type="spellStart"/>
      <w:r w:rsidRPr="009F2BD0">
        <w:rPr>
          <w:rFonts w:ascii="Aptos" w:eastAsia="Aptos" w:hAnsi="Aptos" w:cs="Aptos"/>
        </w:rPr>
        <w:t>NBS</w:t>
      </w:r>
      <w:r w:rsidR="009B09B1">
        <w:rPr>
          <w:rFonts w:ascii="Aptos" w:eastAsia="Aptos" w:hAnsi="Aptos" w:cs="Aptos"/>
        </w:rPr>
        <w:t>es</w:t>
      </w:r>
      <w:proofErr w:type="spellEnd"/>
      <w:r w:rsidRPr="009F2BD0">
        <w:rPr>
          <w:rFonts w:ascii="Aptos" w:eastAsia="Aptos" w:hAnsi="Aptos" w:cs="Aptos"/>
        </w:rPr>
        <w:t xml:space="preserve"> </w:t>
      </w:r>
      <w:proofErr w:type="spellStart"/>
      <w:r w:rsidRPr="009F2BD0">
        <w:rPr>
          <w:rFonts w:ascii="Aptos" w:eastAsia="Aptos" w:hAnsi="Aptos" w:cs="Aptos"/>
        </w:rPr>
        <w:t>must</w:t>
      </w:r>
      <w:proofErr w:type="spellEnd"/>
      <w:r w:rsidRPr="009F2BD0">
        <w:rPr>
          <w:rFonts w:ascii="Aptos" w:eastAsia="Aptos" w:hAnsi="Aptos" w:cs="Aptos"/>
        </w:rPr>
        <w:t xml:space="preserve"> </w:t>
      </w:r>
      <w:proofErr w:type="spellStart"/>
      <w:r w:rsidRPr="009F2BD0">
        <w:rPr>
          <w:rFonts w:ascii="Aptos" w:eastAsia="Aptos" w:hAnsi="Aptos" w:cs="Aptos"/>
        </w:rPr>
        <w:t>enhance</w:t>
      </w:r>
      <w:proofErr w:type="spellEnd"/>
      <w:r w:rsidRPr="009F2BD0">
        <w:rPr>
          <w:rFonts w:ascii="Aptos" w:eastAsia="Aptos" w:hAnsi="Aptos" w:cs="Aptos"/>
        </w:rPr>
        <w:t xml:space="preserve"> </w:t>
      </w:r>
      <w:proofErr w:type="spellStart"/>
      <w:r w:rsidRPr="009F2BD0">
        <w:rPr>
          <w:rFonts w:ascii="Aptos" w:eastAsia="Aptos" w:hAnsi="Aptos" w:cs="Aptos"/>
        </w:rPr>
        <w:t>biodiversity</w:t>
      </w:r>
      <w:proofErr w:type="spellEnd"/>
      <w:r w:rsidRPr="009F2BD0">
        <w:rPr>
          <w:rFonts w:ascii="Aptos" w:eastAsia="Aptos" w:hAnsi="Aptos" w:cs="Aptos"/>
        </w:rPr>
        <w:t>.</w:t>
      </w:r>
      <w:r w:rsidRPr="009F2BD0">
        <w:rPr>
          <w:rFonts w:ascii="Arial" w:eastAsia="Aptos" w:hAnsi="Arial" w:cs="Arial"/>
          <w:lang w:val="en-US"/>
        </w:rPr>
        <w:t>​</w:t>
      </w:r>
    </w:p>
    <w:p w14:paraId="157AA056" w14:textId="77777777" w:rsidR="009F2BD0" w:rsidRPr="009F2BD0" w:rsidRDefault="009F2BD0" w:rsidP="009F2BD0">
      <w:pPr>
        <w:pStyle w:val="ListParagraph"/>
        <w:numPr>
          <w:ilvl w:val="0"/>
          <w:numId w:val="20"/>
        </w:numPr>
        <w:rPr>
          <w:rFonts w:ascii="Aptos" w:eastAsia="Aptos" w:hAnsi="Aptos" w:cs="Aptos"/>
          <w:lang w:val="en-US"/>
        </w:rPr>
      </w:pPr>
      <w:r w:rsidRPr="009F2BD0">
        <w:rPr>
          <w:rFonts w:ascii="Aptos" w:eastAsia="Aptos" w:hAnsi="Aptos" w:cs="Aptos"/>
          <w:lang w:val="en-US"/>
        </w:rPr>
        <w:t>Same benefit as grey infrastructure alone</w:t>
      </w:r>
      <w:r w:rsidRPr="009F2BD0">
        <w:rPr>
          <w:rFonts w:ascii="Arial" w:eastAsia="Aptos" w:hAnsi="Arial" w:cs="Arial"/>
          <w:lang w:val="en-US"/>
        </w:rPr>
        <w:t>​</w:t>
      </w:r>
    </w:p>
    <w:p w14:paraId="1C65CA47" w14:textId="4A0A7D64" w:rsidR="009F2BD0" w:rsidRPr="009F2BD0" w:rsidRDefault="009F2BD0" w:rsidP="009F2BD0">
      <w:pPr>
        <w:pStyle w:val="ListParagraph"/>
        <w:numPr>
          <w:ilvl w:val="1"/>
          <w:numId w:val="20"/>
        </w:numPr>
        <w:rPr>
          <w:rFonts w:ascii="Aptos" w:eastAsia="Aptos" w:hAnsi="Aptos" w:cs="Aptos"/>
          <w:lang w:val="en-US"/>
        </w:rPr>
      </w:pPr>
      <w:proofErr w:type="spellStart"/>
      <w:r w:rsidRPr="009F2BD0">
        <w:rPr>
          <w:rFonts w:ascii="Aptos" w:eastAsia="Aptos" w:hAnsi="Aptos" w:cs="Aptos"/>
          <w:lang w:val="en-US"/>
        </w:rPr>
        <w:t>NBS</w:t>
      </w:r>
      <w:r w:rsidR="009B09B1">
        <w:rPr>
          <w:rFonts w:ascii="Aptos" w:eastAsia="Aptos" w:hAnsi="Aptos" w:cs="Aptos"/>
          <w:lang w:val="en-US"/>
        </w:rPr>
        <w:t>es</w:t>
      </w:r>
      <w:proofErr w:type="spellEnd"/>
      <w:r w:rsidRPr="009F2BD0">
        <w:rPr>
          <w:rFonts w:ascii="Aptos" w:eastAsia="Aptos" w:hAnsi="Aptos" w:cs="Aptos"/>
          <w:lang w:val="en-US"/>
        </w:rPr>
        <w:t xml:space="preserve"> should offer additional benefits beyond traditional infrastructure. Actions should not replicate benefits of grey infrastructure without additional value</w:t>
      </w:r>
      <w:r w:rsidRPr="009F2BD0">
        <w:rPr>
          <w:rFonts w:ascii="Arial" w:eastAsia="Aptos" w:hAnsi="Arial" w:cs="Arial"/>
          <w:lang w:val="en-US"/>
        </w:rPr>
        <w:t>​</w:t>
      </w:r>
    </w:p>
    <w:p w14:paraId="080DC0C4" w14:textId="77777777" w:rsidR="009F2BD0" w:rsidRPr="009F2BD0" w:rsidRDefault="009F2BD0" w:rsidP="009F2BD0">
      <w:pPr>
        <w:pStyle w:val="ListParagraph"/>
        <w:numPr>
          <w:ilvl w:val="0"/>
          <w:numId w:val="20"/>
        </w:numPr>
        <w:rPr>
          <w:rFonts w:ascii="Aptos" w:eastAsia="Aptos" w:hAnsi="Aptos" w:cs="Aptos"/>
        </w:rPr>
      </w:pPr>
      <w:proofErr w:type="spellStart"/>
      <w:r w:rsidRPr="009F2BD0">
        <w:rPr>
          <w:rFonts w:ascii="Aptos" w:eastAsia="Aptos" w:hAnsi="Aptos" w:cs="Aptos"/>
        </w:rPr>
        <w:t>Unfair</w:t>
      </w:r>
      <w:proofErr w:type="spellEnd"/>
      <w:r w:rsidRPr="009F2BD0">
        <w:rPr>
          <w:rFonts w:ascii="Aptos" w:eastAsia="Aptos" w:hAnsi="Aptos" w:cs="Aptos"/>
        </w:rPr>
        <w:t xml:space="preserve"> </w:t>
      </w:r>
      <w:proofErr w:type="spellStart"/>
      <w:r w:rsidRPr="009F2BD0">
        <w:rPr>
          <w:rFonts w:ascii="Aptos" w:eastAsia="Aptos" w:hAnsi="Aptos" w:cs="Aptos"/>
        </w:rPr>
        <w:t>benefit</w:t>
      </w:r>
      <w:proofErr w:type="spellEnd"/>
      <w:r w:rsidRPr="009F2BD0">
        <w:rPr>
          <w:rFonts w:ascii="Aptos" w:eastAsia="Aptos" w:hAnsi="Aptos" w:cs="Aptos"/>
        </w:rPr>
        <w:t xml:space="preserve"> </w:t>
      </w:r>
      <w:proofErr w:type="spellStart"/>
      <w:r w:rsidRPr="009F2BD0">
        <w:rPr>
          <w:rFonts w:ascii="Aptos" w:eastAsia="Aptos" w:hAnsi="Aptos" w:cs="Aptos"/>
        </w:rPr>
        <w:t>distribution</w:t>
      </w:r>
      <w:proofErr w:type="spellEnd"/>
      <w:r w:rsidRPr="009F2BD0">
        <w:rPr>
          <w:rFonts w:ascii="Arial" w:eastAsia="Aptos" w:hAnsi="Arial" w:cs="Arial"/>
        </w:rPr>
        <w:t>​</w:t>
      </w:r>
    </w:p>
    <w:p w14:paraId="12A8D0CF" w14:textId="77777777" w:rsidR="009F2BD0" w:rsidRPr="009F2BD0" w:rsidRDefault="009F2BD0" w:rsidP="009F2BD0">
      <w:pPr>
        <w:pStyle w:val="ListParagraph"/>
        <w:numPr>
          <w:ilvl w:val="1"/>
          <w:numId w:val="20"/>
        </w:numPr>
        <w:rPr>
          <w:rFonts w:ascii="Aptos" w:eastAsia="Aptos" w:hAnsi="Aptos" w:cs="Aptos"/>
          <w:lang w:val="en-US"/>
        </w:rPr>
      </w:pPr>
      <w:r w:rsidRPr="009F2BD0">
        <w:rPr>
          <w:rFonts w:ascii="Aptos" w:eastAsia="Aptos" w:hAnsi="Aptos" w:cs="Aptos"/>
          <w:lang w:val="en-US"/>
        </w:rPr>
        <w:t>Simultaneous benefits to the environment and society with full engagement and consent of indigenous people and local communities.</w:t>
      </w:r>
      <w:r w:rsidRPr="009F2BD0">
        <w:rPr>
          <w:rFonts w:ascii="Arial" w:eastAsia="Aptos" w:hAnsi="Arial" w:cs="Arial"/>
          <w:lang w:val="en-US"/>
        </w:rPr>
        <w:t>​</w:t>
      </w:r>
    </w:p>
    <w:p w14:paraId="715F521D" w14:textId="77777777" w:rsidR="009F2BD0" w:rsidRPr="009F2BD0" w:rsidRDefault="009F2BD0" w:rsidP="009F2BD0">
      <w:pPr>
        <w:pStyle w:val="ListParagraph"/>
        <w:numPr>
          <w:ilvl w:val="0"/>
          <w:numId w:val="20"/>
        </w:numPr>
        <w:rPr>
          <w:rFonts w:ascii="Aptos" w:eastAsia="Aptos" w:hAnsi="Aptos" w:cs="Aptos"/>
        </w:rPr>
      </w:pPr>
      <w:proofErr w:type="spellStart"/>
      <w:r w:rsidRPr="009F2BD0">
        <w:rPr>
          <w:rFonts w:ascii="Aptos" w:eastAsia="Aptos" w:hAnsi="Aptos" w:cs="Aptos"/>
        </w:rPr>
        <w:t>Ineffective</w:t>
      </w:r>
      <w:proofErr w:type="spellEnd"/>
      <w:r w:rsidRPr="009F2BD0">
        <w:rPr>
          <w:rFonts w:ascii="Aptos" w:eastAsia="Aptos" w:hAnsi="Aptos" w:cs="Aptos"/>
        </w:rPr>
        <w:t xml:space="preserve"> </w:t>
      </w:r>
      <w:proofErr w:type="spellStart"/>
      <w:r w:rsidRPr="009F2BD0">
        <w:rPr>
          <w:rFonts w:ascii="Aptos" w:eastAsia="Aptos" w:hAnsi="Aptos" w:cs="Aptos"/>
        </w:rPr>
        <w:t>or</w:t>
      </w:r>
      <w:proofErr w:type="spellEnd"/>
      <w:r w:rsidRPr="009F2BD0">
        <w:rPr>
          <w:rFonts w:ascii="Aptos" w:eastAsia="Aptos" w:hAnsi="Aptos" w:cs="Aptos"/>
        </w:rPr>
        <w:t xml:space="preserve"> </w:t>
      </w:r>
      <w:proofErr w:type="spellStart"/>
      <w:r w:rsidRPr="009F2BD0">
        <w:rPr>
          <w:rFonts w:ascii="Aptos" w:eastAsia="Aptos" w:hAnsi="Aptos" w:cs="Aptos"/>
        </w:rPr>
        <w:t>inefficient</w:t>
      </w:r>
      <w:proofErr w:type="spellEnd"/>
      <w:r w:rsidRPr="009F2BD0">
        <w:rPr>
          <w:rFonts w:ascii="Aptos" w:eastAsia="Aptos" w:hAnsi="Aptos" w:cs="Aptos"/>
        </w:rPr>
        <w:t xml:space="preserve"> </w:t>
      </w:r>
      <w:proofErr w:type="spellStart"/>
      <w:r w:rsidRPr="009F2BD0">
        <w:rPr>
          <w:rFonts w:ascii="Aptos" w:eastAsia="Aptos" w:hAnsi="Aptos" w:cs="Aptos"/>
        </w:rPr>
        <w:t>solutions</w:t>
      </w:r>
      <w:proofErr w:type="spellEnd"/>
      <w:r w:rsidRPr="009F2BD0">
        <w:rPr>
          <w:rFonts w:ascii="Arial" w:eastAsia="Aptos" w:hAnsi="Arial" w:cs="Arial"/>
        </w:rPr>
        <w:t>​</w:t>
      </w:r>
    </w:p>
    <w:p w14:paraId="70DE1639" w14:textId="1A6674C0" w:rsidR="009F2BD0" w:rsidRPr="009F2BD0" w:rsidRDefault="009F2BD0" w:rsidP="009F2BD0">
      <w:pPr>
        <w:pStyle w:val="ListParagraph"/>
        <w:numPr>
          <w:ilvl w:val="1"/>
          <w:numId w:val="20"/>
        </w:numPr>
        <w:rPr>
          <w:rFonts w:ascii="Aptos" w:eastAsia="Aptos" w:hAnsi="Aptos" w:cs="Aptos"/>
          <w:lang w:val="en-US"/>
        </w:rPr>
      </w:pPr>
      <w:r w:rsidRPr="009F2BD0">
        <w:rPr>
          <w:rFonts w:ascii="Aptos" w:eastAsia="Aptos" w:hAnsi="Aptos" w:cs="Aptos"/>
          <w:lang w:val="en-US"/>
        </w:rPr>
        <w:t>Effectiveness is context-spe</w:t>
      </w:r>
      <w:r w:rsidR="000D0704">
        <w:rPr>
          <w:rFonts w:ascii="Aptos" w:eastAsia="Aptos" w:hAnsi="Aptos" w:cs="Aptos"/>
          <w:lang w:val="en-US"/>
        </w:rPr>
        <w:t>c</w:t>
      </w:r>
      <w:r w:rsidRPr="009F2BD0">
        <w:rPr>
          <w:rFonts w:ascii="Aptos" w:eastAsia="Aptos" w:hAnsi="Aptos" w:cs="Aptos"/>
          <w:lang w:val="en-US"/>
        </w:rPr>
        <w:t>ific and requires adaptive management</w:t>
      </w:r>
      <w:r w:rsidRPr="009F2BD0">
        <w:rPr>
          <w:rFonts w:ascii="Arial" w:eastAsia="Aptos" w:hAnsi="Arial" w:cs="Arial"/>
          <w:lang w:val="en-US"/>
        </w:rPr>
        <w:t>​</w:t>
      </w:r>
    </w:p>
    <w:p w14:paraId="707B3BC2" w14:textId="77777777" w:rsidR="00AC614A" w:rsidRPr="00AC614A" w:rsidRDefault="00AC614A" w:rsidP="00AC614A">
      <w:pPr>
        <w:pStyle w:val="ListParagraph"/>
        <w:numPr>
          <w:ilvl w:val="0"/>
          <w:numId w:val="20"/>
        </w:numPr>
        <w:rPr>
          <w:rFonts w:ascii="Aptos" w:eastAsia="Aptos" w:hAnsi="Aptos" w:cs="Aptos"/>
          <w:lang w:val="en-US"/>
        </w:rPr>
      </w:pPr>
      <w:r w:rsidRPr="00AC614A">
        <w:rPr>
          <w:rFonts w:ascii="Aptos" w:eastAsia="Aptos" w:hAnsi="Aptos" w:cs="Aptos"/>
          <w:lang w:val="en-US"/>
        </w:rPr>
        <w:t>Top-down model of governance</w:t>
      </w:r>
      <w:r w:rsidRPr="00AC614A">
        <w:rPr>
          <w:rFonts w:ascii="Arial" w:eastAsia="Aptos" w:hAnsi="Arial" w:cs="Arial"/>
          <w:lang w:val="en-US"/>
        </w:rPr>
        <w:t>​</w:t>
      </w:r>
    </w:p>
    <w:p w14:paraId="42B07B16" w14:textId="77777777" w:rsidR="00AC614A" w:rsidRPr="00AC614A" w:rsidRDefault="00AC614A" w:rsidP="00AC614A">
      <w:pPr>
        <w:pStyle w:val="ListParagraph"/>
        <w:numPr>
          <w:ilvl w:val="1"/>
          <w:numId w:val="20"/>
        </w:numPr>
        <w:rPr>
          <w:rFonts w:ascii="Aptos" w:eastAsia="Aptos" w:hAnsi="Aptos" w:cs="Aptos"/>
          <w:lang w:val="en-US"/>
        </w:rPr>
      </w:pPr>
      <w:r w:rsidRPr="00AC614A">
        <w:rPr>
          <w:rFonts w:ascii="Aptos" w:eastAsia="Aptos" w:hAnsi="Aptos" w:cs="Aptos"/>
          <w:lang w:val="en-US"/>
        </w:rPr>
        <w:t xml:space="preserve">NBS includes transparent processes involving all stakeholders to address specific issues. </w:t>
      </w:r>
      <w:proofErr w:type="spellStart"/>
      <w:r w:rsidRPr="00AC614A">
        <w:rPr>
          <w:rFonts w:ascii="Aptos" w:eastAsia="Aptos" w:hAnsi="Aptos" w:cs="Aptos"/>
        </w:rPr>
        <w:t>Decisions</w:t>
      </w:r>
      <w:proofErr w:type="spellEnd"/>
      <w:r w:rsidRPr="00AC614A">
        <w:rPr>
          <w:rFonts w:ascii="Aptos" w:eastAsia="Aptos" w:hAnsi="Aptos" w:cs="Aptos"/>
        </w:rPr>
        <w:t xml:space="preserve"> </w:t>
      </w:r>
      <w:proofErr w:type="spellStart"/>
      <w:r w:rsidRPr="00AC614A">
        <w:rPr>
          <w:rFonts w:ascii="Aptos" w:eastAsia="Aptos" w:hAnsi="Aptos" w:cs="Aptos"/>
        </w:rPr>
        <w:t>must</w:t>
      </w:r>
      <w:proofErr w:type="spellEnd"/>
      <w:r w:rsidRPr="00AC614A">
        <w:rPr>
          <w:rFonts w:ascii="Aptos" w:eastAsia="Aptos" w:hAnsi="Aptos" w:cs="Aptos"/>
        </w:rPr>
        <w:t xml:space="preserve"> </w:t>
      </w:r>
      <w:proofErr w:type="spellStart"/>
      <w:r w:rsidRPr="00AC614A">
        <w:rPr>
          <w:rFonts w:ascii="Aptos" w:eastAsia="Aptos" w:hAnsi="Aptos" w:cs="Aptos"/>
        </w:rPr>
        <w:t>align</w:t>
      </w:r>
      <w:proofErr w:type="spellEnd"/>
      <w:r w:rsidRPr="00AC614A">
        <w:rPr>
          <w:rFonts w:ascii="Aptos" w:eastAsia="Aptos" w:hAnsi="Aptos" w:cs="Aptos"/>
        </w:rPr>
        <w:t xml:space="preserve"> </w:t>
      </w:r>
      <w:proofErr w:type="spellStart"/>
      <w:r w:rsidRPr="00AC614A">
        <w:rPr>
          <w:rFonts w:ascii="Aptos" w:eastAsia="Aptos" w:hAnsi="Aptos" w:cs="Aptos"/>
        </w:rPr>
        <w:t>with</w:t>
      </w:r>
      <w:proofErr w:type="spellEnd"/>
      <w:r w:rsidRPr="00AC614A">
        <w:rPr>
          <w:rFonts w:ascii="Aptos" w:eastAsia="Aptos" w:hAnsi="Aptos" w:cs="Aptos"/>
        </w:rPr>
        <w:t xml:space="preserve"> </w:t>
      </w:r>
      <w:proofErr w:type="spellStart"/>
      <w:r w:rsidRPr="00AC614A">
        <w:rPr>
          <w:rFonts w:ascii="Aptos" w:eastAsia="Aptos" w:hAnsi="Aptos" w:cs="Aptos"/>
        </w:rPr>
        <w:t>community</w:t>
      </w:r>
      <w:proofErr w:type="spellEnd"/>
      <w:r w:rsidRPr="00AC614A">
        <w:rPr>
          <w:rFonts w:ascii="Aptos" w:eastAsia="Aptos" w:hAnsi="Aptos" w:cs="Aptos"/>
        </w:rPr>
        <w:t xml:space="preserve"> </w:t>
      </w:r>
      <w:proofErr w:type="spellStart"/>
      <w:r w:rsidRPr="00AC614A">
        <w:rPr>
          <w:rFonts w:ascii="Aptos" w:eastAsia="Aptos" w:hAnsi="Aptos" w:cs="Aptos"/>
        </w:rPr>
        <w:t>needs</w:t>
      </w:r>
      <w:proofErr w:type="spellEnd"/>
      <w:r w:rsidRPr="00AC614A">
        <w:rPr>
          <w:rFonts w:ascii="Aptos" w:eastAsia="Aptos" w:hAnsi="Aptos" w:cs="Aptos"/>
        </w:rPr>
        <w:t xml:space="preserve"> and </w:t>
      </w:r>
      <w:proofErr w:type="spellStart"/>
      <w:r w:rsidRPr="00AC614A">
        <w:rPr>
          <w:rFonts w:ascii="Aptos" w:eastAsia="Aptos" w:hAnsi="Aptos" w:cs="Aptos"/>
        </w:rPr>
        <w:t>concerns</w:t>
      </w:r>
      <w:proofErr w:type="spellEnd"/>
      <w:r w:rsidRPr="00AC614A">
        <w:rPr>
          <w:rFonts w:ascii="Aptos" w:eastAsia="Aptos" w:hAnsi="Aptos" w:cs="Aptos"/>
        </w:rPr>
        <w:t>.</w:t>
      </w:r>
      <w:r w:rsidRPr="00AC614A">
        <w:rPr>
          <w:rFonts w:ascii="Arial" w:eastAsia="Aptos" w:hAnsi="Arial" w:cs="Arial"/>
          <w:lang w:val="en-US"/>
        </w:rPr>
        <w:t>​</w:t>
      </w:r>
    </w:p>
    <w:p w14:paraId="076ECD58" w14:textId="77777777" w:rsidR="00AC614A" w:rsidRPr="00AC614A" w:rsidRDefault="00AC614A" w:rsidP="00AC614A">
      <w:pPr>
        <w:pStyle w:val="ListParagraph"/>
        <w:numPr>
          <w:ilvl w:val="1"/>
          <w:numId w:val="20"/>
        </w:numPr>
        <w:rPr>
          <w:rFonts w:ascii="Aptos" w:eastAsia="Aptos" w:hAnsi="Aptos" w:cs="Aptos"/>
          <w:lang w:val="en-US"/>
        </w:rPr>
      </w:pPr>
      <w:r w:rsidRPr="00AC614A">
        <w:rPr>
          <w:rFonts w:ascii="Aptos" w:eastAsia="Aptos" w:hAnsi="Aptos" w:cs="Aptos"/>
          <w:lang w:val="en-US"/>
        </w:rPr>
        <w:t>Implementing solutions without consulting local communities may risk amplifying social and economic inequalities</w:t>
      </w:r>
      <w:r w:rsidRPr="00AC614A">
        <w:rPr>
          <w:rFonts w:ascii="Arial" w:eastAsia="Aptos" w:hAnsi="Arial" w:cs="Arial"/>
          <w:lang w:val="en-US"/>
        </w:rPr>
        <w:t>​</w:t>
      </w:r>
    </w:p>
    <w:p w14:paraId="40C84DFC" w14:textId="77777777" w:rsidR="00AC614A" w:rsidRPr="00AC614A" w:rsidRDefault="00AC614A" w:rsidP="00AC614A">
      <w:pPr>
        <w:pStyle w:val="ListParagraph"/>
        <w:numPr>
          <w:ilvl w:val="0"/>
          <w:numId w:val="20"/>
        </w:numPr>
        <w:rPr>
          <w:rFonts w:ascii="Aptos" w:eastAsia="Aptos" w:hAnsi="Aptos" w:cs="Aptos"/>
        </w:rPr>
      </w:pPr>
      <w:proofErr w:type="spellStart"/>
      <w:r w:rsidRPr="00AC614A">
        <w:rPr>
          <w:rFonts w:ascii="Aptos" w:eastAsia="Aptos" w:hAnsi="Aptos" w:cs="Aptos"/>
        </w:rPr>
        <w:t>Static</w:t>
      </w:r>
      <w:proofErr w:type="spellEnd"/>
      <w:r w:rsidRPr="00AC614A">
        <w:rPr>
          <w:rFonts w:ascii="Aptos" w:eastAsia="Aptos" w:hAnsi="Aptos" w:cs="Aptos"/>
        </w:rPr>
        <w:t xml:space="preserve"> management </w:t>
      </w:r>
      <w:proofErr w:type="spellStart"/>
      <w:r w:rsidRPr="00AC614A">
        <w:rPr>
          <w:rFonts w:ascii="Aptos" w:eastAsia="Aptos" w:hAnsi="Aptos" w:cs="Aptos"/>
        </w:rPr>
        <w:t>approach</w:t>
      </w:r>
      <w:proofErr w:type="spellEnd"/>
      <w:r w:rsidRPr="00AC614A">
        <w:rPr>
          <w:rFonts w:ascii="Arial" w:eastAsia="Aptos" w:hAnsi="Arial" w:cs="Arial"/>
        </w:rPr>
        <w:t>​</w:t>
      </w:r>
    </w:p>
    <w:p w14:paraId="3E986262" w14:textId="037D04A7" w:rsidR="009F2BD0" w:rsidRPr="00AC614A" w:rsidRDefault="00AC614A" w:rsidP="00AC614A">
      <w:pPr>
        <w:pStyle w:val="ListParagraph"/>
        <w:numPr>
          <w:ilvl w:val="1"/>
          <w:numId w:val="20"/>
        </w:numPr>
        <w:rPr>
          <w:rFonts w:ascii="Aptos" w:eastAsia="Aptos" w:hAnsi="Aptos" w:cs="Aptos"/>
          <w:lang w:val="en-US"/>
        </w:rPr>
      </w:pPr>
      <w:proofErr w:type="spellStart"/>
      <w:r w:rsidRPr="00AC614A">
        <w:rPr>
          <w:rFonts w:ascii="Aptos" w:eastAsia="Aptos" w:hAnsi="Aptos" w:cs="Aptos"/>
          <w:lang w:val="en-US"/>
        </w:rPr>
        <w:t>Succesful</w:t>
      </w:r>
      <w:proofErr w:type="spellEnd"/>
      <w:r w:rsidRPr="00AC614A">
        <w:rPr>
          <w:rFonts w:ascii="Aptos" w:eastAsia="Aptos" w:hAnsi="Aptos" w:cs="Aptos"/>
          <w:lang w:val="en-US"/>
        </w:rPr>
        <w:t xml:space="preserve"> NBS implementation requires day-to-day management enabling effective responses. </w:t>
      </w:r>
      <w:proofErr w:type="spellStart"/>
      <w:r w:rsidRPr="00AC614A">
        <w:rPr>
          <w:rFonts w:ascii="Aptos" w:eastAsia="Aptos" w:hAnsi="Aptos" w:cs="Aptos"/>
        </w:rPr>
        <w:t>Transparent</w:t>
      </w:r>
      <w:proofErr w:type="spellEnd"/>
      <w:r w:rsidRPr="00AC614A">
        <w:rPr>
          <w:rFonts w:ascii="Aptos" w:eastAsia="Aptos" w:hAnsi="Aptos" w:cs="Aptos"/>
        </w:rPr>
        <w:t xml:space="preserve"> </w:t>
      </w:r>
      <w:proofErr w:type="spellStart"/>
      <w:r w:rsidRPr="00AC614A">
        <w:rPr>
          <w:rFonts w:ascii="Aptos" w:eastAsia="Aptos" w:hAnsi="Aptos" w:cs="Aptos"/>
        </w:rPr>
        <w:t>decision-making</w:t>
      </w:r>
      <w:proofErr w:type="spellEnd"/>
      <w:r w:rsidRPr="00AC614A">
        <w:rPr>
          <w:rFonts w:ascii="Aptos" w:eastAsia="Aptos" w:hAnsi="Aptos" w:cs="Aptos"/>
        </w:rPr>
        <w:t xml:space="preserve"> </w:t>
      </w:r>
      <w:proofErr w:type="spellStart"/>
      <w:r w:rsidRPr="00AC614A">
        <w:rPr>
          <w:rFonts w:ascii="Aptos" w:eastAsia="Aptos" w:hAnsi="Aptos" w:cs="Aptos"/>
        </w:rPr>
        <w:t>processes</w:t>
      </w:r>
      <w:proofErr w:type="spellEnd"/>
      <w:r w:rsidRPr="00AC614A">
        <w:rPr>
          <w:rFonts w:ascii="Aptos" w:eastAsia="Aptos" w:hAnsi="Aptos" w:cs="Aptos"/>
        </w:rPr>
        <w:t xml:space="preserve"> </w:t>
      </w:r>
      <w:proofErr w:type="spellStart"/>
      <w:r w:rsidRPr="00AC614A">
        <w:rPr>
          <w:rFonts w:ascii="Aptos" w:eastAsia="Aptos" w:hAnsi="Aptos" w:cs="Aptos"/>
        </w:rPr>
        <w:t>are</w:t>
      </w:r>
      <w:proofErr w:type="spellEnd"/>
      <w:r w:rsidRPr="00AC614A">
        <w:rPr>
          <w:rFonts w:ascii="Aptos" w:eastAsia="Aptos" w:hAnsi="Aptos" w:cs="Aptos"/>
        </w:rPr>
        <w:t xml:space="preserve"> </w:t>
      </w:r>
      <w:proofErr w:type="spellStart"/>
      <w:r w:rsidRPr="00AC614A">
        <w:rPr>
          <w:rFonts w:ascii="Aptos" w:eastAsia="Aptos" w:hAnsi="Aptos" w:cs="Aptos"/>
        </w:rPr>
        <w:t>vital</w:t>
      </w:r>
      <w:proofErr w:type="spellEnd"/>
      <w:r w:rsidRPr="00AC614A">
        <w:rPr>
          <w:rFonts w:ascii="Aptos" w:eastAsia="Aptos" w:hAnsi="Aptos" w:cs="Aptos"/>
        </w:rPr>
        <w:t xml:space="preserve"> in </w:t>
      </w:r>
      <w:proofErr w:type="spellStart"/>
      <w:r w:rsidRPr="00AC614A">
        <w:rPr>
          <w:rFonts w:ascii="Aptos" w:eastAsia="Aptos" w:hAnsi="Aptos" w:cs="Aptos"/>
        </w:rPr>
        <w:t>this</w:t>
      </w:r>
      <w:proofErr w:type="spellEnd"/>
      <w:r w:rsidRPr="00AC614A">
        <w:rPr>
          <w:rFonts w:ascii="Aptos" w:eastAsia="Aptos" w:hAnsi="Aptos" w:cs="Aptos"/>
        </w:rPr>
        <w:t xml:space="preserve"> </w:t>
      </w:r>
      <w:proofErr w:type="spellStart"/>
      <w:r w:rsidRPr="00AC614A">
        <w:rPr>
          <w:rFonts w:ascii="Aptos" w:eastAsia="Aptos" w:hAnsi="Aptos" w:cs="Aptos"/>
        </w:rPr>
        <w:t>regard</w:t>
      </w:r>
      <w:proofErr w:type="spellEnd"/>
      <w:r w:rsidRPr="00AC614A">
        <w:rPr>
          <w:rFonts w:ascii="Aptos" w:eastAsia="Aptos" w:hAnsi="Aptos" w:cs="Aptos"/>
        </w:rPr>
        <w:t>.</w:t>
      </w:r>
      <w:r w:rsidRPr="00AC614A">
        <w:rPr>
          <w:rFonts w:ascii="Arial" w:eastAsia="Aptos" w:hAnsi="Arial" w:cs="Arial"/>
          <w:lang w:val="en-US"/>
        </w:rPr>
        <w:t>​</w:t>
      </w:r>
    </w:p>
    <w:p w14:paraId="1E78A221" w14:textId="6AFD74B0" w:rsidR="00AC614A" w:rsidRPr="00AC614A" w:rsidRDefault="00AC614A" w:rsidP="00AC614A">
      <w:pPr>
        <w:pStyle w:val="ListParagraph"/>
        <w:numPr>
          <w:ilvl w:val="0"/>
          <w:numId w:val="20"/>
        </w:numPr>
        <w:rPr>
          <w:rFonts w:ascii="Aptos" w:eastAsia="Aptos" w:hAnsi="Aptos" w:cs="Aptos"/>
        </w:rPr>
      </w:pPr>
      <w:r>
        <w:rPr>
          <w:rFonts w:ascii="Aptos" w:eastAsia="Aptos" w:hAnsi="Aptos" w:cs="Aptos"/>
        </w:rPr>
        <w:t xml:space="preserve"> </w:t>
      </w:r>
      <w:proofErr w:type="spellStart"/>
      <w:r w:rsidRPr="00AC614A">
        <w:rPr>
          <w:rFonts w:ascii="Aptos" w:eastAsia="Aptos" w:hAnsi="Aptos" w:cs="Aptos"/>
        </w:rPr>
        <w:t>Unbalanced</w:t>
      </w:r>
      <w:proofErr w:type="spellEnd"/>
      <w:r w:rsidRPr="00AC614A">
        <w:rPr>
          <w:rFonts w:ascii="Aptos" w:eastAsia="Aptos" w:hAnsi="Aptos" w:cs="Aptos"/>
        </w:rPr>
        <w:t xml:space="preserve"> </w:t>
      </w:r>
      <w:proofErr w:type="spellStart"/>
      <w:r w:rsidRPr="00AC614A">
        <w:rPr>
          <w:rFonts w:ascii="Aptos" w:eastAsia="Aptos" w:hAnsi="Aptos" w:cs="Aptos"/>
        </w:rPr>
        <w:t>costs</w:t>
      </w:r>
      <w:proofErr w:type="spellEnd"/>
      <w:r w:rsidRPr="00AC614A">
        <w:rPr>
          <w:rFonts w:ascii="Aptos" w:eastAsia="Aptos" w:hAnsi="Aptos" w:cs="Aptos"/>
        </w:rPr>
        <w:t xml:space="preserve"> and </w:t>
      </w:r>
      <w:proofErr w:type="spellStart"/>
      <w:r w:rsidRPr="00AC614A">
        <w:rPr>
          <w:rFonts w:ascii="Aptos" w:eastAsia="Aptos" w:hAnsi="Aptos" w:cs="Aptos"/>
        </w:rPr>
        <w:t>benefits</w:t>
      </w:r>
      <w:proofErr w:type="spellEnd"/>
      <w:r w:rsidRPr="00AC614A">
        <w:rPr>
          <w:rFonts w:ascii="Arial" w:eastAsia="Aptos" w:hAnsi="Arial" w:cs="Arial"/>
        </w:rPr>
        <w:t>​</w:t>
      </w:r>
    </w:p>
    <w:p w14:paraId="14F09100" w14:textId="7C2CB206" w:rsidR="00AC614A" w:rsidRPr="00AC614A" w:rsidRDefault="00AC614A" w:rsidP="00AC614A">
      <w:pPr>
        <w:pStyle w:val="ListParagraph"/>
        <w:numPr>
          <w:ilvl w:val="1"/>
          <w:numId w:val="20"/>
        </w:numPr>
        <w:rPr>
          <w:rFonts w:ascii="Aptos" w:eastAsia="Aptos" w:hAnsi="Aptos" w:cs="Aptos"/>
          <w:lang w:val="en-US"/>
        </w:rPr>
      </w:pPr>
      <w:r w:rsidRPr="00AC614A">
        <w:rPr>
          <w:rFonts w:ascii="Aptos" w:eastAsia="Aptos" w:hAnsi="Aptos" w:cs="Aptos"/>
          <w:lang w:val="en-US"/>
        </w:rPr>
        <w:t xml:space="preserve">Financial expenses must be appropriate </w:t>
      </w:r>
      <w:r w:rsidR="006932B4">
        <w:rPr>
          <w:rFonts w:ascii="Aptos" w:eastAsia="Aptos" w:hAnsi="Aptos" w:cs="Aptos"/>
          <w:lang w:val="en-US"/>
        </w:rPr>
        <w:t>f</w:t>
      </w:r>
      <w:r w:rsidRPr="00AC614A">
        <w:rPr>
          <w:rFonts w:ascii="Aptos" w:eastAsia="Aptos" w:hAnsi="Aptos" w:cs="Aptos"/>
          <w:lang w:val="en-US"/>
        </w:rPr>
        <w:t>o</w:t>
      </w:r>
      <w:r w:rsidR="006932B4">
        <w:rPr>
          <w:rFonts w:ascii="Aptos" w:eastAsia="Aptos" w:hAnsi="Aptos" w:cs="Aptos"/>
          <w:lang w:val="en-US"/>
        </w:rPr>
        <w:t>r</w:t>
      </w:r>
      <w:r w:rsidRPr="00AC614A">
        <w:rPr>
          <w:rFonts w:ascii="Aptos" w:eastAsia="Aptos" w:hAnsi="Aptos" w:cs="Aptos"/>
          <w:lang w:val="en-US"/>
        </w:rPr>
        <w:t xml:space="preserve"> the benefits </w:t>
      </w:r>
      <w:r w:rsidR="007E68D9">
        <w:rPr>
          <w:rFonts w:ascii="Aptos" w:eastAsia="Aptos" w:hAnsi="Aptos" w:cs="Aptos"/>
          <w:lang w:val="en-US"/>
        </w:rPr>
        <w:t>they f</w:t>
      </w:r>
      <w:r w:rsidRPr="00AC614A">
        <w:rPr>
          <w:rFonts w:ascii="Aptos" w:eastAsia="Aptos" w:hAnsi="Aptos" w:cs="Aptos"/>
          <w:lang w:val="en-US"/>
        </w:rPr>
        <w:t>a</w:t>
      </w:r>
      <w:r w:rsidR="007E68D9">
        <w:rPr>
          <w:rFonts w:ascii="Aptos" w:eastAsia="Aptos" w:hAnsi="Aptos" w:cs="Aptos"/>
          <w:lang w:val="en-US"/>
        </w:rPr>
        <w:t>c</w:t>
      </w:r>
      <w:r w:rsidRPr="00AC614A">
        <w:rPr>
          <w:rFonts w:ascii="Aptos" w:eastAsia="Aptos" w:hAnsi="Aptos" w:cs="Aptos"/>
          <w:lang w:val="en-US"/>
        </w:rPr>
        <w:t>i</w:t>
      </w:r>
      <w:r w:rsidR="007E68D9">
        <w:rPr>
          <w:rFonts w:ascii="Aptos" w:eastAsia="Aptos" w:hAnsi="Aptos" w:cs="Aptos"/>
          <w:lang w:val="en-US"/>
        </w:rPr>
        <w:t>litat</w:t>
      </w:r>
      <w:r w:rsidRPr="00AC614A">
        <w:rPr>
          <w:rFonts w:ascii="Aptos" w:eastAsia="Aptos" w:hAnsi="Aptos" w:cs="Aptos"/>
          <w:lang w:val="en-US"/>
        </w:rPr>
        <w:t xml:space="preserve">e. The costs should be comparable to or lower than alternative solutions. </w:t>
      </w:r>
      <w:r w:rsidRPr="00AC614A">
        <w:rPr>
          <w:rFonts w:ascii="Aptos" w:eastAsia="Aptos" w:hAnsi="Aptos" w:cs="Aptos"/>
          <w:lang w:val="en-US"/>
        </w:rPr>
        <w:lastRenderedPageBreak/>
        <w:t>For example</w:t>
      </w:r>
      <w:r w:rsidR="00793502">
        <w:rPr>
          <w:rFonts w:ascii="Aptos" w:eastAsia="Aptos" w:hAnsi="Aptos" w:cs="Aptos"/>
          <w:lang w:val="en-US"/>
        </w:rPr>
        <w:t>,</w:t>
      </w:r>
      <w:r w:rsidRPr="00AC614A">
        <w:rPr>
          <w:rFonts w:ascii="Aptos" w:eastAsia="Aptos" w:hAnsi="Aptos" w:cs="Aptos"/>
          <w:lang w:val="en-US"/>
        </w:rPr>
        <w:t xml:space="preserve"> </w:t>
      </w:r>
      <w:r w:rsidR="00757D1C">
        <w:rPr>
          <w:rFonts w:ascii="Aptos" w:eastAsia="Aptos" w:hAnsi="Aptos" w:cs="Aptos"/>
          <w:lang w:val="en-US"/>
        </w:rPr>
        <w:t xml:space="preserve">there should </w:t>
      </w:r>
      <w:r w:rsidRPr="00AC614A">
        <w:rPr>
          <w:rFonts w:ascii="Aptos" w:eastAsia="Aptos" w:hAnsi="Aptos" w:cs="Aptos"/>
          <w:lang w:val="en-US"/>
        </w:rPr>
        <w:t>no</w:t>
      </w:r>
      <w:r w:rsidR="005C5068">
        <w:rPr>
          <w:rFonts w:ascii="Aptos" w:eastAsia="Aptos" w:hAnsi="Aptos" w:cs="Aptos"/>
          <w:lang w:val="en-US"/>
        </w:rPr>
        <w:t>t</w:t>
      </w:r>
      <w:r w:rsidRPr="00AC614A">
        <w:rPr>
          <w:rFonts w:ascii="Aptos" w:eastAsia="Aptos" w:hAnsi="Aptos" w:cs="Aptos"/>
          <w:lang w:val="en-US"/>
        </w:rPr>
        <w:t xml:space="preserve"> </w:t>
      </w:r>
      <w:r w:rsidR="005C5068">
        <w:rPr>
          <w:rFonts w:ascii="Aptos" w:eastAsia="Aptos" w:hAnsi="Aptos" w:cs="Aptos"/>
          <w:lang w:val="en-US"/>
        </w:rPr>
        <w:t xml:space="preserve">be </w:t>
      </w:r>
      <w:r w:rsidRPr="00AC614A">
        <w:rPr>
          <w:rFonts w:ascii="Aptos" w:eastAsia="Aptos" w:hAnsi="Aptos" w:cs="Aptos"/>
          <w:lang w:val="en-US"/>
        </w:rPr>
        <w:t>frequent plant replacement or constant infrastructure repairs.</w:t>
      </w:r>
      <w:r w:rsidRPr="00AC614A">
        <w:rPr>
          <w:rFonts w:ascii="Arial" w:eastAsia="Aptos" w:hAnsi="Arial" w:cs="Arial"/>
          <w:lang w:val="en-US"/>
        </w:rPr>
        <w:t>​</w:t>
      </w:r>
    </w:p>
    <w:p w14:paraId="6BF76BA3" w14:textId="77777777" w:rsidR="00AC614A" w:rsidRPr="00AC614A" w:rsidRDefault="00AC614A" w:rsidP="00AC614A">
      <w:pPr>
        <w:pStyle w:val="ListParagraph"/>
        <w:numPr>
          <w:ilvl w:val="0"/>
          <w:numId w:val="20"/>
        </w:numPr>
        <w:rPr>
          <w:rFonts w:ascii="Aptos" w:eastAsia="Aptos" w:hAnsi="Aptos" w:cs="Aptos"/>
        </w:rPr>
      </w:pPr>
      <w:proofErr w:type="spellStart"/>
      <w:r w:rsidRPr="00AC614A">
        <w:rPr>
          <w:rFonts w:ascii="Aptos" w:eastAsia="Aptos" w:hAnsi="Aptos" w:cs="Aptos"/>
        </w:rPr>
        <w:t>Microscale</w:t>
      </w:r>
      <w:proofErr w:type="spellEnd"/>
      <w:r w:rsidRPr="00AC614A">
        <w:rPr>
          <w:rFonts w:ascii="Aptos" w:eastAsia="Aptos" w:hAnsi="Aptos" w:cs="Aptos"/>
        </w:rPr>
        <w:t xml:space="preserve"> </w:t>
      </w:r>
      <w:proofErr w:type="spellStart"/>
      <w:r w:rsidRPr="00AC614A">
        <w:rPr>
          <w:rFonts w:ascii="Aptos" w:eastAsia="Aptos" w:hAnsi="Aptos" w:cs="Aptos"/>
        </w:rPr>
        <w:t>approach</w:t>
      </w:r>
      <w:proofErr w:type="spellEnd"/>
      <w:r w:rsidRPr="00AC614A">
        <w:rPr>
          <w:rFonts w:ascii="Arial" w:eastAsia="Aptos" w:hAnsi="Arial" w:cs="Arial"/>
        </w:rPr>
        <w:t>​</w:t>
      </w:r>
    </w:p>
    <w:p w14:paraId="48597A81" w14:textId="460D4CF0" w:rsidR="00AC614A" w:rsidRPr="00791654" w:rsidRDefault="00AC614A" w:rsidP="00AC614A">
      <w:pPr>
        <w:pStyle w:val="ListParagraph"/>
        <w:numPr>
          <w:ilvl w:val="1"/>
          <w:numId w:val="20"/>
        </w:numPr>
        <w:rPr>
          <w:rFonts w:ascii="Aptos" w:eastAsia="Aptos" w:hAnsi="Aptos" w:cs="Aptos"/>
          <w:lang w:val="en-US"/>
        </w:rPr>
      </w:pPr>
      <w:r w:rsidRPr="00AC614A">
        <w:rPr>
          <w:rFonts w:ascii="Aptos" w:eastAsia="Aptos" w:hAnsi="Aptos" w:cs="Aptos"/>
          <w:lang w:val="en-US"/>
        </w:rPr>
        <w:t xml:space="preserve">Effective </w:t>
      </w:r>
      <w:proofErr w:type="spellStart"/>
      <w:r w:rsidRPr="00AC614A">
        <w:rPr>
          <w:rFonts w:ascii="Aptos" w:eastAsia="Aptos" w:hAnsi="Aptos" w:cs="Aptos"/>
          <w:lang w:val="en-US"/>
        </w:rPr>
        <w:t>NBS</w:t>
      </w:r>
      <w:r w:rsidR="00187528">
        <w:rPr>
          <w:rFonts w:ascii="Aptos" w:eastAsia="Aptos" w:hAnsi="Aptos" w:cs="Aptos"/>
          <w:lang w:val="en-US"/>
        </w:rPr>
        <w:t>es</w:t>
      </w:r>
      <w:proofErr w:type="spellEnd"/>
      <w:r w:rsidRPr="00AC614A">
        <w:rPr>
          <w:rFonts w:ascii="Aptos" w:eastAsia="Aptos" w:hAnsi="Aptos" w:cs="Aptos"/>
          <w:lang w:val="en-US"/>
        </w:rPr>
        <w:t xml:space="preserve"> involve coordinated efforts that consider cumulative impacts and engage multiple stakeholders to achieve benefits.</w:t>
      </w:r>
      <w:r w:rsidRPr="00AC614A">
        <w:rPr>
          <w:rFonts w:ascii="Arial" w:eastAsia="Aptos" w:hAnsi="Arial" w:cs="Arial"/>
          <w:lang w:val="en-US"/>
        </w:rPr>
        <w:t>​</w:t>
      </w:r>
    </w:p>
    <w:p w14:paraId="16632A41" w14:textId="77777777" w:rsidR="00791654" w:rsidRPr="00791654" w:rsidRDefault="00791654" w:rsidP="00791654">
      <w:pPr>
        <w:rPr>
          <w:rFonts w:ascii="Aptos" w:eastAsia="Aptos" w:hAnsi="Aptos" w:cs="Aptos"/>
          <w:lang w:val="en-US"/>
        </w:rPr>
      </w:pPr>
    </w:p>
    <w:p w14:paraId="1C50B2E3" w14:textId="27D3CBF4" w:rsidR="00AC614A" w:rsidRPr="00791654" w:rsidRDefault="00620929" w:rsidP="00791654">
      <w:pPr>
        <w:pStyle w:val="ListParagraph"/>
        <w:numPr>
          <w:ilvl w:val="0"/>
          <w:numId w:val="46"/>
        </w:numPr>
        <w:rPr>
          <w:rFonts w:ascii="Aptos" w:eastAsia="Aptos" w:hAnsi="Aptos" w:cs="Aptos"/>
          <w:lang w:val="en-US"/>
        </w:rPr>
      </w:pPr>
      <w:r w:rsidRPr="00791654">
        <w:rPr>
          <w:rFonts w:ascii="Aptos" w:eastAsia="Aptos" w:hAnsi="Aptos" w:cs="Aptos"/>
          <w:lang w:val="en-US"/>
        </w:rPr>
        <w:t xml:space="preserve">Nature-Based Solutions have four principal goals (European </w:t>
      </w:r>
      <w:proofErr w:type="spellStart"/>
      <w:r w:rsidRPr="00791654">
        <w:rPr>
          <w:rFonts w:ascii="Aptos" w:eastAsia="Aptos" w:hAnsi="Aptos" w:cs="Aptos"/>
          <w:lang w:val="en-US"/>
        </w:rPr>
        <w:t>Comission</w:t>
      </w:r>
      <w:proofErr w:type="spellEnd"/>
      <w:r w:rsidRPr="00791654">
        <w:rPr>
          <w:rFonts w:ascii="Aptos" w:eastAsia="Aptos" w:hAnsi="Aptos" w:cs="Aptos"/>
          <w:lang w:val="en-US"/>
        </w:rPr>
        <w:t xml:space="preserve"> 2020)</w:t>
      </w:r>
    </w:p>
    <w:p w14:paraId="4F2C831B" w14:textId="59B69819" w:rsidR="00620929" w:rsidRPr="00620929" w:rsidRDefault="00620929" w:rsidP="00620929">
      <w:pPr>
        <w:pStyle w:val="ListParagraph"/>
        <w:numPr>
          <w:ilvl w:val="0"/>
          <w:numId w:val="41"/>
        </w:numPr>
        <w:rPr>
          <w:rFonts w:ascii="Aptos" w:eastAsia="Aptos" w:hAnsi="Aptos" w:cs="Aptos"/>
          <w:lang w:val="en-US"/>
        </w:rPr>
      </w:pPr>
      <w:r w:rsidRPr="00620929">
        <w:rPr>
          <w:rFonts w:ascii="Aptos" w:eastAsia="Aptos" w:hAnsi="Aptos" w:cs="Aptos"/>
          <w:lang w:val="en-US"/>
        </w:rPr>
        <w:t>Enhancing sustainable urbani</w:t>
      </w:r>
      <w:r w:rsidR="00187528">
        <w:rPr>
          <w:rFonts w:ascii="Aptos" w:eastAsia="Aptos" w:hAnsi="Aptos" w:cs="Aptos"/>
          <w:lang w:val="en-US"/>
        </w:rPr>
        <w:t>z</w:t>
      </w:r>
      <w:r w:rsidRPr="00620929">
        <w:rPr>
          <w:rFonts w:ascii="Aptos" w:eastAsia="Aptos" w:hAnsi="Aptos" w:cs="Aptos"/>
          <w:lang w:val="en-US"/>
        </w:rPr>
        <w:t>ation</w:t>
      </w:r>
      <w:r w:rsidRPr="00620929">
        <w:rPr>
          <w:rFonts w:ascii="Arial" w:eastAsia="Aptos" w:hAnsi="Arial" w:cs="Arial"/>
          <w:lang w:val="en-US"/>
        </w:rPr>
        <w:t>​</w:t>
      </w:r>
    </w:p>
    <w:p w14:paraId="11055E21" w14:textId="77777777" w:rsidR="00620929" w:rsidRPr="00620929" w:rsidRDefault="00620929" w:rsidP="00620929">
      <w:pPr>
        <w:pStyle w:val="ListParagraph"/>
        <w:numPr>
          <w:ilvl w:val="0"/>
          <w:numId w:val="41"/>
        </w:numPr>
        <w:rPr>
          <w:rFonts w:ascii="Aptos" w:eastAsia="Aptos" w:hAnsi="Aptos" w:cs="Aptos"/>
          <w:lang w:val="en-US"/>
        </w:rPr>
      </w:pPr>
      <w:r w:rsidRPr="00620929">
        <w:rPr>
          <w:rFonts w:ascii="Aptos" w:eastAsia="Aptos" w:hAnsi="Aptos" w:cs="Aptos"/>
          <w:lang w:val="en-US"/>
        </w:rPr>
        <w:t>Restoring degraded ecosystems</w:t>
      </w:r>
      <w:r w:rsidRPr="00620929">
        <w:rPr>
          <w:rFonts w:ascii="Arial" w:eastAsia="Aptos" w:hAnsi="Arial" w:cs="Arial"/>
          <w:lang w:val="en-US"/>
        </w:rPr>
        <w:t>​</w:t>
      </w:r>
    </w:p>
    <w:p w14:paraId="48A26331" w14:textId="77777777" w:rsidR="00620929" w:rsidRPr="00620929" w:rsidRDefault="00620929" w:rsidP="00620929">
      <w:pPr>
        <w:pStyle w:val="ListParagraph"/>
        <w:numPr>
          <w:ilvl w:val="0"/>
          <w:numId w:val="41"/>
        </w:numPr>
        <w:rPr>
          <w:rFonts w:ascii="Aptos" w:eastAsia="Aptos" w:hAnsi="Aptos" w:cs="Aptos"/>
          <w:lang w:val="en-US"/>
        </w:rPr>
      </w:pPr>
      <w:r w:rsidRPr="00620929">
        <w:rPr>
          <w:rFonts w:ascii="Aptos" w:eastAsia="Aptos" w:hAnsi="Aptos" w:cs="Aptos"/>
          <w:lang w:val="en-US"/>
        </w:rPr>
        <w:t>Developing climate change adaptation and mitigation</w:t>
      </w:r>
      <w:r w:rsidRPr="00620929">
        <w:rPr>
          <w:rFonts w:ascii="Arial" w:eastAsia="Aptos" w:hAnsi="Arial" w:cs="Arial"/>
          <w:lang w:val="en-US"/>
        </w:rPr>
        <w:t>​</w:t>
      </w:r>
    </w:p>
    <w:p w14:paraId="619DC5E8" w14:textId="2478C821" w:rsidR="00620929" w:rsidRDefault="00620929" w:rsidP="00620929">
      <w:pPr>
        <w:pStyle w:val="ListParagraph"/>
        <w:numPr>
          <w:ilvl w:val="0"/>
          <w:numId w:val="41"/>
        </w:numPr>
        <w:rPr>
          <w:rFonts w:ascii="Aptos" w:eastAsia="Aptos" w:hAnsi="Aptos" w:cs="Aptos"/>
          <w:lang w:val="en-US"/>
        </w:rPr>
      </w:pPr>
      <w:r w:rsidRPr="00620929">
        <w:rPr>
          <w:rFonts w:ascii="Aptos" w:eastAsia="Aptos" w:hAnsi="Aptos" w:cs="Aptos"/>
          <w:lang w:val="en-US"/>
        </w:rPr>
        <w:t>Improving risk management and resilience</w:t>
      </w:r>
    </w:p>
    <w:p w14:paraId="1EF32AC5" w14:textId="77777777" w:rsidR="0050538C" w:rsidRDefault="00ED41FE" w:rsidP="00620929">
      <w:pPr>
        <w:rPr>
          <w:rFonts w:ascii="Aptos" w:eastAsia="Aptos" w:hAnsi="Aptos" w:cs="Aptos"/>
          <w:lang w:val="en-US"/>
        </w:rPr>
      </w:pPr>
      <w:r w:rsidRPr="006E559B">
        <w:rPr>
          <w:rFonts w:ascii="Aptos" w:eastAsia="Aptos" w:hAnsi="Aptos" w:cs="Aptos"/>
          <w:lang w:val="en-US"/>
        </w:rPr>
        <w:t> </w:t>
      </w:r>
      <w:r w:rsidRPr="00ED41FE">
        <w:rPr>
          <w:rFonts w:ascii="Aptos" w:eastAsia="Aptos" w:hAnsi="Aptos" w:cs="Aptos"/>
          <w:noProof/>
          <w:lang w:eastAsia="fi-FI"/>
        </w:rPr>
        <w:drawing>
          <wp:inline distT="0" distB="0" distL="0" distR="0" wp14:anchorId="5C5FA8B5" wp14:editId="26CBC777">
            <wp:extent cx="2813196" cy="4214446"/>
            <wp:effectExtent l="0" t="0" r="6350" b="0"/>
            <wp:docPr id="1951123695" name="Kuva 2" descr="Kuva, joka sisältää kohteen teksti, kuvakaappaus, Verkkosivusto, Verkkomainont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va, joka sisältää kohteen teksti, kuvakaappaus, Verkkosivusto, Verkkomainonta&#10;&#10;Kuvaus luotu automaattises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5060" cy="4217238"/>
                    </a:xfrm>
                    <a:prstGeom prst="rect">
                      <a:avLst/>
                    </a:prstGeom>
                    <a:noFill/>
                    <a:ln>
                      <a:noFill/>
                    </a:ln>
                  </pic:spPr>
                </pic:pic>
              </a:graphicData>
            </a:graphic>
          </wp:inline>
        </w:drawing>
      </w:r>
      <w:r w:rsidR="006D1974" w:rsidRPr="006E559B">
        <w:rPr>
          <w:rFonts w:ascii="Aptos" w:eastAsia="Aptos" w:hAnsi="Aptos" w:cs="Aptos"/>
          <w:lang w:val="en-US"/>
        </w:rPr>
        <w:t xml:space="preserve"> </w:t>
      </w:r>
    </w:p>
    <w:p w14:paraId="1518D3EC" w14:textId="2FA5B143" w:rsidR="00620929" w:rsidRDefault="006D1974" w:rsidP="00620929">
      <w:pPr>
        <w:rPr>
          <w:rFonts w:ascii="Aptos" w:eastAsia="Aptos" w:hAnsi="Aptos" w:cs="Aptos"/>
          <w:lang w:val="en-US"/>
        </w:rPr>
      </w:pPr>
      <w:r w:rsidRPr="006E559B">
        <w:rPr>
          <w:rFonts w:ascii="Aptos" w:eastAsia="Aptos" w:hAnsi="Aptos" w:cs="Aptos"/>
          <w:lang w:val="en-US"/>
        </w:rPr>
        <w:t xml:space="preserve">Figure </w:t>
      </w:r>
      <w:r w:rsidR="00565984">
        <w:rPr>
          <w:rFonts w:ascii="Aptos" w:eastAsia="Aptos" w:hAnsi="Aptos" w:cs="Aptos"/>
          <w:lang w:val="en-US"/>
        </w:rPr>
        <w:t>2</w:t>
      </w:r>
      <w:r w:rsidRPr="006E559B">
        <w:rPr>
          <w:rFonts w:ascii="Aptos" w:eastAsia="Aptos" w:hAnsi="Aptos" w:cs="Aptos"/>
          <w:lang w:val="en-US"/>
        </w:rPr>
        <w:t xml:space="preserve">. </w:t>
      </w:r>
      <w:proofErr w:type="spellStart"/>
      <w:r w:rsidR="006E559B" w:rsidRPr="006E559B">
        <w:rPr>
          <w:rFonts w:ascii="Aptos" w:eastAsia="Aptos" w:hAnsi="Aptos" w:cs="Aptos"/>
          <w:lang w:val="en-US"/>
        </w:rPr>
        <w:t>Reaserch</w:t>
      </w:r>
      <w:proofErr w:type="spellEnd"/>
      <w:r w:rsidR="006E559B" w:rsidRPr="006E559B">
        <w:rPr>
          <w:rFonts w:ascii="Aptos" w:eastAsia="Aptos" w:hAnsi="Aptos" w:cs="Aptos"/>
          <w:lang w:val="en-US"/>
        </w:rPr>
        <w:t xml:space="preserve"> &amp; innovation agenda o</w:t>
      </w:r>
      <w:r w:rsidR="006E559B">
        <w:rPr>
          <w:rFonts w:ascii="Aptos" w:eastAsia="Aptos" w:hAnsi="Aptos" w:cs="Aptos"/>
          <w:lang w:val="en-US"/>
        </w:rPr>
        <w:t>n Nature-Based Solutions</w:t>
      </w:r>
      <w:r w:rsidR="0050538C">
        <w:rPr>
          <w:rFonts w:ascii="Aptos" w:eastAsia="Aptos" w:hAnsi="Aptos" w:cs="Aptos"/>
          <w:lang w:val="en-US"/>
        </w:rPr>
        <w:t xml:space="preserve"> and re-naturing cities</w:t>
      </w:r>
      <w:r w:rsidR="005D5CF3">
        <w:rPr>
          <w:rFonts w:ascii="Aptos" w:eastAsia="Aptos" w:hAnsi="Aptos" w:cs="Aptos"/>
          <w:lang w:val="en-US"/>
        </w:rPr>
        <w:t xml:space="preserve">. (European </w:t>
      </w:r>
      <w:proofErr w:type="spellStart"/>
      <w:r w:rsidR="005D5CF3">
        <w:rPr>
          <w:rFonts w:ascii="Aptos" w:eastAsia="Aptos" w:hAnsi="Aptos" w:cs="Aptos"/>
          <w:lang w:val="en-US"/>
        </w:rPr>
        <w:t>Comission</w:t>
      </w:r>
      <w:proofErr w:type="spellEnd"/>
      <w:r w:rsidR="005D5CF3">
        <w:rPr>
          <w:rFonts w:ascii="Aptos" w:eastAsia="Aptos" w:hAnsi="Aptos" w:cs="Aptos"/>
          <w:lang w:val="en-US"/>
        </w:rPr>
        <w:t>)</w:t>
      </w:r>
    </w:p>
    <w:p w14:paraId="3AB7875B" w14:textId="77777777" w:rsidR="00565984" w:rsidRPr="006E559B" w:rsidRDefault="00565984" w:rsidP="00620929">
      <w:pPr>
        <w:rPr>
          <w:rFonts w:ascii="Aptos" w:eastAsia="Aptos" w:hAnsi="Aptos" w:cs="Aptos"/>
          <w:lang w:val="en-US"/>
        </w:rPr>
      </w:pPr>
    </w:p>
    <w:p w14:paraId="21879E3D" w14:textId="05387D03" w:rsidR="00791654" w:rsidRPr="00791654" w:rsidRDefault="00791654" w:rsidP="00791654">
      <w:pPr>
        <w:pStyle w:val="ListParagraph"/>
        <w:numPr>
          <w:ilvl w:val="0"/>
          <w:numId w:val="46"/>
        </w:numPr>
        <w:rPr>
          <w:rFonts w:ascii="Aptos" w:eastAsia="Aptos" w:hAnsi="Aptos" w:cs="Aptos"/>
          <w:lang w:val="en-US"/>
        </w:rPr>
      </w:pPr>
      <w:r w:rsidRPr="00791654">
        <w:rPr>
          <w:rFonts w:ascii="Aptos" w:eastAsia="Aptos" w:hAnsi="Aptos" w:cs="Aptos"/>
          <w:lang w:val="en-US"/>
        </w:rPr>
        <w:t xml:space="preserve">Examples of </w:t>
      </w:r>
      <w:proofErr w:type="spellStart"/>
      <w:r w:rsidRPr="00791654">
        <w:rPr>
          <w:rFonts w:ascii="Aptos" w:eastAsia="Aptos" w:hAnsi="Aptos" w:cs="Aptos"/>
          <w:lang w:val="en-US"/>
        </w:rPr>
        <w:t>NBS</w:t>
      </w:r>
      <w:r w:rsidR="00A9627B">
        <w:rPr>
          <w:rFonts w:ascii="Aptos" w:eastAsia="Aptos" w:hAnsi="Aptos" w:cs="Aptos"/>
          <w:lang w:val="en-US"/>
        </w:rPr>
        <w:t>es</w:t>
      </w:r>
      <w:proofErr w:type="spellEnd"/>
      <w:r w:rsidRPr="00791654">
        <w:rPr>
          <w:rFonts w:ascii="Aptos" w:eastAsia="Aptos" w:hAnsi="Aptos" w:cs="Aptos"/>
          <w:lang w:val="en-US"/>
        </w:rPr>
        <w:t xml:space="preserve"> </w:t>
      </w:r>
    </w:p>
    <w:p w14:paraId="359025AA" w14:textId="42F08E15" w:rsidR="00791654" w:rsidRPr="00565984" w:rsidRDefault="00791654" w:rsidP="00565984">
      <w:pPr>
        <w:pStyle w:val="ListParagraph"/>
        <w:numPr>
          <w:ilvl w:val="0"/>
          <w:numId w:val="47"/>
        </w:numPr>
        <w:rPr>
          <w:rFonts w:ascii="Aptos" w:eastAsia="Aptos" w:hAnsi="Aptos" w:cs="Aptos"/>
          <w:lang w:val="en-US"/>
        </w:rPr>
      </w:pPr>
      <w:r w:rsidRPr="00565984">
        <w:rPr>
          <w:rFonts w:ascii="Aptos" w:eastAsia="Aptos" w:hAnsi="Aptos" w:cs="Aptos"/>
          <w:lang w:val="en-US"/>
        </w:rPr>
        <w:t xml:space="preserve">Ecosystem restoration </w:t>
      </w:r>
    </w:p>
    <w:p w14:paraId="7601C6D7" w14:textId="77777777" w:rsidR="00791654" w:rsidRPr="00791654" w:rsidRDefault="00791654" w:rsidP="00791654">
      <w:pPr>
        <w:rPr>
          <w:rFonts w:ascii="Aptos" w:eastAsia="Aptos" w:hAnsi="Aptos" w:cs="Aptos"/>
          <w:lang w:val="en-US"/>
        </w:rPr>
      </w:pPr>
    </w:p>
    <w:p w14:paraId="62C446B9" w14:textId="283A36DA" w:rsidR="00791654" w:rsidRPr="00791654" w:rsidRDefault="00791654" w:rsidP="00791654">
      <w:pPr>
        <w:pStyle w:val="ListParagraph"/>
        <w:numPr>
          <w:ilvl w:val="0"/>
          <w:numId w:val="42"/>
        </w:numPr>
        <w:rPr>
          <w:rFonts w:ascii="Aptos" w:eastAsia="Aptos" w:hAnsi="Aptos" w:cs="Aptos"/>
          <w:lang w:val="en-US"/>
        </w:rPr>
      </w:pPr>
      <w:r w:rsidRPr="00791654">
        <w:rPr>
          <w:rFonts w:ascii="Aptos" w:eastAsia="Aptos" w:hAnsi="Aptos" w:cs="Aptos"/>
          <w:lang w:val="en-US"/>
        </w:rPr>
        <w:lastRenderedPageBreak/>
        <w:t xml:space="preserve">Reforestation and replantation of native vegetation to restore degraded landscapes </w:t>
      </w:r>
    </w:p>
    <w:p w14:paraId="2C589BAE" w14:textId="416EA86E" w:rsidR="00791654" w:rsidRPr="00791654" w:rsidRDefault="00791654" w:rsidP="00791654">
      <w:pPr>
        <w:pStyle w:val="ListParagraph"/>
        <w:numPr>
          <w:ilvl w:val="0"/>
          <w:numId w:val="42"/>
        </w:numPr>
        <w:rPr>
          <w:rFonts w:ascii="Aptos" w:eastAsia="Aptos" w:hAnsi="Aptos" w:cs="Aptos"/>
          <w:lang w:val="en-US"/>
        </w:rPr>
      </w:pPr>
      <w:r w:rsidRPr="00791654">
        <w:rPr>
          <w:rFonts w:ascii="Aptos" w:eastAsia="Aptos" w:hAnsi="Aptos" w:cs="Aptos"/>
          <w:lang w:val="en-US"/>
        </w:rPr>
        <w:t>Restoration of wetlands to improve water quality and bd</w:t>
      </w:r>
    </w:p>
    <w:p w14:paraId="1DA70FD3" w14:textId="7789280D" w:rsidR="00791654" w:rsidRPr="00791654" w:rsidRDefault="00791654" w:rsidP="00791654">
      <w:pPr>
        <w:pStyle w:val="ListParagraph"/>
        <w:numPr>
          <w:ilvl w:val="0"/>
          <w:numId w:val="42"/>
        </w:numPr>
        <w:rPr>
          <w:rFonts w:ascii="Aptos" w:eastAsia="Aptos" w:hAnsi="Aptos" w:cs="Aptos"/>
          <w:lang w:val="en-US"/>
        </w:rPr>
      </w:pPr>
      <w:r w:rsidRPr="00791654">
        <w:rPr>
          <w:rFonts w:ascii="Aptos" w:eastAsia="Aptos" w:hAnsi="Aptos" w:cs="Aptos"/>
          <w:lang w:val="en-US"/>
        </w:rPr>
        <w:t xml:space="preserve">Regeneration of coral reefs and revitalization of depleted fisheries </w:t>
      </w:r>
    </w:p>
    <w:p w14:paraId="5E1C6E95" w14:textId="040F411C" w:rsidR="00791654" w:rsidRPr="00791654" w:rsidRDefault="00791654" w:rsidP="00791654">
      <w:pPr>
        <w:pStyle w:val="ListParagraph"/>
        <w:numPr>
          <w:ilvl w:val="0"/>
          <w:numId w:val="42"/>
        </w:numPr>
        <w:rPr>
          <w:rFonts w:ascii="Aptos" w:eastAsia="Aptos" w:hAnsi="Aptos" w:cs="Aptos"/>
          <w:lang w:val="en-US"/>
        </w:rPr>
      </w:pPr>
      <w:proofErr w:type="gramStart"/>
      <w:r w:rsidRPr="00791654">
        <w:rPr>
          <w:rFonts w:ascii="Aptos" w:eastAsia="Aptos" w:hAnsi="Aptos" w:cs="Aptos"/>
          <w:lang w:val="en-US"/>
        </w:rPr>
        <w:t>Rewilding of</w:t>
      </w:r>
      <w:proofErr w:type="gramEnd"/>
      <w:r w:rsidRPr="00791654">
        <w:rPr>
          <w:rFonts w:ascii="Aptos" w:eastAsia="Aptos" w:hAnsi="Aptos" w:cs="Aptos"/>
          <w:lang w:val="en-US"/>
        </w:rPr>
        <w:t xml:space="preserve"> landscapes with key species in restoring and maintaining the structure and function of ecosystems </w:t>
      </w:r>
    </w:p>
    <w:p w14:paraId="22D696C7" w14:textId="7609F2CE" w:rsidR="00791654" w:rsidRPr="00791654" w:rsidRDefault="00791654" w:rsidP="00791654">
      <w:pPr>
        <w:rPr>
          <w:rFonts w:ascii="Aptos" w:eastAsia="Aptos" w:hAnsi="Aptos" w:cs="Aptos"/>
          <w:lang w:val="en-US"/>
        </w:rPr>
      </w:pPr>
      <w:r w:rsidRPr="00791654">
        <w:rPr>
          <w:rFonts w:ascii="Aptos" w:eastAsia="Aptos" w:hAnsi="Aptos" w:cs="Aptos"/>
          <w:lang w:val="en-US"/>
        </w:rPr>
        <w:t xml:space="preserve">Ecosystem protection </w:t>
      </w:r>
    </w:p>
    <w:p w14:paraId="7C68F928" w14:textId="4CF5E41A" w:rsidR="00791654" w:rsidRPr="00791654" w:rsidRDefault="00791654" w:rsidP="00791654">
      <w:pPr>
        <w:pStyle w:val="ListParagraph"/>
        <w:numPr>
          <w:ilvl w:val="0"/>
          <w:numId w:val="43"/>
        </w:numPr>
        <w:rPr>
          <w:rFonts w:ascii="Aptos" w:eastAsia="Aptos" w:hAnsi="Aptos" w:cs="Aptos"/>
          <w:lang w:val="en-US"/>
        </w:rPr>
      </w:pPr>
      <w:r w:rsidRPr="00791654">
        <w:rPr>
          <w:rFonts w:ascii="Aptos" w:eastAsia="Aptos" w:hAnsi="Aptos" w:cs="Aptos"/>
          <w:lang w:val="en-US"/>
        </w:rPr>
        <w:t>Conserv</w:t>
      </w:r>
      <w:r w:rsidR="001E45A3">
        <w:rPr>
          <w:rFonts w:ascii="Aptos" w:eastAsia="Aptos" w:hAnsi="Aptos" w:cs="Aptos"/>
          <w:lang w:val="en-US"/>
        </w:rPr>
        <w:t>at</w:t>
      </w:r>
      <w:r w:rsidRPr="00791654">
        <w:rPr>
          <w:rFonts w:ascii="Aptos" w:eastAsia="Aptos" w:hAnsi="Aptos" w:cs="Aptos"/>
          <w:lang w:val="en-US"/>
        </w:rPr>
        <w:t>i</w:t>
      </w:r>
      <w:r w:rsidR="007F21D6">
        <w:rPr>
          <w:rFonts w:ascii="Aptos" w:eastAsia="Aptos" w:hAnsi="Aptos" w:cs="Aptos"/>
          <w:lang w:val="en-US"/>
        </w:rPr>
        <w:t>o</w:t>
      </w:r>
      <w:r w:rsidRPr="00791654">
        <w:rPr>
          <w:rFonts w:ascii="Aptos" w:eastAsia="Aptos" w:hAnsi="Aptos" w:cs="Aptos"/>
          <w:lang w:val="en-US"/>
        </w:rPr>
        <w:t xml:space="preserve">n </w:t>
      </w:r>
      <w:r w:rsidR="007F21D6">
        <w:rPr>
          <w:rFonts w:ascii="Aptos" w:eastAsia="Aptos" w:hAnsi="Aptos" w:cs="Aptos"/>
          <w:lang w:val="en-US"/>
        </w:rPr>
        <w:t xml:space="preserve">of </w:t>
      </w:r>
      <w:r w:rsidRPr="00791654">
        <w:rPr>
          <w:rFonts w:ascii="Aptos" w:eastAsia="Aptos" w:hAnsi="Aptos" w:cs="Aptos"/>
          <w:lang w:val="en-US"/>
        </w:rPr>
        <w:t>undisturbed semi-natural are</w:t>
      </w:r>
      <w:r w:rsidR="009763DE">
        <w:rPr>
          <w:rFonts w:ascii="Aptos" w:eastAsia="Aptos" w:hAnsi="Aptos" w:cs="Aptos"/>
          <w:lang w:val="en-US"/>
        </w:rPr>
        <w:t>a</w:t>
      </w:r>
      <w:r w:rsidRPr="00791654">
        <w:rPr>
          <w:rFonts w:ascii="Aptos" w:eastAsia="Aptos" w:hAnsi="Aptos" w:cs="Aptos"/>
          <w:lang w:val="en-US"/>
        </w:rPr>
        <w:t xml:space="preserve">s to maintain their ecological integrity and the services they provide </w:t>
      </w:r>
    </w:p>
    <w:p w14:paraId="35044780" w14:textId="26FD3E3E" w:rsidR="00791654" w:rsidRPr="00791654" w:rsidRDefault="00791654" w:rsidP="00791654">
      <w:pPr>
        <w:pStyle w:val="ListParagraph"/>
        <w:numPr>
          <w:ilvl w:val="0"/>
          <w:numId w:val="43"/>
        </w:numPr>
        <w:rPr>
          <w:rFonts w:ascii="Aptos" w:eastAsia="Aptos" w:hAnsi="Aptos" w:cs="Aptos"/>
          <w:lang w:val="en-US"/>
        </w:rPr>
      </w:pPr>
      <w:r w:rsidRPr="00791654">
        <w:rPr>
          <w:rFonts w:ascii="Aptos" w:eastAsia="Aptos" w:hAnsi="Aptos" w:cs="Aptos"/>
          <w:lang w:val="en-US"/>
        </w:rPr>
        <w:t xml:space="preserve">Establishment of protected areas to preserve wilderness and conserve biodiversity </w:t>
      </w:r>
    </w:p>
    <w:p w14:paraId="76CDB821" w14:textId="2B1D93DA" w:rsidR="00791654" w:rsidRPr="00791654" w:rsidRDefault="00791654" w:rsidP="00791654">
      <w:pPr>
        <w:pStyle w:val="ListParagraph"/>
        <w:numPr>
          <w:ilvl w:val="0"/>
          <w:numId w:val="43"/>
        </w:numPr>
        <w:rPr>
          <w:rFonts w:ascii="Aptos" w:eastAsia="Aptos" w:hAnsi="Aptos" w:cs="Aptos"/>
          <w:lang w:val="en-US"/>
        </w:rPr>
      </w:pPr>
      <w:r w:rsidRPr="00791654">
        <w:rPr>
          <w:rFonts w:ascii="Aptos" w:eastAsia="Aptos" w:hAnsi="Aptos" w:cs="Aptos"/>
          <w:lang w:val="en-US"/>
        </w:rPr>
        <w:t>Restoration of degraded peatland ecosystems (</w:t>
      </w:r>
      <w:proofErr w:type="spellStart"/>
      <w:r w:rsidRPr="00791654">
        <w:rPr>
          <w:rFonts w:ascii="Aptos" w:eastAsia="Aptos" w:hAnsi="Aptos" w:cs="Aptos"/>
          <w:lang w:val="en-US"/>
        </w:rPr>
        <w:t>suot</w:t>
      </w:r>
      <w:proofErr w:type="spellEnd"/>
      <w:r w:rsidRPr="00791654">
        <w:rPr>
          <w:rFonts w:ascii="Aptos" w:eastAsia="Aptos" w:hAnsi="Aptos" w:cs="Aptos"/>
          <w:lang w:val="en-US"/>
        </w:rPr>
        <w:t>) to mitigate (</w:t>
      </w:r>
      <w:proofErr w:type="spellStart"/>
      <w:r w:rsidRPr="00791654">
        <w:rPr>
          <w:rFonts w:ascii="Aptos" w:eastAsia="Aptos" w:hAnsi="Aptos" w:cs="Aptos"/>
          <w:lang w:val="en-US"/>
        </w:rPr>
        <w:t>pienentää</w:t>
      </w:r>
      <w:proofErr w:type="spellEnd"/>
      <w:r w:rsidRPr="00791654">
        <w:rPr>
          <w:rFonts w:ascii="Aptos" w:eastAsia="Aptos" w:hAnsi="Aptos" w:cs="Aptos"/>
          <w:lang w:val="en-US"/>
        </w:rPr>
        <w:t xml:space="preserve">) climate-related challenges </w:t>
      </w:r>
    </w:p>
    <w:p w14:paraId="0BB4706C" w14:textId="25A86013" w:rsidR="00791654" w:rsidRPr="00791654" w:rsidRDefault="00791654" w:rsidP="00791654">
      <w:pPr>
        <w:pStyle w:val="ListParagraph"/>
        <w:numPr>
          <w:ilvl w:val="0"/>
          <w:numId w:val="43"/>
        </w:numPr>
        <w:rPr>
          <w:rFonts w:ascii="Aptos" w:eastAsia="Aptos" w:hAnsi="Aptos" w:cs="Aptos"/>
          <w:lang w:val="en-US"/>
        </w:rPr>
      </w:pPr>
      <w:r w:rsidRPr="00791654">
        <w:rPr>
          <w:rFonts w:ascii="Aptos" w:eastAsia="Aptos" w:hAnsi="Aptos" w:cs="Aptos"/>
          <w:lang w:val="en-US"/>
        </w:rPr>
        <w:t xml:space="preserve">Indigenous land tenure systems, empowerment of local communities in natural resource management through initiatives </w:t>
      </w:r>
    </w:p>
    <w:p w14:paraId="35ADC05E" w14:textId="2B3C0D91" w:rsidR="00791654" w:rsidRPr="00791654" w:rsidRDefault="00791654" w:rsidP="00791654">
      <w:pPr>
        <w:rPr>
          <w:rFonts w:ascii="Aptos" w:eastAsia="Aptos" w:hAnsi="Aptos" w:cs="Aptos"/>
          <w:lang w:val="en-US"/>
        </w:rPr>
      </w:pPr>
      <w:proofErr w:type="gramStart"/>
      <w:r w:rsidRPr="00791654">
        <w:rPr>
          <w:rFonts w:ascii="Aptos" w:eastAsia="Aptos" w:hAnsi="Aptos" w:cs="Aptos"/>
          <w:lang w:val="en-US"/>
        </w:rPr>
        <w:t>Green-blue</w:t>
      </w:r>
      <w:proofErr w:type="gramEnd"/>
      <w:r w:rsidRPr="00791654">
        <w:rPr>
          <w:rFonts w:ascii="Aptos" w:eastAsia="Aptos" w:hAnsi="Aptos" w:cs="Aptos"/>
          <w:lang w:val="en-US"/>
        </w:rPr>
        <w:t xml:space="preserve"> infra and sustainable urban design </w:t>
      </w:r>
    </w:p>
    <w:p w14:paraId="1E84BB63" w14:textId="1A3A4B8A"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Design, planning and implementation of infra and systems that integrate natural elements, offering multiple benefits to human</w:t>
      </w:r>
      <w:r w:rsidR="00C270AD">
        <w:rPr>
          <w:rFonts w:ascii="Aptos" w:eastAsia="Aptos" w:hAnsi="Aptos" w:cs="Aptos"/>
          <w:lang w:val="en-US"/>
        </w:rPr>
        <w:t>s</w:t>
      </w:r>
      <w:r w:rsidRPr="00791654">
        <w:rPr>
          <w:rFonts w:ascii="Aptos" w:eastAsia="Aptos" w:hAnsi="Aptos" w:cs="Aptos"/>
          <w:lang w:val="en-US"/>
        </w:rPr>
        <w:t xml:space="preserve"> and </w:t>
      </w:r>
      <w:r w:rsidR="003F6734">
        <w:rPr>
          <w:rFonts w:ascii="Aptos" w:eastAsia="Aptos" w:hAnsi="Aptos" w:cs="Aptos"/>
          <w:lang w:val="en-US"/>
        </w:rPr>
        <w:t xml:space="preserve">the </w:t>
      </w:r>
      <w:r w:rsidRPr="00791654">
        <w:rPr>
          <w:rFonts w:ascii="Aptos" w:eastAsia="Aptos" w:hAnsi="Aptos" w:cs="Aptos"/>
          <w:lang w:val="en-US"/>
        </w:rPr>
        <w:t xml:space="preserve">environment </w:t>
      </w:r>
    </w:p>
    <w:p w14:paraId="074F4F79" w14:textId="76E631A9"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In</w:t>
      </w:r>
      <w:r>
        <w:rPr>
          <w:rFonts w:ascii="Aptos" w:eastAsia="Aptos" w:hAnsi="Aptos" w:cs="Aptos"/>
          <w:lang w:val="en-US"/>
        </w:rPr>
        <w:t>s</w:t>
      </w:r>
      <w:r w:rsidRPr="00791654">
        <w:rPr>
          <w:rFonts w:ascii="Aptos" w:eastAsia="Aptos" w:hAnsi="Aptos" w:cs="Aptos"/>
          <w:lang w:val="en-US"/>
        </w:rPr>
        <w:t xml:space="preserve">tallation of green roofs and walls </w:t>
      </w:r>
    </w:p>
    <w:p w14:paraId="42EBCE7D" w14:textId="22F5BCE2"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Permeable pavements</w:t>
      </w:r>
      <w:r>
        <w:rPr>
          <w:rFonts w:ascii="Aptos" w:eastAsia="Aptos" w:hAnsi="Aptos" w:cs="Aptos"/>
          <w:lang w:val="en-US"/>
        </w:rPr>
        <w:t xml:space="preserve"> </w:t>
      </w:r>
      <w:r w:rsidRPr="00791654">
        <w:rPr>
          <w:rFonts w:ascii="Aptos" w:eastAsia="Aptos" w:hAnsi="Aptos" w:cs="Aptos"/>
          <w:lang w:val="en-US"/>
        </w:rPr>
        <w:t xml:space="preserve">to enhance water management </w:t>
      </w:r>
    </w:p>
    <w:p w14:paraId="7BEAD0C5" w14:textId="313E9A75"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 xml:space="preserve">Creating green corridors and spaces </w:t>
      </w:r>
    </w:p>
    <w:p w14:paraId="1EE94818" w14:textId="24690149"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 xml:space="preserve">Community gardens </w:t>
      </w:r>
    </w:p>
    <w:p w14:paraId="1431A17A" w14:textId="01FAE902" w:rsidR="00791654" w:rsidRPr="00791654" w:rsidRDefault="00791654" w:rsidP="00791654">
      <w:pPr>
        <w:pStyle w:val="ListParagraph"/>
        <w:numPr>
          <w:ilvl w:val="0"/>
          <w:numId w:val="44"/>
        </w:numPr>
        <w:rPr>
          <w:rFonts w:ascii="Aptos" w:eastAsia="Aptos" w:hAnsi="Aptos" w:cs="Aptos"/>
          <w:lang w:val="en-US"/>
        </w:rPr>
      </w:pPr>
      <w:r w:rsidRPr="00791654">
        <w:rPr>
          <w:rFonts w:ascii="Aptos" w:eastAsia="Aptos" w:hAnsi="Aptos" w:cs="Aptos"/>
          <w:lang w:val="en-US"/>
        </w:rPr>
        <w:t xml:space="preserve">Fostering human-nature interaction in urban settings </w:t>
      </w:r>
    </w:p>
    <w:p w14:paraId="2AFC0D5F" w14:textId="46773AED" w:rsidR="00791654" w:rsidRPr="00791654" w:rsidRDefault="00791654" w:rsidP="00791654">
      <w:pPr>
        <w:rPr>
          <w:rFonts w:ascii="Aptos" w:eastAsia="Aptos" w:hAnsi="Aptos" w:cs="Aptos"/>
          <w:lang w:val="en-US"/>
        </w:rPr>
      </w:pPr>
      <w:r w:rsidRPr="00791654">
        <w:rPr>
          <w:rFonts w:ascii="Aptos" w:eastAsia="Aptos" w:hAnsi="Aptos" w:cs="Aptos"/>
          <w:lang w:val="en-US"/>
        </w:rPr>
        <w:t>Ecosystem-based approaches (</w:t>
      </w:r>
      <w:proofErr w:type="spellStart"/>
      <w:r w:rsidRPr="00791654">
        <w:rPr>
          <w:rFonts w:ascii="Aptos" w:eastAsia="Aptos" w:hAnsi="Aptos" w:cs="Aptos"/>
          <w:lang w:val="en-US"/>
        </w:rPr>
        <w:t>EbA</w:t>
      </w:r>
      <w:proofErr w:type="spellEnd"/>
      <w:r w:rsidRPr="00791654">
        <w:rPr>
          <w:rFonts w:ascii="Aptos" w:eastAsia="Aptos" w:hAnsi="Aptos" w:cs="Aptos"/>
          <w:lang w:val="en-US"/>
        </w:rPr>
        <w:t xml:space="preserve">) and ecosystem disaster risk reduction (Eco-DDR) </w:t>
      </w:r>
    </w:p>
    <w:p w14:paraId="7F645C01" w14:textId="7F524059" w:rsidR="00791654" w:rsidRPr="00791654" w:rsidRDefault="00791654" w:rsidP="00791654">
      <w:pPr>
        <w:pStyle w:val="ListParagraph"/>
        <w:numPr>
          <w:ilvl w:val="0"/>
          <w:numId w:val="45"/>
        </w:numPr>
        <w:rPr>
          <w:rFonts w:ascii="Aptos" w:eastAsia="Aptos" w:hAnsi="Aptos" w:cs="Aptos"/>
          <w:lang w:val="en-US"/>
        </w:rPr>
      </w:pPr>
      <w:r w:rsidRPr="00791654">
        <w:rPr>
          <w:rFonts w:ascii="Aptos" w:eastAsia="Aptos" w:hAnsi="Aptos" w:cs="Aptos"/>
          <w:lang w:val="en-US"/>
        </w:rPr>
        <w:t xml:space="preserve">Strategies to mitigate climate-related and other hazards </w:t>
      </w:r>
    </w:p>
    <w:p w14:paraId="24F20EAA" w14:textId="02A845CB" w:rsidR="00791654" w:rsidRPr="00791654" w:rsidRDefault="00791654" w:rsidP="00791654">
      <w:pPr>
        <w:pStyle w:val="ListParagraph"/>
        <w:numPr>
          <w:ilvl w:val="0"/>
          <w:numId w:val="45"/>
        </w:numPr>
        <w:rPr>
          <w:rFonts w:ascii="Aptos" w:eastAsia="Aptos" w:hAnsi="Aptos" w:cs="Aptos"/>
          <w:lang w:val="en-US"/>
        </w:rPr>
      </w:pPr>
      <w:r w:rsidRPr="00791654">
        <w:rPr>
          <w:rFonts w:ascii="Aptos" w:eastAsia="Aptos" w:hAnsi="Aptos" w:cs="Aptos"/>
          <w:lang w:val="en-US"/>
        </w:rPr>
        <w:t xml:space="preserve">Emphasizes the role of biodiversity and ecosystem restoration practices to enhance resilience for human benefit </w:t>
      </w:r>
    </w:p>
    <w:p w14:paraId="4F2F967D" w14:textId="6265042D" w:rsidR="00791654" w:rsidRPr="00791654" w:rsidRDefault="00791654" w:rsidP="00791654">
      <w:pPr>
        <w:pStyle w:val="ListParagraph"/>
        <w:numPr>
          <w:ilvl w:val="0"/>
          <w:numId w:val="45"/>
        </w:numPr>
        <w:rPr>
          <w:rFonts w:ascii="Aptos" w:eastAsia="Aptos" w:hAnsi="Aptos" w:cs="Aptos"/>
          <w:lang w:val="en-US"/>
        </w:rPr>
      </w:pPr>
      <w:proofErr w:type="spellStart"/>
      <w:r w:rsidRPr="00791654">
        <w:rPr>
          <w:rFonts w:ascii="Aptos" w:eastAsia="Aptos" w:hAnsi="Aptos" w:cs="Aptos"/>
          <w:lang w:val="en-US"/>
        </w:rPr>
        <w:t>EbA</w:t>
      </w:r>
      <w:proofErr w:type="spellEnd"/>
      <w:r w:rsidRPr="00791654">
        <w:rPr>
          <w:rFonts w:ascii="Aptos" w:eastAsia="Aptos" w:hAnsi="Aptos" w:cs="Aptos"/>
          <w:lang w:val="en-US"/>
        </w:rPr>
        <w:t xml:space="preserve"> </w:t>
      </w:r>
      <w:proofErr w:type="gramStart"/>
      <w:r w:rsidRPr="00791654">
        <w:rPr>
          <w:rFonts w:ascii="Aptos" w:eastAsia="Aptos" w:hAnsi="Aptos" w:cs="Aptos"/>
          <w:lang w:val="en-US"/>
        </w:rPr>
        <w:t>focus</w:t>
      </w:r>
      <w:proofErr w:type="gramEnd"/>
      <w:r w:rsidRPr="00791654">
        <w:rPr>
          <w:rFonts w:ascii="Aptos" w:eastAsia="Aptos" w:hAnsi="Aptos" w:cs="Aptos"/>
          <w:lang w:val="en-US"/>
        </w:rPr>
        <w:t xml:space="preserve"> on climate-related hazards to slow-onset climate change impacts such as sea level rise. </w:t>
      </w:r>
    </w:p>
    <w:p w14:paraId="5E9186DE" w14:textId="0091B62F" w:rsidR="00791654" w:rsidRPr="00791654" w:rsidRDefault="00791654" w:rsidP="00791654">
      <w:pPr>
        <w:pStyle w:val="ListParagraph"/>
        <w:numPr>
          <w:ilvl w:val="0"/>
          <w:numId w:val="45"/>
        </w:numPr>
        <w:rPr>
          <w:rFonts w:ascii="Aptos" w:eastAsia="Aptos" w:hAnsi="Aptos" w:cs="Aptos"/>
          <w:lang w:val="en-US"/>
        </w:rPr>
      </w:pPr>
      <w:r w:rsidRPr="00791654">
        <w:rPr>
          <w:rFonts w:ascii="Aptos" w:eastAsia="Aptos" w:hAnsi="Aptos" w:cs="Aptos"/>
          <w:lang w:val="en-US"/>
        </w:rPr>
        <w:t>Eco-DDR addresses both climate-related (e</w:t>
      </w:r>
      <w:r w:rsidR="000D211D">
        <w:rPr>
          <w:rFonts w:ascii="Aptos" w:eastAsia="Aptos" w:hAnsi="Aptos" w:cs="Aptos"/>
          <w:lang w:val="en-US"/>
        </w:rPr>
        <w:t>.</w:t>
      </w:r>
      <w:r w:rsidRPr="00791654">
        <w:rPr>
          <w:rFonts w:ascii="Aptos" w:eastAsia="Aptos" w:hAnsi="Aptos" w:cs="Aptos"/>
          <w:lang w:val="en-US"/>
        </w:rPr>
        <w:t>g.</w:t>
      </w:r>
      <w:r w:rsidR="000D211D">
        <w:rPr>
          <w:rFonts w:ascii="Aptos" w:eastAsia="Aptos" w:hAnsi="Aptos" w:cs="Aptos"/>
          <w:lang w:val="en-US"/>
        </w:rPr>
        <w:t>,</w:t>
      </w:r>
      <w:r w:rsidRPr="00791654">
        <w:rPr>
          <w:rFonts w:ascii="Aptos" w:eastAsia="Aptos" w:hAnsi="Aptos" w:cs="Aptos"/>
          <w:lang w:val="en-US"/>
        </w:rPr>
        <w:t xml:space="preserve"> </w:t>
      </w:r>
      <w:r w:rsidR="000D211D">
        <w:rPr>
          <w:rFonts w:ascii="Aptos" w:eastAsia="Aptos" w:hAnsi="Aptos" w:cs="Aptos"/>
          <w:lang w:val="en-US"/>
        </w:rPr>
        <w:t>h</w:t>
      </w:r>
      <w:r w:rsidRPr="00791654">
        <w:rPr>
          <w:rFonts w:ascii="Aptos" w:eastAsia="Aptos" w:hAnsi="Aptos" w:cs="Aptos"/>
          <w:lang w:val="en-US"/>
        </w:rPr>
        <w:t>eat waves) and non-climate hazards (e</w:t>
      </w:r>
      <w:r w:rsidR="00A378BB">
        <w:rPr>
          <w:rFonts w:ascii="Aptos" w:eastAsia="Aptos" w:hAnsi="Aptos" w:cs="Aptos"/>
          <w:lang w:val="en-US"/>
        </w:rPr>
        <w:t>.</w:t>
      </w:r>
      <w:r w:rsidRPr="00791654">
        <w:rPr>
          <w:rFonts w:ascii="Aptos" w:eastAsia="Aptos" w:hAnsi="Aptos" w:cs="Aptos"/>
          <w:lang w:val="en-US"/>
        </w:rPr>
        <w:t>g.</w:t>
      </w:r>
      <w:r w:rsidR="00A378BB">
        <w:rPr>
          <w:rFonts w:ascii="Aptos" w:eastAsia="Aptos" w:hAnsi="Aptos" w:cs="Aptos"/>
          <w:lang w:val="en-US"/>
        </w:rPr>
        <w:t>,</w:t>
      </w:r>
      <w:r w:rsidRPr="00791654">
        <w:rPr>
          <w:rFonts w:ascii="Aptos" w:eastAsia="Aptos" w:hAnsi="Aptos" w:cs="Aptos"/>
          <w:lang w:val="en-US"/>
        </w:rPr>
        <w:t xml:space="preserve"> </w:t>
      </w:r>
      <w:r w:rsidR="00A378BB">
        <w:rPr>
          <w:rFonts w:ascii="Aptos" w:eastAsia="Aptos" w:hAnsi="Aptos" w:cs="Aptos"/>
          <w:lang w:val="en-US"/>
        </w:rPr>
        <w:t>e</w:t>
      </w:r>
      <w:r w:rsidRPr="00791654">
        <w:rPr>
          <w:rFonts w:ascii="Aptos" w:eastAsia="Aptos" w:hAnsi="Aptos" w:cs="Aptos"/>
          <w:lang w:val="en-US"/>
        </w:rPr>
        <w:t xml:space="preserve">arthquakes) </w:t>
      </w:r>
    </w:p>
    <w:p w14:paraId="00368A0C" w14:textId="3751F6B6" w:rsidR="00791654" w:rsidRPr="00791654" w:rsidRDefault="00791654" w:rsidP="00791654">
      <w:pPr>
        <w:pStyle w:val="ListParagraph"/>
        <w:numPr>
          <w:ilvl w:val="0"/>
          <w:numId w:val="45"/>
        </w:numPr>
        <w:rPr>
          <w:rFonts w:ascii="Aptos" w:eastAsia="Aptos" w:hAnsi="Aptos" w:cs="Aptos"/>
          <w:lang w:val="en-US"/>
        </w:rPr>
      </w:pPr>
      <w:proofErr w:type="spellStart"/>
      <w:r w:rsidRPr="00791654">
        <w:rPr>
          <w:rFonts w:ascii="Aptos" w:eastAsia="Aptos" w:hAnsi="Aptos" w:cs="Aptos"/>
          <w:lang w:val="en-US"/>
        </w:rPr>
        <w:t>Agro</w:t>
      </w:r>
      <w:proofErr w:type="spellEnd"/>
      <w:r w:rsidRPr="00791654">
        <w:rPr>
          <w:rFonts w:ascii="Aptos" w:eastAsia="Aptos" w:hAnsi="Aptos" w:cs="Aptos"/>
          <w:lang w:val="en-US"/>
        </w:rPr>
        <w:t xml:space="preserve">-ecological methods to restore and maintain soil health, protect water resources </w:t>
      </w:r>
      <w:proofErr w:type="spellStart"/>
      <w:r w:rsidRPr="00791654">
        <w:rPr>
          <w:rFonts w:ascii="Aptos" w:eastAsia="Aptos" w:hAnsi="Aptos" w:cs="Aptos"/>
          <w:lang w:val="en-US"/>
        </w:rPr>
        <w:t>ym</w:t>
      </w:r>
      <w:proofErr w:type="spellEnd"/>
      <w:r w:rsidRPr="00791654">
        <w:rPr>
          <w:rFonts w:ascii="Aptos" w:eastAsia="Aptos" w:hAnsi="Aptos" w:cs="Aptos"/>
          <w:lang w:val="en-US"/>
        </w:rPr>
        <w:t xml:space="preserve">. </w:t>
      </w:r>
    </w:p>
    <w:p w14:paraId="7C3012B4" w14:textId="306A31D6" w:rsidR="00791654" w:rsidRPr="00791654" w:rsidRDefault="00791654" w:rsidP="00791654">
      <w:pPr>
        <w:pStyle w:val="ListParagraph"/>
        <w:numPr>
          <w:ilvl w:val="0"/>
          <w:numId w:val="45"/>
        </w:numPr>
        <w:rPr>
          <w:rFonts w:ascii="Aptos" w:eastAsia="Aptos" w:hAnsi="Aptos" w:cs="Aptos"/>
          <w:lang w:val="en-US"/>
        </w:rPr>
      </w:pPr>
      <w:r w:rsidRPr="00791654">
        <w:rPr>
          <w:rFonts w:ascii="Aptos" w:eastAsia="Aptos" w:hAnsi="Aptos" w:cs="Aptos"/>
          <w:lang w:val="en-US"/>
        </w:rPr>
        <w:t>Mangrove restoration</w:t>
      </w:r>
      <w:r w:rsidR="0031531F">
        <w:rPr>
          <w:rFonts w:ascii="Aptos" w:eastAsia="Aptos" w:hAnsi="Aptos" w:cs="Aptos"/>
          <w:lang w:val="en-US"/>
        </w:rPr>
        <w:t xml:space="preserve"> and</w:t>
      </w:r>
      <w:r w:rsidRPr="00791654">
        <w:rPr>
          <w:rFonts w:ascii="Aptos" w:eastAsia="Aptos" w:hAnsi="Aptos" w:cs="Aptos"/>
          <w:lang w:val="en-US"/>
        </w:rPr>
        <w:t xml:space="preserve"> sustainable management of forests as climate change resilience strategies </w:t>
      </w:r>
    </w:p>
    <w:p w14:paraId="5484B184" w14:textId="336DED5E" w:rsidR="00791654" w:rsidRPr="00791654" w:rsidRDefault="00791654" w:rsidP="00791654">
      <w:pPr>
        <w:pStyle w:val="ListParagraph"/>
        <w:numPr>
          <w:ilvl w:val="0"/>
          <w:numId w:val="45"/>
        </w:numPr>
        <w:rPr>
          <w:rFonts w:ascii="Aptos" w:eastAsia="Aptos" w:hAnsi="Aptos" w:cs="Aptos"/>
          <w:lang w:val="en-US"/>
        </w:rPr>
      </w:pPr>
      <w:r w:rsidRPr="00791654">
        <w:rPr>
          <w:rFonts w:ascii="Aptos" w:eastAsia="Aptos" w:hAnsi="Aptos" w:cs="Aptos"/>
          <w:lang w:val="en-US"/>
        </w:rPr>
        <w:t xml:space="preserve">Restoration of coastal wetlands to mitigate coastal erosion and provide flood protection </w:t>
      </w:r>
    </w:p>
    <w:p w14:paraId="2D0D8E97" w14:textId="6890D147" w:rsidR="6D7686EF" w:rsidRDefault="00791654" w:rsidP="6D7686EF">
      <w:pPr>
        <w:pStyle w:val="ListParagraph"/>
        <w:numPr>
          <w:ilvl w:val="0"/>
          <w:numId w:val="45"/>
        </w:numPr>
        <w:rPr>
          <w:rFonts w:ascii="Aptos" w:eastAsia="Aptos" w:hAnsi="Aptos" w:cs="Aptos"/>
          <w:lang w:val="en-US"/>
        </w:rPr>
      </w:pPr>
      <w:r w:rsidRPr="00791654">
        <w:rPr>
          <w:rFonts w:ascii="Aptos" w:eastAsia="Aptos" w:hAnsi="Aptos" w:cs="Aptos"/>
          <w:lang w:val="en-US"/>
        </w:rPr>
        <w:lastRenderedPageBreak/>
        <w:t>Maintenance of healthy ecosystems to reduce the likelihood and severity of wildfires and landslides on forested mountains and slopes (stab</w:t>
      </w:r>
      <w:r w:rsidR="00556A93">
        <w:rPr>
          <w:rFonts w:ascii="Aptos" w:eastAsia="Aptos" w:hAnsi="Aptos" w:cs="Aptos"/>
          <w:lang w:val="en-US"/>
        </w:rPr>
        <w:t>i</w:t>
      </w:r>
      <w:r w:rsidRPr="00791654">
        <w:rPr>
          <w:rFonts w:ascii="Aptos" w:eastAsia="Aptos" w:hAnsi="Aptos" w:cs="Aptos"/>
          <w:lang w:val="en-US"/>
        </w:rPr>
        <w:t>lizing sediments)</w:t>
      </w:r>
    </w:p>
    <w:p w14:paraId="2554543F" w14:textId="77777777" w:rsidR="00B639EA" w:rsidRPr="00B639EA" w:rsidRDefault="00B639EA" w:rsidP="00B639EA">
      <w:pPr>
        <w:rPr>
          <w:rFonts w:ascii="Aptos" w:eastAsia="Aptos" w:hAnsi="Aptos" w:cs="Aptos"/>
          <w:b/>
          <w:bCs/>
          <w:lang w:val="en-US"/>
        </w:rPr>
      </w:pPr>
      <w:r w:rsidRPr="00B639EA">
        <w:rPr>
          <w:rFonts w:ascii="Aptos" w:eastAsia="Aptos" w:hAnsi="Aptos" w:cs="Aptos"/>
          <w:b/>
          <w:bCs/>
          <w:lang w:val="en-US"/>
        </w:rPr>
        <w:t>Development of the concept of NBS</w:t>
      </w:r>
    </w:p>
    <w:p w14:paraId="7910E572" w14:textId="02634135" w:rsidR="00B639EA" w:rsidRPr="00B639EA" w:rsidRDefault="00B639EA" w:rsidP="00B639EA">
      <w:pPr>
        <w:rPr>
          <w:rFonts w:ascii="Aptos" w:eastAsia="Aptos" w:hAnsi="Aptos" w:cs="Aptos"/>
          <w:lang w:val="en-US"/>
        </w:rPr>
      </w:pPr>
      <w:r w:rsidRPr="00B639EA">
        <w:rPr>
          <w:rFonts w:ascii="Aptos" w:eastAsia="Aptos" w:hAnsi="Aptos" w:cs="Aptos"/>
          <w:lang w:val="en-US"/>
        </w:rPr>
        <w:t>Several conservation approaches developed from the 1990s onwards are based on the purposeful management of ecosystems, such as Forest Landscape Restoration, Sustainable Land Management and Coastal Zone Management. These approaches provide benefits to society including jobs, improved land productivity, erosion control and carbon sequestration. Whether standalone or combined with other forms of solutions such as technology, conservation approaches can also be implemented with human well-being as a primary objective.</w:t>
      </w:r>
    </w:p>
    <w:p w14:paraId="4C8DE3B4" w14:textId="0D3BA9CC" w:rsidR="00B639EA" w:rsidRPr="00B639EA" w:rsidRDefault="00B639EA" w:rsidP="00B639EA">
      <w:pPr>
        <w:rPr>
          <w:rFonts w:ascii="Aptos" w:eastAsia="Aptos" w:hAnsi="Aptos" w:cs="Aptos"/>
          <w:lang w:val="en-US"/>
        </w:rPr>
      </w:pPr>
      <w:r w:rsidRPr="00B639EA">
        <w:rPr>
          <w:rFonts w:ascii="Aptos" w:eastAsia="Aptos" w:hAnsi="Aptos" w:cs="Aptos"/>
          <w:lang w:val="en-US"/>
        </w:rPr>
        <w:t>This evolution of thinking about conservation has led to a recognition of two broad domains of conservation interventions: those whose primary aim is to safeguard biodiversity for its inherent values, and those whose primary purpose is to safeguard society – what is now called Nature-Based Solutions (NBS). Both domains follow the same norms and principles of conservation.</w:t>
      </w:r>
    </w:p>
    <w:p w14:paraId="19A43934" w14:textId="640B74CE" w:rsidR="00B639EA" w:rsidRPr="00B639EA" w:rsidRDefault="00B639EA" w:rsidP="00B639EA">
      <w:pPr>
        <w:rPr>
          <w:rFonts w:ascii="Aptos" w:eastAsia="Aptos" w:hAnsi="Aptos" w:cs="Aptos"/>
          <w:lang w:val="en-US"/>
        </w:rPr>
      </w:pPr>
      <w:r w:rsidRPr="00B639EA">
        <w:rPr>
          <w:rFonts w:ascii="Aptos" w:eastAsia="Aptos" w:hAnsi="Aptos" w:cs="Aptos"/>
          <w:lang w:val="en-US"/>
        </w:rPr>
        <w:t>The NBS concept was developed as part of an ongoing paradigm shift that began in the 1980s, in which people proactively protect, manage and restore ecosystems in addressing societal challenges. NBS acknowledge that biodiversity conservation and the protection of ecosystem services are essential for human well-being.</w:t>
      </w:r>
    </w:p>
    <w:p w14:paraId="674B8085" w14:textId="20D6F958" w:rsidR="00B639EA" w:rsidRPr="00B639EA" w:rsidRDefault="00B639EA" w:rsidP="00B639EA">
      <w:pPr>
        <w:rPr>
          <w:rFonts w:ascii="Aptos" w:eastAsia="Aptos" w:hAnsi="Aptos" w:cs="Aptos"/>
          <w:lang w:val="en-US"/>
        </w:rPr>
      </w:pPr>
      <w:r w:rsidRPr="00B639EA">
        <w:rPr>
          <w:rFonts w:ascii="Aptos" w:eastAsia="Aptos" w:hAnsi="Aptos" w:cs="Aptos"/>
          <w:lang w:val="en-US"/>
        </w:rPr>
        <w:t>In 2020 the approach has gathered momentum with NBS incorporated into policy, economic plans, research questions and national strategies for biodiversity and climate change. Because of the growing appreciation, there is a real demand to define the term and enable resilient interventions.</w:t>
      </w:r>
    </w:p>
    <w:p w14:paraId="2E80D507" w14:textId="20A6A98C" w:rsidR="00B639EA" w:rsidRPr="00B639EA" w:rsidRDefault="00B639EA" w:rsidP="00B639EA">
      <w:pPr>
        <w:rPr>
          <w:rFonts w:ascii="Aptos" w:eastAsia="Aptos" w:hAnsi="Aptos" w:cs="Aptos"/>
          <w:lang w:val="en-US"/>
        </w:rPr>
      </w:pPr>
      <w:r w:rsidRPr="00B639EA">
        <w:rPr>
          <w:rFonts w:ascii="Aptos" w:eastAsia="Aptos" w:hAnsi="Aptos" w:cs="Aptos"/>
          <w:lang w:val="en-US"/>
        </w:rPr>
        <w:t>For a solution to be considered as NBS, it must address one or multiple societal challenges but also, it must provide simultaneous benefits for biodiversity and human well-being. This is important for ensuring that the integrity and stability of the natural system is not undermined by practices that favor short-term gains, but compromise to provide benefits for future generations.</w:t>
      </w:r>
    </w:p>
    <w:p w14:paraId="09611B8A" w14:textId="60AE8995" w:rsidR="00B639EA" w:rsidRPr="00B639EA" w:rsidRDefault="00B639EA" w:rsidP="00B639EA">
      <w:pPr>
        <w:rPr>
          <w:rFonts w:ascii="Aptos" w:eastAsia="Aptos" w:hAnsi="Aptos" w:cs="Aptos"/>
          <w:lang w:val="en-US"/>
        </w:rPr>
      </w:pPr>
      <w:r w:rsidRPr="00B639EA">
        <w:rPr>
          <w:rFonts w:ascii="Aptos" w:eastAsia="Aptos" w:hAnsi="Aptos" w:cs="Aptos"/>
          <w:lang w:val="en-US"/>
        </w:rPr>
        <w:t xml:space="preserve">We need immediate transformational changes to reduce carbon emissions to limit global warming to 1.5 </w:t>
      </w:r>
      <w:r w:rsidRPr="00B639EA">
        <w:rPr>
          <w:rFonts w:ascii="Cambria Math" w:eastAsia="Aptos" w:hAnsi="Cambria Math" w:cs="Cambria Math"/>
          <w:lang w:val="en-US"/>
        </w:rPr>
        <w:t>℃</w:t>
      </w:r>
      <w:r w:rsidRPr="00B639EA">
        <w:rPr>
          <w:rFonts w:ascii="Aptos" w:eastAsia="Aptos" w:hAnsi="Aptos" w:cs="Aptos"/>
          <w:lang w:val="en-US"/>
        </w:rPr>
        <w:t xml:space="preserve"> (IPCC 2018). The NBS concept provides an integrated approach that can help nations meet international agreements and targets, such as the United Nations Sustainable Development Goals (SDGs) and the Paris Agreement. </w:t>
      </w:r>
    </w:p>
    <w:p w14:paraId="50767884" w14:textId="52211634" w:rsidR="00B639EA" w:rsidRDefault="00B639EA" w:rsidP="00B639EA">
      <w:pPr>
        <w:rPr>
          <w:rFonts w:ascii="Aptos" w:eastAsia="Aptos" w:hAnsi="Aptos" w:cs="Aptos"/>
          <w:lang w:val="en-US"/>
        </w:rPr>
      </w:pPr>
      <w:r w:rsidRPr="00B639EA">
        <w:rPr>
          <w:rFonts w:ascii="Aptos" w:eastAsia="Aptos" w:hAnsi="Aptos" w:cs="Aptos"/>
          <w:lang w:val="en-US"/>
        </w:rPr>
        <w:t>As the climate emergency deepens, both people and nature will be increasingly vulnerable to weather and climate extremes, and this interlinkage between people and nature offers opportunities in the shape of NBS.</w:t>
      </w:r>
    </w:p>
    <w:p w14:paraId="18D2B7E6" w14:textId="77777777" w:rsidR="00BB32A2" w:rsidRPr="00BB32A2" w:rsidRDefault="00BB32A2" w:rsidP="00BB32A2">
      <w:pPr>
        <w:rPr>
          <w:rFonts w:ascii="Aptos" w:eastAsia="Aptos" w:hAnsi="Aptos" w:cs="Aptos"/>
          <w:b/>
          <w:bCs/>
          <w:lang w:val="en-US"/>
        </w:rPr>
      </w:pPr>
      <w:r w:rsidRPr="00BB32A2">
        <w:rPr>
          <w:rFonts w:ascii="Aptos" w:eastAsia="Aptos" w:hAnsi="Aptos" w:cs="Aptos"/>
          <w:b/>
          <w:bCs/>
          <w:lang w:val="en-US"/>
        </w:rPr>
        <w:lastRenderedPageBreak/>
        <w:t>Conclusion</w:t>
      </w:r>
    </w:p>
    <w:p w14:paraId="13503062" w14:textId="07787EF6" w:rsidR="00BB32A2" w:rsidRPr="00BB32A2" w:rsidRDefault="00BB32A2" w:rsidP="00BB32A2">
      <w:pPr>
        <w:rPr>
          <w:rFonts w:ascii="Aptos" w:eastAsia="Aptos" w:hAnsi="Aptos" w:cs="Aptos"/>
          <w:lang w:val="en-US"/>
        </w:rPr>
      </w:pPr>
      <w:r w:rsidRPr="00BB32A2">
        <w:rPr>
          <w:rFonts w:ascii="Aptos" w:eastAsia="Aptos" w:hAnsi="Aptos" w:cs="Aptos"/>
          <w:lang w:val="en-US"/>
        </w:rPr>
        <w:t xml:space="preserve">Nature-Based Solutions are not a substitute for nature conservation. They embrace nature conservation and its principles. NBS offer one group of solutions, </w:t>
      </w:r>
      <w:proofErr w:type="spellStart"/>
      <w:r w:rsidRPr="00BB32A2">
        <w:rPr>
          <w:rFonts w:ascii="Aptos" w:eastAsia="Aptos" w:hAnsi="Aptos" w:cs="Aptos"/>
          <w:lang w:val="en-US"/>
        </w:rPr>
        <w:t>amoung</w:t>
      </w:r>
      <w:proofErr w:type="spellEnd"/>
      <w:r w:rsidRPr="00BB32A2">
        <w:rPr>
          <w:rFonts w:ascii="Aptos" w:eastAsia="Aptos" w:hAnsi="Aptos" w:cs="Aptos"/>
          <w:lang w:val="en-US"/>
        </w:rPr>
        <w:t xml:space="preserve"> others, to solve global societal challenges. They can complement and be implemented alongside other types of interventions.</w:t>
      </w:r>
    </w:p>
    <w:p w14:paraId="548F193C" w14:textId="065CD94D" w:rsidR="00BB32A2" w:rsidRDefault="00BB32A2" w:rsidP="00BB32A2">
      <w:pPr>
        <w:rPr>
          <w:rFonts w:ascii="Aptos" w:eastAsia="Aptos" w:hAnsi="Aptos" w:cs="Aptos"/>
          <w:lang w:val="en-US"/>
        </w:rPr>
      </w:pPr>
      <w:r w:rsidRPr="00BB32A2">
        <w:rPr>
          <w:rFonts w:ascii="Aptos" w:eastAsia="Aptos" w:hAnsi="Aptos" w:cs="Aptos"/>
          <w:lang w:val="en-US"/>
        </w:rPr>
        <w:t>A clear objective of NBS is to support cultural and social components and values. NBS are context-specific, both in time and space. For example, although climate change is a global issue, the issue can be addressed in different ways, scales and parts of the world.</w:t>
      </w:r>
    </w:p>
    <w:p w14:paraId="07F955D2" w14:textId="77777777" w:rsidR="00AC1B28" w:rsidRDefault="00AC1B28" w:rsidP="00BB32A2">
      <w:pPr>
        <w:rPr>
          <w:rFonts w:ascii="Aptos" w:eastAsia="Aptos" w:hAnsi="Aptos" w:cs="Aptos"/>
          <w:lang w:val="en-US"/>
        </w:rPr>
      </w:pPr>
    </w:p>
    <w:p w14:paraId="4B5E7E64" w14:textId="7AAA851A" w:rsidR="00AC1B28" w:rsidRDefault="00AC1B28" w:rsidP="00BB32A2">
      <w:pPr>
        <w:rPr>
          <w:rFonts w:ascii="Aptos" w:eastAsia="Aptos" w:hAnsi="Aptos" w:cs="Aptos"/>
          <w:lang w:val="en-US"/>
        </w:rPr>
      </w:pPr>
      <w:r w:rsidRPr="00AC1B28">
        <w:rPr>
          <w:rFonts w:ascii="Aptos" w:eastAsia="Aptos" w:hAnsi="Aptos" w:cs="Aptos"/>
          <w:lang w:val="en-US"/>
        </w:rPr>
        <w:t>References</w:t>
      </w:r>
      <w:r>
        <w:rPr>
          <w:rFonts w:ascii="Aptos" w:eastAsia="Aptos" w:hAnsi="Aptos" w:cs="Aptos"/>
          <w:lang w:val="en-US"/>
        </w:rPr>
        <w:t>:</w:t>
      </w:r>
    </w:p>
    <w:p w14:paraId="180E3C74" w14:textId="77777777" w:rsidR="00155B94" w:rsidRPr="00155B94" w:rsidRDefault="00155B94" w:rsidP="00155B94">
      <w:pPr>
        <w:rPr>
          <w:rFonts w:ascii="Aptos" w:eastAsia="Aptos" w:hAnsi="Aptos" w:cs="Aptos"/>
          <w:lang w:val="en-US"/>
        </w:rPr>
      </w:pPr>
      <w:proofErr w:type="spellStart"/>
      <w:r w:rsidRPr="00155B94">
        <w:rPr>
          <w:rFonts w:ascii="Aptos" w:eastAsia="Aptos" w:hAnsi="Aptos" w:cs="Aptos"/>
          <w:lang w:val="en-US"/>
        </w:rPr>
        <w:t>Eisenber</w:t>
      </w:r>
      <w:proofErr w:type="spellEnd"/>
      <w:r w:rsidRPr="00155B94">
        <w:rPr>
          <w:rFonts w:ascii="Aptos" w:eastAsia="Aptos" w:hAnsi="Aptos" w:cs="Aptos"/>
          <w:lang w:val="en-US"/>
        </w:rPr>
        <w:t xml:space="preserve"> B, </w:t>
      </w:r>
      <w:proofErr w:type="spellStart"/>
      <w:r w:rsidRPr="00155B94">
        <w:rPr>
          <w:rFonts w:ascii="Aptos" w:eastAsia="Aptos" w:hAnsi="Aptos" w:cs="Aptos"/>
          <w:lang w:val="en-US"/>
        </w:rPr>
        <w:t>Polcher</w:t>
      </w:r>
      <w:proofErr w:type="spellEnd"/>
      <w:r w:rsidRPr="00155B94">
        <w:rPr>
          <w:rFonts w:ascii="Aptos" w:eastAsia="Aptos" w:hAnsi="Aptos" w:cs="Aptos"/>
          <w:lang w:val="en-US"/>
        </w:rPr>
        <w:t xml:space="preserve"> V. 2019. Nature Based Solutions -Technical Handbook. </w:t>
      </w:r>
      <w:proofErr w:type="spellStart"/>
      <w:r w:rsidRPr="00155B94">
        <w:rPr>
          <w:rFonts w:ascii="Aptos" w:eastAsia="Aptos" w:hAnsi="Aptos" w:cs="Aptos"/>
          <w:lang w:val="en-US"/>
        </w:rPr>
        <w:t>Unalab</w:t>
      </w:r>
      <w:proofErr w:type="spellEnd"/>
      <w:r w:rsidRPr="00155B94">
        <w:rPr>
          <w:rFonts w:ascii="Aptos" w:eastAsia="Aptos" w:hAnsi="Aptos" w:cs="Aptos"/>
          <w:lang w:val="en-US"/>
        </w:rPr>
        <w:t>.</w:t>
      </w:r>
    </w:p>
    <w:p w14:paraId="7531EC07" w14:textId="77777777" w:rsidR="00155B94" w:rsidRPr="00155B94" w:rsidRDefault="00155B94" w:rsidP="00155B94">
      <w:pPr>
        <w:rPr>
          <w:rFonts w:ascii="Aptos" w:eastAsia="Aptos" w:hAnsi="Aptos" w:cs="Aptos"/>
          <w:lang w:val="en-US"/>
        </w:rPr>
      </w:pPr>
      <w:r w:rsidRPr="00155B94">
        <w:rPr>
          <w:rFonts w:ascii="Aptos" w:eastAsia="Aptos" w:hAnsi="Aptos" w:cs="Aptos"/>
          <w:lang w:val="en-US"/>
        </w:rPr>
        <w:t>European Commission. 2020. Towards an EU research and innovation policy agenda for nature-based solutions &amp; re-naturing cities. Final report. European Union.</w:t>
      </w:r>
    </w:p>
    <w:p w14:paraId="1738CA19" w14:textId="77777777" w:rsidR="00155B94" w:rsidRPr="00155B94" w:rsidRDefault="00155B94" w:rsidP="00155B94">
      <w:pPr>
        <w:rPr>
          <w:rFonts w:ascii="Aptos" w:eastAsia="Aptos" w:hAnsi="Aptos" w:cs="Aptos"/>
          <w:lang w:val="en-US"/>
        </w:rPr>
      </w:pPr>
      <w:r w:rsidRPr="00155B94">
        <w:rPr>
          <w:rFonts w:ascii="Aptos" w:eastAsia="Aptos" w:hAnsi="Aptos" w:cs="Aptos"/>
          <w:lang w:val="en-US"/>
        </w:rPr>
        <w:t xml:space="preserve">IUCN. 2020. Global Standard for Nature-based Solutions. A user-friendly framework for the verification, design and scaling up of </w:t>
      </w:r>
      <w:proofErr w:type="spellStart"/>
      <w:r w:rsidRPr="00155B94">
        <w:rPr>
          <w:rFonts w:ascii="Aptos" w:eastAsia="Aptos" w:hAnsi="Aptos" w:cs="Aptos"/>
          <w:lang w:val="en-US"/>
        </w:rPr>
        <w:t>NbS</w:t>
      </w:r>
      <w:proofErr w:type="spellEnd"/>
      <w:r w:rsidRPr="00155B94">
        <w:rPr>
          <w:rFonts w:ascii="Aptos" w:eastAsia="Aptos" w:hAnsi="Aptos" w:cs="Aptos"/>
          <w:lang w:val="en-US"/>
        </w:rPr>
        <w:t>. IUCN.</w:t>
      </w:r>
    </w:p>
    <w:p w14:paraId="78ADD6CD" w14:textId="77777777" w:rsidR="00155B94" w:rsidRPr="00155B94" w:rsidRDefault="00155B94" w:rsidP="00155B94">
      <w:pPr>
        <w:rPr>
          <w:rFonts w:ascii="Aptos" w:eastAsia="Aptos" w:hAnsi="Aptos" w:cs="Aptos"/>
          <w:lang w:val="en-US"/>
        </w:rPr>
      </w:pPr>
      <w:r w:rsidRPr="00155B94">
        <w:rPr>
          <w:rFonts w:ascii="Aptos" w:eastAsia="Aptos" w:hAnsi="Aptos" w:cs="Aptos"/>
          <w:lang w:val="en-US"/>
        </w:rPr>
        <w:t xml:space="preserve">Jones M, </w:t>
      </w:r>
      <w:proofErr w:type="spellStart"/>
      <w:r w:rsidRPr="00155B94">
        <w:rPr>
          <w:rFonts w:ascii="Aptos" w:eastAsia="Aptos" w:hAnsi="Aptos" w:cs="Aptos"/>
          <w:lang w:val="en-US"/>
        </w:rPr>
        <w:t>Keryan</w:t>
      </w:r>
      <w:proofErr w:type="spellEnd"/>
      <w:r w:rsidRPr="00155B94">
        <w:rPr>
          <w:rFonts w:ascii="Aptos" w:eastAsia="Aptos" w:hAnsi="Aptos" w:cs="Aptos"/>
          <w:lang w:val="en-US"/>
        </w:rPr>
        <w:t xml:space="preserve"> T, de Wit M, Klawitter J. 2024. Comprehensive Overview of Nature-Based Solutions: Harnessing Nature for Environmental and Social Benefits. ENABLS Project Consortium.</w:t>
      </w:r>
    </w:p>
    <w:p w14:paraId="3D60F7C1" w14:textId="40167FBE" w:rsidR="00155B94" w:rsidRDefault="00155B94" w:rsidP="00155B94">
      <w:pPr>
        <w:rPr>
          <w:rFonts w:ascii="Aptos" w:eastAsia="Aptos" w:hAnsi="Aptos" w:cs="Aptos"/>
          <w:lang w:val="en-US"/>
        </w:rPr>
      </w:pPr>
      <w:r w:rsidRPr="00155B94">
        <w:rPr>
          <w:rFonts w:ascii="Aptos" w:eastAsia="Aptos" w:hAnsi="Aptos" w:cs="Aptos"/>
          <w:lang w:val="en-US"/>
        </w:rPr>
        <w:t>Sowińska-</w:t>
      </w:r>
      <w:proofErr w:type="spellStart"/>
      <w:r w:rsidRPr="00155B94">
        <w:rPr>
          <w:rFonts w:ascii="Aptos" w:eastAsia="Aptos" w:hAnsi="Aptos" w:cs="Aptos"/>
          <w:lang w:val="en-US"/>
        </w:rPr>
        <w:t>Świerkosz</w:t>
      </w:r>
      <w:proofErr w:type="spellEnd"/>
      <w:r w:rsidRPr="00155B94">
        <w:rPr>
          <w:rFonts w:ascii="Aptos" w:eastAsia="Aptos" w:hAnsi="Aptos" w:cs="Aptos"/>
          <w:lang w:val="en-US"/>
        </w:rPr>
        <w:t xml:space="preserve"> B, García J. 2022. What </w:t>
      </w:r>
      <w:proofErr w:type="gramStart"/>
      <w:r w:rsidRPr="00155B94">
        <w:rPr>
          <w:rFonts w:ascii="Aptos" w:eastAsia="Aptos" w:hAnsi="Aptos" w:cs="Aptos"/>
          <w:lang w:val="en-US"/>
        </w:rPr>
        <w:t>are</w:t>
      </w:r>
      <w:proofErr w:type="gramEnd"/>
      <w:r w:rsidRPr="00155B94">
        <w:rPr>
          <w:rFonts w:ascii="Aptos" w:eastAsia="Aptos" w:hAnsi="Aptos" w:cs="Aptos"/>
          <w:lang w:val="en-US"/>
        </w:rPr>
        <w:t xml:space="preserve"> Nature-based solutions (NBS)? Setting core ideas for concept clarification. Nature-Based Solutions.</w:t>
      </w:r>
    </w:p>
    <w:p w14:paraId="6A49F85F" w14:textId="77777777" w:rsidR="00FA6E7E" w:rsidRPr="00B639EA" w:rsidRDefault="00FA6E7E" w:rsidP="00155B94">
      <w:pPr>
        <w:rPr>
          <w:rFonts w:ascii="Aptos" w:eastAsia="Aptos" w:hAnsi="Aptos" w:cs="Aptos"/>
          <w:lang w:val="en-US"/>
        </w:rPr>
      </w:pPr>
    </w:p>
    <w:sectPr w:rsidR="00FA6E7E" w:rsidRPr="00B63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411"/>
    <w:multiLevelType w:val="multilevel"/>
    <w:tmpl w:val="A4AC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245CB"/>
    <w:multiLevelType w:val="multilevel"/>
    <w:tmpl w:val="87F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42DDF"/>
    <w:multiLevelType w:val="multilevel"/>
    <w:tmpl w:val="0EEE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102D4"/>
    <w:multiLevelType w:val="multilevel"/>
    <w:tmpl w:val="6E46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75186"/>
    <w:multiLevelType w:val="hybridMultilevel"/>
    <w:tmpl w:val="8702DC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5A5FCA"/>
    <w:multiLevelType w:val="multilevel"/>
    <w:tmpl w:val="2892C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968AE"/>
    <w:multiLevelType w:val="multilevel"/>
    <w:tmpl w:val="6614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31F10"/>
    <w:multiLevelType w:val="hybridMultilevel"/>
    <w:tmpl w:val="462218BE"/>
    <w:lvl w:ilvl="0" w:tplc="040B000F">
      <w:start w:val="1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B5B246A"/>
    <w:multiLevelType w:val="multilevel"/>
    <w:tmpl w:val="4C80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A3E2B"/>
    <w:multiLevelType w:val="multilevel"/>
    <w:tmpl w:val="6A48E8B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0578D"/>
    <w:multiLevelType w:val="multilevel"/>
    <w:tmpl w:val="2AE0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0318DB"/>
    <w:multiLevelType w:val="hybridMultilevel"/>
    <w:tmpl w:val="FFFFFFFF"/>
    <w:lvl w:ilvl="0" w:tplc="B5ECBFF4">
      <w:start w:val="1"/>
      <w:numFmt w:val="bullet"/>
      <w:lvlText w:val=""/>
      <w:lvlJc w:val="left"/>
      <w:pPr>
        <w:ind w:left="720" w:hanging="360"/>
      </w:pPr>
      <w:rPr>
        <w:rFonts w:ascii="Symbol" w:hAnsi="Symbol" w:hint="default"/>
      </w:rPr>
    </w:lvl>
    <w:lvl w:ilvl="1" w:tplc="69FEA86A">
      <w:start w:val="1"/>
      <w:numFmt w:val="bullet"/>
      <w:lvlText w:val="o"/>
      <w:lvlJc w:val="left"/>
      <w:pPr>
        <w:ind w:left="1440" w:hanging="360"/>
      </w:pPr>
      <w:rPr>
        <w:rFonts w:ascii="Courier New" w:hAnsi="Courier New" w:hint="default"/>
      </w:rPr>
    </w:lvl>
    <w:lvl w:ilvl="2" w:tplc="6F907482">
      <w:start w:val="1"/>
      <w:numFmt w:val="bullet"/>
      <w:lvlText w:val=""/>
      <w:lvlJc w:val="left"/>
      <w:pPr>
        <w:ind w:left="2160" w:hanging="360"/>
      </w:pPr>
      <w:rPr>
        <w:rFonts w:ascii="Wingdings" w:hAnsi="Wingdings" w:hint="default"/>
      </w:rPr>
    </w:lvl>
    <w:lvl w:ilvl="3" w:tplc="18109E00">
      <w:start w:val="1"/>
      <w:numFmt w:val="bullet"/>
      <w:lvlText w:val=""/>
      <w:lvlJc w:val="left"/>
      <w:pPr>
        <w:ind w:left="2880" w:hanging="360"/>
      </w:pPr>
      <w:rPr>
        <w:rFonts w:ascii="Symbol" w:hAnsi="Symbol" w:hint="default"/>
      </w:rPr>
    </w:lvl>
    <w:lvl w:ilvl="4" w:tplc="05249CFE">
      <w:start w:val="1"/>
      <w:numFmt w:val="bullet"/>
      <w:lvlText w:val="o"/>
      <w:lvlJc w:val="left"/>
      <w:pPr>
        <w:ind w:left="3600" w:hanging="360"/>
      </w:pPr>
      <w:rPr>
        <w:rFonts w:ascii="Courier New" w:hAnsi="Courier New" w:hint="default"/>
      </w:rPr>
    </w:lvl>
    <w:lvl w:ilvl="5" w:tplc="49465664">
      <w:start w:val="1"/>
      <w:numFmt w:val="bullet"/>
      <w:lvlText w:val=""/>
      <w:lvlJc w:val="left"/>
      <w:pPr>
        <w:ind w:left="4320" w:hanging="360"/>
      </w:pPr>
      <w:rPr>
        <w:rFonts w:ascii="Wingdings" w:hAnsi="Wingdings" w:hint="default"/>
      </w:rPr>
    </w:lvl>
    <w:lvl w:ilvl="6" w:tplc="C96CB5A6">
      <w:start w:val="1"/>
      <w:numFmt w:val="bullet"/>
      <w:lvlText w:val=""/>
      <w:lvlJc w:val="left"/>
      <w:pPr>
        <w:ind w:left="5040" w:hanging="360"/>
      </w:pPr>
      <w:rPr>
        <w:rFonts w:ascii="Symbol" w:hAnsi="Symbol" w:hint="default"/>
      </w:rPr>
    </w:lvl>
    <w:lvl w:ilvl="7" w:tplc="3F6EBF7A">
      <w:start w:val="1"/>
      <w:numFmt w:val="bullet"/>
      <w:lvlText w:val="o"/>
      <w:lvlJc w:val="left"/>
      <w:pPr>
        <w:ind w:left="5760" w:hanging="360"/>
      </w:pPr>
      <w:rPr>
        <w:rFonts w:ascii="Courier New" w:hAnsi="Courier New" w:hint="default"/>
      </w:rPr>
    </w:lvl>
    <w:lvl w:ilvl="8" w:tplc="3084BD10">
      <w:start w:val="1"/>
      <w:numFmt w:val="bullet"/>
      <w:lvlText w:val=""/>
      <w:lvlJc w:val="left"/>
      <w:pPr>
        <w:ind w:left="6480" w:hanging="360"/>
      </w:pPr>
      <w:rPr>
        <w:rFonts w:ascii="Wingdings" w:hAnsi="Wingdings" w:hint="default"/>
      </w:rPr>
    </w:lvl>
  </w:abstractNum>
  <w:abstractNum w:abstractNumId="12" w15:restartNumberingAfterBreak="0">
    <w:nsid w:val="239F472A"/>
    <w:multiLevelType w:val="hybridMultilevel"/>
    <w:tmpl w:val="A39E82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3C25C66"/>
    <w:multiLevelType w:val="hybridMultilevel"/>
    <w:tmpl w:val="FFFFFFFF"/>
    <w:lvl w:ilvl="0" w:tplc="C96CB876">
      <w:start w:val="1"/>
      <w:numFmt w:val="decimal"/>
      <w:lvlText w:val="%1."/>
      <w:lvlJc w:val="left"/>
      <w:pPr>
        <w:ind w:left="720" w:hanging="360"/>
      </w:pPr>
    </w:lvl>
    <w:lvl w:ilvl="1" w:tplc="11C4F268">
      <w:start w:val="1"/>
      <w:numFmt w:val="lowerLetter"/>
      <w:lvlText w:val="%2."/>
      <w:lvlJc w:val="left"/>
      <w:pPr>
        <w:ind w:left="1440" w:hanging="360"/>
      </w:pPr>
    </w:lvl>
    <w:lvl w:ilvl="2" w:tplc="2EE8DB82">
      <w:start w:val="1"/>
      <w:numFmt w:val="lowerRoman"/>
      <w:lvlText w:val="%3."/>
      <w:lvlJc w:val="right"/>
      <w:pPr>
        <w:ind w:left="2160" w:hanging="180"/>
      </w:pPr>
    </w:lvl>
    <w:lvl w:ilvl="3" w:tplc="8D02ED34">
      <w:start w:val="1"/>
      <w:numFmt w:val="decimal"/>
      <w:lvlText w:val="%4."/>
      <w:lvlJc w:val="left"/>
      <w:pPr>
        <w:ind w:left="2880" w:hanging="360"/>
      </w:pPr>
    </w:lvl>
    <w:lvl w:ilvl="4" w:tplc="9EF0F972">
      <w:start w:val="1"/>
      <w:numFmt w:val="lowerLetter"/>
      <w:lvlText w:val="%5."/>
      <w:lvlJc w:val="left"/>
      <w:pPr>
        <w:ind w:left="3600" w:hanging="360"/>
      </w:pPr>
    </w:lvl>
    <w:lvl w:ilvl="5" w:tplc="413E7230">
      <w:start w:val="1"/>
      <w:numFmt w:val="lowerRoman"/>
      <w:lvlText w:val="%6."/>
      <w:lvlJc w:val="right"/>
      <w:pPr>
        <w:ind w:left="4320" w:hanging="180"/>
      </w:pPr>
    </w:lvl>
    <w:lvl w:ilvl="6" w:tplc="00701C4A">
      <w:start w:val="1"/>
      <w:numFmt w:val="decimal"/>
      <w:lvlText w:val="%7."/>
      <w:lvlJc w:val="left"/>
      <w:pPr>
        <w:ind w:left="5040" w:hanging="360"/>
      </w:pPr>
    </w:lvl>
    <w:lvl w:ilvl="7" w:tplc="99888E1C">
      <w:start w:val="1"/>
      <w:numFmt w:val="lowerLetter"/>
      <w:lvlText w:val="%8."/>
      <w:lvlJc w:val="left"/>
      <w:pPr>
        <w:ind w:left="5760" w:hanging="360"/>
      </w:pPr>
    </w:lvl>
    <w:lvl w:ilvl="8" w:tplc="65FABA1C">
      <w:start w:val="1"/>
      <w:numFmt w:val="lowerRoman"/>
      <w:lvlText w:val="%9."/>
      <w:lvlJc w:val="right"/>
      <w:pPr>
        <w:ind w:left="6480" w:hanging="180"/>
      </w:pPr>
    </w:lvl>
  </w:abstractNum>
  <w:abstractNum w:abstractNumId="14" w15:restartNumberingAfterBreak="0">
    <w:nsid w:val="250D0B67"/>
    <w:multiLevelType w:val="multilevel"/>
    <w:tmpl w:val="3E220D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25D0"/>
    <w:multiLevelType w:val="multilevel"/>
    <w:tmpl w:val="C03EAF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4280B"/>
    <w:multiLevelType w:val="multilevel"/>
    <w:tmpl w:val="DA8023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F4FCB"/>
    <w:multiLevelType w:val="multilevel"/>
    <w:tmpl w:val="DC540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A5920"/>
    <w:multiLevelType w:val="multilevel"/>
    <w:tmpl w:val="C276C1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C392B"/>
    <w:multiLevelType w:val="hybridMultilevel"/>
    <w:tmpl w:val="CE284B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42068DF"/>
    <w:multiLevelType w:val="multilevel"/>
    <w:tmpl w:val="FAA8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895B1E"/>
    <w:multiLevelType w:val="multilevel"/>
    <w:tmpl w:val="AF6C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CC5F8D"/>
    <w:multiLevelType w:val="multilevel"/>
    <w:tmpl w:val="E540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2777F6"/>
    <w:multiLevelType w:val="multilevel"/>
    <w:tmpl w:val="C2304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C0ADD"/>
    <w:multiLevelType w:val="multilevel"/>
    <w:tmpl w:val="099E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6A2741"/>
    <w:multiLevelType w:val="hybridMultilevel"/>
    <w:tmpl w:val="FFFFFFFF"/>
    <w:lvl w:ilvl="0" w:tplc="16588CB0">
      <w:start w:val="1"/>
      <w:numFmt w:val="bullet"/>
      <w:lvlText w:val=""/>
      <w:lvlJc w:val="left"/>
      <w:pPr>
        <w:ind w:left="720" w:hanging="360"/>
      </w:pPr>
      <w:rPr>
        <w:rFonts w:ascii="Symbol" w:hAnsi="Symbol" w:hint="default"/>
      </w:rPr>
    </w:lvl>
    <w:lvl w:ilvl="1" w:tplc="AC5606A2">
      <w:start w:val="1"/>
      <w:numFmt w:val="bullet"/>
      <w:lvlText w:val="o"/>
      <w:lvlJc w:val="left"/>
      <w:pPr>
        <w:ind w:left="1440" w:hanging="360"/>
      </w:pPr>
      <w:rPr>
        <w:rFonts w:ascii="Courier New" w:hAnsi="Courier New" w:hint="default"/>
      </w:rPr>
    </w:lvl>
    <w:lvl w:ilvl="2" w:tplc="CC7EACB8">
      <w:start w:val="1"/>
      <w:numFmt w:val="bullet"/>
      <w:lvlText w:val=""/>
      <w:lvlJc w:val="left"/>
      <w:pPr>
        <w:ind w:left="2160" w:hanging="360"/>
      </w:pPr>
      <w:rPr>
        <w:rFonts w:ascii="Wingdings" w:hAnsi="Wingdings" w:hint="default"/>
      </w:rPr>
    </w:lvl>
    <w:lvl w:ilvl="3" w:tplc="7A603256">
      <w:start w:val="1"/>
      <w:numFmt w:val="bullet"/>
      <w:lvlText w:val=""/>
      <w:lvlJc w:val="left"/>
      <w:pPr>
        <w:ind w:left="2880" w:hanging="360"/>
      </w:pPr>
      <w:rPr>
        <w:rFonts w:ascii="Symbol" w:hAnsi="Symbol" w:hint="default"/>
      </w:rPr>
    </w:lvl>
    <w:lvl w:ilvl="4" w:tplc="80C21488">
      <w:start w:val="1"/>
      <w:numFmt w:val="bullet"/>
      <w:lvlText w:val="o"/>
      <w:lvlJc w:val="left"/>
      <w:pPr>
        <w:ind w:left="3600" w:hanging="360"/>
      </w:pPr>
      <w:rPr>
        <w:rFonts w:ascii="Courier New" w:hAnsi="Courier New" w:hint="default"/>
      </w:rPr>
    </w:lvl>
    <w:lvl w:ilvl="5" w:tplc="005638A2">
      <w:start w:val="1"/>
      <w:numFmt w:val="bullet"/>
      <w:lvlText w:val=""/>
      <w:lvlJc w:val="left"/>
      <w:pPr>
        <w:ind w:left="4320" w:hanging="360"/>
      </w:pPr>
      <w:rPr>
        <w:rFonts w:ascii="Wingdings" w:hAnsi="Wingdings" w:hint="default"/>
      </w:rPr>
    </w:lvl>
    <w:lvl w:ilvl="6" w:tplc="1D3866A4">
      <w:start w:val="1"/>
      <w:numFmt w:val="bullet"/>
      <w:lvlText w:val=""/>
      <w:lvlJc w:val="left"/>
      <w:pPr>
        <w:ind w:left="5040" w:hanging="360"/>
      </w:pPr>
      <w:rPr>
        <w:rFonts w:ascii="Symbol" w:hAnsi="Symbol" w:hint="default"/>
      </w:rPr>
    </w:lvl>
    <w:lvl w:ilvl="7" w:tplc="1708CFAA">
      <w:start w:val="1"/>
      <w:numFmt w:val="bullet"/>
      <w:lvlText w:val="o"/>
      <w:lvlJc w:val="left"/>
      <w:pPr>
        <w:ind w:left="5760" w:hanging="360"/>
      </w:pPr>
      <w:rPr>
        <w:rFonts w:ascii="Courier New" w:hAnsi="Courier New" w:hint="default"/>
      </w:rPr>
    </w:lvl>
    <w:lvl w:ilvl="8" w:tplc="3984D7C0">
      <w:start w:val="1"/>
      <w:numFmt w:val="bullet"/>
      <w:lvlText w:val=""/>
      <w:lvlJc w:val="left"/>
      <w:pPr>
        <w:ind w:left="6480" w:hanging="360"/>
      </w:pPr>
      <w:rPr>
        <w:rFonts w:ascii="Wingdings" w:hAnsi="Wingdings" w:hint="default"/>
      </w:rPr>
    </w:lvl>
  </w:abstractNum>
  <w:abstractNum w:abstractNumId="26" w15:restartNumberingAfterBreak="0">
    <w:nsid w:val="3C9A3E8D"/>
    <w:multiLevelType w:val="hybridMultilevel"/>
    <w:tmpl w:val="FFFFFFFF"/>
    <w:lvl w:ilvl="0" w:tplc="DA3CE292">
      <w:start w:val="1"/>
      <w:numFmt w:val="bullet"/>
      <w:lvlText w:val=""/>
      <w:lvlJc w:val="left"/>
      <w:pPr>
        <w:ind w:left="1080" w:hanging="360"/>
      </w:pPr>
      <w:rPr>
        <w:rFonts w:ascii="Symbol" w:hAnsi="Symbol" w:hint="default"/>
      </w:rPr>
    </w:lvl>
    <w:lvl w:ilvl="1" w:tplc="B6CE79BE">
      <w:start w:val="1"/>
      <w:numFmt w:val="bullet"/>
      <w:lvlText w:val="o"/>
      <w:lvlJc w:val="left"/>
      <w:pPr>
        <w:ind w:left="1800" w:hanging="360"/>
      </w:pPr>
      <w:rPr>
        <w:rFonts w:ascii="Courier New" w:hAnsi="Courier New" w:hint="default"/>
      </w:rPr>
    </w:lvl>
    <w:lvl w:ilvl="2" w:tplc="0172D416">
      <w:start w:val="1"/>
      <w:numFmt w:val="bullet"/>
      <w:lvlText w:val=""/>
      <w:lvlJc w:val="left"/>
      <w:pPr>
        <w:ind w:left="2520" w:hanging="360"/>
      </w:pPr>
      <w:rPr>
        <w:rFonts w:ascii="Wingdings" w:hAnsi="Wingdings" w:hint="default"/>
      </w:rPr>
    </w:lvl>
    <w:lvl w:ilvl="3" w:tplc="D250F1F2">
      <w:start w:val="1"/>
      <w:numFmt w:val="bullet"/>
      <w:lvlText w:val=""/>
      <w:lvlJc w:val="left"/>
      <w:pPr>
        <w:ind w:left="3240" w:hanging="360"/>
      </w:pPr>
      <w:rPr>
        <w:rFonts w:ascii="Symbol" w:hAnsi="Symbol" w:hint="default"/>
      </w:rPr>
    </w:lvl>
    <w:lvl w:ilvl="4" w:tplc="6E36A2B8">
      <w:start w:val="1"/>
      <w:numFmt w:val="bullet"/>
      <w:lvlText w:val="o"/>
      <w:lvlJc w:val="left"/>
      <w:pPr>
        <w:ind w:left="3960" w:hanging="360"/>
      </w:pPr>
      <w:rPr>
        <w:rFonts w:ascii="Courier New" w:hAnsi="Courier New" w:hint="default"/>
      </w:rPr>
    </w:lvl>
    <w:lvl w:ilvl="5" w:tplc="F3CA310A">
      <w:start w:val="1"/>
      <w:numFmt w:val="bullet"/>
      <w:lvlText w:val=""/>
      <w:lvlJc w:val="left"/>
      <w:pPr>
        <w:ind w:left="4680" w:hanging="360"/>
      </w:pPr>
      <w:rPr>
        <w:rFonts w:ascii="Wingdings" w:hAnsi="Wingdings" w:hint="default"/>
      </w:rPr>
    </w:lvl>
    <w:lvl w:ilvl="6" w:tplc="C7E05F0A">
      <w:start w:val="1"/>
      <w:numFmt w:val="bullet"/>
      <w:lvlText w:val=""/>
      <w:lvlJc w:val="left"/>
      <w:pPr>
        <w:ind w:left="5400" w:hanging="360"/>
      </w:pPr>
      <w:rPr>
        <w:rFonts w:ascii="Symbol" w:hAnsi="Symbol" w:hint="default"/>
      </w:rPr>
    </w:lvl>
    <w:lvl w:ilvl="7" w:tplc="788E6616">
      <w:start w:val="1"/>
      <w:numFmt w:val="bullet"/>
      <w:lvlText w:val="o"/>
      <w:lvlJc w:val="left"/>
      <w:pPr>
        <w:ind w:left="6120" w:hanging="360"/>
      </w:pPr>
      <w:rPr>
        <w:rFonts w:ascii="Courier New" w:hAnsi="Courier New" w:hint="default"/>
      </w:rPr>
    </w:lvl>
    <w:lvl w:ilvl="8" w:tplc="D5048E1C">
      <w:start w:val="1"/>
      <w:numFmt w:val="bullet"/>
      <w:lvlText w:val=""/>
      <w:lvlJc w:val="left"/>
      <w:pPr>
        <w:ind w:left="6840" w:hanging="360"/>
      </w:pPr>
      <w:rPr>
        <w:rFonts w:ascii="Wingdings" w:hAnsi="Wingdings" w:hint="default"/>
      </w:rPr>
    </w:lvl>
  </w:abstractNum>
  <w:abstractNum w:abstractNumId="27" w15:restartNumberingAfterBreak="0">
    <w:nsid w:val="3D7562EF"/>
    <w:multiLevelType w:val="multilevel"/>
    <w:tmpl w:val="85C8BA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472F19"/>
    <w:multiLevelType w:val="multilevel"/>
    <w:tmpl w:val="3E3002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4C4FEC"/>
    <w:multiLevelType w:val="hybridMultilevel"/>
    <w:tmpl w:val="251289C4"/>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9213E6C"/>
    <w:multiLevelType w:val="multilevel"/>
    <w:tmpl w:val="02667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CD6578"/>
    <w:multiLevelType w:val="hybridMultilevel"/>
    <w:tmpl w:val="F6BC4A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EBB25B0"/>
    <w:multiLevelType w:val="multilevel"/>
    <w:tmpl w:val="334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F2200BF"/>
    <w:multiLevelType w:val="multilevel"/>
    <w:tmpl w:val="959CF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C96130"/>
    <w:multiLevelType w:val="hybridMultilevel"/>
    <w:tmpl w:val="AFF010DC"/>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6A2416C"/>
    <w:multiLevelType w:val="multilevel"/>
    <w:tmpl w:val="3D98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D57274"/>
    <w:multiLevelType w:val="multilevel"/>
    <w:tmpl w:val="167A8A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F13DE7"/>
    <w:multiLevelType w:val="hybridMultilevel"/>
    <w:tmpl w:val="0608CC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5AEA033B"/>
    <w:multiLevelType w:val="multilevel"/>
    <w:tmpl w:val="38F4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6A7990"/>
    <w:multiLevelType w:val="multilevel"/>
    <w:tmpl w:val="949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651C3A"/>
    <w:multiLevelType w:val="multilevel"/>
    <w:tmpl w:val="39C22A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7F7458"/>
    <w:multiLevelType w:val="multilevel"/>
    <w:tmpl w:val="52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003AEB"/>
    <w:multiLevelType w:val="hybridMultilevel"/>
    <w:tmpl w:val="2F3A0A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52BB94D"/>
    <w:multiLevelType w:val="hybridMultilevel"/>
    <w:tmpl w:val="FFFFFFFF"/>
    <w:lvl w:ilvl="0" w:tplc="B9767CA6">
      <w:start w:val="1"/>
      <w:numFmt w:val="bullet"/>
      <w:lvlText w:val=""/>
      <w:lvlJc w:val="left"/>
      <w:pPr>
        <w:ind w:left="720" w:hanging="360"/>
      </w:pPr>
      <w:rPr>
        <w:rFonts w:ascii="Symbol" w:hAnsi="Symbol" w:hint="default"/>
      </w:rPr>
    </w:lvl>
    <w:lvl w:ilvl="1" w:tplc="4A866946">
      <w:start w:val="1"/>
      <w:numFmt w:val="bullet"/>
      <w:lvlText w:val=""/>
      <w:lvlJc w:val="left"/>
      <w:pPr>
        <w:ind w:left="1440" w:hanging="360"/>
      </w:pPr>
      <w:rPr>
        <w:rFonts w:ascii="Symbol" w:hAnsi="Symbol" w:hint="default"/>
      </w:rPr>
    </w:lvl>
    <w:lvl w:ilvl="2" w:tplc="00201240">
      <w:start w:val="1"/>
      <w:numFmt w:val="bullet"/>
      <w:lvlText w:val=""/>
      <w:lvlJc w:val="left"/>
      <w:pPr>
        <w:ind w:left="2160" w:hanging="360"/>
      </w:pPr>
      <w:rPr>
        <w:rFonts w:ascii="Wingdings" w:hAnsi="Wingdings" w:hint="default"/>
      </w:rPr>
    </w:lvl>
    <w:lvl w:ilvl="3" w:tplc="9C26F0BC">
      <w:start w:val="1"/>
      <w:numFmt w:val="bullet"/>
      <w:lvlText w:val=""/>
      <w:lvlJc w:val="left"/>
      <w:pPr>
        <w:ind w:left="2880" w:hanging="360"/>
      </w:pPr>
      <w:rPr>
        <w:rFonts w:ascii="Symbol" w:hAnsi="Symbol" w:hint="default"/>
      </w:rPr>
    </w:lvl>
    <w:lvl w:ilvl="4" w:tplc="EF7631B0">
      <w:start w:val="1"/>
      <w:numFmt w:val="bullet"/>
      <w:lvlText w:val="o"/>
      <w:lvlJc w:val="left"/>
      <w:pPr>
        <w:ind w:left="3600" w:hanging="360"/>
      </w:pPr>
      <w:rPr>
        <w:rFonts w:ascii="Courier New" w:hAnsi="Courier New" w:hint="default"/>
      </w:rPr>
    </w:lvl>
    <w:lvl w:ilvl="5" w:tplc="983CD804">
      <w:start w:val="1"/>
      <w:numFmt w:val="bullet"/>
      <w:lvlText w:val=""/>
      <w:lvlJc w:val="left"/>
      <w:pPr>
        <w:ind w:left="4320" w:hanging="360"/>
      </w:pPr>
      <w:rPr>
        <w:rFonts w:ascii="Wingdings" w:hAnsi="Wingdings" w:hint="default"/>
      </w:rPr>
    </w:lvl>
    <w:lvl w:ilvl="6" w:tplc="B14E97E8">
      <w:start w:val="1"/>
      <w:numFmt w:val="bullet"/>
      <w:lvlText w:val=""/>
      <w:lvlJc w:val="left"/>
      <w:pPr>
        <w:ind w:left="5040" w:hanging="360"/>
      </w:pPr>
      <w:rPr>
        <w:rFonts w:ascii="Symbol" w:hAnsi="Symbol" w:hint="default"/>
      </w:rPr>
    </w:lvl>
    <w:lvl w:ilvl="7" w:tplc="4ACA7DDA">
      <w:start w:val="1"/>
      <w:numFmt w:val="bullet"/>
      <w:lvlText w:val="o"/>
      <w:lvlJc w:val="left"/>
      <w:pPr>
        <w:ind w:left="5760" w:hanging="360"/>
      </w:pPr>
      <w:rPr>
        <w:rFonts w:ascii="Courier New" w:hAnsi="Courier New" w:hint="default"/>
      </w:rPr>
    </w:lvl>
    <w:lvl w:ilvl="8" w:tplc="972AD5F4">
      <w:start w:val="1"/>
      <w:numFmt w:val="bullet"/>
      <w:lvlText w:val=""/>
      <w:lvlJc w:val="left"/>
      <w:pPr>
        <w:ind w:left="6480" w:hanging="360"/>
      </w:pPr>
      <w:rPr>
        <w:rFonts w:ascii="Wingdings" w:hAnsi="Wingdings" w:hint="default"/>
      </w:rPr>
    </w:lvl>
  </w:abstractNum>
  <w:abstractNum w:abstractNumId="44" w15:restartNumberingAfterBreak="0">
    <w:nsid w:val="76F27E26"/>
    <w:multiLevelType w:val="multilevel"/>
    <w:tmpl w:val="7D3C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14DB1"/>
    <w:multiLevelType w:val="hybridMultilevel"/>
    <w:tmpl w:val="FFFFFFFF"/>
    <w:lvl w:ilvl="0" w:tplc="96E41A3A">
      <w:start w:val="1"/>
      <w:numFmt w:val="bullet"/>
      <w:lvlText w:val=""/>
      <w:lvlJc w:val="left"/>
      <w:pPr>
        <w:ind w:left="720" w:hanging="360"/>
      </w:pPr>
      <w:rPr>
        <w:rFonts w:ascii="Symbol" w:hAnsi="Symbol" w:hint="default"/>
      </w:rPr>
    </w:lvl>
    <w:lvl w:ilvl="1" w:tplc="A5A6813A">
      <w:start w:val="1"/>
      <w:numFmt w:val="bullet"/>
      <w:lvlText w:val="o"/>
      <w:lvlJc w:val="left"/>
      <w:pPr>
        <w:ind w:left="1440" w:hanging="360"/>
      </w:pPr>
      <w:rPr>
        <w:rFonts w:ascii="Courier New" w:hAnsi="Courier New" w:hint="default"/>
      </w:rPr>
    </w:lvl>
    <w:lvl w:ilvl="2" w:tplc="FC1C7394">
      <w:start w:val="1"/>
      <w:numFmt w:val="bullet"/>
      <w:lvlText w:val=""/>
      <w:lvlJc w:val="left"/>
      <w:pPr>
        <w:ind w:left="2160" w:hanging="360"/>
      </w:pPr>
      <w:rPr>
        <w:rFonts w:ascii="Wingdings" w:hAnsi="Wingdings" w:hint="default"/>
      </w:rPr>
    </w:lvl>
    <w:lvl w:ilvl="3" w:tplc="7764D100">
      <w:start w:val="1"/>
      <w:numFmt w:val="bullet"/>
      <w:lvlText w:val=""/>
      <w:lvlJc w:val="left"/>
      <w:pPr>
        <w:ind w:left="2880" w:hanging="360"/>
      </w:pPr>
      <w:rPr>
        <w:rFonts w:ascii="Symbol" w:hAnsi="Symbol" w:hint="default"/>
      </w:rPr>
    </w:lvl>
    <w:lvl w:ilvl="4" w:tplc="82E64946">
      <w:start w:val="1"/>
      <w:numFmt w:val="bullet"/>
      <w:lvlText w:val="o"/>
      <w:lvlJc w:val="left"/>
      <w:pPr>
        <w:ind w:left="3600" w:hanging="360"/>
      </w:pPr>
      <w:rPr>
        <w:rFonts w:ascii="Courier New" w:hAnsi="Courier New" w:hint="default"/>
      </w:rPr>
    </w:lvl>
    <w:lvl w:ilvl="5" w:tplc="86305CD6">
      <w:start w:val="1"/>
      <w:numFmt w:val="bullet"/>
      <w:lvlText w:val=""/>
      <w:lvlJc w:val="left"/>
      <w:pPr>
        <w:ind w:left="4320" w:hanging="360"/>
      </w:pPr>
      <w:rPr>
        <w:rFonts w:ascii="Wingdings" w:hAnsi="Wingdings" w:hint="default"/>
      </w:rPr>
    </w:lvl>
    <w:lvl w:ilvl="6" w:tplc="096CC770">
      <w:start w:val="1"/>
      <w:numFmt w:val="bullet"/>
      <w:lvlText w:val=""/>
      <w:lvlJc w:val="left"/>
      <w:pPr>
        <w:ind w:left="5040" w:hanging="360"/>
      </w:pPr>
      <w:rPr>
        <w:rFonts w:ascii="Symbol" w:hAnsi="Symbol" w:hint="default"/>
      </w:rPr>
    </w:lvl>
    <w:lvl w:ilvl="7" w:tplc="C8C83A60">
      <w:start w:val="1"/>
      <w:numFmt w:val="bullet"/>
      <w:lvlText w:val="o"/>
      <w:lvlJc w:val="left"/>
      <w:pPr>
        <w:ind w:left="5760" w:hanging="360"/>
      </w:pPr>
      <w:rPr>
        <w:rFonts w:ascii="Courier New" w:hAnsi="Courier New" w:hint="default"/>
      </w:rPr>
    </w:lvl>
    <w:lvl w:ilvl="8" w:tplc="C35E9812">
      <w:start w:val="1"/>
      <w:numFmt w:val="bullet"/>
      <w:lvlText w:val=""/>
      <w:lvlJc w:val="left"/>
      <w:pPr>
        <w:ind w:left="6480" w:hanging="360"/>
      </w:pPr>
      <w:rPr>
        <w:rFonts w:ascii="Wingdings" w:hAnsi="Wingdings" w:hint="default"/>
      </w:rPr>
    </w:lvl>
  </w:abstractNum>
  <w:abstractNum w:abstractNumId="46" w15:restartNumberingAfterBreak="0">
    <w:nsid w:val="7AB33EC3"/>
    <w:multiLevelType w:val="hybridMultilevel"/>
    <w:tmpl w:val="FFFFFFFF"/>
    <w:lvl w:ilvl="0" w:tplc="1C8A5A88">
      <w:start w:val="1"/>
      <w:numFmt w:val="bullet"/>
      <w:lvlText w:val=""/>
      <w:lvlJc w:val="left"/>
      <w:pPr>
        <w:ind w:left="720" w:hanging="360"/>
      </w:pPr>
      <w:rPr>
        <w:rFonts w:ascii="Symbol" w:hAnsi="Symbol" w:hint="default"/>
      </w:rPr>
    </w:lvl>
    <w:lvl w:ilvl="1" w:tplc="971238D4">
      <w:start w:val="1"/>
      <w:numFmt w:val="bullet"/>
      <w:lvlText w:val="o"/>
      <w:lvlJc w:val="left"/>
      <w:pPr>
        <w:ind w:left="1440" w:hanging="360"/>
      </w:pPr>
      <w:rPr>
        <w:rFonts w:ascii="Courier New" w:hAnsi="Courier New" w:hint="default"/>
      </w:rPr>
    </w:lvl>
    <w:lvl w:ilvl="2" w:tplc="69C2AADA">
      <w:start w:val="1"/>
      <w:numFmt w:val="bullet"/>
      <w:lvlText w:val=""/>
      <w:lvlJc w:val="left"/>
      <w:pPr>
        <w:ind w:left="2160" w:hanging="360"/>
      </w:pPr>
      <w:rPr>
        <w:rFonts w:ascii="Wingdings" w:hAnsi="Wingdings" w:hint="default"/>
      </w:rPr>
    </w:lvl>
    <w:lvl w:ilvl="3" w:tplc="F3D83736">
      <w:start w:val="1"/>
      <w:numFmt w:val="bullet"/>
      <w:lvlText w:val=""/>
      <w:lvlJc w:val="left"/>
      <w:pPr>
        <w:ind w:left="2880" w:hanging="360"/>
      </w:pPr>
      <w:rPr>
        <w:rFonts w:ascii="Symbol" w:hAnsi="Symbol" w:hint="default"/>
      </w:rPr>
    </w:lvl>
    <w:lvl w:ilvl="4" w:tplc="9878B7E4">
      <w:start w:val="1"/>
      <w:numFmt w:val="bullet"/>
      <w:lvlText w:val="o"/>
      <w:lvlJc w:val="left"/>
      <w:pPr>
        <w:ind w:left="3600" w:hanging="360"/>
      </w:pPr>
      <w:rPr>
        <w:rFonts w:ascii="Courier New" w:hAnsi="Courier New" w:hint="default"/>
      </w:rPr>
    </w:lvl>
    <w:lvl w:ilvl="5" w:tplc="207C7B24">
      <w:start w:val="1"/>
      <w:numFmt w:val="bullet"/>
      <w:lvlText w:val=""/>
      <w:lvlJc w:val="left"/>
      <w:pPr>
        <w:ind w:left="4320" w:hanging="360"/>
      </w:pPr>
      <w:rPr>
        <w:rFonts w:ascii="Wingdings" w:hAnsi="Wingdings" w:hint="default"/>
      </w:rPr>
    </w:lvl>
    <w:lvl w:ilvl="6" w:tplc="B5203378">
      <w:start w:val="1"/>
      <w:numFmt w:val="bullet"/>
      <w:lvlText w:val=""/>
      <w:lvlJc w:val="left"/>
      <w:pPr>
        <w:ind w:left="5040" w:hanging="360"/>
      </w:pPr>
      <w:rPr>
        <w:rFonts w:ascii="Symbol" w:hAnsi="Symbol" w:hint="default"/>
      </w:rPr>
    </w:lvl>
    <w:lvl w:ilvl="7" w:tplc="D96EE048">
      <w:start w:val="1"/>
      <w:numFmt w:val="bullet"/>
      <w:lvlText w:val="o"/>
      <w:lvlJc w:val="left"/>
      <w:pPr>
        <w:ind w:left="5760" w:hanging="360"/>
      </w:pPr>
      <w:rPr>
        <w:rFonts w:ascii="Courier New" w:hAnsi="Courier New" w:hint="default"/>
      </w:rPr>
    </w:lvl>
    <w:lvl w:ilvl="8" w:tplc="A80424D0">
      <w:start w:val="1"/>
      <w:numFmt w:val="bullet"/>
      <w:lvlText w:val=""/>
      <w:lvlJc w:val="left"/>
      <w:pPr>
        <w:ind w:left="6480" w:hanging="360"/>
      </w:pPr>
      <w:rPr>
        <w:rFonts w:ascii="Wingdings" w:hAnsi="Wingdings" w:hint="default"/>
      </w:rPr>
    </w:lvl>
  </w:abstractNum>
  <w:num w:numId="1" w16cid:durableId="1754280189">
    <w:abstractNumId w:val="13"/>
  </w:num>
  <w:num w:numId="2" w16cid:durableId="2005889509">
    <w:abstractNumId w:val="25"/>
  </w:num>
  <w:num w:numId="3" w16cid:durableId="1317567241">
    <w:abstractNumId w:val="11"/>
  </w:num>
  <w:num w:numId="4" w16cid:durableId="796610770">
    <w:abstractNumId w:val="45"/>
  </w:num>
  <w:num w:numId="5" w16cid:durableId="1986427944">
    <w:abstractNumId w:val="26"/>
  </w:num>
  <w:num w:numId="6" w16cid:durableId="594945896">
    <w:abstractNumId w:val="43"/>
  </w:num>
  <w:num w:numId="7" w16cid:durableId="1873692372">
    <w:abstractNumId w:val="46"/>
  </w:num>
  <w:num w:numId="8" w16cid:durableId="1652759109">
    <w:abstractNumId w:val="29"/>
  </w:num>
  <w:num w:numId="9" w16cid:durableId="458570451">
    <w:abstractNumId w:val="28"/>
  </w:num>
  <w:num w:numId="10" w16cid:durableId="679158077">
    <w:abstractNumId w:val="38"/>
  </w:num>
  <w:num w:numId="11" w16cid:durableId="479662087">
    <w:abstractNumId w:val="30"/>
  </w:num>
  <w:num w:numId="12" w16cid:durableId="1263416673">
    <w:abstractNumId w:val="24"/>
  </w:num>
  <w:num w:numId="13" w16cid:durableId="1393314909">
    <w:abstractNumId w:val="18"/>
  </w:num>
  <w:num w:numId="14" w16cid:durableId="93206638">
    <w:abstractNumId w:val="10"/>
  </w:num>
  <w:num w:numId="15" w16cid:durableId="109861546">
    <w:abstractNumId w:val="8"/>
  </w:num>
  <w:num w:numId="16" w16cid:durableId="707022537">
    <w:abstractNumId w:val="21"/>
  </w:num>
  <w:num w:numId="17" w16cid:durableId="745960830">
    <w:abstractNumId w:val="1"/>
  </w:num>
  <w:num w:numId="18" w16cid:durableId="1471509552">
    <w:abstractNumId w:val="5"/>
  </w:num>
  <w:num w:numId="19" w16cid:durableId="472908317">
    <w:abstractNumId w:val="44"/>
  </w:num>
  <w:num w:numId="20" w16cid:durableId="1930696955">
    <w:abstractNumId w:val="34"/>
  </w:num>
  <w:num w:numId="21" w16cid:durableId="518154810">
    <w:abstractNumId w:val="15"/>
  </w:num>
  <w:num w:numId="22" w16cid:durableId="876045817">
    <w:abstractNumId w:val="39"/>
  </w:num>
  <w:num w:numId="23" w16cid:durableId="498086645">
    <w:abstractNumId w:val="33"/>
  </w:num>
  <w:num w:numId="24" w16cid:durableId="253905575">
    <w:abstractNumId w:val="0"/>
  </w:num>
  <w:num w:numId="25" w16cid:durableId="366028544">
    <w:abstractNumId w:val="23"/>
  </w:num>
  <w:num w:numId="26" w16cid:durableId="1902985631">
    <w:abstractNumId w:val="41"/>
  </w:num>
  <w:num w:numId="27" w16cid:durableId="976183184">
    <w:abstractNumId w:val="17"/>
  </w:num>
  <w:num w:numId="28" w16cid:durableId="284850742">
    <w:abstractNumId w:val="32"/>
  </w:num>
  <w:num w:numId="29" w16cid:durableId="419377482">
    <w:abstractNumId w:val="27"/>
  </w:num>
  <w:num w:numId="30" w16cid:durableId="27727830">
    <w:abstractNumId w:val="6"/>
  </w:num>
  <w:num w:numId="31" w16cid:durableId="1387878078">
    <w:abstractNumId w:val="40"/>
  </w:num>
  <w:num w:numId="32" w16cid:durableId="1359357095">
    <w:abstractNumId w:val="2"/>
  </w:num>
  <w:num w:numId="33" w16cid:durableId="1694378716">
    <w:abstractNumId w:val="14"/>
  </w:num>
  <w:num w:numId="34" w16cid:durableId="1711219124">
    <w:abstractNumId w:val="22"/>
  </w:num>
  <w:num w:numId="35" w16cid:durableId="762529067">
    <w:abstractNumId w:val="36"/>
  </w:num>
  <w:num w:numId="36" w16cid:durableId="1719161525">
    <w:abstractNumId w:val="20"/>
  </w:num>
  <w:num w:numId="37" w16cid:durableId="1558782099">
    <w:abstractNumId w:val="16"/>
  </w:num>
  <w:num w:numId="38" w16cid:durableId="1074205291">
    <w:abstractNumId w:val="35"/>
  </w:num>
  <w:num w:numId="39" w16cid:durableId="1420256246">
    <w:abstractNumId w:val="9"/>
  </w:num>
  <w:num w:numId="40" w16cid:durableId="1990591118">
    <w:abstractNumId w:val="3"/>
  </w:num>
  <w:num w:numId="41" w16cid:durableId="322394763">
    <w:abstractNumId w:val="37"/>
  </w:num>
  <w:num w:numId="42" w16cid:durableId="4794954">
    <w:abstractNumId w:val="42"/>
  </w:num>
  <w:num w:numId="43" w16cid:durableId="1589540948">
    <w:abstractNumId w:val="19"/>
  </w:num>
  <w:num w:numId="44" w16cid:durableId="891619957">
    <w:abstractNumId w:val="31"/>
  </w:num>
  <w:num w:numId="45" w16cid:durableId="1546214048">
    <w:abstractNumId w:val="12"/>
  </w:num>
  <w:num w:numId="46" w16cid:durableId="581454741">
    <w:abstractNumId w:val="7"/>
  </w:num>
  <w:num w:numId="47" w16cid:durableId="1927305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80691C"/>
    <w:rsid w:val="00053A54"/>
    <w:rsid w:val="00091537"/>
    <w:rsid w:val="000A7B71"/>
    <w:rsid w:val="000C5972"/>
    <w:rsid w:val="000D0704"/>
    <w:rsid w:val="000D211D"/>
    <w:rsid w:val="00155B94"/>
    <w:rsid w:val="0018576A"/>
    <w:rsid w:val="00187528"/>
    <w:rsid w:val="001944CD"/>
    <w:rsid w:val="001E45A3"/>
    <w:rsid w:val="00201C9E"/>
    <w:rsid w:val="00215072"/>
    <w:rsid w:val="00263F16"/>
    <w:rsid w:val="002971B6"/>
    <w:rsid w:val="002A38AF"/>
    <w:rsid w:val="0031531F"/>
    <w:rsid w:val="003316E3"/>
    <w:rsid w:val="00355D81"/>
    <w:rsid w:val="00375570"/>
    <w:rsid w:val="003B0BD0"/>
    <w:rsid w:val="003F6734"/>
    <w:rsid w:val="0041708E"/>
    <w:rsid w:val="004A3652"/>
    <w:rsid w:val="0050538C"/>
    <w:rsid w:val="00513641"/>
    <w:rsid w:val="00556A93"/>
    <w:rsid w:val="00565984"/>
    <w:rsid w:val="005A06DB"/>
    <w:rsid w:val="005A0E78"/>
    <w:rsid w:val="005C5068"/>
    <w:rsid w:val="005D1F08"/>
    <w:rsid w:val="005D5CF3"/>
    <w:rsid w:val="005E4959"/>
    <w:rsid w:val="00620929"/>
    <w:rsid w:val="00646CC1"/>
    <w:rsid w:val="006932B4"/>
    <w:rsid w:val="006A274C"/>
    <w:rsid w:val="006B0A72"/>
    <w:rsid w:val="006C2CFF"/>
    <w:rsid w:val="006D1974"/>
    <w:rsid w:val="006E559B"/>
    <w:rsid w:val="00737C3F"/>
    <w:rsid w:val="00757D1C"/>
    <w:rsid w:val="00791654"/>
    <w:rsid w:val="00793502"/>
    <w:rsid w:val="007E68D9"/>
    <w:rsid w:val="007F21D6"/>
    <w:rsid w:val="007F7679"/>
    <w:rsid w:val="008547C1"/>
    <w:rsid w:val="008C4B3D"/>
    <w:rsid w:val="008E7773"/>
    <w:rsid w:val="0092618E"/>
    <w:rsid w:val="009361A6"/>
    <w:rsid w:val="009763DE"/>
    <w:rsid w:val="00996ABC"/>
    <w:rsid w:val="009B09B1"/>
    <w:rsid w:val="009B67A6"/>
    <w:rsid w:val="009C5A9E"/>
    <w:rsid w:val="009D6C2A"/>
    <w:rsid w:val="009E02DD"/>
    <w:rsid w:val="009F2BD0"/>
    <w:rsid w:val="00A33A92"/>
    <w:rsid w:val="00A378BB"/>
    <w:rsid w:val="00A9338A"/>
    <w:rsid w:val="00A9627B"/>
    <w:rsid w:val="00AA1FDC"/>
    <w:rsid w:val="00AC1B28"/>
    <w:rsid w:val="00AC614A"/>
    <w:rsid w:val="00B10F4E"/>
    <w:rsid w:val="00B227C7"/>
    <w:rsid w:val="00B3139A"/>
    <w:rsid w:val="00B639EA"/>
    <w:rsid w:val="00BB32A2"/>
    <w:rsid w:val="00BD44D0"/>
    <w:rsid w:val="00C270AD"/>
    <w:rsid w:val="00C66C54"/>
    <w:rsid w:val="00C77F88"/>
    <w:rsid w:val="00C840DE"/>
    <w:rsid w:val="00D13945"/>
    <w:rsid w:val="00D42324"/>
    <w:rsid w:val="00D54382"/>
    <w:rsid w:val="00D965F6"/>
    <w:rsid w:val="00DB5656"/>
    <w:rsid w:val="00DD38FA"/>
    <w:rsid w:val="00E16658"/>
    <w:rsid w:val="00E17A83"/>
    <w:rsid w:val="00E57DE1"/>
    <w:rsid w:val="00ED2322"/>
    <w:rsid w:val="00ED41FE"/>
    <w:rsid w:val="00F06943"/>
    <w:rsid w:val="00F15AC8"/>
    <w:rsid w:val="00F3466F"/>
    <w:rsid w:val="00F43814"/>
    <w:rsid w:val="00F44462"/>
    <w:rsid w:val="00F544F6"/>
    <w:rsid w:val="00FA22E9"/>
    <w:rsid w:val="00FA6E7E"/>
    <w:rsid w:val="00FC1EA8"/>
    <w:rsid w:val="00FC6A06"/>
    <w:rsid w:val="00FE2223"/>
    <w:rsid w:val="00FF5F30"/>
    <w:rsid w:val="03412B34"/>
    <w:rsid w:val="11F0038F"/>
    <w:rsid w:val="19C08C5D"/>
    <w:rsid w:val="1B15DA6A"/>
    <w:rsid w:val="21438980"/>
    <w:rsid w:val="23EAFD70"/>
    <w:rsid w:val="2D7DC287"/>
    <w:rsid w:val="39BB4E6F"/>
    <w:rsid w:val="3A80691C"/>
    <w:rsid w:val="3D5F3070"/>
    <w:rsid w:val="4460C9D1"/>
    <w:rsid w:val="4479E739"/>
    <w:rsid w:val="480267E0"/>
    <w:rsid w:val="5C79F82F"/>
    <w:rsid w:val="6416D396"/>
    <w:rsid w:val="6D7686E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691C"/>
  <w15:chartTrackingRefBased/>
  <w15:docId w15:val="{C1187440-8386-4D30-849E-E189CC38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A2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527">
      <w:bodyDiv w:val="1"/>
      <w:marLeft w:val="0"/>
      <w:marRight w:val="0"/>
      <w:marTop w:val="0"/>
      <w:marBottom w:val="0"/>
      <w:divBdr>
        <w:top w:val="none" w:sz="0" w:space="0" w:color="auto"/>
        <w:left w:val="none" w:sz="0" w:space="0" w:color="auto"/>
        <w:bottom w:val="none" w:sz="0" w:space="0" w:color="auto"/>
        <w:right w:val="none" w:sz="0" w:space="0" w:color="auto"/>
      </w:divBdr>
    </w:div>
    <w:div w:id="132989609">
      <w:bodyDiv w:val="1"/>
      <w:marLeft w:val="0"/>
      <w:marRight w:val="0"/>
      <w:marTop w:val="0"/>
      <w:marBottom w:val="0"/>
      <w:divBdr>
        <w:top w:val="none" w:sz="0" w:space="0" w:color="auto"/>
        <w:left w:val="none" w:sz="0" w:space="0" w:color="auto"/>
        <w:bottom w:val="none" w:sz="0" w:space="0" w:color="auto"/>
        <w:right w:val="none" w:sz="0" w:space="0" w:color="auto"/>
      </w:divBdr>
    </w:div>
    <w:div w:id="160387650">
      <w:bodyDiv w:val="1"/>
      <w:marLeft w:val="0"/>
      <w:marRight w:val="0"/>
      <w:marTop w:val="0"/>
      <w:marBottom w:val="0"/>
      <w:divBdr>
        <w:top w:val="none" w:sz="0" w:space="0" w:color="auto"/>
        <w:left w:val="none" w:sz="0" w:space="0" w:color="auto"/>
        <w:bottom w:val="none" w:sz="0" w:space="0" w:color="auto"/>
        <w:right w:val="none" w:sz="0" w:space="0" w:color="auto"/>
      </w:divBdr>
    </w:div>
    <w:div w:id="287011757">
      <w:bodyDiv w:val="1"/>
      <w:marLeft w:val="0"/>
      <w:marRight w:val="0"/>
      <w:marTop w:val="0"/>
      <w:marBottom w:val="0"/>
      <w:divBdr>
        <w:top w:val="none" w:sz="0" w:space="0" w:color="auto"/>
        <w:left w:val="none" w:sz="0" w:space="0" w:color="auto"/>
        <w:bottom w:val="none" w:sz="0" w:space="0" w:color="auto"/>
        <w:right w:val="none" w:sz="0" w:space="0" w:color="auto"/>
      </w:divBdr>
      <w:divsChild>
        <w:div w:id="1540892336">
          <w:marLeft w:val="0"/>
          <w:marRight w:val="0"/>
          <w:marTop w:val="0"/>
          <w:marBottom w:val="0"/>
          <w:divBdr>
            <w:top w:val="none" w:sz="0" w:space="0" w:color="auto"/>
            <w:left w:val="none" w:sz="0" w:space="0" w:color="auto"/>
            <w:bottom w:val="none" w:sz="0" w:space="0" w:color="auto"/>
            <w:right w:val="none" w:sz="0" w:space="0" w:color="auto"/>
          </w:divBdr>
        </w:div>
        <w:div w:id="974336745">
          <w:marLeft w:val="0"/>
          <w:marRight w:val="0"/>
          <w:marTop w:val="0"/>
          <w:marBottom w:val="0"/>
          <w:divBdr>
            <w:top w:val="none" w:sz="0" w:space="0" w:color="auto"/>
            <w:left w:val="none" w:sz="0" w:space="0" w:color="auto"/>
            <w:bottom w:val="none" w:sz="0" w:space="0" w:color="auto"/>
            <w:right w:val="none" w:sz="0" w:space="0" w:color="auto"/>
          </w:divBdr>
        </w:div>
        <w:div w:id="1264340729">
          <w:marLeft w:val="0"/>
          <w:marRight w:val="0"/>
          <w:marTop w:val="0"/>
          <w:marBottom w:val="0"/>
          <w:divBdr>
            <w:top w:val="none" w:sz="0" w:space="0" w:color="auto"/>
            <w:left w:val="none" w:sz="0" w:space="0" w:color="auto"/>
            <w:bottom w:val="none" w:sz="0" w:space="0" w:color="auto"/>
            <w:right w:val="none" w:sz="0" w:space="0" w:color="auto"/>
          </w:divBdr>
        </w:div>
        <w:div w:id="334260171">
          <w:marLeft w:val="0"/>
          <w:marRight w:val="0"/>
          <w:marTop w:val="0"/>
          <w:marBottom w:val="0"/>
          <w:divBdr>
            <w:top w:val="none" w:sz="0" w:space="0" w:color="auto"/>
            <w:left w:val="none" w:sz="0" w:space="0" w:color="auto"/>
            <w:bottom w:val="none" w:sz="0" w:space="0" w:color="auto"/>
            <w:right w:val="none" w:sz="0" w:space="0" w:color="auto"/>
          </w:divBdr>
        </w:div>
        <w:div w:id="533888939">
          <w:marLeft w:val="0"/>
          <w:marRight w:val="0"/>
          <w:marTop w:val="0"/>
          <w:marBottom w:val="0"/>
          <w:divBdr>
            <w:top w:val="none" w:sz="0" w:space="0" w:color="auto"/>
            <w:left w:val="none" w:sz="0" w:space="0" w:color="auto"/>
            <w:bottom w:val="none" w:sz="0" w:space="0" w:color="auto"/>
            <w:right w:val="none" w:sz="0" w:space="0" w:color="auto"/>
          </w:divBdr>
        </w:div>
        <w:div w:id="1792551453">
          <w:marLeft w:val="0"/>
          <w:marRight w:val="0"/>
          <w:marTop w:val="0"/>
          <w:marBottom w:val="0"/>
          <w:divBdr>
            <w:top w:val="none" w:sz="0" w:space="0" w:color="auto"/>
            <w:left w:val="none" w:sz="0" w:space="0" w:color="auto"/>
            <w:bottom w:val="none" w:sz="0" w:space="0" w:color="auto"/>
            <w:right w:val="none" w:sz="0" w:space="0" w:color="auto"/>
          </w:divBdr>
        </w:div>
        <w:div w:id="527450396">
          <w:marLeft w:val="0"/>
          <w:marRight w:val="0"/>
          <w:marTop w:val="0"/>
          <w:marBottom w:val="0"/>
          <w:divBdr>
            <w:top w:val="none" w:sz="0" w:space="0" w:color="auto"/>
            <w:left w:val="none" w:sz="0" w:space="0" w:color="auto"/>
            <w:bottom w:val="none" w:sz="0" w:space="0" w:color="auto"/>
            <w:right w:val="none" w:sz="0" w:space="0" w:color="auto"/>
          </w:divBdr>
        </w:div>
        <w:div w:id="726684864">
          <w:marLeft w:val="0"/>
          <w:marRight w:val="0"/>
          <w:marTop w:val="0"/>
          <w:marBottom w:val="0"/>
          <w:divBdr>
            <w:top w:val="none" w:sz="0" w:space="0" w:color="auto"/>
            <w:left w:val="none" w:sz="0" w:space="0" w:color="auto"/>
            <w:bottom w:val="none" w:sz="0" w:space="0" w:color="auto"/>
            <w:right w:val="none" w:sz="0" w:space="0" w:color="auto"/>
          </w:divBdr>
        </w:div>
        <w:div w:id="292491282">
          <w:marLeft w:val="0"/>
          <w:marRight w:val="0"/>
          <w:marTop w:val="0"/>
          <w:marBottom w:val="0"/>
          <w:divBdr>
            <w:top w:val="none" w:sz="0" w:space="0" w:color="auto"/>
            <w:left w:val="none" w:sz="0" w:space="0" w:color="auto"/>
            <w:bottom w:val="none" w:sz="0" w:space="0" w:color="auto"/>
            <w:right w:val="none" w:sz="0" w:space="0" w:color="auto"/>
          </w:divBdr>
        </w:div>
        <w:div w:id="1207204">
          <w:marLeft w:val="0"/>
          <w:marRight w:val="0"/>
          <w:marTop w:val="0"/>
          <w:marBottom w:val="0"/>
          <w:divBdr>
            <w:top w:val="none" w:sz="0" w:space="0" w:color="auto"/>
            <w:left w:val="none" w:sz="0" w:space="0" w:color="auto"/>
            <w:bottom w:val="none" w:sz="0" w:space="0" w:color="auto"/>
            <w:right w:val="none" w:sz="0" w:space="0" w:color="auto"/>
          </w:divBdr>
        </w:div>
        <w:div w:id="1124613114">
          <w:marLeft w:val="0"/>
          <w:marRight w:val="0"/>
          <w:marTop w:val="0"/>
          <w:marBottom w:val="0"/>
          <w:divBdr>
            <w:top w:val="none" w:sz="0" w:space="0" w:color="auto"/>
            <w:left w:val="none" w:sz="0" w:space="0" w:color="auto"/>
            <w:bottom w:val="none" w:sz="0" w:space="0" w:color="auto"/>
            <w:right w:val="none" w:sz="0" w:space="0" w:color="auto"/>
          </w:divBdr>
        </w:div>
        <w:div w:id="224415559">
          <w:marLeft w:val="0"/>
          <w:marRight w:val="0"/>
          <w:marTop w:val="0"/>
          <w:marBottom w:val="0"/>
          <w:divBdr>
            <w:top w:val="none" w:sz="0" w:space="0" w:color="auto"/>
            <w:left w:val="none" w:sz="0" w:space="0" w:color="auto"/>
            <w:bottom w:val="none" w:sz="0" w:space="0" w:color="auto"/>
            <w:right w:val="none" w:sz="0" w:space="0" w:color="auto"/>
          </w:divBdr>
        </w:div>
        <w:div w:id="757602578">
          <w:marLeft w:val="0"/>
          <w:marRight w:val="0"/>
          <w:marTop w:val="0"/>
          <w:marBottom w:val="0"/>
          <w:divBdr>
            <w:top w:val="none" w:sz="0" w:space="0" w:color="auto"/>
            <w:left w:val="none" w:sz="0" w:space="0" w:color="auto"/>
            <w:bottom w:val="none" w:sz="0" w:space="0" w:color="auto"/>
            <w:right w:val="none" w:sz="0" w:space="0" w:color="auto"/>
          </w:divBdr>
        </w:div>
        <w:div w:id="1666201476">
          <w:marLeft w:val="0"/>
          <w:marRight w:val="0"/>
          <w:marTop w:val="0"/>
          <w:marBottom w:val="0"/>
          <w:divBdr>
            <w:top w:val="none" w:sz="0" w:space="0" w:color="auto"/>
            <w:left w:val="none" w:sz="0" w:space="0" w:color="auto"/>
            <w:bottom w:val="none" w:sz="0" w:space="0" w:color="auto"/>
            <w:right w:val="none" w:sz="0" w:space="0" w:color="auto"/>
          </w:divBdr>
        </w:div>
        <w:div w:id="1470828206">
          <w:marLeft w:val="0"/>
          <w:marRight w:val="0"/>
          <w:marTop w:val="0"/>
          <w:marBottom w:val="0"/>
          <w:divBdr>
            <w:top w:val="none" w:sz="0" w:space="0" w:color="auto"/>
            <w:left w:val="none" w:sz="0" w:space="0" w:color="auto"/>
            <w:bottom w:val="none" w:sz="0" w:space="0" w:color="auto"/>
            <w:right w:val="none" w:sz="0" w:space="0" w:color="auto"/>
          </w:divBdr>
        </w:div>
        <w:div w:id="161429405">
          <w:marLeft w:val="0"/>
          <w:marRight w:val="0"/>
          <w:marTop w:val="0"/>
          <w:marBottom w:val="0"/>
          <w:divBdr>
            <w:top w:val="none" w:sz="0" w:space="0" w:color="auto"/>
            <w:left w:val="none" w:sz="0" w:space="0" w:color="auto"/>
            <w:bottom w:val="none" w:sz="0" w:space="0" w:color="auto"/>
            <w:right w:val="none" w:sz="0" w:space="0" w:color="auto"/>
          </w:divBdr>
        </w:div>
        <w:div w:id="1682973529">
          <w:marLeft w:val="0"/>
          <w:marRight w:val="0"/>
          <w:marTop w:val="0"/>
          <w:marBottom w:val="0"/>
          <w:divBdr>
            <w:top w:val="none" w:sz="0" w:space="0" w:color="auto"/>
            <w:left w:val="none" w:sz="0" w:space="0" w:color="auto"/>
            <w:bottom w:val="none" w:sz="0" w:space="0" w:color="auto"/>
            <w:right w:val="none" w:sz="0" w:space="0" w:color="auto"/>
          </w:divBdr>
        </w:div>
        <w:div w:id="562717844">
          <w:marLeft w:val="0"/>
          <w:marRight w:val="0"/>
          <w:marTop w:val="0"/>
          <w:marBottom w:val="0"/>
          <w:divBdr>
            <w:top w:val="none" w:sz="0" w:space="0" w:color="auto"/>
            <w:left w:val="none" w:sz="0" w:space="0" w:color="auto"/>
            <w:bottom w:val="none" w:sz="0" w:space="0" w:color="auto"/>
            <w:right w:val="none" w:sz="0" w:space="0" w:color="auto"/>
          </w:divBdr>
        </w:div>
        <w:div w:id="362174183">
          <w:marLeft w:val="0"/>
          <w:marRight w:val="0"/>
          <w:marTop w:val="0"/>
          <w:marBottom w:val="0"/>
          <w:divBdr>
            <w:top w:val="none" w:sz="0" w:space="0" w:color="auto"/>
            <w:left w:val="none" w:sz="0" w:space="0" w:color="auto"/>
            <w:bottom w:val="none" w:sz="0" w:space="0" w:color="auto"/>
            <w:right w:val="none" w:sz="0" w:space="0" w:color="auto"/>
          </w:divBdr>
        </w:div>
        <w:div w:id="1546411215">
          <w:marLeft w:val="0"/>
          <w:marRight w:val="0"/>
          <w:marTop w:val="0"/>
          <w:marBottom w:val="0"/>
          <w:divBdr>
            <w:top w:val="none" w:sz="0" w:space="0" w:color="auto"/>
            <w:left w:val="none" w:sz="0" w:space="0" w:color="auto"/>
            <w:bottom w:val="none" w:sz="0" w:space="0" w:color="auto"/>
            <w:right w:val="none" w:sz="0" w:space="0" w:color="auto"/>
          </w:divBdr>
        </w:div>
        <w:div w:id="2128964692">
          <w:marLeft w:val="0"/>
          <w:marRight w:val="0"/>
          <w:marTop w:val="0"/>
          <w:marBottom w:val="0"/>
          <w:divBdr>
            <w:top w:val="none" w:sz="0" w:space="0" w:color="auto"/>
            <w:left w:val="none" w:sz="0" w:space="0" w:color="auto"/>
            <w:bottom w:val="none" w:sz="0" w:space="0" w:color="auto"/>
            <w:right w:val="none" w:sz="0" w:space="0" w:color="auto"/>
          </w:divBdr>
        </w:div>
        <w:div w:id="1931741136">
          <w:marLeft w:val="0"/>
          <w:marRight w:val="0"/>
          <w:marTop w:val="0"/>
          <w:marBottom w:val="0"/>
          <w:divBdr>
            <w:top w:val="none" w:sz="0" w:space="0" w:color="auto"/>
            <w:left w:val="none" w:sz="0" w:space="0" w:color="auto"/>
            <w:bottom w:val="none" w:sz="0" w:space="0" w:color="auto"/>
            <w:right w:val="none" w:sz="0" w:space="0" w:color="auto"/>
          </w:divBdr>
        </w:div>
        <w:div w:id="1625505610">
          <w:marLeft w:val="0"/>
          <w:marRight w:val="0"/>
          <w:marTop w:val="0"/>
          <w:marBottom w:val="0"/>
          <w:divBdr>
            <w:top w:val="none" w:sz="0" w:space="0" w:color="auto"/>
            <w:left w:val="none" w:sz="0" w:space="0" w:color="auto"/>
            <w:bottom w:val="none" w:sz="0" w:space="0" w:color="auto"/>
            <w:right w:val="none" w:sz="0" w:space="0" w:color="auto"/>
          </w:divBdr>
        </w:div>
        <w:div w:id="392898693">
          <w:marLeft w:val="0"/>
          <w:marRight w:val="0"/>
          <w:marTop w:val="0"/>
          <w:marBottom w:val="0"/>
          <w:divBdr>
            <w:top w:val="none" w:sz="0" w:space="0" w:color="auto"/>
            <w:left w:val="none" w:sz="0" w:space="0" w:color="auto"/>
            <w:bottom w:val="none" w:sz="0" w:space="0" w:color="auto"/>
            <w:right w:val="none" w:sz="0" w:space="0" w:color="auto"/>
          </w:divBdr>
        </w:div>
        <w:div w:id="1924295080">
          <w:marLeft w:val="0"/>
          <w:marRight w:val="0"/>
          <w:marTop w:val="0"/>
          <w:marBottom w:val="0"/>
          <w:divBdr>
            <w:top w:val="none" w:sz="0" w:space="0" w:color="auto"/>
            <w:left w:val="none" w:sz="0" w:space="0" w:color="auto"/>
            <w:bottom w:val="none" w:sz="0" w:space="0" w:color="auto"/>
            <w:right w:val="none" w:sz="0" w:space="0" w:color="auto"/>
          </w:divBdr>
        </w:div>
        <w:div w:id="320472856">
          <w:marLeft w:val="0"/>
          <w:marRight w:val="0"/>
          <w:marTop w:val="0"/>
          <w:marBottom w:val="0"/>
          <w:divBdr>
            <w:top w:val="none" w:sz="0" w:space="0" w:color="auto"/>
            <w:left w:val="none" w:sz="0" w:space="0" w:color="auto"/>
            <w:bottom w:val="none" w:sz="0" w:space="0" w:color="auto"/>
            <w:right w:val="none" w:sz="0" w:space="0" w:color="auto"/>
          </w:divBdr>
        </w:div>
        <w:div w:id="278150325">
          <w:marLeft w:val="0"/>
          <w:marRight w:val="0"/>
          <w:marTop w:val="0"/>
          <w:marBottom w:val="0"/>
          <w:divBdr>
            <w:top w:val="none" w:sz="0" w:space="0" w:color="auto"/>
            <w:left w:val="none" w:sz="0" w:space="0" w:color="auto"/>
            <w:bottom w:val="none" w:sz="0" w:space="0" w:color="auto"/>
            <w:right w:val="none" w:sz="0" w:space="0" w:color="auto"/>
          </w:divBdr>
        </w:div>
      </w:divsChild>
    </w:div>
    <w:div w:id="303001042">
      <w:bodyDiv w:val="1"/>
      <w:marLeft w:val="0"/>
      <w:marRight w:val="0"/>
      <w:marTop w:val="0"/>
      <w:marBottom w:val="0"/>
      <w:divBdr>
        <w:top w:val="none" w:sz="0" w:space="0" w:color="auto"/>
        <w:left w:val="none" w:sz="0" w:space="0" w:color="auto"/>
        <w:bottom w:val="none" w:sz="0" w:space="0" w:color="auto"/>
        <w:right w:val="none" w:sz="0" w:space="0" w:color="auto"/>
      </w:divBdr>
    </w:div>
    <w:div w:id="305090231">
      <w:bodyDiv w:val="1"/>
      <w:marLeft w:val="0"/>
      <w:marRight w:val="0"/>
      <w:marTop w:val="0"/>
      <w:marBottom w:val="0"/>
      <w:divBdr>
        <w:top w:val="none" w:sz="0" w:space="0" w:color="auto"/>
        <w:left w:val="none" w:sz="0" w:space="0" w:color="auto"/>
        <w:bottom w:val="none" w:sz="0" w:space="0" w:color="auto"/>
        <w:right w:val="none" w:sz="0" w:space="0" w:color="auto"/>
      </w:divBdr>
      <w:divsChild>
        <w:div w:id="456487315">
          <w:marLeft w:val="0"/>
          <w:marRight w:val="0"/>
          <w:marTop w:val="0"/>
          <w:marBottom w:val="0"/>
          <w:divBdr>
            <w:top w:val="none" w:sz="0" w:space="0" w:color="auto"/>
            <w:left w:val="none" w:sz="0" w:space="0" w:color="auto"/>
            <w:bottom w:val="none" w:sz="0" w:space="0" w:color="auto"/>
            <w:right w:val="none" w:sz="0" w:space="0" w:color="auto"/>
          </w:divBdr>
        </w:div>
        <w:div w:id="922301612">
          <w:marLeft w:val="0"/>
          <w:marRight w:val="0"/>
          <w:marTop w:val="0"/>
          <w:marBottom w:val="0"/>
          <w:divBdr>
            <w:top w:val="none" w:sz="0" w:space="0" w:color="auto"/>
            <w:left w:val="none" w:sz="0" w:space="0" w:color="auto"/>
            <w:bottom w:val="none" w:sz="0" w:space="0" w:color="auto"/>
            <w:right w:val="none" w:sz="0" w:space="0" w:color="auto"/>
          </w:divBdr>
        </w:div>
        <w:div w:id="223372466">
          <w:marLeft w:val="0"/>
          <w:marRight w:val="0"/>
          <w:marTop w:val="0"/>
          <w:marBottom w:val="0"/>
          <w:divBdr>
            <w:top w:val="none" w:sz="0" w:space="0" w:color="auto"/>
            <w:left w:val="none" w:sz="0" w:space="0" w:color="auto"/>
            <w:bottom w:val="none" w:sz="0" w:space="0" w:color="auto"/>
            <w:right w:val="none" w:sz="0" w:space="0" w:color="auto"/>
          </w:divBdr>
        </w:div>
        <w:div w:id="496502684">
          <w:marLeft w:val="0"/>
          <w:marRight w:val="0"/>
          <w:marTop w:val="0"/>
          <w:marBottom w:val="0"/>
          <w:divBdr>
            <w:top w:val="none" w:sz="0" w:space="0" w:color="auto"/>
            <w:left w:val="none" w:sz="0" w:space="0" w:color="auto"/>
            <w:bottom w:val="none" w:sz="0" w:space="0" w:color="auto"/>
            <w:right w:val="none" w:sz="0" w:space="0" w:color="auto"/>
          </w:divBdr>
        </w:div>
        <w:div w:id="1609893333">
          <w:marLeft w:val="0"/>
          <w:marRight w:val="0"/>
          <w:marTop w:val="0"/>
          <w:marBottom w:val="0"/>
          <w:divBdr>
            <w:top w:val="none" w:sz="0" w:space="0" w:color="auto"/>
            <w:left w:val="none" w:sz="0" w:space="0" w:color="auto"/>
            <w:bottom w:val="none" w:sz="0" w:space="0" w:color="auto"/>
            <w:right w:val="none" w:sz="0" w:space="0" w:color="auto"/>
          </w:divBdr>
        </w:div>
        <w:div w:id="2146698333">
          <w:marLeft w:val="0"/>
          <w:marRight w:val="0"/>
          <w:marTop w:val="0"/>
          <w:marBottom w:val="0"/>
          <w:divBdr>
            <w:top w:val="none" w:sz="0" w:space="0" w:color="auto"/>
            <w:left w:val="none" w:sz="0" w:space="0" w:color="auto"/>
            <w:bottom w:val="none" w:sz="0" w:space="0" w:color="auto"/>
            <w:right w:val="none" w:sz="0" w:space="0" w:color="auto"/>
          </w:divBdr>
        </w:div>
        <w:div w:id="1930041857">
          <w:marLeft w:val="0"/>
          <w:marRight w:val="0"/>
          <w:marTop w:val="0"/>
          <w:marBottom w:val="0"/>
          <w:divBdr>
            <w:top w:val="none" w:sz="0" w:space="0" w:color="auto"/>
            <w:left w:val="none" w:sz="0" w:space="0" w:color="auto"/>
            <w:bottom w:val="none" w:sz="0" w:space="0" w:color="auto"/>
            <w:right w:val="none" w:sz="0" w:space="0" w:color="auto"/>
          </w:divBdr>
        </w:div>
        <w:div w:id="792483531">
          <w:marLeft w:val="0"/>
          <w:marRight w:val="0"/>
          <w:marTop w:val="0"/>
          <w:marBottom w:val="0"/>
          <w:divBdr>
            <w:top w:val="none" w:sz="0" w:space="0" w:color="auto"/>
            <w:left w:val="none" w:sz="0" w:space="0" w:color="auto"/>
            <w:bottom w:val="none" w:sz="0" w:space="0" w:color="auto"/>
            <w:right w:val="none" w:sz="0" w:space="0" w:color="auto"/>
          </w:divBdr>
        </w:div>
        <w:div w:id="1940134745">
          <w:marLeft w:val="0"/>
          <w:marRight w:val="0"/>
          <w:marTop w:val="0"/>
          <w:marBottom w:val="0"/>
          <w:divBdr>
            <w:top w:val="none" w:sz="0" w:space="0" w:color="auto"/>
            <w:left w:val="none" w:sz="0" w:space="0" w:color="auto"/>
            <w:bottom w:val="none" w:sz="0" w:space="0" w:color="auto"/>
            <w:right w:val="none" w:sz="0" w:space="0" w:color="auto"/>
          </w:divBdr>
        </w:div>
        <w:div w:id="533805509">
          <w:marLeft w:val="0"/>
          <w:marRight w:val="0"/>
          <w:marTop w:val="0"/>
          <w:marBottom w:val="0"/>
          <w:divBdr>
            <w:top w:val="none" w:sz="0" w:space="0" w:color="auto"/>
            <w:left w:val="none" w:sz="0" w:space="0" w:color="auto"/>
            <w:bottom w:val="none" w:sz="0" w:space="0" w:color="auto"/>
            <w:right w:val="none" w:sz="0" w:space="0" w:color="auto"/>
          </w:divBdr>
        </w:div>
        <w:div w:id="1074205531">
          <w:marLeft w:val="0"/>
          <w:marRight w:val="0"/>
          <w:marTop w:val="0"/>
          <w:marBottom w:val="0"/>
          <w:divBdr>
            <w:top w:val="none" w:sz="0" w:space="0" w:color="auto"/>
            <w:left w:val="none" w:sz="0" w:space="0" w:color="auto"/>
            <w:bottom w:val="none" w:sz="0" w:space="0" w:color="auto"/>
            <w:right w:val="none" w:sz="0" w:space="0" w:color="auto"/>
          </w:divBdr>
        </w:div>
        <w:div w:id="175123356">
          <w:marLeft w:val="0"/>
          <w:marRight w:val="0"/>
          <w:marTop w:val="0"/>
          <w:marBottom w:val="0"/>
          <w:divBdr>
            <w:top w:val="none" w:sz="0" w:space="0" w:color="auto"/>
            <w:left w:val="none" w:sz="0" w:space="0" w:color="auto"/>
            <w:bottom w:val="none" w:sz="0" w:space="0" w:color="auto"/>
            <w:right w:val="none" w:sz="0" w:space="0" w:color="auto"/>
          </w:divBdr>
        </w:div>
        <w:div w:id="1495805819">
          <w:marLeft w:val="0"/>
          <w:marRight w:val="0"/>
          <w:marTop w:val="0"/>
          <w:marBottom w:val="0"/>
          <w:divBdr>
            <w:top w:val="none" w:sz="0" w:space="0" w:color="auto"/>
            <w:left w:val="none" w:sz="0" w:space="0" w:color="auto"/>
            <w:bottom w:val="none" w:sz="0" w:space="0" w:color="auto"/>
            <w:right w:val="none" w:sz="0" w:space="0" w:color="auto"/>
          </w:divBdr>
        </w:div>
        <w:div w:id="1808743696">
          <w:marLeft w:val="0"/>
          <w:marRight w:val="0"/>
          <w:marTop w:val="0"/>
          <w:marBottom w:val="0"/>
          <w:divBdr>
            <w:top w:val="none" w:sz="0" w:space="0" w:color="auto"/>
            <w:left w:val="none" w:sz="0" w:space="0" w:color="auto"/>
            <w:bottom w:val="none" w:sz="0" w:space="0" w:color="auto"/>
            <w:right w:val="none" w:sz="0" w:space="0" w:color="auto"/>
          </w:divBdr>
        </w:div>
        <w:div w:id="176584564">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1816291446">
          <w:marLeft w:val="0"/>
          <w:marRight w:val="0"/>
          <w:marTop w:val="0"/>
          <w:marBottom w:val="0"/>
          <w:divBdr>
            <w:top w:val="none" w:sz="0" w:space="0" w:color="auto"/>
            <w:left w:val="none" w:sz="0" w:space="0" w:color="auto"/>
            <w:bottom w:val="none" w:sz="0" w:space="0" w:color="auto"/>
            <w:right w:val="none" w:sz="0" w:space="0" w:color="auto"/>
          </w:divBdr>
        </w:div>
        <w:div w:id="789468695">
          <w:marLeft w:val="0"/>
          <w:marRight w:val="0"/>
          <w:marTop w:val="0"/>
          <w:marBottom w:val="0"/>
          <w:divBdr>
            <w:top w:val="none" w:sz="0" w:space="0" w:color="auto"/>
            <w:left w:val="none" w:sz="0" w:space="0" w:color="auto"/>
            <w:bottom w:val="none" w:sz="0" w:space="0" w:color="auto"/>
            <w:right w:val="none" w:sz="0" w:space="0" w:color="auto"/>
          </w:divBdr>
        </w:div>
        <w:div w:id="1336376690">
          <w:marLeft w:val="0"/>
          <w:marRight w:val="0"/>
          <w:marTop w:val="0"/>
          <w:marBottom w:val="0"/>
          <w:divBdr>
            <w:top w:val="none" w:sz="0" w:space="0" w:color="auto"/>
            <w:left w:val="none" w:sz="0" w:space="0" w:color="auto"/>
            <w:bottom w:val="none" w:sz="0" w:space="0" w:color="auto"/>
            <w:right w:val="none" w:sz="0" w:space="0" w:color="auto"/>
          </w:divBdr>
        </w:div>
        <w:div w:id="1241254824">
          <w:marLeft w:val="0"/>
          <w:marRight w:val="0"/>
          <w:marTop w:val="0"/>
          <w:marBottom w:val="0"/>
          <w:divBdr>
            <w:top w:val="none" w:sz="0" w:space="0" w:color="auto"/>
            <w:left w:val="none" w:sz="0" w:space="0" w:color="auto"/>
            <w:bottom w:val="none" w:sz="0" w:space="0" w:color="auto"/>
            <w:right w:val="none" w:sz="0" w:space="0" w:color="auto"/>
          </w:divBdr>
        </w:div>
        <w:div w:id="2096054928">
          <w:marLeft w:val="0"/>
          <w:marRight w:val="0"/>
          <w:marTop w:val="0"/>
          <w:marBottom w:val="0"/>
          <w:divBdr>
            <w:top w:val="none" w:sz="0" w:space="0" w:color="auto"/>
            <w:left w:val="none" w:sz="0" w:space="0" w:color="auto"/>
            <w:bottom w:val="none" w:sz="0" w:space="0" w:color="auto"/>
            <w:right w:val="none" w:sz="0" w:space="0" w:color="auto"/>
          </w:divBdr>
        </w:div>
        <w:div w:id="1032337737">
          <w:marLeft w:val="0"/>
          <w:marRight w:val="0"/>
          <w:marTop w:val="0"/>
          <w:marBottom w:val="0"/>
          <w:divBdr>
            <w:top w:val="none" w:sz="0" w:space="0" w:color="auto"/>
            <w:left w:val="none" w:sz="0" w:space="0" w:color="auto"/>
            <w:bottom w:val="none" w:sz="0" w:space="0" w:color="auto"/>
            <w:right w:val="none" w:sz="0" w:space="0" w:color="auto"/>
          </w:divBdr>
        </w:div>
        <w:div w:id="78991276">
          <w:marLeft w:val="0"/>
          <w:marRight w:val="0"/>
          <w:marTop w:val="0"/>
          <w:marBottom w:val="0"/>
          <w:divBdr>
            <w:top w:val="none" w:sz="0" w:space="0" w:color="auto"/>
            <w:left w:val="none" w:sz="0" w:space="0" w:color="auto"/>
            <w:bottom w:val="none" w:sz="0" w:space="0" w:color="auto"/>
            <w:right w:val="none" w:sz="0" w:space="0" w:color="auto"/>
          </w:divBdr>
        </w:div>
        <w:div w:id="687946078">
          <w:marLeft w:val="0"/>
          <w:marRight w:val="0"/>
          <w:marTop w:val="0"/>
          <w:marBottom w:val="0"/>
          <w:divBdr>
            <w:top w:val="none" w:sz="0" w:space="0" w:color="auto"/>
            <w:left w:val="none" w:sz="0" w:space="0" w:color="auto"/>
            <w:bottom w:val="none" w:sz="0" w:space="0" w:color="auto"/>
            <w:right w:val="none" w:sz="0" w:space="0" w:color="auto"/>
          </w:divBdr>
        </w:div>
        <w:div w:id="372464160">
          <w:marLeft w:val="0"/>
          <w:marRight w:val="0"/>
          <w:marTop w:val="0"/>
          <w:marBottom w:val="0"/>
          <w:divBdr>
            <w:top w:val="none" w:sz="0" w:space="0" w:color="auto"/>
            <w:left w:val="none" w:sz="0" w:space="0" w:color="auto"/>
            <w:bottom w:val="none" w:sz="0" w:space="0" w:color="auto"/>
            <w:right w:val="none" w:sz="0" w:space="0" w:color="auto"/>
          </w:divBdr>
        </w:div>
        <w:div w:id="1534266556">
          <w:marLeft w:val="0"/>
          <w:marRight w:val="0"/>
          <w:marTop w:val="0"/>
          <w:marBottom w:val="0"/>
          <w:divBdr>
            <w:top w:val="none" w:sz="0" w:space="0" w:color="auto"/>
            <w:left w:val="none" w:sz="0" w:space="0" w:color="auto"/>
            <w:bottom w:val="none" w:sz="0" w:space="0" w:color="auto"/>
            <w:right w:val="none" w:sz="0" w:space="0" w:color="auto"/>
          </w:divBdr>
        </w:div>
        <w:div w:id="2038004858">
          <w:marLeft w:val="0"/>
          <w:marRight w:val="0"/>
          <w:marTop w:val="0"/>
          <w:marBottom w:val="0"/>
          <w:divBdr>
            <w:top w:val="none" w:sz="0" w:space="0" w:color="auto"/>
            <w:left w:val="none" w:sz="0" w:space="0" w:color="auto"/>
            <w:bottom w:val="none" w:sz="0" w:space="0" w:color="auto"/>
            <w:right w:val="none" w:sz="0" w:space="0" w:color="auto"/>
          </w:divBdr>
        </w:div>
      </w:divsChild>
    </w:div>
    <w:div w:id="581791939">
      <w:bodyDiv w:val="1"/>
      <w:marLeft w:val="0"/>
      <w:marRight w:val="0"/>
      <w:marTop w:val="0"/>
      <w:marBottom w:val="0"/>
      <w:divBdr>
        <w:top w:val="none" w:sz="0" w:space="0" w:color="auto"/>
        <w:left w:val="none" w:sz="0" w:space="0" w:color="auto"/>
        <w:bottom w:val="none" w:sz="0" w:space="0" w:color="auto"/>
        <w:right w:val="none" w:sz="0" w:space="0" w:color="auto"/>
      </w:divBdr>
    </w:div>
    <w:div w:id="599794309">
      <w:bodyDiv w:val="1"/>
      <w:marLeft w:val="0"/>
      <w:marRight w:val="0"/>
      <w:marTop w:val="0"/>
      <w:marBottom w:val="0"/>
      <w:divBdr>
        <w:top w:val="none" w:sz="0" w:space="0" w:color="auto"/>
        <w:left w:val="none" w:sz="0" w:space="0" w:color="auto"/>
        <w:bottom w:val="none" w:sz="0" w:space="0" w:color="auto"/>
        <w:right w:val="none" w:sz="0" w:space="0" w:color="auto"/>
      </w:divBdr>
    </w:div>
    <w:div w:id="601693133">
      <w:bodyDiv w:val="1"/>
      <w:marLeft w:val="0"/>
      <w:marRight w:val="0"/>
      <w:marTop w:val="0"/>
      <w:marBottom w:val="0"/>
      <w:divBdr>
        <w:top w:val="none" w:sz="0" w:space="0" w:color="auto"/>
        <w:left w:val="none" w:sz="0" w:space="0" w:color="auto"/>
        <w:bottom w:val="none" w:sz="0" w:space="0" w:color="auto"/>
        <w:right w:val="none" w:sz="0" w:space="0" w:color="auto"/>
      </w:divBdr>
    </w:div>
    <w:div w:id="697319931">
      <w:bodyDiv w:val="1"/>
      <w:marLeft w:val="0"/>
      <w:marRight w:val="0"/>
      <w:marTop w:val="0"/>
      <w:marBottom w:val="0"/>
      <w:divBdr>
        <w:top w:val="none" w:sz="0" w:space="0" w:color="auto"/>
        <w:left w:val="none" w:sz="0" w:space="0" w:color="auto"/>
        <w:bottom w:val="none" w:sz="0" w:space="0" w:color="auto"/>
        <w:right w:val="none" w:sz="0" w:space="0" w:color="auto"/>
      </w:divBdr>
    </w:div>
    <w:div w:id="786581326">
      <w:bodyDiv w:val="1"/>
      <w:marLeft w:val="0"/>
      <w:marRight w:val="0"/>
      <w:marTop w:val="0"/>
      <w:marBottom w:val="0"/>
      <w:divBdr>
        <w:top w:val="none" w:sz="0" w:space="0" w:color="auto"/>
        <w:left w:val="none" w:sz="0" w:space="0" w:color="auto"/>
        <w:bottom w:val="none" w:sz="0" w:space="0" w:color="auto"/>
        <w:right w:val="none" w:sz="0" w:space="0" w:color="auto"/>
      </w:divBdr>
    </w:div>
    <w:div w:id="855507417">
      <w:bodyDiv w:val="1"/>
      <w:marLeft w:val="0"/>
      <w:marRight w:val="0"/>
      <w:marTop w:val="0"/>
      <w:marBottom w:val="0"/>
      <w:divBdr>
        <w:top w:val="none" w:sz="0" w:space="0" w:color="auto"/>
        <w:left w:val="none" w:sz="0" w:space="0" w:color="auto"/>
        <w:bottom w:val="none" w:sz="0" w:space="0" w:color="auto"/>
        <w:right w:val="none" w:sz="0" w:space="0" w:color="auto"/>
      </w:divBdr>
    </w:div>
    <w:div w:id="879129070">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1035542338">
      <w:bodyDiv w:val="1"/>
      <w:marLeft w:val="0"/>
      <w:marRight w:val="0"/>
      <w:marTop w:val="0"/>
      <w:marBottom w:val="0"/>
      <w:divBdr>
        <w:top w:val="none" w:sz="0" w:space="0" w:color="auto"/>
        <w:left w:val="none" w:sz="0" w:space="0" w:color="auto"/>
        <w:bottom w:val="none" w:sz="0" w:space="0" w:color="auto"/>
        <w:right w:val="none" w:sz="0" w:space="0" w:color="auto"/>
      </w:divBdr>
      <w:divsChild>
        <w:div w:id="704871450">
          <w:marLeft w:val="0"/>
          <w:marRight w:val="0"/>
          <w:marTop w:val="0"/>
          <w:marBottom w:val="0"/>
          <w:divBdr>
            <w:top w:val="none" w:sz="0" w:space="0" w:color="auto"/>
            <w:left w:val="none" w:sz="0" w:space="0" w:color="auto"/>
            <w:bottom w:val="none" w:sz="0" w:space="0" w:color="auto"/>
            <w:right w:val="none" w:sz="0" w:space="0" w:color="auto"/>
          </w:divBdr>
        </w:div>
        <w:div w:id="257560539">
          <w:marLeft w:val="0"/>
          <w:marRight w:val="0"/>
          <w:marTop w:val="0"/>
          <w:marBottom w:val="0"/>
          <w:divBdr>
            <w:top w:val="none" w:sz="0" w:space="0" w:color="auto"/>
            <w:left w:val="none" w:sz="0" w:space="0" w:color="auto"/>
            <w:bottom w:val="none" w:sz="0" w:space="0" w:color="auto"/>
            <w:right w:val="none" w:sz="0" w:space="0" w:color="auto"/>
          </w:divBdr>
        </w:div>
        <w:div w:id="392507102">
          <w:marLeft w:val="0"/>
          <w:marRight w:val="0"/>
          <w:marTop w:val="0"/>
          <w:marBottom w:val="0"/>
          <w:divBdr>
            <w:top w:val="none" w:sz="0" w:space="0" w:color="auto"/>
            <w:left w:val="none" w:sz="0" w:space="0" w:color="auto"/>
            <w:bottom w:val="none" w:sz="0" w:space="0" w:color="auto"/>
            <w:right w:val="none" w:sz="0" w:space="0" w:color="auto"/>
          </w:divBdr>
        </w:div>
        <w:div w:id="1858542928">
          <w:marLeft w:val="0"/>
          <w:marRight w:val="0"/>
          <w:marTop w:val="0"/>
          <w:marBottom w:val="0"/>
          <w:divBdr>
            <w:top w:val="none" w:sz="0" w:space="0" w:color="auto"/>
            <w:left w:val="none" w:sz="0" w:space="0" w:color="auto"/>
            <w:bottom w:val="none" w:sz="0" w:space="0" w:color="auto"/>
            <w:right w:val="none" w:sz="0" w:space="0" w:color="auto"/>
          </w:divBdr>
        </w:div>
        <w:div w:id="136723258">
          <w:marLeft w:val="0"/>
          <w:marRight w:val="0"/>
          <w:marTop w:val="0"/>
          <w:marBottom w:val="0"/>
          <w:divBdr>
            <w:top w:val="none" w:sz="0" w:space="0" w:color="auto"/>
            <w:left w:val="none" w:sz="0" w:space="0" w:color="auto"/>
            <w:bottom w:val="none" w:sz="0" w:space="0" w:color="auto"/>
            <w:right w:val="none" w:sz="0" w:space="0" w:color="auto"/>
          </w:divBdr>
        </w:div>
        <w:div w:id="208300780">
          <w:marLeft w:val="0"/>
          <w:marRight w:val="0"/>
          <w:marTop w:val="0"/>
          <w:marBottom w:val="0"/>
          <w:divBdr>
            <w:top w:val="none" w:sz="0" w:space="0" w:color="auto"/>
            <w:left w:val="none" w:sz="0" w:space="0" w:color="auto"/>
            <w:bottom w:val="none" w:sz="0" w:space="0" w:color="auto"/>
            <w:right w:val="none" w:sz="0" w:space="0" w:color="auto"/>
          </w:divBdr>
        </w:div>
        <w:div w:id="314721624">
          <w:marLeft w:val="0"/>
          <w:marRight w:val="0"/>
          <w:marTop w:val="0"/>
          <w:marBottom w:val="0"/>
          <w:divBdr>
            <w:top w:val="none" w:sz="0" w:space="0" w:color="auto"/>
            <w:left w:val="none" w:sz="0" w:space="0" w:color="auto"/>
            <w:bottom w:val="none" w:sz="0" w:space="0" w:color="auto"/>
            <w:right w:val="none" w:sz="0" w:space="0" w:color="auto"/>
          </w:divBdr>
        </w:div>
        <w:div w:id="834959883">
          <w:marLeft w:val="0"/>
          <w:marRight w:val="0"/>
          <w:marTop w:val="0"/>
          <w:marBottom w:val="0"/>
          <w:divBdr>
            <w:top w:val="none" w:sz="0" w:space="0" w:color="auto"/>
            <w:left w:val="none" w:sz="0" w:space="0" w:color="auto"/>
            <w:bottom w:val="none" w:sz="0" w:space="0" w:color="auto"/>
            <w:right w:val="none" w:sz="0" w:space="0" w:color="auto"/>
          </w:divBdr>
        </w:div>
        <w:div w:id="443042573">
          <w:marLeft w:val="0"/>
          <w:marRight w:val="0"/>
          <w:marTop w:val="0"/>
          <w:marBottom w:val="0"/>
          <w:divBdr>
            <w:top w:val="none" w:sz="0" w:space="0" w:color="auto"/>
            <w:left w:val="none" w:sz="0" w:space="0" w:color="auto"/>
            <w:bottom w:val="none" w:sz="0" w:space="0" w:color="auto"/>
            <w:right w:val="none" w:sz="0" w:space="0" w:color="auto"/>
          </w:divBdr>
        </w:div>
        <w:div w:id="1205412404">
          <w:marLeft w:val="0"/>
          <w:marRight w:val="0"/>
          <w:marTop w:val="0"/>
          <w:marBottom w:val="0"/>
          <w:divBdr>
            <w:top w:val="none" w:sz="0" w:space="0" w:color="auto"/>
            <w:left w:val="none" w:sz="0" w:space="0" w:color="auto"/>
            <w:bottom w:val="none" w:sz="0" w:space="0" w:color="auto"/>
            <w:right w:val="none" w:sz="0" w:space="0" w:color="auto"/>
          </w:divBdr>
        </w:div>
        <w:div w:id="1861431189">
          <w:marLeft w:val="0"/>
          <w:marRight w:val="0"/>
          <w:marTop w:val="0"/>
          <w:marBottom w:val="0"/>
          <w:divBdr>
            <w:top w:val="none" w:sz="0" w:space="0" w:color="auto"/>
            <w:left w:val="none" w:sz="0" w:space="0" w:color="auto"/>
            <w:bottom w:val="none" w:sz="0" w:space="0" w:color="auto"/>
            <w:right w:val="none" w:sz="0" w:space="0" w:color="auto"/>
          </w:divBdr>
        </w:div>
        <w:div w:id="2104450434">
          <w:marLeft w:val="0"/>
          <w:marRight w:val="0"/>
          <w:marTop w:val="0"/>
          <w:marBottom w:val="0"/>
          <w:divBdr>
            <w:top w:val="none" w:sz="0" w:space="0" w:color="auto"/>
            <w:left w:val="none" w:sz="0" w:space="0" w:color="auto"/>
            <w:bottom w:val="none" w:sz="0" w:space="0" w:color="auto"/>
            <w:right w:val="none" w:sz="0" w:space="0" w:color="auto"/>
          </w:divBdr>
        </w:div>
        <w:div w:id="297077717">
          <w:marLeft w:val="0"/>
          <w:marRight w:val="0"/>
          <w:marTop w:val="0"/>
          <w:marBottom w:val="0"/>
          <w:divBdr>
            <w:top w:val="none" w:sz="0" w:space="0" w:color="auto"/>
            <w:left w:val="none" w:sz="0" w:space="0" w:color="auto"/>
            <w:bottom w:val="none" w:sz="0" w:space="0" w:color="auto"/>
            <w:right w:val="none" w:sz="0" w:space="0" w:color="auto"/>
          </w:divBdr>
        </w:div>
        <w:div w:id="1092898932">
          <w:marLeft w:val="0"/>
          <w:marRight w:val="0"/>
          <w:marTop w:val="0"/>
          <w:marBottom w:val="0"/>
          <w:divBdr>
            <w:top w:val="none" w:sz="0" w:space="0" w:color="auto"/>
            <w:left w:val="none" w:sz="0" w:space="0" w:color="auto"/>
            <w:bottom w:val="none" w:sz="0" w:space="0" w:color="auto"/>
            <w:right w:val="none" w:sz="0" w:space="0" w:color="auto"/>
          </w:divBdr>
        </w:div>
        <w:div w:id="438451335">
          <w:marLeft w:val="0"/>
          <w:marRight w:val="0"/>
          <w:marTop w:val="0"/>
          <w:marBottom w:val="0"/>
          <w:divBdr>
            <w:top w:val="none" w:sz="0" w:space="0" w:color="auto"/>
            <w:left w:val="none" w:sz="0" w:space="0" w:color="auto"/>
            <w:bottom w:val="none" w:sz="0" w:space="0" w:color="auto"/>
            <w:right w:val="none" w:sz="0" w:space="0" w:color="auto"/>
          </w:divBdr>
        </w:div>
        <w:div w:id="1496729002">
          <w:marLeft w:val="0"/>
          <w:marRight w:val="0"/>
          <w:marTop w:val="0"/>
          <w:marBottom w:val="0"/>
          <w:divBdr>
            <w:top w:val="none" w:sz="0" w:space="0" w:color="auto"/>
            <w:left w:val="none" w:sz="0" w:space="0" w:color="auto"/>
            <w:bottom w:val="none" w:sz="0" w:space="0" w:color="auto"/>
            <w:right w:val="none" w:sz="0" w:space="0" w:color="auto"/>
          </w:divBdr>
        </w:div>
        <w:div w:id="820805421">
          <w:marLeft w:val="0"/>
          <w:marRight w:val="0"/>
          <w:marTop w:val="0"/>
          <w:marBottom w:val="0"/>
          <w:divBdr>
            <w:top w:val="none" w:sz="0" w:space="0" w:color="auto"/>
            <w:left w:val="none" w:sz="0" w:space="0" w:color="auto"/>
            <w:bottom w:val="none" w:sz="0" w:space="0" w:color="auto"/>
            <w:right w:val="none" w:sz="0" w:space="0" w:color="auto"/>
          </w:divBdr>
        </w:div>
        <w:div w:id="1648895160">
          <w:marLeft w:val="0"/>
          <w:marRight w:val="0"/>
          <w:marTop w:val="0"/>
          <w:marBottom w:val="0"/>
          <w:divBdr>
            <w:top w:val="none" w:sz="0" w:space="0" w:color="auto"/>
            <w:left w:val="none" w:sz="0" w:space="0" w:color="auto"/>
            <w:bottom w:val="none" w:sz="0" w:space="0" w:color="auto"/>
            <w:right w:val="none" w:sz="0" w:space="0" w:color="auto"/>
          </w:divBdr>
        </w:div>
        <w:div w:id="1158115764">
          <w:marLeft w:val="0"/>
          <w:marRight w:val="0"/>
          <w:marTop w:val="0"/>
          <w:marBottom w:val="0"/>
          <w:divBdr>
            <w:top w:val="none" w:sz="0" w:space="0" w:color="auto"/>
            <w:left w:val="none" w:sz="0" w:space="0" w:color="auto"/>
            <w:bottom w:val="none" w:sz="0" w:space="0" w:color="auto"/>
            <w:right w:val="none" w:sz="0" w:space="0" w:color="auto"/>
          </w:divBdr>
        </w:div>
        <w:div w:id="23945834">
          <w:marLeft w:val="0"/>
          <w:marRight w:val="0"/>
          <w:marTop w:val="0"/>
          <w:marBottom w:val="0"/>
          <w:divBdr>
            <w:top w:val="none" w:sz="0" w:space="0" w:color="auto"/>
            <w:left w:val="none" w:sz="0" w:space="0" w:color="auto"/>
            <w:bottom w:val="none" w:sz="0" w:space="0" w:color="auto"/>
            <w:right w:val="none" w:sz="0" w:space="0" w:color="auto"/>
          </w:divBdr>
        </w:div>
        <w:div w:id="1195004413">
          <w:marLeft w:val="0"/>
          <w:marRight w:val="0"/>
          <w:marTop w:val="0"/>
          <w:marBottom w:val="0"/>
          <w:divBdr>
            <w:top w:val="none" w:sz="0" w:space="0" w:color="auto"/>
            <w:left w:val="none" w:sz="0" w:space="0" w:color="auto"/>
            <w:bottom w:val="none" w:sz="0" w:space="0" w:color="auto"/>
            <w:right w:val="none" w:sz="0" w:space="0" w:color="auto"/>
          </w:divBdr>
        </w:div>
        <w:div w:id="1937011020">
          <w:marLeft w:val="0"/>
          <w:marRight w:val="0"/>
          <w:marTop w:val="0"/>
          <w:marBottom w:val="0"/>
          <w:divBdr>
            <w:top w:val="none" w:sz="0" w:space="0" w:color="auto"/>
            <w:left w:val="none" w:sz="0" w:space="0" w:color="auto"/>
            <w:bottom w:val="none" w:sz="0" w:space="0" w:color="auto"/>
            <w:right w:val="none" w:sz="0" w:space="0" w:color="auto"/>
          </w:divBdr>
        </w:div>
        <w:div w:id="1290551041">
          <w:marLeft w:val="0"/>
          <w:marRight w:val="0"/>
          <w:marTop w:val="0"/>
          <w:marBottom w:val="0"/>
          <w:divBdr>
            <w:top w:val="none" w:sz="0" w:space="0" w:color="auto"/>
            <w:left w:val="none" w:sz="0" w:space="0" w:color="auto"/>
            <w:bottom w:val="none" w:sz="0" w:space="0" w:color="auto"/>
            <w:right w:val="none" w:sz="0" w:space="0" w:color="auto"/>
          </w:divBdr>
        </w:div>
        <w:div w:id="663631178">
          <w:marLeft w:val="0"/>
          <w:marRight w:val="0"/>
          <w:marTop w:val="0"/>
          <w:marBottom w:val="0"/>
          <w:divBdr>
            <w:top w:val="none" w:sz="0" w:space="0" w:color="auto"/>
            <w:left w:val="none" w:sz="0" w:space="0" w:color="auto"/>
            <w:bottom w:val="none" w:sz="0" w:space="0" w:color="auto"/>
            <w:right w:val="none" w:sz="0" w:space="0" w:color="auto"/>
          </w:divBdr>
        </w:div>
        <w:div w:id="1450126484">
          <w:marLeft w:val="0"/>
          <w:marRight w:val="0"/>
          <w:marTop w:val="0"/>
          <w:marBottom w:val="0"/>
          <w:divBdr>
            <w:top w:val="none" w:sz="0" w:space="0" w:color="auto"/>
            <w:left w:val="none" w:sz="0" w:space="0" w:color="auto"/>
            <w:bottom w:val="none" w:sz="0" w:space="0" w:color="auto"/>
            <w:right w:val="none" w:sz="0" w:space="0" w:color="auto"/>
          </w:divBdr>
        </w:div>
        <w:div w:id="100423088">
          <w:marLeft w:val="0"/>
          <w:marRight w:val="0"/>
          <w:marTop w:val="0"/>
          <w:marBottom w:val="0"/>
          <w:divBdr>
            <w:top w:val="none" w:sz="0" w:space="0" w:color="auto"/>
            <w:left w:val="none" w:sz="0" w:space="0" w:color="auto"/>
            <w:bottom w:val="none" w:sz="0" w:space="0" w:color="auto"/>
            <w:right w:val="none" w:sz="0" w:space="0" w:color="auto"/>
          </w:divBdr>
        </w:div>
        <w:div w:id="1865089906">
          <w:marLeft w:val="0"/>
          <w:marRight w:val="0"/>
          <w:marTop w:val="0"/>
          <w:marBottom w:val="0"/>
          <w:divBdr>
            <w:top w:val="none" w:sz="0" w:space="0" w:color="auto"/>
            <w:left w:val="none" w:sz="0" w:space="0" w:color="auto"/>
            <w:bottom w:val="none" w:sz="0" w:space="0" w:color="auto"/>
            <w:right w:val="none" w:sz="0" w:space="0" w:color="auto"/>
          </w:divBdr>
        </w:div>
      </w:divsChild>
    </w:div>
    <w:div w:id="1075201476">
      <w:bodyDiv w:val="1"/>
      <w:marLeft w:val="0"/>
      <w:marRight w:val="0"/>
      <w:marTop w:val="0"/>
      <w:marBottom w:val="0"/>
      <w:divBdr>
        <w:top w:val="none" w:sz="0" w:space="0" w:color="auto"/>
        <w:left w:val="none" w:sz="0" w:space="0" w:color="auto"/>
        <w:bottom w:val="none" w:sz="0" w:space="0" w:color="auto"/>
        <w:right w:val="none" w:sz="0" w:space="0" w:color="auto"/>
      </w:divBdr>
    </w:div>
    <w:div w:id="1200818789">
      <w:bodyDiv w:val="1"/>
      <w:marLeft w:val="0"/>
      <w:marRight w:val="0"/>
      <w:marTop w:val="0"/>
      <w:marBottom w:val="0"/>
      <w:divBdr>
        <w:top w:val="none" w:sz="0" w:space="0" w:color="auto"/>
        <w:left w:val="none" w:sz="0" w:space="0" w:color="auto"/>
        <w:bottom w:val="none" w:sz="0" w:space="0" w:color="auto"/>
        <w:right w:val="none" w:sz="0" w:space="0" w:color="auto"/>
      </w:divBdr>
    </w:div>
    <w:div w:id="1288321149">
      <w:bodyDiv w:val="1"/>
      <w:marLeft w:val="0"/>
      <w:marRight w:val="0"/>
      <w:marTop w:val="0"/>
      <w:marBottom w:val="0"/>
      <w:divBdr>
        <w:top w:val="none" w:sz="0" w:space="0" w:color="auto"/>
        <w:left w:val="none" w:sz="0" w:space="0" w:color="auto"/>
        <w:bottom w:val="none" w:sz="0" w:space="0" w:color="auto"/>
        <w:right w:val="none" w:sz="0" w:space="0" w:color="auto"/>
      </w:divBdr>
    </w:div>
    <w:div w:id="1329290979">
      <w:bodyDiv w:val="1"/>
      <w:marLeft w:val="0"/>
      <w:marRight w:val="0"/>
      <w:marTop w:val="0"/>
      <w:marBottom w:val="0"/>
      <w:divBdr>
        <w:top w:val="none" w:sz="0" w:space="0" w:color="auto"/>
        <w:left w:val="none" w:sz="0" w:space="0" w:color="auto"/>
        <w:bottom w:val="none" w:sz="0" w:space="0" w:color="auto"/>
        <w:right w:val="none" w:sz="0" w:space="0" w:color="auto"/>
      </w:divBdr>
    </w:div>
    <w:div w:id="1431051970">
      <w:bodyDiv w:val="1"/>
      <w:marLeft w:val="0"/>
      <w:marRight w:val="0"/>
      <w:marTop w:val="0"/>
      <w:marBottom w:val="0"/>
      <w:divBdr>
        <w:top w:val="none" w:sz="0" w:space="0" w:color="auto"/>
        <w:left w:val="none" w:sz="0" w:space="0" w:color="auto"/>
        <w:bottom w:val="none" w:sz="0" w:space="0" w:color="auto"/>
        <w:right w:val="none" w:sz="0" w:space="0" w:color="auto"/>
      </w:divBdr>
    </w:div>
    <w:div w:id="1505828050">
      <w:bodyDiv w:val="1"/>
      <w:marLeft w:val="0"/>
      <w:marRight w:val="0"/>
      <w:marTop w:val="0"/>
      <w:marBottom w:val="0"/>
      <w:divBdr>
        <w:top w:val="none" w:sz="0" w:space="0" w:color="auto"/>
        <w:left w:val="none" w:sz="0" w:space="0" w:color="auto"/>
        <w:bottom w:val="none" w:sz="0" w:space="0" w:color="auto"/>
        <w:right w:val="none" w:sz="0" w:space="0" w:color="auto"/>
      </w:divBdr>
    </w:div>
    <w:div w:id="1585410958">
      <w:bodyDiv w:val="1"/>
      <w:marLeft w:val="0"/>
      <w:marRight w:val="0"/>
      <w:marTop w:val="0"/>
      <w:marBottom w:val="0"/>
      <w:divBdr>
        <w:top w:val="none" w:sz="0" w:space="0" w:color="auto"/>
        <w:left w:val="none" w:sz="0" w:space="0" w:color="auto"/>
        <w:bottom w:val="none" w:sz="0" w:space="0" w:color="auto"/>
        <w:right w:val="none" w:sz="0" w:space="0" w:color="auto"/>
      </w:divBdr>
    </w:div>
    <w:div w:id="1875342811">
      <w:bodyDiv w:val="1"/>
      <w:marLeft w:val="0"/>
      <w:marRight w:val="0"/>
      <w:marTop w:val="0"/>
      <w:marBottom w:val="0"/>
      <w:divBdr>
        <w:top w:val="none" w:sz="0" w:space="0" w:color="auto"/>
        <w:left w:val="none" w:sz="0" w:space="0" w:color="auto"/>
        <w:bottom w:val="none" w:sz="0" w:space="0" w:color="auto"/>
        <w:right w:val="none" w:sz="0" w:space="0" w:color="auto"/>
      </w:divBdr>
      <w:divsChild>
        <w:div w:id="290946077">
          <w:marLeft w:val="0"/>
          <w:marRight w:val="0"/>
          <w:marTop w:val="0"/>
          <w:marBottom w:val="0"/>
          <w:divBdr>
            <w:top w:val="none" w:sz="0" w:space="0" w:color="auto"/>
            <w:left w:val="none" w:sz="0" w:space="0" w:color="auto"/>
            <w:bottom w:val="none" w:sz="0" w:space="0" w:color="auto"/>
            <w:right w:val="none" w:sz="0" w:space="0" w:color="auto"/>
          </w:divBdr>
        </w:div>
        <w:div w:id="403799464">
          <w:marLeft w:val="0"/>
          <w:marRight w:val="0"/>
          <w:marTop w:val="0"/>
          <w:marBottom w:val="0"/>
          <w:divBdr>
            <w:top w:val="none" w:sz="0" w:space="0" w:color="auto"/>
            <w:left w:val="none" w:sz="0" w:space="0" w:color="auto"/>
            <w:bottom w:val="none" w:sz="0" w:space="0" w:color="auto"/>
            <w:right w:val="none" w:sz="0" w:space="0" w:color="auto"/>
          </w:divBdr>
        </w:div>
        <w:div w:id="1589197628">
          <w:marLeft w:val="0"/>
          <w:marRight w:val="0"/>
          <w:marTop w:val="0"/>
          <w:marBottom w:val="0"/>
          <w:divBdr>
            <w:top w:val="none" w:sz="0" w:space="0" w:color="auto"/>
            <w:left w:val="none" w:sz="0" w:space="0" w:color="auto"/>
            <w:bottom w:val="none" w:sz="0" w:space="0" w:color="auto"/>
            <w:right w:val="none" w:sz="0" w:space="0" w:color="auto"/>
          </w:divBdr>
        </w:div>
        <w:div w:id="1445491531">
          <w:marLeft w:val="0"/>
          <w:marRight w:val="0"/>
          <w:marTop w:val="0"/>
          <w:marBottom w:val="0"/>
          <w:divBdr>
            <w:top w:val="none" w:sz="0" w:space="0" w:color="auto"/>
            <w:left w:val="none" w:sz="0" w:space="0" w:color="auto"/>
            <w:bottom w:val="none" w:sz="0" w:space="0" w:color="auto"/>
            <w:right w:val="none" w:sz="0" w:space="0" w:color="auto"/>
          </w:divBdr>
        </w:div>
        <w:div w:id="13656313">
          <w:marLeft w:val="0"/>
          <w:marRight w:val="0"/>
          <w:marTop w:val="0"/>
          <w:marBottom w:val="0"/>
          <w:divBdr>
            <w:top w:val="none" w:sz="0" w:space="0" w:color="auto"/>
            <w:left w:val="none" w:sz="0" w:space="0" w:color="auto"/>
            <w:bottom w:val="none" w:sz="0" w:space="0" w:color="auto"/>
            <w:right w:val="none" w:sz="0" w:space="0" w:color="auto"/>
          </w:divBdr>
        </w:div>
        <w:div w:id="649553829">
          <w:marLeft w:val="0"/>
          <w:marRight w:val="0"/>
          <w:marTop w:val="0"/>
          <w:marBottom w:val="0"/>
          <w:divBdr>
            <w:top w:val="none" w:sz="0" w:space="0" w:color="auto"/>
            <w:left w:val="none" w:sz="0" w:space="0" w:color="auto"/>
            <w:bottom w:val="none" w:sz="0" w:space="0" w:color="auto"/>
            <w:right w:val="none" w:sz="0" w:space="0" w:color="auto"/>
          </w:divBdr>
        </w:div>
        <w:div w:id="1133794557">
          <w:marLeft w:val="0"/>
          <w:marRight w:val="0"/>
          <w:marTop w:val="0"/>
          <w:marBottom w:val="0"/>
          <w:divBdr>
            <w:top w:val="none" w:sz="0" w:space="0" w:color="auto"/>
            <w:left w:val="none" w:sz="0" w:space="0" w:color="auto"/>
            <w:bottom w:val="none" w:sz="0" w:space="0" w:color="auto"/>
            <w:right w:val="none" w:sz="0" w:space="0" w:color="auto"/>
          </w:divBdr>
        </w:div>
        <w:div w:id="1302081411">
          <w:marLeft w:val="0"/>
          <w:marRight w:val="0"/>
          <w:marTop w:val="0"/>
          <w:marBottom w:val="0"/>
          <w:divBdr>
            <w:top w:val="none" w:sz="0" w:space="0" w:color="auto"/>
            <w:left w:val="none" w:sz="0" w:space="0" w:color="auto"/>
            <w:bottom w:val="none" w:sz="0" w:space="0" w:color="auto"/>
            <w:right w:val="none" w:sz="0" w:space="0" w:color="auto"/>
          </w:divBdr>
        </w:div>
        <w:div w:id="13043309">
          <w:marLeft w:val="0"/>
          <w:marRight w:val="0"/>
          <w:marTop w:val="0"/>
          <w:marBottom w:val="0"/>
          <w:divBdr>
            <w:top w:val="none" w:sz="0" w:space="0" w:color="auto"/>
            <w:left w:val="none" w:sz="0" w:space="0" w:color="auto"/>
            <w:bottom w:val="none" w:sz="0" w:space="0" w:color="auto"/>
            <w:right w:val="none" w:sz="0" w:space="0" w:color="auto"/>
          </w:divBdr>
        </w:div>
        <w:div w:id="454101567">
          <w:marLeft w:val="0"/>
          <w:marRight w:val="0"/>
          <w:marTop w:val="0"/>
          <w:marBottom w:val="0"/>
          <w:divBdr>
            <w:top w:val="none" w:sz="0" w:space="0" w:color="auto"/>
            <w:left w:val="none" w:sz="0" w:space="0" w:color="auto"/>
            <w:bottom w:val="none" w:sz="0" w:space="0" w:color="auto"/>
            <w:right w:val="none" w:sz="0" w:space="0" w:color="auto"/>
          </w:divBdr>
        </w:div>
        <w:div w:id="621034912">
          <w:marLeft w:val="0"/>
          <w:marRight w:val="0"/>
          <w:marTop w:val="0"/>
          <w:marBottom w:val="0"/>
          <w:divBdr>
            <w:top w:val="none" w:sz="0" w:space="0" w:color="auto"/>
            <w:left w:val="none" w:sz="0" w:space="0" w:color="auto"/>
            <w:bottom w:val="none" w:sz="0" w:space="0" w:color="auto"/>
            <w:right w:val="none" w:sz="0" w:space="0" w:color="auto"/>
          </w:divBdr>
        </w:div>
        <w:div w:id="1087075775">
          <w:marLeft w:val="0"/>
          <w:marRight w:val="0"/>
          <w:marTop w:val="0"/>
          <w:marBottom w:val="0"/>
          <w:divBdr>
            <w:top w:val="none" w:sz="0" w:space="0" w:color="auto"/>
            <w:left w:val="none" w:sz="0" w:space="0" w:color="auto"/>
            <w:bottom w:val="none" w:sz="0" w:space="0" w:color="auto"/>
            <w:right w:val="none" w:sz="0" w:space="0" w:color="auto"/>
          </w:divBdr>
        </w:div>
        <w:div w:id="734011179">
          <w:marLeft w:val="0"/>
          <w:marRight w:val="0"/>
          <w:marTop w:val="0"/>
          <w:marBottom w:val="0"/>
          <w:divBdr>
            <w:top w:val="none" w:sz="0" w:space="0" w:color="auto"/>
            <w:left w:val="none" w:sz="0" w:space="0" w:color="auto"/>
            <w:bottom w:val="none" w:sz="0" w:space="0" w:color="auto"/>
            <w:right w:val="none" w:sz="0" w:space="0" w:color="auto"/>
          </w:divBdr>
        </w:div>
        <w:div w:id="612245843">
          <w:marLeft w:val="0"/>
          <w:marRight w:val="0"/>
          <w:marTop w:val="0"/>
          <w:marBottom w:val="0"/>
          <w:divBdr>
            <w:top w:val="none" w:sz="0" w:space="0" w:color="auto"/>
            <w:left w:val="none" w:sz="0" w:space="0" w:color="auto"/>
            <w:bottom w:val="none" w:sz="0" w:space="0" w:color="auto"/>
            <w:right w:val="none" w:sz="0" w:space="0" w:color="auto"/>
          </w:divBdr>
        </w:div>
        <w:div w:id="1196116805">
          <w:marLeft w:val="0"/>
          <w:marRight w:val="0"/>
          <w:marTop w:val="0"/>
          <w:marBottom w:val="0"/>
          <w:divBdr>
            <w:top w:val="none" w:sz="0" w:space="0" w:color="auto"/>
            <w:left w:val="none" w:sz="0" w:space="0" w:color="auto"/>
            <w:bottom w:val="none" w:sz="0" w:space="0" w:color="auto"/>
            <w:right w:val="none" w:sz="0" w:space="0" w:color="auto"/>
          </w:divBdr>
        </w:div>
        <w:div w:id="1445155026">
          <w:marLeft w:val="0"/>
          <w:marRight w:val="0"/>
          <w:marTop w:val="0"/>
          <w:marBottom w:val="0"/>
          <w:divBdr>
            <w:top w:val="none" w:sz="0" w:space="0" w:color="auto"/>
            <w:left w:val="none" w:sz="0" w:space="0" w:color="auto"/>
            <w:bottom w:val="none" w:sz="0" w:space="0" w:color="auto"/>
            <w:right w:val="none" w:sz="0" w:space="0" w:color="auto"/>
          </w:divBdr>
        </w:div>
        <w:div w:id="1247152750">
          <w:marLeft w:val="0"/>
          <w:marRight w:val="0"/>
          <w:marTop w:val="0"/>
          <w:marBottom w:val="0"/>
          <w:divBdr>
            <w:top w:val="none" w:sz="0" w:space="0" w:color="auto"/>
            <w:left w:val="none" w:sz="0" w:space="0" w:color="auto"/>
            <w:bottom w:val="none" w:sz="0" w:space="0" w:color="auto"/>
            <w:right w:val="none" w:sz="0" w:space="0" w:color="auto"/>
          </w:divBdr>
        </w:div>
        <w:div w:id="376439976">
          <w:marLeft w:val="0"/>
          <w:marRight w:val="0"/>
          <w:marTop w:val="0"/>
          <w:marBottom w:val="0"/>
          <w:divBdr>
            <w:top w:val="none" w:sz="0" w:space="0" w:color="auto"/>
            <w:left w:val="none" w:sz="0" w:space="0" w:color="auto"/>
            <w:bottom w:val="none" w:sz="0" w:space="0" w:color="auto"/>
            <w:right w:val="none" w:sz="0" w:space="0" w:color="auto"/>
          </w:divBdr>
        </w:div>
        <w:div w:id="897593448">
          <w:marLeft w:val="0"/>
          <w:marRight w:val="0"/>
          <w:marTop w:val="0"/>
          <w:marBottom w:val="0"/>
          <w:divBdr>
            <w:top w:val="none" w:sz="0" w:space="0" w:color="auto"/>
            <w:left w:val="none" w:sz="0" w:space="0" w:color="auto"/>
            <w:bottom w:val="none" w:sz="0" w:space="0" w:color="auto"/>
            <w:right w:val="none" w:sz="0" w:space="0" w:color="auto"/>
          </w:divBdr>
        </w:div>
        <w:div w:id="1103496617">
          <w:marLeft w:val="0"/>
          <w:marRight w:val="0"/>
          <w:marTop w:val="0"/>
          <w:marBottom w:val="0"/>
          <w:divBdr>
            <w:top w:val="none" w:sz="0" w:space="0" w:color="auto"/>
            <w:left w:val="none" w:sz="0" w:space="0" w:color="auto"/>
            <w:bottom w:val="none" w:sz="0" w:space="0" w:color="auto"/>
            <w:right w:val="none" w:sz="0" w:space="0" w:color="auto"/>
          </w:divBdr>
        </w:div>
        <w:div w:id="260309134">
          <w:marLeft w:val="0"/>
          <w:marRight w:val="0"/>
          <w:marTop w:val="0"/>
          <w:marBottom w:val="0"/>
          <w:divBdr>
            <w:top w:val="none" w:sz="0" w:space="0" w:color="auto"/>
            <w:left w:val="none" w:sz="0" w:space="0" w:color="auto"/>
            <w:bottom w:val="none" w:sz="0" w:space="0" w:color="auto"/>
            <w:right w:val="none" w:sz="0" w:space="0" w:color="auto"/>
          </w:divBdr>
        </w:div>
        <w:div w:id="951284719">
          <w:marLeft w:val="0"/>
          <w:marRight w:val="0"/>
          <w:marTop w:val="0"/>
          <w:marBottom w:val="0"/>
          <w:divBdr>
            <w:top w:val="none" w:sz="0" w:space="0" w:color="auto"/>
            <w:left w:val="none" w:sz="0" w:space="0" w:color="auto"/>
            <w:bottom w:val="none" w:sz="0" w:space="0" w:color="auto"/>
            <w:right w:val="none" w:sz="0" w:space="0" w:color="auto"/>
          </w:divBdr>
        </w:div>
        <w:div w:id="1483156010">
          <w:marLeft w:val="0"/>
          <w:marRight w:val="0"/>
          <w:marTop w:val="0"/>
          <w:marBottom w:val="0"/>
          <w:divBdr>
            <w:top w:val="none" w:sz="0" w:space="0" w:color="auto"/>
            <w:left w:val="none" w:sz="0" w:space="0" w:color="auto"/>
            <w:bottom w:val="none" w:sz="0" w:space="0" w:color="auto"/>
            <w:right w:val="none" w:sz="0" w:space="0" w:color="auto"/>
          </w:divBdr>
        </w:div>
        <w:div w:id="1965455564">
          <w:marLeft w:val="0"/>
          <w:marRight w:val="0"/>
          <w:marTop w:val="0"/>
          <w:marBottom w:val="0"/>
          <w:divBdr>
            <w:top w:val="none" w:sz="0" w:space="0" w:color="auto"/>
            <w:left w:val="none" w:sz="0" w:space="0" w:color="auto"/>
            <w:bottom w:val="none" w:sz="0" w:space="0" w:color="auto"/>
            <w:right w:val="none" w:sz="0" w:space="0" w:color="auto"/>
          </w:divBdr>
        </w:div>
        <w:div w:id="2015645000">
          <w:marLeft w:val="0"/>
          <w:marRight w:val="0"/>
          <w:marTop w:val="0"/>
          <w:marBottom w:val="0"/>
          <w:divBdr>
            <w:top w:val="none" w:sz="0" w:space="0" w:color="auto"/>
            <w:left w:val="none" w:sz="0" w:space="0" w:color="auto"/>
            <w:bottom w:val="none" w:sz="0" w:space="0" w:color="auto"/>
            <w:right w:val="none" w:sz="0" w:space="0" w:color="auto"/>
          </w:divBdr>
        </w:div>
        <w:div w:id="2000301283">
          <w:marLeft w:val="0"/>
          <w:marRight w:val="0"/>
          <w:marTop w:val="0"/>
          <w:marBottom w:val="0"/>
          <w:divBdr>
            <w:top w:val="none" w:sz="0" w:space="0" w:color="auto"/>
            <w:left w:val="none" w:sz="0" w:space="0" w:color="auto"/>
            <w:bottom w:val="none" w:sz="0" w:space="0" w:color="auto"/>
            <w:right w:val="none" w:sz="0" w:space="0" w:color="auto"/>
          </w:divBdr>
        </w:div>
        <w:div w:id="746195845">
          <w:marLeft w:val="0"/>
          <w:marRight w:val="0"/>
          <w:marTop w:val="0"/>
          <w:marBottom w:val="0"/>
          <w:divBdr>
            <w:top w:val="none" w:sz="0" w:space="0" w:color="auto"/>
            <w:left w:val="none" w:sz="0" w:space="0" w:color="auto"/>
            <w:bottom w:val="none" w:sz="0" w:space="0" w:color="auto"/>
            <w:right w:val="none" w:sz="0" w:space="0" w:color="auto"/>
          </w:divBdr>
        </w:div>
      </w:divsChild>
    </w:div>
    <w:div w:id="188563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89383FB369BB64CBD0B7B1098A91BF8" ma:contentTypeVersion="10" ma:contentTypeDescription="Luo uusi asiakirja." ma:contentTypeScope="" ma:versionID="f19f3f4990b70a7069e127a3260bb40a">
  <xsd:schema xmlns:xsd="http://www.w3.org/2001/XMLSchema" xmlns:xs="http://www.w3.org/2001/XMLSchema" xmlns:p="http://schemas.microsoft.com/office/2006/metadata/properties" xmlns:ns2="28c6e83b-9694-4f17-a3e5-10b784414b74" targetNamespace="http://schemas.microsoft.com/office/2006/metadata/properties" ma:root="true" ma:fieldsID="90cc18807838b2b6848d1455e603bcf3" ns2:_="">
    <xsd:import namespace="28c6e83b-9694-4f17-a3e5-10b784414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6e83b-9694-4f17-a3e5-10b784414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c6e83b-9694-4f17-a3e5-10b784414b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9D3B0-3510-4C40-A048-B2A37B7CE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6e83b-9694-4f17-a3e5-10b784414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EE4B7-2DCC-4ED7-A0B9-433DBD10556D}">
  <ds:schemaRefs>
    <ds:schemaRef ds:uri="http://schemas.microsoft.com/office/2006/metadata/properties"/>
    <ds:schemaRef ds:uri="http://schemas.microsoft.com/office/infopath/2007/PartnerControls"/>
    <ds:schemaRef ds:uri="28c6e83b-9694-4f17-a3e5-10b784414b74"/>
  </ds:schemaRefs>
</ds:datastoreItem>
</file>

<file path=customXml/itemProps3.xml><?xml version="1.0" encoding="utf-8"?>
<ds:datastoreItem xmlns:ds="http://schemas.openxmlformats.org/officeDocument/2006/customXml" ds:itemID="{4232A368-45E7-4D45-B92E-AA25BFC55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1613</Words>
  <Characters>13074</Characters>
  <Application>Microsoft Office Word</Application>
  <DocSecurity>0</DocSecurity>
  <Lines>108</Lines>
  <Paragraphs>29</Paragraphs>
  <ScaleCrop>false</ScaleCrop>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Ollikainen</dc:creator>
  <cp:keywords/>
  <dc:description/>
  <cp:lastModifiedBy>Oskari Ylikoski</cp:lastModifiedBy>
  <cp:revision>27</cp:revision>
  <dcterms:created xsi:type="dcterms:W3CDTF">2024-12-23T12:16:00Z</dcterms:created>
  <dcterms:modified xsi:type="dcterms:W3CDTF">2025-04-24T08:27:00Z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0x010100189383FB369BB64CBD0B7B1098A91BF8</vt:lpwstr>
  </property>
  <property fmtid="{D5CDD505-2E9C-101B-9397-08002B2CF9AE}" pid="3" name="MediaServiceImageTags">
    <vt:lpwstr/>
  </property>
  <property fmtid="{D5CDD505-2E9C-101B-9397-08002B2CF9AE}" pid="4" name="lcf76f155ced4ddcb4097134ff3c332f">
    <vt:lpwstr/>
  </property>
</Properties>
</file>