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8BE9F" w14:textId="77777777" w:rsidR="00A62CA8" w:rsidRDefault="00A62CA8">
      <w:r>
        <w:t>Rakennusalan englanti valinnainen</w:t>
      </w:r>
    </w:p>
    <w:p w14:paraId="37558C6A" w14:textId="77777777" w:rsidR="00A62CA8" w:rsidRDefault="00A62CA8">
      <w:r>
        <w:t>1.</w:t>
      </w:r>
      <w:r w:rsidR="00FD0972">
        <w:t>Y</w:t>
      </w:r>
      <w:r>
        <w:t>hdistä suomen ja englannin kieliset sanat</w:t>
      </w:r>
    </w:p>
    <w:p w14:paraId="67F89041" w14:textId="77777777" w:rsidR="00A62CA8" w:rsidRDefault="00A62CA8">
      <w:proofErr w:type="spellStart"/>
      <w:r>
        <w:t>hammer</w:t>
      </w:r>
      <w:proofErr w:type="spellEnd"/>
      <w:r>
        <w:t xml:space="preserve"> vasara</w:t>
      </w:r>
    </w:p>
    <w:p w14:paraId="45C2EDF9" w14:textId="77777777" w:rsidR="00A62CA8" w:rsidRDefault="00A62CA8">
      <w:proofErr w:type="spellStart"/>
      <w:r>
        <w:t>axe</w:t>
      </w:r>
      <w:proofErr w:type="spellEnd"/>
      <w:r>
        <w:t xml:space="preserve"> kirves</w:t>
      </w:r>
    </w:p>
    <w:p w14:paraId="6230338F" w14:textId="77777777" w:rsidR="00A62CA8" w:rsidRDefault="00A62CA8">
      <w:proofErr w:type="spellStart"/>
      <w:r>
        <w:t>knife</w:t>
      </w:r>
      <w:proofErr w:type="spellEnd"/>
      <w:r>
        <w:t xml:space="preserve"> puukko</w:t>
      </w:r>
    </w:p>
    <w:p w14:paraId="6E36E770" w14:textId="77777777" w:rsidR="00A62CA8" w:rsidRDefault="00A62CA8">
      <w:proofErr w:type="spellStart"/>
      <w:r>
        <w:t>saw</w:t>
      </w:r>
      <w:proofErr w:type="spellEnd"/>
      <w:r>
        <w:t xml:space="preserve"> saha</w:t>
      </w:r>
    </w:p>
    <w:p w14:paraId="4B59A282" w14:textId="77777777" w:rsidR="00A62CA8" w:rsidRDefault="00A62CA8">
      <w:proofErr w:type="spellStart"/>
      <w:r>
        <w:t>gloves</w:t>
      </w:r>
      <w:proofErr w:type="spellEnd"/>
      <w:r>
        <w:t xml:space="preserve"> käsineet</w:t>
      </w:r>
    </w:p>
    <w:p w14:paraId="48BC2194" w14:textId="77777777" w:rsidR="00A62CA8" w:rsidRDefault="00A62CA8">
      <w:proofErr w:type="spellStart"/>
      <w:r>
        <w:t>measuring</w:t>
      </w:r>
      <w:proofErr w:type="spellEnd"/>
      <w:r>
        <w:t xml:space="preserve"> mittaus</w:t>
      </w:r>
    </w:p>
    <w:p w14:paraId="74610820" w14:textId="77777777" w:rsidR="00A62CA8" w:rsidRDefault="00A62CA8">
      <w:proofErr w:type="spellStart"/>
      <w:r>
        <w:t>tablesaw</w:t>
      </w:r>
      <w:proofErr w:type="spellEnd"/>
      <w:r>
        <w:t xml:space="preserve"> pöytäsaha</w:t>
      </w:r>
    </w:p>
    <w:p w14:paraId="498199E7" w14:textId="77777777" w:rsidR="0085008C" w:rsidRDefault="0085008C">
      <w:proofErr w:type="spellStart"/>
      <w:r>
        <w:t>nailer</w:t>
      </w:r>
      <w:proofErr w:type="spellEnd"/>
      <w:r>
        <w:t xml:space="preserve"> naulaaja</w:t>
      </w:r>
    </w:p>
    <w:p w14:paraId="0BFA0A83" w14:textId="77777777" w:rsidR="0085008C" w:rsidRDefault="0085008C">
      <w:proofErr w:type="spellStart"/>
      <w:r>
        <w:t>pressure</w:t>
      </w:r>
      <w:proofErr w:type="spellEnd"/>
      <w:r>
        <w:t xml:space="preserve"> </w:t>
      </w:r>
      <w:proofErr w:type="spellStart"/>
      <w:r>
        <w:t>washer</w:t>
      </w:r>
      <w:proofErr w:type="spellEnd"/>
      <w:r>
        <w:t xml:space="preserve"> painepesuri</w:t>
      </w:r>
    </w:p>
    <w:p w14:paraId="12720408" w14:textId="77777777" w:rsidR="0085008C" w:rsidRDefault="0085008C">
      <w:proofErr w:type="spellStart"/>
      <w:r>
        <w:t>welding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hitsausvälineet</w:t>
      </w:r>
    </w:p>
    <w:p w14:paraId="3B11627A" w14:textId="77777777" w:rsidR="0085008C" w:rsidRDefault="0085008C">
      <w:proofErr w:type="spellStart"/>
      <w:r>
        <w:t>circular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pyörösaha</w:t>
      </w:r>
    </w:p>
    <w:p w14:paraId="24FBA54F" w14:textId="77777777" w:rsidR="0085008C" w:rsidRDefault="0085008C">
      <w:proofErr w:type="spellStart"/>
      <w:r>
        <w:t>concrete</w:t>
      </w:r>
      <w:proofErr w:type="spellEnd"/>
      <w:r>
        <w:t xml:space="preserve"> </w:t>
      </w:r>
      <w:proofErr w:type="spellStart"/>
      <w:r>
        <w:t>mixer</w:t>
      </w:r>
      <w:proofErr w:type="spellEnd"/>
      <w:r>
        <w:t xml:space="preserve"> betonimylly</w:t>
      </w:r>
    </w:p>
    <w:p w14:paraId="65018A02" w14:textId="77777777" w:rsidR="0085008C" w:rsidRDefault="0085008C">
      <w:proofErr w:type="spellStart"/>
      <w:r>
        <w:t>crowbar</w:t>
      </w:r>
      <w:proofErr w:type="spellEnd"/>
      <w:r>
        <w:t xml:space="preserve"> sorkkarauta</w:t>
      </w:r>
    </w:p>
    <w:p w14:paraId="0718656B" w14:textId="77777777" w:rsidR="0085008C" w:rsidRDefault="0085008C">
      <w:proofErr w:type="spellStart"/>
      <w:r>
        <w:t>wheel</w:t>
      </w:r>
      <w:proofErr w:type="spellEnd"/>
      <w:r>
        <w:t xml:space="preserve"> </w:t>
      </w:r>
      <w:proofErr w:type="spellStart"/>
      <w:r>
        <w:t>barrow</w:t>
      </w:r>
      <w:proofErr w:type="spellEnd"/>
      <w:r>
        <w:t xml:space="preserve"> kottikärryt</w:t>
      </w:r>
    </w:p>
    <w:p w14:paraId="4DF7628E" w14:textId="77777777" w:rsidR="0085008C" w:rsidRDefault="0085008C">
      <w:proofErr w:type="spellStart"/>
      <w:r>
        <w:t>wedger</w:t>
      </w:r>
      <w:proofErr w:type="spellEnd"/>
      <w:r>
        <w:t xml:space="preserve"> kiila(in)</w:t>
      </w:r>
    </w:p>
    <w:p w14:paraId="268CD3A1" w14:textId="77777777" w:rsidR="0085008C" w:rsidRDefault="0085008C">
      <w:proofErr w:type="spellStart"/>
      <w:r>
        <w:t>tile</w:t>
      </w:r>
      <w:proofErr w:type="spellEnd"/>
      <w:r>
        <w:t xml:space="preserve"> </w:t>
      </w:r>
      <w:proofErr w:type="spellStart"/>
      <w:r>
        <w:t>cutter</w:t>
      </w:r>
      <w:proofErr w:type="spellEnd"/>
      <w:r>
        <w:t xml:space="preserve"> tiilileikkuri</w:t>
      </w:r>
    </w:p>
    <w:p w14:paraId="039F8C80" w14:textId="77777777" w:rsidR="0085008C" w:rsidRDefault="0085008C">
      <w:proofErr w:type="spellStart"/>
      <w:r>
        <w:t>spirit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vatupassi</w:t>
      </w:r>
    </w:p>
    <w:p w14:paraId="1ADDC925" w14:textId="77777777" w:rsidR="0085008C" w:rsidRDefault="0085008C">
      <w:proofErr w:type="spellStart"/>
      <w:r>
        <w:t>spade</w:t>
      </w:r>
      <w:proofErr w:type="spellEnd"/>
      <w:r>
        <w:t xml:space="preserve"> lapio</w:t>
      </w:r>
    </w:p>
    <w:p w14:paraId="497A3E39" w14:textId="77777777" w:rsidR="0085008C" w:rsidRDefault="0085008C">
      <w:proofErr w:type="spellStart"/>
      <w:r>
        <w:t>safety</w:t>
      </w:r>
      <w:proofErr w:type="spellEnd"/>
      <w:r>
        <w:t xml:space="preserve"> helmet turvakypärä</w:t>
      </w:r>
    </w:p>
    <w:p w14:paraId="71B1E9DE" w14:textId="77777777" w:rsidR="0085008C" w:rsidRDefault="0085008C">
      <w:proofErr w:type="spellStart"/>
      <w:r>
        <w:t>mason’s</w:t>
      </w:r>
      <w:proofErr w:type="spellEnd"/>
      <w:r>
        <w:t xml:space="preserve"> square muurarin kulma/neliö</w:t>
      </w:r>
    </w:p>
    <w:p w14:paraId="5165EFB2" w14:textId="77777777" w:rsidR="0085008C" w:rsidRDefault="0085008C"/>
    <w:p w14:paraId="4EA957DB" w14:textId="77777777" w:rsidR="0085008C" w:rsidRDefault="0085008C">
      <w:r>
        <w:t>2. l</w:t>
      </w:r>
      <w:r>
        <w:t>uettele 20 rakennustyökalua englanniksi ja ne suomeksi.</w:t>
      </w:r>
    </w:p>
    <w:p w14:paraId="519C3E61" w14:textId="77777777" w:rsidR="0085008C" w:rsidRDefault="0085008C">
      <w:r>
        <w:t xml:space="preserve">3. </w:t>
      </w:r>
      <w:r>
        <w:t>Muodosta 5 lausetta mitä työkaluilla tehdään.</w:t>
      </w:r>
    </w:p>
    <w:p w14:paraId="7211F690" w14:textId="77777777" w:rsidR="0085008C" w:rsidRDefault="0085008C" w:rsidP="0085008C">
      <w:pPr>
        <w:pStyle w:val="NormaaliWWW"/>
      </w:pPr>
      <w:r>
        <w:t xml:space="preserve">4. </w:t>
      </w:r>
      <w:r>
        <w:t xml:space="preserve">Aukaise viereinen </w:t>
      </w:r>
      <w:proofErr w:type="spellStart"/>
      <w:r>
        <w:t>Constructor</w:t>
      </w:r>
      <w:proofErr w:type="spellEnd"/>
      <w:r>
        <w:t> resurssi ja tulkitse seuraavien työkalujen käyttötarkoitus.</w:t>
      </w:r>
    </w:p>
    <w:p w14:paraId="362CDEA9" w14:textId="77777777" w:rsidR="0085008C" w:rsidRDefault="0085008C" w:rsidP="0085008C">
      <w:pPr>
        <w:pStyle w:val="NormaaliWWW"/>
      </w:pPr>
      <w:hyperlink r:id="rId7" w:history="1">
        <w:r>
          <w:rPr>
            <w:rStyle w:val="Hyperlinkki"/>
          </w:rPr>
          <w:t>https://theconstructor.org/construction/construction-tools-list-images-building/20238/</w:t>
        </w:r>
      </w:hyperlink>
    </w:p>
    <w:p w14:paraId="7266C60B" w14:textId="77777777" w:rsidR="0085008C" w:rsidRDefault="0085008C" w:rsidP="0085008C">
      <w:pPr>
        <w:pStyle w:val="NormaaliWWW"/>
      </w:pPr>
      <w:r>
        <w:t xml:space="preserve">1. </w:t>
      </w:r>
      <w:proofErr w:type="spellStart"/>
      <w:r>
        <w:t>Bolster</w:t>
      </w:r>
      <w:proofErr w:type="spellEnd"/>
      <w:r>
        <w:br/>
      </w:r>
      <w:proofErr w:type="spellStart"/>
      <w:r>
        <w:t>Bolster</w:t>
      </w:r>
      <w:proofErr w:type="spellEnd"/>
      <w:r>
        <w:t xml:space="preserve"> is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chisel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it is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cut</w:t>
      </w:r>
      <w:proofErr w:type="spellEnd"/>
      <w:r>
        <w:t xml:space="preserve"> </w:t>
      </w:r>
      <w:proofErr w:type="spellStart"/>
      <w:r>
        <w:t>bricks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cutting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is </w:t>
      </w:r>
      <w:proofErr w:type="spellStart"/>
      <w:r>
        <w:t>wider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 of </w:t>
      </w:r>
      <w:proofErr w:type="spellStart"/>
      <w:r>
        <w:t>brick</w:t>
      </w:r>
      <w:proofErr w:type="spellEnd"/>
      <w:r>
        <w:t xml:space="preserve">. It is </w:t>
      </w:r>
      <w:proofErr w:type="spellStart"/>
      <w:r>
        <w:t>useful</w:t>
      </w:r>
      <w:proofErr w:type="spellEnd"/>
      <w:r>
        <w:t xml:space="preserve"> for </w:t>
      </w:r>
      <w:proofErr w:type="spellStart"/>
      <w:r>
        <w:t>accurate</w:t>
      </w:r>
      <w:proofErr w:type="spellEnd"/>
      <w:r>
        <w:t xml:space="preserve"> </w:t>
      </w:r>
      <w:proofErr w:type="spellStart"/>
      <w:r>
        <w:t>cutting</w:t>
      </w:r>
      <w:proofErr w:type="spellEnd"/>
      <w:r>
        <w:t xml:space="preserve"> of </w:t>
      </w:r>
      <w:proofErr w:type="spellStart"/>
      <w:r>
        <w:t>bricks</w:t>
      </w:r>
      <w:proofErr w:type="spellEnd"/>
      <w:r>
        <w:t>.</w:t>
      </w:r>
    </w:p>
    <w:p w14:paraId="6BC88D3A" w14:textId="77777777" w:rsidR="0085008C" w:rsidRDefault="0085008C" w:rsidP="0085008C">
      <w:pPr>
        <w:pStyle w:val="NormaaliWWW"/>
      </w:pPr>
      <w:r>
        <w:lastRenderedPageBreak/>
        <w:t xml:space="preserve">2. </w:t>
      </w:r>
      <w:proofErr w:type="spellStart"/>
      <w:r>
        <w:t>Boning</w:t>
      </w:r>
      <w:proofErr w:type="spellEnd"/>
      <w:r>
        <w:t xml:space="preserve"> </w:t>
      </w:r>
      <w:proofErr w:type="spellStart"/>
      <w:r>
        <w:t>Rods</w:t>
      </w:r>
      <w:proofErr w:type="spellEnd"/>
      <w:r>
        <w:br/>
      </w:r>
      <w:proofErr w:type="spellStart"/>
      <w:r>
        <w:t>Boning</w:t>
      </w:r>
      <w:proofErr w:type="spellEnd"/>
      <w:r>
        <w:t xml:space="preserve"> </w:t>
      </w:r>
      <w:proofErr w:type="spellStart"/>
      <w:r>
        <w:t>rods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made of </w:t>
      </w:r>
      <w:proofErr w:type="spellStart"/>
      <w:r>
        <w:t>wood</w:t>
      </w:r>
      <w:proofErr w:type="spellEnd"/>
      <w:r>
        <w:t xml:space="preserve">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T </w:t>
      </w:r>
      <w:proofErr w:type="spellStart"/>
      <w:r>
        <w:t>shape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excavated</w:t>
      </w:r>
      <w:proofErr w:type="spellEnd"/>
      <w:r>
        <w:t xml:space="preserve"> </w:t>
      </w:r>
      <w:proofErr w:type="spellStart"/>
      <w:r>
        <w:t>trench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. 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boning</w:t>
      </w:r>
      <w:proofErr w:type="spellEnd"/>
      <w:r>
        <w:t xml:space="preserve"> </w:t>
      </w:r>
      <w:proofErr w:type="spellStart"/>
      <w:r>
        <w:t>rods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trench</w:t>
      </w:r>
      <w:proofErr w:type="spellEnd"/>
      <w:r>
        <w:t xml:space="preserve"> </w:t>
      </w:r>
      <w:proofErr w:type="spellStart"/>
      <w:r>
        <w:t>surface</w:t>
      </w:r>
      <w:proofErr w:type="spellEnd"/>
      <w:r>
        <w:t>.</w:t>
      </w:r>
    </w:p>
    <w:p w14:paraId="07DEE661" w14:textId="77777777" w:rsidR="0085008C" w:rsidRDefault="0085008C" w:rsidP="0085008C">
      <w:pPr>
        <w:pStyle w:val="NormaaliWWW"/>
      </w:pPr>
      <w:proofErr w:type="gramStart"/>
      <w:r>
        <w:t xml:space="preserve">3  </w:t>
      </w:r>
      <w:proofErr w:type="spellStart"/>
      <w:r>
        <w:t>Brick</w:t>
      </w:r>
      <w:proofErr w:type="spellEnd"/>
      <w:proofErr w:type="gramEnd"/>
      <w:r>
        <w:t xml:space="preserve"> </w:t>
      </w:r>
      <w:proofErr w:type="spellStart"/>
      <w:r>
        <w:t>Hammer</w:t>
      </w:r>
      <w:proofErr w:type="spellEnd"/>
      <w:r>
        <w:br/>
      </w:r>
      <w:proofErr w:type="spellStart"/>
      <w:r>
        <w:t>Brick</w:t>
      </w:r>
      <w:proofErr w:type="spellEnd"/>
      <w:r>
        <w:t xml:space="preserve"> </w:t>
      </w:r>
      <w:proofErr w:type="spellStart"/>
      <w:r>
        <w:t>hammer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cut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bricks</w:t>
      </w:r>
      <w:proofErr w:type="spellEnd"/>
      <w:r>
        <w:t xml:space="preserve"> and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push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bricks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out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line</w:t>
      </w:r>
      <w:proofErr w:type="spellEnd"/>
      <w:r>
        <w:t>.</w:t>
      </w:r>
    </w:p>
    <w:p w14:paraId="0D38D7E8" w14:textId="77777777" w:rsidR="0085008C" w:rsidRDefault="0085008C" w:rsidP="0085008C">
      <w:pPr>
        <w:pStyle w:val="NormaaliWWW"/>
      </w:pPr>
      <w:r>
        <w:t xml:space="preserve">4. </w:t>
      </w:r>
      <w:proofErr w:type="spellStart"/>
      <w:r>
        <w:t>Bump</w:t>
      </w:r>
      <w:proofErr w:type="spellEnd"/>
      <w:r>
        <w:t xml:space="preserve"> </w:t>
      </w:r>
      <w:proofErr w:type="spellStart"/>
      <w:r>
        <w:t>Cutter</w:t>
      </w:r>
      <w:proofErr w:type="spellEnd"/>
      <w:r>
        <w:br/>
      </w:r>
      <w:proofErr w:type="spellStart"/>
      <w:r>
        <w:t>Bump</w:t>
      </w:r>
      <w:proofErr w:type="spellEnd"/>
      <w:r>
        <w:t xml:space="preserve"> </w:t>
      </w:r>
      <w:proofErr w:type="spellStart"/>
      <w:r>
        <w:t>cutter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floors</w:t>
      </w:r>
      <w:proofErr w:type="spellEnd"/>
      <w:r>
        <w:t xml:space="preserve">, </w:t>
      </w:r>
      <w:proofErr w:type="spellStart"/>
      <w:r>
        <w:t>foundations</w:t>
      </w:r>
      <w:proofErr w:type="spellEnd"/>
      <w:r>
        <w:t xml:space="preserve"> etc. It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screed</w:t>
      </w:r>
      <w:proofErr w:type="spellEnd"/>
      <w:r>
        <w:t>.</w:t>
      </w:r>
    </w:p>
    <w:p w14:paraId="58BF8964" w14:textId="77777777" w:rsidR="0085008C" w:rsidRDefault="0085008C" w:rsidP="0085008C">
      <w:pPr>
        <w:pStyle w:val="NormaaliWWW"/>
      </w:pPr>
      <w:r>
        <w:t xml:space="preserve">5. Chain Lewis and </w:t>
      </w:r>
      <w:proofErr w:type="spellStart"/>
      <w:r>
        <w:t>Pin</w:t>
      </w:r>
      <w:proofErr w:type="spellEnd"/>
      <w:r>
        <w:t xml:space="preserve"> Lewis</w:t>
      </w:r>
      <w:r>
        <w:br/>
        <w:t xml:space="preserve">Chain </w:t>
      </w:r>
      <w:proofErr w:type="spellStart"/>
      <w:r>
        <w:t>lewis</w:t>
      </w:r>
      <w:proofErr w:type="spellEnd"/>
      <w:r>
        <w:t xml:space="preserve"> and </w:t>
      </w:r>
      <w:proofErr w:type="spellStart"/>
      <w:r>
        <w:t>pin</w:t>
      </w:r>
      <w:proofErr w:type="spellEnd"/>
      <w:r>
        <w:t xml:space="preserve"> </w:t>
      </w:r>
      <w:proofErr w:type="spellStart"/>
      <w:r>
        <w:t>lewis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lift</w:t>
      </w:r>
      <w:proofErr w:type="spellEnd"/>
      <w:r>
        <w:t xml:space="preserve"> heavy </w:t>
      </w:r>
      <w:proofErr w:type="spellStart"/>
      <w:r>
        <w:t>stones</w:t>
      </w:r>
      <w:proofErr w:type="spellEnd"/>
      <w:r>
        <w:t xml:space="preserve"> </w:t>
      </w:r>
      <w:proofErr w:type="spellStart"/>
      <w:r>
        <w:t>especially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of </w:t>
      </w:r>
      <w:proofErr w:type="spellStart"/>
      <w:r>
        <w:t>stone</w:t>
      </w:r>
      <w:proofErr w:type="spellEnd"/>
      <w:r>
        <w:t xml:space="preserve"> </w:t>
      </w:r>
      <w:proofErr w:type="spellStart"/>
      <w:r>
        <w:t>masonry</w:t>
      </w:r>
      <w:proofErr w:type="spellEnd"/>
      <w:r>
        <w:t>.</w:t>
      </w:r>
    </w:p>
    <w:p w14:paraId="47069E50" w14:textId="77777777" w:rsidR="00FD0972" w:rsidRDefault="00FD0972" w:rsidP="0085008C">
      <w:pPr>
        <w:pStyle w:val="NormaaliWWW"/>
      </w:pPr>
    </w:p>
    <w:p w14:paraId="63F44CDC" w14:textId="77777777" w:rsidR="00FD0972" w:rsidRDefault="0085008C" w:rsidP="0085008C">
      <w:pPr>
        <w:pStyle w:val="NormaaliWWW"/>
      </w:pPr>
      <w:r>
        <w:t xml:space="preserve">5. </w:t>
      </w:r>
      <w:r w:rsidR="00FD0972">
        <w:t>Yhdistä kuva ja sana</w:t>
      </w:r>
    </w:p>
    <w:p w14:paraId="2E35800B" w14:textId="77777777" w:rsidR="0085008C" w:rsidRDefault="00FD0972" w:rsidP="0085008C">
      <w:pPr>
        <w:pStyle w:val="NormaaliWWW"/>
      </w:pPr>
      <w:hyperlink r:id="rId8" w:history="1">
        <w:r w:rsidRPr="00471C59">
          <w:rPr>
            <w:rStyle w:val="Hyperlinkki"/>
          </w:rPr>
          <w:t>https://www.google.com/search?q=construction+tools+names+and+pictures&amp;rlz=1C1GCEV_enFI822FI822&amp;tbm=isch&amp;source=iu&amp;ictx=1&amp;fir=r4uZjMnwLmbQkM%253A%252Cq1SYBJbJpEMA2M%252C_&amp;vet=1&amp;usg=AI4_-kRGMBrNC6iB1aSCHahAXcZ-8lhJBQ&amp;sa=X&amp;ved=2ahUKEwjjo8b74-7lAhVilYsKHZn3D-gQ9QEwAXoECAcQJQ#imgrc=r4uZjMnwLmbQkM:</w:t>
        </w:r>
      </w:hyperlink>
    </w:p>
    <w:p w14:paraId="557E03F5" w14:textId="77777777" w:rsidR="00FD0972" w:rsidRDefault="00FD0972" w:rsidP="00FD0972">
      <w:pPr>
        <w:pStyle w:val="NormaaliWWW"/>
      </w:pPr>
      <w:r>
        <w:t>6.</w:t>
      </w:r>
      <w:r w:rsidRPr="00FD0972">
        <w:t xml:space="preserve"> </w:t>
      </w:r>
      <w:r>
        <w:t xml:space="preserve">Avaa </w:t>
      </w:r>
      <w:proofErr w:type="spellStart"/>
      <w:r>
        <w:t>Constructor</w:t>
      </w:r>
      <w:proofErr w:type="spellEnd"/>
      <w:r>
        <w:t xml:space="preserve"> resurssi </w:t>
      </w:r>
      <w:hyperlink r:id="rId9" w:history="1">
        <w:r>
          <w:rPr>
            <w:rStyle w:val="Hyperlinkki"/>
          </w:rPr>
          <w:t>https://theconstructor.org/building/applications-bricks/35789/</w:t>
        </w:r>
      </w:hyperlink>
    </w:p>
    <w:p w14:paraId="5E6A9F4D" w14:textId="77777777" w:rsidR="00FD0972" w:rsidRDefault="00FD0972" w:rsidP="00FD0972">
      <w:pPr>
        <w:pStyle w:val="NormaaliWWW"/>
      </w:pPr>
      <w:r>
        <w:t>ja </w:t>
      </w:r>
    </w:p>
    <w:p w14:paraId="3B6E29E2" w14:textId="77777777" w:rsidR="00FD0972" w:rsidRDefault="00FD0972" w:rsidP="00FD0972">
      <w:pPr>
        <w:pStyle w:val="NormaaliWWW"/>
      </w:pPr>
      <w:r>
        <w:t xml:space="preserve">luettele suomeksi lyhyesti 10 tapaa/sovellusta käyttää tiiltä rakentamisessa kuten seuraavassa tekstissä </w:t>
      </w:r>
      <w:proofErr w:type="spellStart"/>
      <w:r>
        <w:t>kerrotaaan</w:t>
      </w:r>
      <w:proofErr w:type="spellEnd"/>
      <w:r>
        <w:t>.</w:t>
      </w:r>
    </w:p>
    <w:p w14:paraId="0C49A5EF" w14:textId="77777777" w:rsidR="00FD0972" w:rsidRDefault="00FD0972" w:rsidP="00FD0972">
      <w:pPr>
        <w:pStyle w:val="NormaaliWWW"/>
      </w:pPr>
      <w:r>
        <w:t>Ei tarvitse siis kääntää kokonaan</w:t>
      </w:r>
    </w:p>
    <w:p w14:paraId="006F8BB5" w14:textId="77777777" w:rsidR="00FD0972" w:rsidRDefault="00FD0972" w:rsidP="00FD0972">
      <w:pPr>
        <w:pStyle w:val="NormaaliWWW"/>
      </w:pPr>
    </w:p>
    <w:p w14:paraId="524F55FA" w14:textId="77777777" w:rsidR="00FD0972" w:rsidRDefault="00FD0972" w:rsidP="00FD0972">
      <w:pPr>
        <w:pStyle w:val="NormaaliWWW"/>
      </w:pPr>
      <w:r>
        <w:t xml:space="preserve">10 </w:t>
      </w:r>
      <w:proofErr w:type="spellStart"/>
      <w:r>
        <w:t>Structural</w:t>
      </w:r>
      <w:proofErr w:type="spellEnd"/>
      <w:r>
        <w:t xml:space="preserve"> and Non-</w:t>
      </w:r>
      <w:proofErr w:type="spellStart"/>
      <w:r>
        <w:t>structural</w:t>
      </w:r>
      <w:proofErr w:type="spellEnd"/>
      <w:r>
        <w:t xml:space="preserve"> Applications of </w:t>
      </w:r>
      <w:proofErr w:type="spellStart"/>
      <w:r>
        <w:t>Bricks</w:t>
      </w:r>
      <w:proofErr w:type="spellEnd"/>
      <w:r>
        <w:t>: </w:t>
      </w:r>
    </w:p>
    <w:p w14:paraId="48A22CA4" w14:textId="77777777" w:rsidR="00FD0972" w:rsidRDefault="00FD0972" w:rsidP="00FD0972">
      <w:pPr>
        <w:pStyle w:val="NormaaliWWW"/>
      </w:pPr>
      <w:r>
        <w:br/>
        <w:t xml:space="preserve">1. </w:t>
      </w:r>
      <w:proofErr w:type="spellStart"/>
      <w:r>
        <w:t>High-quality</w:t>
      </w:r>
      <w:proofErr w:type="spellEnd"/>
      <w:r>
        <w:t xml:space="preserve"> </w:t>
      </w:r>
      <w:proofErr w:type="spellStart"/>
      <w:r>
        <w:t>bricks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possess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shape</w:t>
      </w:r>
      <w:proofErr w:type="spellEnd"/>
      <w:r>
        <w:t xml:space="preserve">, </w:t>
      </w:r>
      <w:proofErr w:type="spellStart"/>
      <w:r>
        <w:t>sharp</w:t>
      </w:r>
      <w:proofErr w:type="spellEnd"/>
      <w:r>
        <w:t xml:space="preserve"> </w:t>
      </w:r>
      <w:proofErr w:type="spellStart"/>
      <w:r>
        <w:t>edges</w:t>
      </w:r>
      <w:proofErr w:type="spellEnd"/>
      <w:r>
        <w:t xml:space="preserve">, </w:t>
      </w:r>
      <w:proofErr w:type="spellStart"/>
      <w:r>
        <w:t>smooth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,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durability</w:t>
      </w:r>
      <w:proofErr w:type="spellEnd"/>
      <w:r>
        <w:t xml:space="preserve">, and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,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for </w:t>
      </w:r>
      <w:proofErr w:type="spellStart"/>
      <w:r>
        <w:t>permanent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buildings</w:t>
      </w:r>
      <w:proofErr w:type="spellEnd"/>
      <w:r>
        <w:t xml:space="preserve">, </w:t>
      </w:r>
      <w:proofErr w:type="spellStart"/>
      <w:r>
        <w:t>dams</w:t>
      </w:r>
      <w:proofErr w:type="spellEnd"/>
      <w:r>
        <w:t xml:space="preserve">, </w:t>
      </w:r>
      <w:proofErr w:type="spellStart"/>
      <w:r>
        <w:t>roads</w:t>
      </w:r>
      <w:proofErr w:type="spellEnd"/>
      <w:r>
        <w:t xml:space="preserve">, bridge </w:t>
      </w:r>
      <w:proofErr w:type="spellStart"/>
      <w:r>
        <w:t>piers</w:t>
      </w:r>
      <w:proofErr w:type="spellEnd"/>
      <w:r>
        <w:t>, etc.</w:t>
      </w:r>
      <w:r>
        <w:br/>
        <w:t xml:space="preserve">2. </w:t>
      </w:r>
      <w:proofErr w:type="spellStart"/>
      <w:r>
        <w:t>Bricks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for </w:t>
      </w:r>
      <w:proofErr w:type="spellStart"/>
      <w:r>
        <w:t>construction</w:t>
      </w:r>
      <w:proofErr w:type="spellEnd"/>
      <w:r>
        <w:t xml:space="preserve"> of </w:t>
      </w:r>
      <w:proofErr w:type="spellStart"/>
      <w:r>
        <w:t>walls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(</w:t>
      </w:r>
      <w:proofErr w:type="spellStart"/>
      <w:r>
        <w:t>exposed</w:t>
      </w:r>
      <w:proofErr w:type="spellEnd"/>
      <w:r>
        <w:t xml:space="preserve"> </w:t>
      </w:r>
      <w:proofErr w:type="spellStart"/>
      <w:r>
        <w:t>brick</w:t>
      </w:r>
      <w:proofErr w:type="spellEnd"/>
      <w:r>
        <w:t xml:space="preserve"> </w:t>
      </w:r>
      <w:proofErr w:type="spellStart"/>
      <w:r>
        <w:t>walls</w:t>
      </w:r>
      <w:proofErr w:type="spellEnd"/>
      <w:r>
        <w:t xml:space="preserve">,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walls</w:t>
      </w:r>
      <w:proofErr w:type="spellEnd"/>
      <w:r>
        <w:t xml:space="preserve">, </w:t>
      </w:r>
      <w:proofErr w:type="spellStart"/>
      <w:r>
        <w:t>fences</w:t>
      </w:r>
      <w:proofErr w:type="spellEnd"/>
      <w:r>
        <w:t xml:space="preserve">, </w:t>
      </w:r>
      <w:proofErr w:type="spellStart"/>
      <w:r>
        <w:t>brick</w:t>
      </w:r>
      <w:proofErr w:type="spellEnd"/>
      <w:r>
        <w:t xml:space="preserve"> </w:t>
      </w:r>
      <w:proofErr w:type="spellStart"/>
      <w:r>
        <w:t>retaining</w:t>
      </w:r>
      <w:proofErr w:type="spellEnd"/>
      <w:r>
        <w:t xml:space="preserve"> </w:t>
      </w:r>
      <w:proofErr w:type="spellStart"/>
      <w:r>
        <w:t>walls</w:t>
      </w:r>
      <w:proofErr w:type="spellEnd"/>
      <w:r>
        <w:t xml:space="preserve">) </w:t>
      </w:r>
      <w:proofErr w:type="spellStart"/>
      <w:r>
        <w:t>floors</w:t>
      </w:r>
      <w:proofErr w:type="spellEnd"/>
      <w:r>
        <w:t xml:space="preserve">, </w:t>
      </w:r>
      <w:proofErr w:type="spellStart"/>
      <w:r>
        <w:t>arches</w:t>
      </w:r>
      <w:proofErr w:type="spellEnd"/>
      <w:r>
        <w:t xml:space="preserve">, and </w:t>
      </w:r>
      <w:proofErr w:type="spellStart"/>
      <w:r>
        <w:t>cornices</w:t>
      </w:r>
      <w:proofErr w:type="spellEnd"/>
      <w:r>
        <w:t>.</w:t>
      </w:r>
      <w:r>
        <w:br/>
        <w:t xml:space="preserve">3. </w:t>
      </w:r>
      <w:proofErr w:type="spellStart"/>
      <w:r>
        <w:t>High-quality</w:t>
      </w:r>
      <w:proofErr w:type="spellEnd"/>
      <w:r>
        <w:t xml:space="preserve"> </w:t>
      </w:r>
      <w:proofErr w:type="spellStart"/>
      <w:r>
        <w:t>bricks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utilized</w:t>
      </w:r>
      <w:proofErr w:type="spellEnd"/>
      <w:r>
        <w:t xml:space="preserve"> for </w:t>
      </w:r>
      <w:proofErr w:type="spellStart"/>
      <w:r>
        <w:t>decorative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for </w:t>
      </w:r>
      <w:proofErr w:type="spellStart"/>
      <w:r>
        <w:t>example</w:t>
      </w:r>
      <w:proofErr w:type="spellEnd"/>
      <w:r>
        <w:t xml:space="preserve"> provision of </w:t>
      </w:r>
      <w:proofErr w:type="spellStart"/>
      <w:r>
        <w:t>architectural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on </w:t>
      </w:r>
      <w:proofErr w:type="spellStart"/>
      <w:r>
        <w:t>structures</w:t>
      </w:r>
      <w:proofErr w:type="spellEnd"/>
      <w:r>
        <w:t xml:space="preserve">,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employed</w:t>
      </w:r>
      <w:proofErr w:type="spellEnd"/>
      <w:r>
        <w:t xml:space="preserve"> in a </w:t>
      </w:r>
      <w:proofErr w:type="spellStart"/>
      <w:r>
        <w:t>variety</w:t>
      </w:r>
      <w:proofErr w:type="spellEnd"/>
      <w:r>
        <w:t xml:space="preserve"> of </w:t>
      </w:r>
      <w:proofErr w:type="spellStart"/>
      <w:r>
        <w:t>colors</w:t>
      </w:r>
      <w:proofErr w:type="spellEnd"/>
      <w:r>
        <w:t xml:space="preserve">, </w:t>
      </w:r>
      <w:proofErr w:type="spellStart"/>
      <w:r>
        <w:t>textures</w:t>
      </w:r>
      <w:proofErr w:type="spellEnd"/>
      <w:r>
        <w:t xml:space="preserve">, </w:t>
      </w:r>
      <w:proofErr w:type="spellStart"/>
      <w:r>
        <w:t>bonds</w:t>
      </w:r>
      <w:proofErr w:type="spellEnd"/>
      <w:r>
        <w:t xml:space="preserve"> and </w:t>
      </w:r>
      <w:proofErr w:type="spellStart"/>
      <w:r>
        <w:t>joints</w:t>
      </w:r>
      <w:proofErr w:type="spellEnd"/>
      <w:r>
        <w:t>.</w:t>
      </w:r>
      <w:r>
        <w:br/>
        <w:t>4. Sun-</w:t>
      </w:r>
      <w:proofErr w:type="spellStart"/>
      <w:r>
        <w:t>dried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un-burnt</w:t>
      </w:r>
      <w:proofErr w:type="spellEnd"/>
      <w:r>
        <w:t xml:space="preserve"> </w:t>
      </w:r>
      <w:proofErr w:type="spellStart"/>
      <w:r>
        <w:t>bricks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for </w:t>
      </w:r>
      <w:proofErr w:type="spellStart"/>
      <w:r>
        <w:t>temporary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and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bricks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avoided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heavy </w:t>
      </w:r>
      <w:proofErr w:type="spellStart"/>
      <w:r>
        <w:t>dampness</w:t>
      </w:r>
      <w:proofErr w:type="spellEnd"/>
      <w:r>
        <w:t xml:space="preserve"> and </w:t>
      </w:r>
      <w:proofErr w:type="spellStart"/>
      <w:r>
        <w:t>frequent</w:t>
      </w:r>
      <w:proofErr w:type="spellEnd"/>
      <w:r>
        <w:t xml:space="preserve"> </w:t>
      </w:r>
      <w:proofErr w:type="spellStart"/>
      <w:r>
        <w:t>rain</w:t>
      </w:r>
      <w:proofErr w:type="spellEnd"/>
      <w:r>
        <w:t xml:space="preserve"> is </w:t>
      </w:r>
      <w:proofErr w:type="spellStart"/>
      <w:r>
        <w:t>predominant</w:t>
      </w:r>
      <w:proofErr w:type="spellEnd"/>
      <w:r>
        <w:t>.</w:t>
      </w:r>
      <w:r>
        <w:br/>
      </w:r>
      <w:r>
        <w:lastRenderedPageBreak/>
        <w:t>5. Sun-</w:t>
      </w:r>
      <w:proofErr w:type="spellStart"/>
      <w:r>
        <w:t>dried</w:t>
      </w:r>
      <w:proofErr w:type="spellEnd"/>
      <w:r>
        <w:t xml:space="preserve"> </w:t>
      </w:r>
      <w:proofErr w:type="spellStart"/>
      <w:r>
        <w:t>bricks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for </w:t>
      </w:r>
      <w:proofErr w:type="spellStart"/>
      <w:r>
        <w:t>temporary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and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bricks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avoided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heavy </w:t>
      </w:r>
      <w:proofErr w:type="spellStart"/>
      <w:r>
        <w:t>dampness</w:t>
      </w:r>
      <w:proofErr w:type="spellEnd"/>
      <w:r>
        <w:t xml:space="preserve"> and </w:t>
      </w:r>
      <w:proofErr w:type="spellStart"/>
      <w:r>
        <w:t>frequent</w:t>
      </w:r>
      <w:proofErr w:type="spellEnd"/>
      <w:r>
        <w:t xml:space="preserve"> </w:t>
      </w:r>
      <w:proofErr w:type="spellStart"/>
      <w:r>
        <w:t>rain</w:t>
      </w:r>
      <w:proofErr w:type="spellEnd"/>
      <w:r>
        <w:t xml:space="preserve"> is </w:t>
      </w:r>
      <w:proofErr w:type="spellStart"/>
      <w:r>
        <w:t>predominant</w:t>
      </w:r>
      <w:proofErr w:type="spellEnd"/>
      <w:r>
        <w:t>.</w:t>
      </w:r>
      <w:r>
        <w:br/>
        <w:t xml:space="preserve">6. </w:t>
      </w:r>
      <w:proofErr w:type="spellStart"/>
      <w:r>
        <w:t>Low-quality</w:t>
      </w:r>
      <w:proofErr w:type="spellEnd"/>
      <w:r>
        <w:t xml:space="preserve"> </w:t>
      </w:r>
      <w:proofErr w:type="spellStart"/>
      <w:r>
        <w:t>bricks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over-burned</w:t>
      </w:r>
      <w:proofErr w:type="spellEnd"/>
      <w:r>
        <w:t xml:space="preserve"> </w:t>
      </w:r>
      <w:proofErr w:type="spellStart"/>
      <w:r>
        <w:t>bricks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as </w:t>
      </w:r>
      <w:proofErr w:type="spellStart"/>
      <w:r>
        <w:t>aggregate</w:t>
      </w:r>
      <w:proofErr w:type="spellEnd"/>
      <w:r>
        <w:t xml:space="preserve"> for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and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metal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is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and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for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purpose</w:t>
      </w:r>
      <w:proofErr w:type="spellEnd"/>
      <w:r>
        <w:t>.</w:t>
      </w:r>
      <w:r>
        <w:br/>
        <w:t xml:space="preserve">7. </w:t>
      </w:r>
      <w:proofErr w:type="spellStart"/>
      <w:r>
        <w:t>Refractory</w:t>
      </w:r>
      <w:proofErr w:type="spellEnd"/>
      <w:r>
        <w:t xml:space="preserve"> </w:t>
      </w:r>
      <w:proofErr w:type="spellStart"/>
      <w:r>
        <w:t>bricks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bricks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silica</w:t>
      </w:r>
      <w:proofErr w:type="spellEnd"/>
      <w:r>
        <w:t xml:space="preserve">, magnesia, </w:t>
      </w:r>
      <w:proofErr w:type="spellStart"/>
      <w:r>
        <w:t>chamotte</w:t>
      </w:r>
      <w:proofErr w:type="spellEnd"/>
      <w:r>
        <w:t xml:space="preserve">, and </w:t>
      </w:r>
      <w:proofErr w:type="spellStart"/>
      <w:r>
        <w:t>neutral</w:t>
      </w:r>
      <w:proofErr w:type="spellEnd"/>
      <w:r>
        <w:t xml:space="preserve"> </w:t>
      </w:r>
      <w:proofErr w:type="spellStart"/>
      <w:r>
        <w:t>refractory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for </w:t>
      </w:r>
      <w:proofErr w:type="spellStart"/>
      <w:r>
        <w:t>lining</w:t>
      </w:r>
      <w:proofErr w:type="spellEnd"/>
      <w:r>
        <w:t xml:space="preserve"> of </w:t>
      </w:r>
      <w:proofErr w:type="spellStart"/>
      <w:r>
        <w:t>chimneys</w:t>
      </w:r>
      <w:proofErr w:type="spellEnd"/>
      <w:r>
        <w:t xml:space="preserve">, </w:t>
      </w:r>
      <w:proofErr w:type="spellStart"/>
      <w:r>
        <w:t>furnaces</w:t>
      </w:r>
      <w:proofErr w:type="spellEnd"/>
      <w:r>
        <w:t xml:space="preserve">, pizza </w:t>
      </w:r>
      <w:proofErr w:type="spellStart"/>
      <w:r>
        <w:t>ovens</w:t>
      </w:r>
      <w:proofErr w:type="spellEnd"/>
      <w:r>
        <w:t xml:space="preserve">, and </w:t>
      </w:r>
      <w:proofErr w:type="spellStart"/>
      <w:r>
        <w:t>outdoor</w:t>
      </w:r>
      <w:proofErr w:type="spellEnd"/>
      <w:r>
        <w:t xml:space="preserve"> </w:t>
      </w:r>
      <w:proofErr w:type="spellStart"/>
      <w:r>
        <w:t>brick</w:t>
      </w:r>
      <w:proofErr w:type="spellEnd"/>
      <w:r>
        <w:t xml:space="preserve"> </w:t>
      </w:r>
      <w:proofErr w:type="spellStart"/>
      <w:r>
        <w:t>barbecues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brick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shock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,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,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melting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, and </w:t>
      </w:r>
      <w:proofErr w:type="spellStart"/>
      <w:r>
        <w:t>satisfactory</w:t>
      </w:r>
      <w:proofErr w:type="spellEnd"/>
      <w:r>
        <w:t xml:space="preserve"> </w:t>
      </w:r>
      <w:proofErr w:type="spellStart"/>
      <w:r>
        <w:t>porosity</w:t>
      </w:r>
      <w:proofErr w:type="spellEnd"/>
      <w:r>
        <w:t>.</w:t>
      </w:r>
      <w:r>
        <w:br/>
        <w:t xml:space="preserve">8. </w:t>
      </w:r>
      <w:proofErr w:type="spellStart"/>
      <w:r>
        <w:t>Manufacture</w:t>
      </w:r>
      <w:proofErr w:type="spellEnd"/>
      <w:r>
        <w:t xml:space="preserve"> of </w:t>
      </w:r>
      <w:proofErr w:type="spellStart"/>
      <w:r>
        <w:t>surki</w:t>
      </w:r>
      <w:proofErr w:type="spellEnd"/>
      <w:r>
        <w:t xml:space="preserve"> (</w:t>
      </w:r>
      <w:proofErr w:type="spellStart"/>
      <w:r>
        <w:t>powdered</w:t>
      </w:r>
      <w:proofErr w:type="spellEnd"/>
      <w:r>
        <w:t xml:space="preserve"> </w:t>
      </w:r>
      <w:proofErr w:type="spellStart"/>
      <w:r>
        <w:t>bricks</w:t>
      </w:r>
      <w:proofErr w:type="spellEnd"/>
      <w:r>
        <w:t xml:space="preserve">)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lime </w:t>
      </w:r>
      <w:proofErr w:type="spellStart"/>
      <w:r>
        <w:t>plaster</w:t>
      </w:r>
      <w:proofErr w:type="spellEnd"/>
      <w:r>
        <w:t xml:space="preserve"> and lime </w:t>
      </w:r>
      <w:proofErr w:type="spellStart"/>
      <w:r>
        <w:t>concrete</w:t>
      </w:r>
      <w:proofErr w:type="spellEnd"/>
      <w:r>
        <w:br/>
        <w:t xml:space="preserve">9. </w:t>
      </w:r>
      <w:proofErr w:type="spellStart"/>
      <w:r>
        <w:t>Bricks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for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informal</w:t>
      </w:r>
      <w:proofErr w:type="spellEnd"/>
      <w:r>
        <w:t xml:space="preserve"> </w:t>
      </w:r>
      <w:proofErr w:type="spellStart"/>
      <w:r>
        <w:t>walkway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to </w:t>
      </w:r>
      <w:proofErr w:type="spellStart"/>
      <w:r>
        <w:t>doors</w:t>
      </w:r>
      <w:proofErr w:type="spellEnd"/>
      <w:r>
        <w:t xml:space="preserve"> and </w:t>
      </w:r>
      <w:proofErr w:type="spellStart"/>
      <w:r>
        <w:t>walking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flower</w:t>
      </w:r>
      <w:proofErr w:type="spellEnd"/>
      <w:r>
        <w:t xml:space="preserve"> </w:t>
      </w:r>
      <w:proofErr w:type="spellStart"/>
      <w:r>
        <w:t>garden</w:t>
      </w:r>
      <w:proofErr w:type="spellEnd"/>
      <w:r>
        <w:t>.</w:t>
      </w:r>
      <w:r>
        <w:br/>
        <w:t xml:space="preserve">10. </w:t>
      </w:r>
      <w:proofErr w:type="spellStart"/>
      <w:r>
        <w:t>Holes</w:t>
      </w:r>
      <w:proofErr w:type="spellEnd"/>
      <w:r>
        <w:t xml:space="preserve"> in </w:t>
      </w:r>
      <w:proofErr w:type="spellStart"/>
      <w:r>
        <w:t>bricks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gorgeous</w:t>
      </w:r>
      <w:proofErr w:type="spellEnd"/>
      <w:r>
        <w:t xml:space="preserve"> </w:t>
      </w:r>
      <w:proofErr w:type="spellStart"/>
      <w:r>
        <w:t>planter</w:t>
      </w:r>
      <w:proofErr w:type="spellEnd"/>
      <w:r>
        <w:t>/</w:t>
      </w:r>
      <w:proofErr w:type="spellStart"/>
      <w:r>
        <w:t>candleholders</w:t>
      </w:r>
      <w:proofErr w:type="spellEnd"/>
      <w:r>
        <w:t>.</w:t>
      </w:r>
    </w:p>
    <w:p w14:paraId="10976633" w14:textId="77777777" w:rsidR="00FD0972" w:rsidRDefault="00FD0972" w:rsidP="00FD0972">
      <w:pPr>
        <w:pStyle w:val="NormaaliWWW"/>
      </w:pPr>
    </w:p>
    <w:p w14:paraId="1B38651B" w14:textId="77777777" w:rsidR="00FD0972" w:rsidRDefault="00FD0972" w:rsidP="00FD0972">
      <w:pPr>
        <w:pStyle w:val="NormaaliWWW"/>
      </w:pPr>
      <w:r>
        <w:t xml:space="preserve">7. </w:t>
      </w:r>
      <w:r>
        <w:t xml:space="preserve">Luettele 10 myytävää puumateriaalia suomeksi ja kerro lyhyesti niistä. Katso resurssista 10 </w:t>
      </w:r>
      <w:proofErr w:type="spellStart"/>
      <w:r>
        <w:t>different</w:t>
      </w:r>
      <w:proofErr w:type="spellEnd"/>
      <w:r>
        <w:t xml:space="preserve"> market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timber</w:t>
      </w:r>
      <w:proofErr w:type="spellEnd"/>
      <w:r>
        <w:t xml:space="preserve"> kohdasta tarkemmin.</w:t>
      </w:r>
    </w:p>
    <w:p w14:paraId="5D8B8796" w14:textId="77777777" w:rsidR="00FD0972" w:rsidRDefault="00FD0972" w:rsidP="00FD0972">
      <w:pPr>
        <w:pStyle w:val="NormaaliWWW"/>
      </w:pPr>
      <w:hyperlink r:id="rId10" w:history="1">
        <w:r>
          <w:rPr>
            <w:rStyle w:val="Hyperlinkki"/>
          </w:rPr>
          <w:t>https://theconstructor.org/building/building-material/different-market-forms-timber/35518/</w:t>
        </w:r>
      </w:hyperlink>
    </w:p>
    <w:p w14:paraId="4CDD69F8" w14:textId="77777777" w:rsidR="00FD0972" w:rsidRDefault="00FD0972" w:rsidP="00FD0972">
      <w:pPr>
        <w:pStyle w:val="NormaaliWWW"/>
      </w:pPr>
      <w:r>
        <w:t xml:space="preserve">1. </w:t>
      </w:r>
      <w:proofErr w:type="spellStart"/>
      <w:r>
        <w:t>Log</w:t>
      </w:r>
      <w:proofErr w:type="spellEnd"/>
      <w:r>
        <w:br/>
      </w:r>
      <w:proofErr w:type="spellStart"/>
      <w:r>
        <w:t>The</w:t>
      </w:r>
      <w:proofErr w:type="spellEnd"/>
      <w:r>
        <w:t xml:space="preserve"> </w:t>
      </w:r>
      <w:proofErr w:type="spellStart"/>
      <w:r>
        <w:t>trunk</w:t>
      </w:r>
      <w:proofErr w:type="spellEnd"/>
      <w:r>
        <w:t xml:space="preserve"> of a </w:t>
      </w:r>
      <w:proofErr w:type="spellStart"/>
      <w:r>
        <w:t>dead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removal</w:t>
      </w:r>
      <w:proofErr w:type="spellEnd"/>
      <w:r>
        <w:t xml:space="preserve"> of </w:t>
      </w:r>
      <w:proofErr w:type="spellStart"/>
      <w:r>
        <w:t>branches</w:t>
      </w:r>
      <w:proofErr w:type="spellEnd"/>
      <w:r>
        <w:t xml:space="preserve"> is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log</w:t>
      </w:r>
      <w:proofErr w:type="spellEnd"/>
      <w:r>
        <w:t xml:space="preserve">. It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converted</w:t>
      </w:r>
      <w:proofErr w:type="spellEnd"/>
      <w:r>
        <w:t xml:space="preserve"> into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of </w:t>
      </w:r>
      <w:proofErr w:type="spellStart"/>
      <w:r>
        <w:t>timber</w:t>
      </w:r>
      <w:proofErr w:type="spellEnd"/>
      <w:r>
        <w:t>.</w:t>
      </w:r>
    </w:p>
    <w:p w14:paraId="65373F2F" w14:textId="77777777" w:rsidR="00FD0972" w:rsidRDefault="00FD0972" w:rsidP="00FD0972">
      <w:pPr>
        <w:pStyle w:val="NormaaliWWW"/>
      </w:pPr>
      <w:r>
        <w:t xml:space="preserve">2. </w:t>
      </w:r>
      <w:proofErr w:type="spellStart"/>
      <w:r>
        <w:t>Balk</w:t>
      </w:r>
      <w:proofErr w:type="spellEnd"/>
      <w:r>
        <w:br/>
      </w:r>
      <w:proofErr w:type="spellStart"/>
      <w:r>
        <w:t>Balk</w:t>
      </w:r>
      <w:proofErr w:type="spellEnd"/>
      <w:r>
        <w:t xml:space="preserve"> is a </w:t>
      </w:r>
      <w:proofErr w:type="spellStart"/>
      <w:r>
        <w:t>roughly</w:t>
      </w:r>
      <w:proofErr w:type="spellEnd"/>
      <w:r>
        <w:t xml:space="preserve"> square-</w:t>
      </w:r>
      <w:proofErr w:type="spellStart"/>
      <w:r>
        <w:t>shaped</w:t>
      </w:r>
      <w:proofErr w:type="spellEnd"/>
      <w:r>
        <w:t xml:space="preserve"> </w:t>
      </w:r>
      <w:proofErr w:type="spellStart"/>
      <w:r>
        <w:t>piece</w:t>
      </w:r>
      <w:proofErr w:type="spellEnd"/>
      <w:r>
        <w:t xml:space="preserve"> of </w:t>
      </w:r>
      <w:proofErr w:type="spellStart"/>
      <w:r>
        <w:t>timber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removing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bark</w:t>
      </w:r>
      <w:proofErr w:type="spellEnd"/>
      <w:r>
        <w:t xml:space="preserve"> and </w:t>
      </w:r>
      <w:proofErr w:type="spellStart"/>
      <w:r>
        <w:t>sapwood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timber</w:t>
      </w:r>
      <w:proofErr w:type="spellEnd"/>
      <w:r>
        <w:t xml:space="preserve"> </w:t>
      </w:r>
      <w:proofErr w:type="spellStart"/>
      <w:r>
        <w:t>log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general cross-</w:t>
      </w:r>
      <w:proofErr w:type="spellStart"/>
      <w:r>
        <w:t>sectional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 of </w:t>
      </w:r>
      <w:proofErr w:type="spellStart"/>
      <w:r>
        <w:t>balk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50 mm x 50 mm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200 mm.</w:t>
      </w:r>
    </w:p>
    <w:p w14:paraId="137FE417" w14:textId="77777777" w:rsidR="00FD0972" w:rsidRDefault="00FD0972" w:rsidP="00FD0972">
      <w:pPr>
        <w:pStyle w:val="NormaaliWWW"/>
      </w:pPr>
      <w:r>
        <w:t xml:space="preserve">3. </w:t>
      </w:r>
      <w:proofErr w:type="spellStart"/>
      <w:r>
        <w:t>Batten</w:t>
      </w:r>
      <w:proofErr w:type="spellEnd"/>
      <w:r>
        <w:br/>
      </w:r>
      <w:proofErr w:type="spellStart"/>
      <w:r>
        <w:t>Batten</w:t>
      </w:r>
      <w:proofErr w:type="spellEnd"/>
      <w:r>
        <w:t xml:space="preserve"> is a </w:t>
      </w:r>
      <w:proofErr w:type="spellStart"/>
      <w:r>
        <w:t>piece</w:t>
      </w:r>
      <w:proofErr w:type="spellEnd"/>
      <w:r>
        <w:t xml:space="preserve"> of </w:t>
      </w:r>
      <w:proofErr w:type="spellStart"/>
      <w:r>
        <w:t>timber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rectangular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cross-</w:t>
      </w:r>
      <w:proofErr w:type="spellStart"/>
      <w:r>
        <w:t>section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50 to 100 mm and </w:t>
      </w:r>
      <w:proofErr w:type="spellStart"/>
      <w:r>
        <w:t>breadth</w:t>
      </w:r>
      <w:proofErr w:type="spellEnd"/>
      <w:r>
        <w:t xml:space="preserve"> </w:t>
      </w:r>
      <w:proofErr w:type="spellStart"/>
      <w:r>
        <w:t>varies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125 mm to 175 mm.</w:t>
      </w:r>
    </w:p>
    <w:p w14:paraId="2C5DFD0E" w14:textId="77777777" w:rsidR="00FD0972" w:rsidRDefault="00FD0972" w:rsidP="00FD0972">
      <w:pPr>
        <w:pStyle w:val="NormaaliWWW"/>
      </w:pPr>
      <w:r>
        <w:t xml:space="preserve">4. </w:t>
      </w:r>
      <w:proofErr w:type="spellStart"/>
      <w:r>
        <w:t>Plank</w:t>
      </w:r>
      <w:proofErr w:type="spellEnd"/>
      <w:r>
        <w:br/>
        <w:t xml:space="preserve">A </w:t>
      </w:r>
      <w:proofErr w:type="spellStart"/>
      <w:r>
        <w:t>plank</w:t>
      </w:r>
      <w:proofErr w:type="spellEnd"/>
      <w:r>
        <w:t xml:space="preserve"> is a </w:t>
      </w:r>
      <w:proofErr w:type="spellStart"/>
      <w:r>
        <w:t>piece</w:t>
      </w:r>
      <w:proofErr w:type="spellEnd"/>
      <w:r>
        <w:t xml:space="preserve"> of </w:t>
      </w:r>
      <w:proofErr w:type="spellStart"/>
      <w:r>
        <w:t>timber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 xml:space="preserve"> is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50 mm and </w:t>
      </w:r>
      <w:proofErr w:type="spellStart"/>
      <w:r>
        <w:t>breadth</w:t>
      </w:r>
      <w:proofErr w:type="spellEnd"/>
      <w:r>
        <w:t xml:space="preserve"> is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50 mm.</w:t>
      </w:r>
    </w:p>
    <w:p w14:paraId="2CC1CC7E" w14:textId="77777777" w:rsidR="00FD0972" w:rsidRDefault="00FD0972" w:rsidP="00FD0972">
      <w:pPr>
        <w:pStyle w:val="NormaaliWWW"/>
      </w:pPr>
      <w:r>
        <w:t>5. Board</w:t>
      </w:r>
      <w:r>
        <w:br/>
        <w:t xml:space="preserve">A </w:t>
      </w:r>
      <w:proofErr w:type="spellStart"/>
      <w:r>
        <w:t>timber</w:t>
      </w:r>
      <w:proofErr w:type="spellEnd"/>
      <w:r>
        <w:t xml:space="preserve"> is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 xml:space="preserve"> is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50 mm and </w:t>
      </w:r>
      <w:proofErr w:type="spellStart"/>
      <w:r>
        <w:t>breadth</w:t>
      </w:r>
      <w:proofErr w:type="spellEnd"/>
      <w:r>
        <w:t xml:space="preserve"> is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150 mm.</w:t>
      </w:r>
    </w:p>
    <w:p w14:paraId="21CEBF6A" w14:textId="77777777" w:rsidR="00FD0972" w:rsidRDefault="00FD0972" w:rsidP="00FD0972">
      <w:pPr>
        <w:pStyle w:val="NormaaliWWW"/>
      </w:pPr>
      <w:r>
        <w:t xml:space="preserve">6. </w:t>
      </w:r>
      <w:proofErr w:type="spellStart"/>
      <w:r>
        <w:t>Pole</w:t>
      </w:r>
      <w:proofErr w:type="spellEnd"/>
      <w:r>
        <w:br/>
        <w:t xml:space="preserve">A </w:t>
      </w:r>
      <w:proofErr w:type="spellStart"/>
      <w:r>
        <w:t>pole</w:t>
      </w:r>
      <w:proofErr w:type="spellEnd"/>
      <w:r>
        <w:t xml:space="preserve"> is a </w:t>
      </w:r>
      <w:proofErr w:type="spellStart"/>
      <w:r>
        <w:t>round-shaped</w:t>
      </w:r>
      <w:proofErr w:type="spellEnd"/>
      <w:r>
        <w:t xml:space="preserve"> long </w:t>
      </w:r>
      <w:proofErr w:type="spellStart"/>
      <w:r>
        <w:t>piece</w:t>
      </w:r>
      <w:proofErr w:type="spellEnd"/>
      <w:r>
        <w:t xml:space="preserve"> of </w:t>
      </w:r>
      <w:proofErr w:type="spellStart"/>
      <w:r>
        <w:t>timber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diameter</w:t>
      </w:r>
      <w:proofErr w:type="spellEnd"/>
      <w:r>
        <w:t xml:space="preserve"> of a </w:t>
      </w:r>
      <w:proofErr w:type="spellStart"/>
      <w:r>
        <w:t>pole</w:t>
      </w:r>
      <w:proofErr w:type="spellEnd"/>
      <w:r>
        <w:t xml:space="preserve"> is </w:t>
      </w:r>
      <w:proofErr w:type="spellStart"/>
      <w:r>
        <w:t>about</w:t>
      </w:r>
      <w:proofErr w:type="spellEnd"/>
      <w:r>
        <w:t xml:space="preserve"> 200 mm. It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as a </w:t>
      </w:r>
      <w:proofErr w:type="spellStart"/>
      <w:r>
        <w:t>spar</w:t>
      </w:r>
      <w:proofErr w:type="spellEnd"/>
      <w:r>
        <w:t>.</w:t>
      </w:r>
    </w:p>
    <w:p w14:paraId="1391FD7B" w14:textId="77777777" w:rsidR="00FD0972" w:rsidRDefault="00FD0972" w:rsidP="00FD0972">
      <w:pPr>
        <w:pStyle w:val="NormaaliWWW"/>
      </w:pPr>
      <w:r>
        <w:t xml:space="preserve">7. </w:t>
      </w:r>
      <w:proofErr w:type="spellStart"/>
      <w:r>
        <w:t>Deal</w:t>
      </w:r>
      <w:proofErr w:type="spellEnd"/>
      <w:r>
        <w:br/>
        <w:t xml:space="preserve">A </w:t>
      </w:r>
      <w:proofErr w:type="spellStart"/>
      <w:r>
        <w:t>Deal</w:t>
      </w:r>
      <w:proofErr w:type="spellEnd"/>
      <w:r>
        <w:t xml:space="preserve"> is a </w:t>
      </w:r>
      <w:proofErr w:type="spellStart"/>
      <w:r>
        <w:t>converted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of </w:t>
      </w:r>
      <w:proofErr w:type="spellStart"/>
      <w:r>
        <w:t>softwood</w:t>
      </w:r>
      <w:proofErr w:type="spellEnd"/>
      <w:r>
        <w:t xml:space="preserve"> </w:t>
      </w:r>
      <w:proofErr w:type="spellStart"/>
      <w:r>
        <w:t>log</w:t>
      </w:r>
      <w:proofErr w:type="spellEnd"/>
      <w:r>
        <w:t xml:space="preserve">. It is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rectangular</w:t>
      </w:r>
      <w:proofErr w:type="spellEnd"/>
      <w:r>
        <w:t xml:space="preserve"> in cross-</w:t>
      </w:r>
      <w:proofErr w:type="spellStart"/>
      <w:r>
        <w:t>section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 xml:space="preserve"> of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varies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50 mm to 100 mm and </w:t>
      </w:r>
      <w:proofErr w:type="spellStart"/>
      <w:r>
        <w:t>breadth</w:t>
      </w:r>
      <w:proofErr w:type="spellEnd"/>
      <w:r>
        <w:t xml:space="preserve"> is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to 250 mm.</w:t>
      </w:r>
    </w:p>
    <w:p w14:paraId="62B62575" w14:textId="77777777" w:rsidR="00FD0972" w:rsidRDefault="00FD0972" w:rsidP="00FD0972">
      <w:pPr>
        <w:pStyle w:val="NormaaliWWW"/>
      </w:pPr>
      <w:r>
        <w:t xml:space="preserve">8. </w:t>
      </w:r>
      <w:proofErr w:type="spellStart"/>
      <w:r>
        <w:t>Scantling</w:t>
      </w:r>
      <w:proofErr w:type="spellEnd"/>
      <w:r>
        <w:br/>
      </w:r>
      <w:proofErr w:type="spellStart"/>
      <w:r>
        <w:t>Scantlings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pieces</w:t>
      </w:r>
      <w:proofErr w:type="spellEnd"/>
      <w:r>
        <w:t xml:space="preserve"> of </w:t>
      </w:r>
      <w:proofErr w:type="spellStart"/>
      <w:r>
        <w:t>timber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nonstandard</w:t>
      </w:r>
      <w:proofErr w:type="spellEnd"/>
      <w:r>
        <w:t xml:space="preserve"> </w:t>
      </w:r>
      <w:proofErr w:type="spellStart"/>
      <w:r>
        <w:t>sizes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sawn</w:t>
      </w:r>
      <w:proofErr w:type="spellEnd"/>
      <w:r>
        <w:t xml:space="preserve"> out </w:t>
      </w:r>
      <w:proofErr w:type="spellStart"/>
      <w:r>
        <w:t>timber</w:t>
      </w:r>
      <w:proofErr w:type="spellEnd"/>
      <w:r>
        <w:t xml:space="preserve"> to a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depending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shape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cross-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In general,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of </w:t>
      </w:r>
      <w:proofErr w:type="spellStart"/>
      <w:r>
        <w:t>scantling</w:t>
      </w:r>
      <w:proofErr w:type="spellEnd"/>
      <w:r>
        <w:t xml:space="preserve"> is </w:t>
      </w:r>
      <w:proofErr w:type="spellStart"/>
      <w:r>
        <w:t>limited</w:t>
      </w:r>
      <w:proofErr w:type="spellEnd"/>
      <w:r>
        <w:t xml:space="preserve"> to 200 mm.</w:t>
      </w:r>
    </w:p>
    <w:p w14:paraId="00C7E82D" w14:textId="77777777" w:rsidR="00FD0972" w:rsidRDefault="00FD0972" w:rsidP="00FD0972">
      <w:pPr>
        <w:pStyle w:val="NormaaliWWW"/>
      </w:pPr>
      <w:r>
        <w:lastRenderedPageBreak/>
        <w:t xml:space="preserve">9. </w:t>
      </w:r>
      <w:proofErr w:type="spellStart"/>
      <w:r>
        <w:t>Quartering</w:t>
      </w:r>
      <w:proofErr w:type="spellEnd"/>
      <w:r>
        <w:br/>
      </w:r>
      <w:proofErr w:type="spellStart"/>
      <w:r>
        <w:t>Quartering</w:t>
      </w:r>
      <w:proofErr w:type="spellEnd"/>
      <w:r>
        <w:t xml:space="preserve"> is a square </w:t>
      </w:r>
      <w:proofErr w:type="spellStart"/>
      <w:r>
        <w:t>piece</w:t>
      </w:r>
      <w:proofErr w:type="spellEnd"/>
      <w:r>
        <w:t xml:space="preserve"> of </w:t>
      </w:r>
      <w:proofErr w:type="spellStart"/>
      <w:r>
        <w:t>timber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proofErr w:type="spellStart"/>
      <w:r>
        <w:t>varies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50mm to 150mm</w:t>
      </w:r>
    </w:p>
    <w:p w14:paraId="1022C4B1" w14:textId="77777777" w:rsidR="00FD0972" w:rsidRDefault="00FD0972" w:rsidP="00FD0972">
      <w:pPr>
        <w:pStyle w:val="NormaaliWWW"/>
      </w:pPr>
      <w:r>
        <w:t xml:space="preserve">10. </w:t>
      </w:r>
      <w:proofErr w:type="spellStart"/>
      <w:r>
        <w:t>End</w:t>
      </w:r>
      <w:proofErr w:type="spellEnd"/>
      <w:r>
        <w:br/>
      </w:r>
      <w:proofErr w:type="spellStart"/>
      <w:r>
        <w:t>The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pieces</w:t>
      </w:r>
      <w:proofErr w:type="spellEnd"/>
      <w:r>
        <w:t xml:space="preserve"> of </w:t>
      </w:r>
      <w:proofErr w:type="spellStart"/>
      <w:r>
        <w:t>battens</w:t>
      </w:r>
      <w:proofErr w:type="spellEnd"/>
      <w:r>
        <w:t xml:space="preserve">, </w:t>
      </w:r>
      <w:proofErr w:type="spellStart"/>
      <w:r>
        <w:t>deals</w:t>
      </w:r>
      <w:proofErr w:type="spellEnd"/>
      <w:r>
        <w:t xml:space="preserve">, </w:t>
      </w:r>
      <w:proofErr w:type="spellStart"/>
      <w:r>
        <w:t>scantlings</w:t>
      </w:r>
      <w:proofErr w:type="spellEnd"/>
      <w:r>
        <w:t xml:space="preserve">, </w:t>
      </w:r>
      <w:proofErr w:type="spellStart"/>
      <w:r>
        <w:t>poles</w:t>
      </w:r>
      <w:proofErr w:type="spellEnd"/>
      <w:r>
        <w:t xml:space="preserve">, </w:t>
      </w:r>
      <w:proofErr w:type="spellStart"/>
      <w:r>
        <w:t>quartering</w:t>
      </w:r>
      <w:proofErr w:type="spellEnd"/>
      <w:r>
        <w:t xml:space="preserve">, etc.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as </w:t>
      </w:r>
      <w:proofErr w:type="spellStart"/>
      <w:r>
        <w:t>ends</w:t>
      </w:r>
      <w:proofErr w:type="spellEnd"/>
    </w:p>
    <w:p w14:paraId="20E07293" w14:textId="77777777" w:rsidR="00FD0972" w:rsidRDefault="00FD0972" w:rsidP="00FD0972">
      <w:pPr>
        <w:pStyle w:val="NormaaliWWW"/>
      </w:pPr>
      <w:r>
        <w:t>.</w:t>
      </w:r>
    </w:p>
    <w:p w14:paraId="5D984030" w14:textId="77777777" w:rsidR="00FD0972" w:rsidRDefault="00FD0972" w:rsidP="00FD0972">
      <w:pPr>
        <w:pStyle w:val="NormaaliWWW"/>
      </w:pPr>
      <w:r>
        <w:t xml:space="preserve">8. </w:t>
      </w:r>
      <w:r>
        <w:t xml:space="preserve">Katso video Construction </w:t>
      </w:r>
      <w:proofErr w:type="spellStart"/>
      <w:r>
        <w:t>residental</w:t>
      </w:r>
      <w:proofErr w:type="spellEnd"/>
      <w:r>
        <w:t xml:space="preserve"> house ja kerro englanniksi ainakin yksi asia mitä tehtiin kullakin 15:llä viikolla.</w:t>
      </w:r>
      <w:bookmarkStart w:id="0" w:name="_GoBack"/>
      <w:bookmarkEnd w:id="0"/>
    </w:p>
    <w:p w14:paraId="34E35E46" w14:textId="77777777" w:rsidR="00FD0972" w:rsidRDefault="00FD0972" w:rsidP="00FD0972">
      <w:pPr>
        <w:pStyle w:val="NormaaliWWW"/>
      </w:pPr>
      <w:hyperlink r:id="rId11" w:history="1">
        <w:r>
          <w:rPr>
            <w:rStyle w:val="Hyperlinkki"/>
          </w:rPr>
          <w:t>https://www.youtube.com/watch?v=FbYrGaoWIec</w:t>
        </w:r>
      </w:hyperlink>
    </w:p>
    <w:p w14:paraId="11A463B9" w14:textId="77777777" w:rsidR="00FD0972" w:rsidRDefault="00FD0972" w:rsidP="00FD0972">
      <w:pPr>
        <w:pStyle w:val="NormaaliWWW"/>
      </w:pPr>
      <w:r>
        <w:t xml:space="preserve">9. </w:t>
      </w:r>
      <w:r>
        <w:t xml:space="preserve">Write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story</w:t>
      </w:r>
      <w:proofErr w:type="spellEnd"/>
      <w:r>
        <w:t>.</w:t>
      </w:r>
    </w:p>
    <w:p w14:paraId="6A925DD6" w14:textId="77777777" w:rsidR="00FD0972" w:rsidRDefault="00FD0972" w:rsidP="00FD0972">
      <w:pPr>
        <w:pStyle w:val="NormaaliWWW"/>
      </w:pPr>
      <w:r>
        <w:t>Kirjoita ainakin 10 lauseen kertomus työpäivästä rakennuksella.</w:t>
      </w:r>
    </w:p>
    <w:p w14:paraId="0C26CC56" w14:textId="77777777" w:rsidR="00FD0972" w:rsidRDefault="00FD0972" w:rsidP="00FD0972">
      <w:pPr>
        <w:pStyle w:val="NormaaliWWW"/>
      </w:pPr>
    </w:p>
    <w:p w14:paraId="4779C0CE" w14:textId="77777777" w:rsidR="00FD0972" w:rsidRDefault="00FD0972" w:rsidP="00FD0972">
      <w:pPr>
        <w:pStyle w:val="NormaaliWWW"/>
      </w:pPr>
    </w:p>
    <w:p w14:paraId="24E67634" w14:textId="77777777" w:rsidR="00FD0972" w:rsidRDefault="00FD0972" w:rsidP="00FD0972">
      <w:pPr>
        <w:pStyle w:val="NormaaliWWW"/>
      </w:pPr>
    </w:p>
    <w:p w14:paraId="38517ACA" w14:textId="77777777" w:rsidR="00FD0972" w:rsidRDefault="00FD0972" w:rsidP="0085008C">
      <w:pPr>
        <w:pStyle w:val="NormaaliWWW"/>
      </w:pPr>
    </w:p>
    <w:p w14:paraId="28E05F51" w14:textId="77777777" w:rsidR="0085008C" w:rsidRDefault="0085008C"/>
    <w:p w14:paraId="42B5684A" w14:textId="77777777" w:rsidR="0085008C" w:rsidRDefault="0085008C"/>
    <w:p w14:paraId="446EABC2" w14:textId="77777777" w:rsidR="00A62CA8" w:rsidRDefault="00A62CA8"/>
    <w:sectPr w:rsidR="00A62C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A8"/>
    <w:rsid w:val="006135D6"/>
    <w:rsid w:val="0085008C"/>
    <w:rsid w:val="00A62CA8"/>
    <w:rsid w:val="00FD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CB9"/>
  <w15:chartTrackingRefBased/>
  <w15:docId w15:val="{75533A3A-F9C5-4B24-B6F6-9AB11F11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85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85008C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D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onstruction+tools+names+and+pictures&amp;rlz=1C1GCEV_enFI822FI822&amp;tbm=isch&amp;source=iu&amp;ictx=1&amp;fir=r4uZjMnwLmbQkM%253A%252Cq1SYBJbJpEMA2M%252C_&amp;vet=1&amp;usg=AI4_-kRGMBrNC6iB1aSCHahAXcZ-8lhJBQ&amp;sa=X&amp;ved=2ahUKEwjjo8b74-7lAhVilYsKHZn3D-gQ9QEwAXoECAcQJQ#imgrc=r4uZjMnwLmbQkM: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theconstructor.org/construction/construction-tools-list-images-building/20238/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FbYrGaoWIe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heconstructor.org/building/building-material/different-market-forms-timber/35518/" TargetMode="External"/><Relationship Id="rId4" Type="http://schemas.openxmlformats.org/officeDocument/2006/relationships/styles" Target="styles.xml"/><Relationship Id="rId9" Type="http://schemas.openxmlformats.org/officeDocument/2006/relationships/hyperlink" Target="https://theconstructor.org/building/applications-bricks/35789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8FF1005A6D5A04CA701DA28C2567489" ma:contentTypeVersion="10" ma:contentTypeDescription="Luo uusi asiakirja." ma:contentTypeScope="" ma:versionID="b9306f2a5f21eccb238fecb7dfb8ff77">
  <xsd:schema xmlns:xsd="http://www.w3.org/2001/XMLSchema" xmlns:xs="http://www.w3.org/2001/XMLSchema" xmlns:p="http://schemas.microsoft.com/office/2006/metadata/properties" xmlns:ns3="2a33f823-21f0-4dd0-b923-f91f0f6ed1c4" xmlns:ns4="c6fc4712-ded4-446f-bdd5-2e4ec30f53a1" targetNamespace="http://schemas.microsoft.com/office/2006/metadata/properties" ma:root="true" ma:fieldsID="00c8f47b974ba1833719455c6c31a363" ns3:_="" ns4:_="">
    <xsd:import namespace="2a33f823-21f0-4dd0-b923-f91f0f6ed1c4"/>
    <xsd:import namespace="c6fc4712-ded4-446f-bdd5-2e4ec30f53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3f823-21f0-4dd0-b923-f91f0f6e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c4712-ded4-446f-bdd5-2e4ec30f5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04B62B-E8CB-46E7-BFF1-8725EBAD2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3f823-21f0-4dd0-b923-f91f0f6ed1c4"/>
    <ds:schemaRef ds:uri="c6fc4712-ded4-446f-bdd5-2e4ec30f5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7D99C-6F34-4BE5-870A-1B80DC984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B457F-0884-4DD5-ACAF-909CE39975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720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Karstu Matti</dc:creator>
  <cp:keywords/>
  <dc:description/>
  <cp:lastModifiedBy>Karstu Matti</cp:lastModifiedBy>
  <cp:revision>1</cp:revision>
  <dcterms:created xsi:type="dcterms:W3CDTF">2019-11-16T12:36:00Z</dcterms:created>
  <dcterms:modified xsi:type="dcterms:W3CDTF">2019-11-16T13:08:00Z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0x01010058FF1005A6D5A04CA701DA28C2567489</vt:lpwstr>
  </property>
</Properties>
</file>