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09D" w:rsidRDefault="00E01370" w:rsidP="00E01370">
      <w:r w:rsidRPr="00E01370">
        <w:rPr>
          <w:b/>
        </w:rPr>
        <w:t>Merkin nimi:</w:t>
      </w:r>
      <w:r>
        <w:t xml:space="preserve"> </w:t>
      </w:r>
      <w:r w:rsidR="007F4F76" w:rsidRPr="007F4F76">
        <w:t>CampusOnline-osaaja</w:t>
      </w:r>
    </w:p>
    <w:p w:rsidR="00B412C6" w:rsidRDefault="00B412C6" w:rsidP="00B412C6"/>
    <w:p w:rsidR="00B412C6" w:rsidRDefault="00E01370" w:rsidP="00B412C6">
      <w:r w:rsidRPr="00E01370">
        <w:rPr>
          <w:b/>
        </w:rPr>
        <w:t>Kuvaus:</w:t>
      </w:r>
      <w:r>
        <w:t xml:space="preserve"> </w:t>
      </w:r>
      <w:r w:rsidR="00DB7134" w:rsidRPr="00DB7134">
        <w:t>CampusOnline-osaaja osaa suunnitella ja toteuttaa eAMK-hankkeen laatukriteerien mukaisen verkkototeutuksen. Hänen verkkototeutuksensa on ollut osa Suomen ammattikorkeakoulujen yhteistä CampusOnline-verkko-opintotarjontaa ja toteutukselle on osallistunut opiskelijoita eri korkeakouluista. Tämä merkki on osa eAMK-hankkeen merkkiperhettä.</w:t>
      </w:r>
    </w:p>
    <w:p w:rsidR="00E01370" w:rsidRDefault="00E01370" w:rsidP="00B412C6">
      <w:pPr>
        <w:rPr>
          <w:rFonts w:ascii="Source Sans Pro" w:eastAsia="Times New Roman" w:hAnsi="Source Sans Pro" w:cs="Times New Roman"/>
          <w:color w:val="393939"/>
          <w:sz w:val="20"/>
          <w:szCs w:val="20"/>
          <w:lang w:eastAsia="fi-FI"/>
        </w:rPr>
      </w:pPr>
    </w:p>
    <w:p w:rsidR="00E01370" w:rsidRPr="00E01370" w:rsidRDefault="00E01370" w:rsidP="00B412C6">
      <w:pPr>
        <w:rPr>
          <w:b/>
          <w:bCs/>
        </w:rPr>
      </w:pPr>
      <w:r w:rsidRPr="00B412C6">
        <w:rPr>
          <w:b/>
          <w:bCs/>
        </w:rPr>
        <w:t>Avainsanat:</w:t>
      </w:r>
      <w:r>
        <w:rPr>
          <w:b/>
          <w:bCs/>
        </w:rPr>
        <w:t xml:space="preserve"> </w:t>
      </w:r>
      <w:r w:rsidR="00DB7134" w:rsidRPr="00DB7134">
        <w:t xml:space="preserve">CampusOnline, eAMK, </w:t>
      </w:r>
      <w:proofErr w:type="spellStart"/>
      <w:r w:rsidR="00DB7134" w:rsidRPr="00DB7134">
        <w:t>guidance</w:t>
      </w:r>
      <w:proofErr w:type="spellEnd"/>
      <w:r w:rsidR="00DB7134" w:rsidRPr="00DB7134">
        <w:t xml:space="preserve">, laatu, online, </w:t>
      </w:r>
      <w:proofErr w:type="spellStart"/>
      <w:r w:rsidR="00DB7134" w:rsidRPr="00DB7134">
        <w:t>pedagogy</w:t>
      </w:r>
      <w:proofErr w:type="spellEnd"/>
      <w:r w:rsidR="00DB7134" w:rsidRPr="00DB7134">
        <w:t xml:space="preserve">, </w:t>
      </w:r>
      <w:proofErr w:type="spellStart"/>
      <w:r w:rsidR="00DB7134" w:rsidRPr="00DB7134">
        <w:t>quality</w:t>
      </w:r>
      <w:proofErr w:type="spellEnd"/>
      <w:r w:rsidR="00DB7134" w:rsidRPr="00DB7134">
        <w:t xml:space="preserve">, </w:t>
      </w:r>
      <w:proofErr w:type="spellStart"/>
      <w:r w:rsidR="00DB7134" w:rsidRPr="00DB7134">
        <w:t>teaching</w:t>
      </w:r>
      <w:proofErr w:type="spellEnd"/>
      <w:r w:rsidR="00DB7134" w:rsidRPr="00DB7134">
        <w:t>, verkko-ohjaus, verkko-opetus, verkkopedagogiikka</w:t>
      </w:r>
    </w:p>
    <w:p w:rsidR="00B412C6" w:rsidRDefault="00B412C6" w:rsidP="00B412C6"/>
    <w:p w:rsidR="00E01370" w:rsidRPr="00E01370" w:rsidRDefault="00E01370" w:rsidP="00B412C6">
      <w:pPr>
        <w:rPr>
          <w:b/>
        </w:rPr>
      </w:pPr>
      <w:r w:rsidRPr="00E01370">
        <w:rPr>
          <w:b/>
        </w:rPr>
        <w:t>Kriteerit:</w:t>
      </w:r>
    </w:p>
    <w:p w:rsidR="00DB7134" w:rsidRDefault="00DB7134" w:rsidP="00DB7134">
      <w:r>
        <w:t>CampusOnline-osaaja: </w:t>
      </w:r>
    </w:p>
    <w:p w:rsidR="00DB7134" w:rsidRDefault="00DB7134" w:rsidP="00DB7134"/>
    <w:p w:rsidR="00DB7134" w:rsidRDefault="00DB7134" w:rsidP="00DB7134">
      <w:pPr>
        <w:pStyle w:val="Luettelokappale"/>
        <w:numPr>
          <w:ilvl w:val="0"/>
          <w:numId w:val="6"/>
        </w:numPr>
      </w:pPr>
      <w:r>
        <w:t>osaa huomioida käyttäjät ja heidän tarpeensa suunnittelussa, tuotantovaiheessa sekä toteutuksen aikana </w:t>
      </w:r>
    </w:p>
    <w:p w:rsidR="00DB7134" w:rsidRDefault="00DB7134" w:rsidP="00DB7134">
      <w:pPr>
        <w:pStyle w:val="Luettelokappale"/>
        <w:numPr>
          <w:ilvl w:val="0"/>
          <w:numId w:val="6"/>
        </w:numPr>
      </w:pPr>
      <w:r>
        <w:t xml:space="preserve">osaa määritellä osaamistavoitteet osaamisperustaisesti, työelämälähtöisesti sekä </w:t>
      </w:r>
      <w:proofErr w:type="spellStart"/>
      <w:r>
        <w:t>geneerisiä</w:t>
      </w:r>
      <w:proofErr w:type="spellEnd"/>
      <w:r>
        <w:t xml:space="preserve"> taitoja kehittäen </w:t>
      </w:r>
    </w:p>
    <w:p w:rsidR="00DB7134" w:rsidRDefault="00DB7134" w:rsidP="00DB7134">
      <w:pPr>
        <w:pStyle w:val="Luettelokappale"/>
        <w:numPr>
          <w:ilvl w:val="0"/>
          <w:numId w:val="6"/>
        </w:numPr>
      </w:pPr>
      <w:r>
        <w:t>osaa laatia osaamistavoitteiden saavuttamista edistäviä, työelämäläheisiä ja yksilölliset tarpeet huomioivia oppimistehtäviä sekä käyttää työtapoja, jotka tukevat yhteisöllistä tiedonrakentelua ja osaamisen jakamista </w:t>
      </w:r>
    </w:p>
    <w:p w:rsidR="00DB7134" w:rsidRDefault="00DB7134" w:rsidP="00DB7134">
      <w:pPr>
        <w:pStyle w:val="Luettelokappale"/>
        <w:numPr>
          <w:ilvl w:val="0"/>
          <w:numId w:val="6"/>
        </w:numPr>
      </w:pPr>
      <w:r>
        <w:t xml:space="preserve">osaa valita ja laatia sisältöjä ja aineistoja, jotka tukevat osaamistavoitteiden saavuttamista </w:t>
      </w:r>
    </w:p>
    <w:p w:rsidR="00DB7134" w:rsidRDefault="00DB7134" w:rsidP="00DB7134">
      <w:pPr>
        <w:pStyle w:val="Luettelokappale"/>
        <w:numPr>
          <w:ilvl w:val="0"/>
          <w:numId w:val="6"/>
        </w:numPr>
      </w:pPr>
      <w:r>
        <w:t>osaa merkitä lähdeviitteet sekä toimia käyttöoikeuksien mukaisesti </w:t>
      </w:r>
    </w:p>
    <w:p w:rsidR="00DB7134" w:rsidRDefault="00DB7134" w:rsidP="00DB7134">
      <w:pPr>
        <w:pStyle w:val="Luettelokappale"/>
        <w:numPr>
          <w:ilvl w:val="0"/>
          <w:numId w:val="6"/>
        </w:numPr>
      </w:pPr>
      <w:r>
        <w:t>osaa valita digityövälineet, jotka tukevat oppimista ja osaamistavoitteita </w:t>
      </w:r>
    </w:p>
    <w:p w:rsidR="00DB7134" w:rsidRDefault="00DB7134" w:rsidP="00DB7134">
      <w:pPr>
        <w:pStyle w:val="Luettelokappale"/>
        <w:numPr>
          <w:ilvl w:val="0"/>
          <w:numId w:val="6"/>
        </w:numPr>
      </w:pPr>
      <w:r>
        <w:t>osaa suunnitella ja toteuttaa verkko-ohjauksen &amp; palautteen, jota on saatavilla oikea-aikaisesti koko opintojakson ajan </w:t>
      </w:r>
    </w:p>
    <w:p w:rsidR="00DB7134" w:rsidRDefault="00DB7134" w:rsidP="00DB7134">
      <w:pPr>
        <w:pStyle w:val="Luettelokappale"/>
        <w:numPr>
          <w:ilvl w:val="0"/>
          <w:numId w:val="6"/>
        </w:numPr>
      </w:pPr>
      <w:r>
        <w:t>osaa suunnitella vuorovaikutuksen, joka tukee osaamistavoitteiden saavuttamista </w:t>
      </w:r>
    </w:p>
    <w:p w:rsidR="00DB7134" w:rsidRDefault="00DB7134" w:rsidP="00DB7134">
      <w:pPr>
        <w:pStyle w:val="Luettelokappale"/>
        <w:numPr>
          <w:ilvl w:val="0"/>
          <w:numId w:val="6"/>
        </w:numPr>
      </w:pPr>
      <w:r>
        <w:t>osaa suunnitella ja toteuttaa arvioinnin, joka on läpinäkyvää, jatkuvaa, monipuolista ja reflektio-osaamista kehittävää </w:t>
      </w:r>
    </w:p>
    <w:p w:rsidR="00DB7134" w:rsidRDefault="00DB7134" w:rsidP="00DB7134">
      <w:pPr>
        <w:pStyle w:val="Luettelokappale"/>
        <w:numPr>
          <w:ilvl w:val="0"/>
          <w:numId w:val="6"/>
        </w:numPr>
      </w:pPr>
      <w:r>
        <w:t>osaa suunnitella ja toteuttaa verkkototeutuksen, joka on selkeä, käytettävä ja tietoturvallinen </w:t>
      </w:r>
    </w:p>
    <w:p w:rsidR="00DB7134" w:rsidRDefault="00DB7134" w:rsidP="00DB7134">
      <w:pPr>
        <w:pStyle w:val="Luettelokappale"/>
        <w:numPr>
          <w:ilvl w:val="0"/>
          <w:numId w:val="6"/>
        </w:numPr>
      </w:pPr>
      <w:r>
        <w:t>osaa suunnitella ja toteuttaa verkkototeutuksen tukipalvelut </w:t>
      </w:r>
    </w:p>
    <w:p w:rsidR="00DB7134" w:rsidRDefault="00DB7134" w:rsidP="00DB7134">
      <w:pPr>
        <w:pStyle w:val="Luettelokappale"/>
        <w:numPr>
          <w:ilvl w:val="0"/>
          <w:numId w:val="6"/>
        </w:numPr>
      </w:pPr>
      <w:r>
        <w:t>osaa kehittää verkkototeutustaan erilaisia palautteita ja itsearviointia hyödyntäen. </w:t>
      </w:r>
    </w:p>
    <w:p w:rsidR="00DB7134" w:rsidRDefault="00DB7134" w:rsidP="00DB7134"/>
    <w:p w:rsidR="00E01370" w:rsidRDefault="00DB7134" w:rsidP="00DB7134">
      <w:r>
        <w:t>[Tutustu CampusOnline-</w:t>
      </w:r>
      <w:proofErr w:type="gramStart"/>
      <w:r>
        <w:t>portaaliin](</w:t>
      </w:r>
      <w:proofErr w:type="gramEnd"/>
      <w:r>
        <w:fldChar w:fldCharType="begin"/>
      </w:r>
      <w:r>
        <w:instrText xml:space="preserve"> HYPERLINK "http://campusonline.fi/" </w:instrText>
      </w:r>
      <w:r>
        <w:fldChar w:fldCharType="separate"/>
      </w:r>
      <w:r w:rsidRPr="00372D42">
        <w:rPr>
          <w:rStyle w:val="Hyperlinkki"/>
        </w:rPr>
        <w:t>http://campusonline.fi/</w:t>
      </w:r>
      <w:r>
        <w:fldChar w:fldCharType="end"/>
      </w:r>
      <w:r>
        <w:t>)</w:t>
      </w:r>
    </w:p>
    <w:p w:rsidR="00DB7134" w:rsidRDefault="00DB7134" w:rsidP="00DB7134"/>
    <w:p w:rsidR="00DB7134" w:rsidRPr="00DB7134" w:rsidRDefault="00DB7134" w:rsidP="00DB7134">
      <w:pPr>
        <w:rPr>
          <w:b/>
        </w:rPr>
      </w:pPr>
      <w:r w:rsidRPr="00DB7134">
        <w:rPr>
          <w:b/>
        </w:rPr>
        <w:t>Osoita CampusOnline-osaamisesi!</w:t>
      </w:r>
    </w:p>
    <w:p w:rsidR="00B412C6" w:rsidRPr="00DB7134" w:rsidRDefault="00DB7134" w:rsidP="00DB7134">
      <w:r w:rsidRPr="00DB7134">
        <w:t xml:space="preserve">Suunnittele verkkototeutus eAMK-laatukriteerien mukaisesti, tarjoa sen CampusOnline-verkko-opintoportaalissa, toteuta verkkototeutus laatukriteereitä soveltaen, kerää palaute, vertaisarviointi ja arvioi oma toteutuksesi sekä tarvittavat kehittämistoimenpiteet. </w:t>
      </w:r>
    </w:p>
    <w:p w:rsidR="00E01370" w:rsidRDefault="00E01370"/>
    <w:p w:rsidR="00DB7134" w:rsidRDefault="00DB7134">
      <w:r>
        <w:t>Toteutuksen nimi:</w:t>
      </w:r>
    </w:p>
    <w:p w:rsidR="00DB7134" w:rsidRDefault="00DB7134"/>
    <w:p w:rsidR="00DB7134" w:rsidRDefault="00DB7134">
      <w:r w:rsidRPr="00DB7134">
        <w:t xml:space="preserve">Vastaa kohtiin 1-5 tai vaihtoehtoisesti kohtaan 6. Pyri näyttämään </w:t>
      </w:r>
      <w:proofErr w:type="gramStart"/>
      <w:r w:rsidRPr="00DB7134">
        <w:t>vastauksillasi</w:t>
      </w:r>
      <w:proofErr w:type="gramEnd"/>
      <w:r w:rsidRPr="00DB7134">
        <w:t xml:space="preserve"> kuinka toteutuksesi on suunniteltu, rakennettu, toteutettu käytännössä ja kuinka kehität sitä saadun palautteen perusteella.</w:t>
      </w:r>
    </w:p>
    <w:p w:rsidR="00DB7134" w:rsidRDefault="00DB7134"/>
    <w:p w:rsidR="00DB7134" w:rsidRDefault="00DB7134" w:rsidP="00DB7134">
      <w:pPr>
        <w:pStyle w:val="Luettelokappale"/>
        <w:numPr>
          <w:ilvl w:val="0"/>
          <w:numId w:val="7"/>
        </w:numPr>
      </w:pPr>
      <w:r w:rsidRPr="00DB7134">
        <w:lastRenderedPageBreak/>
        <w:t xml:space="preserve">Toteutuksen itsearviointi sekä vertaisarviointi suhteessa eAMK-verkkototeutuksen </w:t>
      </w:r>
      <w:proofErr w:type="spellStart"/>
      <w:r w:rsidRPr="00DB7134">
        <w:t>laatukriteerihin</w:t>
      </w:r>
      <w:proofErr w:type="spellEnd"/>
      <w:r w:rsidRPr="00DB7134">
        <w:t>:</w:t>
      </w:r>
    </w:p>
    <w:p w:rsidR="00DB7134" w:rsidRDefault="00DB7134" w:rsidP="00DB7134">
      <w:pPr>
        <w:pStyle w:val="Luettelokappale"/>
        <w:numPr>
          <w:ilvl w:val="0"/>
          <w:numId w:val="7"/>
        </w:numPr>
      </w:pPr>
      <w:r w:rsidRPr="00DB7134">
        <w:t>Linkki toteutussuunnitelmaan:</w:t>
      </w:r>
    </w:p>
    <w:p w:rsidR="00DB7134" w:rsidRDefault="00DB7134" w:rsidP="00DB7134">
      <w:pPr>
        <w:pStyle w:val="Luettelokappale"/>
        <w:numPr>
          <w:ilvl w:val="0"/>
          <w:numId w:val="7"/>
        </w:numPr>
      </w:pPr>
      <w:r w:rsidRPr="00DB7134">
        <w:t>Linkki videoon, jossa esittelet toteutuksen pedagogisia ratkaisuja:</w:t>
      </w:r>
    </w:p>
    <w:p w:rsidR="00DB7134" w:rsidRDefault="00DB7134" w:rsidP="00DB7134">
      <w:pPr>
        <w:pStyle w:val="Luettelokappale"/>
        <w:numPr>
          <w:ilvl w:val="0"/>
          <w:numId w:val="7"/>
        </w:numPr>
      </w:pPr>
      <w:r w:rsidRPr="00DB7134">
        <w:t>Toteuttamasi CampusOnline-tarjonnassa olleen opintojakson opiskelijapalautekooste:</w:t>
      </w:r>
    </w:p>
    <w:p w:rsidR="00DB7134" w:rsidRDefault="00DB7134" w:rsidP="00DB7134">
      <w:pPr>
        <w:pStyle w:val="Luettelokappale"/>
        <w:numPr>
          <w:ilvl w:val="0"/>
          <w:numId w:val="7"/>
        </w:numPr>
      </w:pPr>
      <w:r w:rsidRPr="00DB7134">
        <w:t>Pohdinta kehittämistavoitteista ja jatkotoimenpiteistä:</w:t>
      </w:r>
    </w:p>
    <w:p w:rsidR="00DB7134" w:rsidRDefault="00DB7134" w:rsidP="00DB7134">
      <w:pPr>
        <w:pStyle w:val="Luettelokappale"/>
        <w:numPr>
          <w:ilvl w:val="0"/>
          <w:numId w:val="7"/>
        </w:numPr>
      </w:pPr>
      <w:r w:rsidRPr="00DB7134">
        <w:t>Vaihtoehto 1-5 kohdille: Linkki dokumenttiin /sivustoon /blogiin /videoon tms. jossa kuvaat 1-5 kohtien sisällöt yhtenä kokonaisuutena:</w:t>
      </w:r>
    </w:p>
    <w:p w:rsidR="00DB7134" w:rsidRPr="00DB7134" w:rsidRDefault="00DB7134"/>
    <w:p w:rsidR="00DB7134" w:rsidRDefault="007C2176">
      <w:r w:rsidRPr="007C2176">
        <w:t>Jos valitset tämän vaihtoehdon, huolehdi että esityksesi on kattava ja visuaalinen (käytä kuvia tai videoita). Liitä mukaan todisteita mm. toiminnasta, pedagogiikasta sekä omasta osaamisestasi.</w:t>
      </w:r>
    </w:p>
    <w:p w:rsidR="0038784A" w:rsidRDefault="0038784A"/>
    <w:p w:rsidR="0038784A" w:rsidRPr="0038784A" w:rsidRDefault="0038784A">
      <w:pPr>
        <w:rPr>
          <w:b/>
        </w:rPr>
      </w:pPr>
      <w:r w:rsidRPr="0038784A">
        <w:rPr>
          <w:b/>
        </w:rPr>
        <w:t>Ohjeet myöntäjille:</w:t>
      </w:r>
    </w:p>
    <w:p w:rsidR="0038784A" w:rsidRDefault="0038784A">
      <w:r w:rsidRPr="0038784A">
        <w:t>Myöntäjät (2) eri ammattikorkeakoulusta kuin hakemus. Kirjoita Lisäys kriteerisivuun-kenttään, minkä opintojakson perusteella merkki on myönnetty, esim. "Tämä merkki on myönnetty Taidehistoria kevät 2019 -opintojaksototeutuksen perusteella".</w:t>
      </w:r>
    </w:p>
    <w:p w:rsidR="00B834D9" w:rsidRDefault="00B834D9"/>
    <w:p w:rsidR="00B834D9" w:rsidRPr="00B834D9" w:rsidRDefault="00B834D9" w:rsidP="00B834D9">
      <w:pPr>
        <w:rPr>
          <w:b/>
        </w:rPr>
      </w:pPr>
      <w:r w:rsidRPr="00B834D9">
        <w:rPr>
          <w:b/>
        </w:rPr>
        <w:t>Hakemuksen hyväksymisviesti</w:t>
      </w:r>
      <w:r>
        <w:rPr>
          <w:b/>
        </w:rPr>
        <w:t>:</w:t>
      </w:r>
      <w:bookmarkStart w:id="0" w:name="_GoBack"/>
      <w:bookmarkEnd w:id="0"/>
    </w:p>
    <w:p w:rsidR="00B834D9" w:rsidRDefault="00B834D9" w:rsidP="00B834D9">
      <w:r>
        <w:t xml:space="preserve">Otsikko: </w:t>
      </w:r>
      <w:r w:rsidRPr="0080167F">
        <w:t>CampusOnline-osaajamerkki</w:t>
      </w:r>
    </w:p>
    <w:p w:rsidR="00B834D9" w:rsidRDefault="00B834D9" w:rsidP="00B834D9">
      <w:r>
        <w:t xml:space="preserve">Viestin sisältö: </w:t>
      </w:r>
      <w:r w:rsidRPr="0080167F">
        <w:t>Onneksi olkoon, sinulle on myönnetty eAMK-hankkeen CampusOnline-osaajamerkki.</w:t>
      </w:r>
    </w:p>
    <w:p w:rsidR="00B834D9" w:rsidRDefault="00B834D9" w:rsidP="00B834D9">
      <w:r>
        <w:t xml:space="preserve">Painikkeen teksti: </w:t>
      </w:r>
      <w:r w:rsidRPr="0080167F">
        <w:t>Vastaanota CampusOnline-osaajamerkki</w:t>
      </w:r>
    </w:p>
    <w:p w:rsidR="00B834D9" w:rsidRDefault="00B834D9" w:rsidP="00B834D9">
      <w:r>
        <w:t xml:space="preserve">Viestin alaosa: Tämä merkki on open </w:t>
      </w:r>
      <w:proofErr w:type="spellStart"/>
      <w:r>
        <w:t>badge</w:t>
      </w:r>
      <w:proofErr w:type="spellEnd"/>
      <w:r>
        <w:t xml:space="preserve"> -osaamismerkki. Voit tallentaa sen Open </w:t>
      </w:r>
      <w:proofErr w:type="spellStart"/>
      <w:r>
        <w:t>Badge</w:t>
      </w:r>
      <w:proofErr w:type="spellEnd"/>
      <w:r>
        <w:t xml:space="preserve"> Passportiin https://openbadgepassport.com/ tai Mozilla </w:t>
      </w:r>
      <w:proofErr w:type="spellStart"/>
      <w:r>
        <w:t>Backpackiin</w:t>
      </w:r>
      <w:proofErr w:type="spellEnd"/>
      <w:r>
        <w:t xml:space="preserve"> https://backpack.openbadges.org. Osaamismerkkejä voit julkaista mm. portfoliosovelluksissa ja </w:t>
      </w:r>
      <w:proofErr w:type="spellStart"/>
      <w:r>
        <w:t>LinkedIn</w:t>
      </w:r>
      <w:proofErr w:type="spellEnd"/>
      <w:r>
        <w:t xml:space="preserve">-palvelussa. </w:t>
      </w:r>
    </w:p>
    <w:p w:rsidR="00B834D9" w:rsidRDefault="00B834D9" w:rsidP="00B834D9"/>
    <w:p w:rsidR="00B834D9" w:rsidRDefault="00B834D9" w:rsidP="00B834D9">
      <w:r>
        <w:t>Parhain terveisin,</w:t>
      </w:r>
    </w:p>
    <w:p w:rsidR="00B834D9" w:rsidRDefault="00B834D9" w:rsidP="00B834D9">
      <w:r>
        <w:t>CampusOnline-osaajamerkin arviointiryhmä</w:t>
      </w:r>
    </w:p>
    <w:p w:rsidR="00B834D9" w:rsidRPr="007C2176" w:rsidRDefault="00B834D9"/>
    <w:sectPr w:rsidR="00B834D9" w:rsidRPr="007C2176" w:rsidSect="0073548F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370"/>
    <w:multiLevelType w:val="multilevel"/>
    <w:tmpl w:val="7234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D2FAF"/>
    <w:multiLevelType w:val="hybridMultilevel"/>
    <w:tmpl w:val="F49E1B44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C6444"/>
    <w:multiLevelType w:val="hybridMultilevel"/>
    <w:tmpl w:val="502277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338AA"/>
    <w:multiLevelType w:val="hybridMultilevel"/>
    <w:tmpl w:val="C368093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B5A4E"/>
    <w:multiLevelType w:val="hybridMultilevel"/>
    <w:tmpl w:val="5BA2EE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5463A"/>
    <w:multiLevelType w:val="hybridMultilevel"/>
    <w:tmpl w:val="9D60DDF6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21964"/>
    <w:multiLevelType w:val="hybridMultilevel"/>
    <w:tmpl w:val="903E2F92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9503A"/>
    <w:multiLevelType w:val="hybridMultilevel"/>
    <w:tmpl w:val="1E3C53DC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D1507"/>
    <w:multiLevelType w:val="hybridMultilevel"/>
    <w:tmpl w:val="C368093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1667E"/>
    <w:multiLevelType w:val="hybridMultilevel"/>
    <w:tmpl w:val="586A4830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77131"/>
    <w:multiLevelType w:val="hybridMultilevel"/>
    <w:tmpl w:val="8AA42748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C6"/>
    <w:rsid w:val="00091FE7"/>
    <w:rsid w:val="00102110"/>
    <w:rsid w:val="001A0F74"/>
    <w:rsid w:val="00354E7E"/>
    <w:rsid w:val="0038784A"/>
    <w:rsid w:val="00727E98"/>
    <w:rsid w:val="0073548F"/>
    <w:rsid w:val="007C2176"/>
    <w:rsid w:val="007F4F76"/>
    <w:rsid w:val="009C2DBF"/>
    <w:rsid w:val="00B412C6"/>
    <w:rsid w:val="00B62CF7"/>
    <w:rsid w:val="00B834D9"/>
    <w:rsid w:val="00DB7134"/>
    <w:rsid w:val="00E01370"/>
    <w:rsid w:val="00F1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A1C0CB"/>
  <w14:defaultImageDpi w14:val="32767"/>
  <w15:chartTrackingRefBased/>
  <w15:docId w15:val="{DC21927F-82F1-EA45-8816-B229F9F5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B412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412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E0137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B713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rsid w:val="00DB7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284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17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16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64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059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5973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849">
          <w:marLeft w:val="-225"/>
          <w:marRight w:val="-225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427</Words>
  <Characters>3467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 Nakamura</dc:creator>
  <cp:keywords/>
  <dc:description/>
  <cp:lastModifiedBy>Rika Nakamura</cp:lastModifiedBy>
  <cp:revision>7</cp:revision>
  <dcterms:created xsi:type="dcterms:W3CDTF">2020-03-19T13:29:00Z</dcterms:created>
  <dcterms:modified xsi:type="dcterms:W3CDTF">2020-03-24T12:13:00Z</dcterms:modified>
</cp:coreProperties>
</file>