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BA2F" w14:textId="5E051BAB" w:rsidR="00EF34AD" w:rsidRDefault="004A0662" w:rsidP="004A0662">
      <w:pPr>
        <w:pStyle w:val="Otsikko1"/>
      </w:pPr>
      <w:r>
        <w:t xml:space="preserve">Data </w:t>
      </w:r>
      <w:proofErr w:type="spellStart"/>
      <w:r>
        <w:t>Steward</w:t>
      </w:r>
      <w:proofErr w:type="spellEnd"/>
      <w:r>
        <w:t xml:space="preserve"> -</w:t>
      </w:r>
      <w:proofErr w:type="spellStart"/>
      <w:r>
        <w:t>training</w:t>
      </w:r>
      <w:proofErr w:type="spellEnd"/>
      <w:r>
        <w:t xml:space="preserve"> – </w:t>
      </w:r>
      <w:proofErr w:type="spellStart"/>
      <w:r>
        <w:t>Presentations</w:t>
      </w:r>
      <w:proofErr w:type="spellEnd"/>
    </w:p>
    <w:p w14:paraId="0FA60C4C" w14:textId="77777777" w:rsidR="004A0662" w:rsidRDefault="004A0662" w:rsidP="004A0662"/>
    <w:p w14:paraId="3D4A2400" w14:textId="46F290C1" w:rsidR="004A0662" w:rsidRPr="004A0662" w:rsidRDefault="004A0662" w:rsidP="004A0662">
      <w:pPr>
        <w:rPr>
          <w:lang w:val="en-US"/>
        </w:rPr>
      </w:pPr>
      <w:r w:rsidRPr="004A0662">
        <w:rPr>
          <w:lang w:val="en-US"/>
        </w:rPr>
        <w:t xml:space="preserve">Tampere University Library - Research Data Services Näppilä, T. (2025, March 4). Tampere University Library - Research Data Services. </w:t>
      </w:r>
      <w:proofErr w:type="spellStart"/>
      <w:r w:rsidRPr="004A0662">
        <w:rPr>
          <w:lang w:val="en-US"/>
        </w:rPr>
        <w:t>Zenodo</w:t>
      </w:r>
      <w:proofErr w:type="spellEnd"/>
      <w:r w:rsidRPr="004A0662">
        <w:rPr>
          <w:lang w:val="en-US"/>
        </w:rPr>
        <w:t xml:space="preserve">. </w:t>
      </w:r>
      <w:hyperlink r:id="rId6" w:history="1">
        <w:r w:rsidRPr="004A0662">
          <w:rPr>
            <w:rStyle w:val="Hyperlinkki"/>
            <w:lang w:val="en-US"/>
          </w:rPr>
          <w:t>https://doi.org/10.5281/zenodo.14965617</w:t>
        </w:r>
      </w:hyperlink>
    </w:p>
    <w:p w14:paraId="6053FA0E" w14:textId="647BED87" w:rsidR="004A0662" w:rsidRPr="004A0662" w:rsidRDefault="004A0662" w:rsidP="004A0662">
      <w:pPr>
        <w:rPr>
          <w:lang w:val="en-US"/>
        </w:rPr>
      </w:pPr>
      <w:r w:rsidRPr="004A0662">
        <w:rPr>
          <w:lang w:val="en-US"/>
        </w:rPr>
        <w:t xml:space="preserve">Finnish Social Sciences Data Archive Alaterä, T. J. (2025, March 10). Finnish Social Sciences Data Archive. </w:t>
      </w:r>
      <w:proofErr w:type="spellStart"/>
      <w:r w:rsidRPr="004A0662">
        <w:rPr>
          <w:lang w:val="en-US"/>
        </w:rPr>
        <w:t>Zenodo</w:t>
      </w:r>
      <w:proofErr w:type="spellEnd"/>
      <w:r w:rsidRPr="004A0662">
        <w:rPr>
          <w:lang w:val="en-US"/>
        </w:rPr>
        <w:t>. </w:t>
      </w:r>
      <w:hyperlink r:id="rId7" w:tgtFrame="_blank" w:history="1">
        <w:r w:rsidRPr="004A0662">
          <w:rPr>
            <w:rStyle w:val="Hyperlinkki"/>
            <w:lang w:val="en-US"/>
          </w:rPr>
          <w:t>https://doi.org/10.5281/zenodo.15000290</w:t>
        </w:r>
      </w:hyperlink>
    </w:p>
    <w:p w14:paraId="10ACC4B4" w14:textId="0DF91E81" w:rsidR="004A0662" w:rsidRPr="004A0662" w:rsidRDefault="004A0662" w:rsidP="004A0662">
      <w:pPr>
        <w:rPr>
          <w:lang w:val="en-US"/>
        </w:rPr>
      </w:pPr>
      <w:r w:rsidRPr="004A0662">
        <w:rPr>
          <w:lang w:val="en-US"/>
        </w:rPr>
        <w:t xml:space="preserve">Research data management as an enabler for open science Laakso, M. (2025, March 4). Research data management as an enabler for open science. </w:t>
      </w:r>
      <w:proofErr w:type="spellStart"/>
      <w:r w:rsidRPr="004A0662">
        <w:rPr>
          <w:lang w:val="en-US"/>
        </w:rPr>
        <w:t>Zenodo</w:t>
      </w:r>
      <w:proofErr w:type="spellEnd"/>
      <w:r w:rsidRPr="004A0662">
        <w:rPr>
          <w:lang w:val="en-US"/>
        </w:rPr>
        <w:t xml:space="preserve">. </w:t>
      </w:r>
      <w:hyperlink r:id="rId8" w:history="1">
        <w:r w:rsidRPr="004A0662">
          <w:rPr>
            <w:rStyle w:val="Hyperlinkki"/>
            <w:lang w:val="en-US"/>
          </w:rPr>
          <w:t>https://doi.org/10.5281/zenodo.14965876</w:t>
        </w:r>
      </w:hyperlink>
    </w:p>
    <w:p w14:paraId="4F02EA28" w14:textId="185EDA30" w:rsidR="004A0662" w:rsidRPr="004A0662" w:rsidRDefault="004A0662" w:rsidP="004A0662">
      <w:pPr>
        <w:rPr>
          <w:lang w:val="en-US"/>
        </w:rPr>
      </w:pPr>
      <w:r w:rsidRPr="004A0662">
        <w:rPr>
          <w:lang w:val="en-US"/>
        </w:rPr>
        <w:t xml:space="preserve">Open science coordination in Finland Kari, M., &amp; Karlsson, J. (2025, March 4). Open science coordination in Finland. </w:t>
      </w:r>
      <w:proofErr w:type="spellStart"/>
      <w:r w:rsidRPr="004A0662">
        <w:rPr>
          <w:lang w:val="en-US"/>
        </w:rPr>
        <w:t>Zenodo</w:t>
      </w:r>
      <w:proofErr w:type="spellEnd"/>
      <w:r w:rsidRPr="004A0662">
        <w:rPr>
          <w:lang w:val="en-US"/>
        </w:rPr>
        <w:t xml:space="preserve">. </w:t>
      </w:r>
      <w:hyperlink r:id="rId9" w:history="1">
        <w:r w:rsidRPr="004A0662">
          <w:rPr>
            <w:rStyle w:val="Hyperlinkki"/>
            <w:lang w:val="en-US"/>
          </w:rPr>
          <w:t>https://doi.org/10.5281/zenodo.14967197</w:t>
        </w:r>
      </w:hyperlink>
    </w:p>
    <w:p w14:paraId="3DDDE649" w14:textId="13513596" w:rsidR="004A0662" w:rsidRPr="004A0662" w:rsidRDefault="004A0662" w:rsidP="004A0662">
      <w:pPr>
        <w:rPr>
          <w:lang w:val="en-US"/>
        </w:rPr>
      </w:pPr>
      <w:r w:rsidRPr="004A0662">
        <w:rPr>
          <w:lang w:val="en-US"/>
        </w:rPr>
        <w:t xml:space="preserve">Open Science (OS) and Research Data Management (RDM) as Organizational Policy and Service - Case TAU Nykyri, S. (2025, March 4). Open Science (OS) and Research Data Management (RDM) as Organizational Policy and Service - Case TAU. </w:t>
      </w:r>
      <w:proofErr w:type="spellStart"/>
      <w:r w:rsidRPr="004A0662">
        <w:t>Zenodo</w:t>
      </w:r>
      <w:proofErr w:type="spellEnd"/>
      <w:r w:rsidRPr="004A0662">
        <w:t xml:space="preserve">. </w:t>
      </w:r>
      <w:hyperlink r:id="rId10" w:history="1">
        <w:r w:rsidRPr="004A0662">
          <w:rPr>
            <w:rStyle w:val="Hyperlinkki"/>
            <w:lang w:val="en-US"/>
          </w:rPr>
          <w:t>https://doi.org/10.5281/zenodo.14966604</w:t>
        </w:r>
      </w:hyperlink>
    </w:p>
    <w:p w14:paraId="29C2B1C0" w14:textId="1180BBBD" w:rsidR="00287D41" w:rsidRPr="00287D41" w:rsidRDefault="00287D41" w:rsidP="00287D41">
      <w:pPr>
        <w:rPr>
          <w:lang w:val="en-US"/>
        </w:rPr>
      </w:pPr>
      <w:r w:rsidRPr="00287D41">
        <w:rPr>
          <w:lang w:val="en-US"/>
        </w:rPr>
        <w:t xml:space="preserve">Rauste, P. (2025, March 26). What is a Data Steward and what do they do? </w:t>
      </w:r>
      <w:proofErr w:type="spellStart"/>
      <w:r w:rsidRPr="00287D41">
        <w:rPr>
          <w:lang w:val="en-US"/>
        </w:rPr>
        <w:t>Zenodo</w:t>
      </w:r>
      <w:proofErr w:type="spellEnd"/>
      <w:r w:rsidRPr="00287D41">
        <w:rPr>
          <w:lang w:val="en-US"/>
        </w:rPr>
        <w:t>. </w:t>
      </w:r>
      <w:hyperlink r:id="rId11" w:tgtFrame="_blank" w:history="1">
        <w:r w:rsidRPr="00287D41">
          <w:rPr>
            <w:rStyle w:val="Hyperlinkki"/>
            <w:lang w:val="en-US"/>
          </w:rPr>
          <w:t>https://doi.org/10.5281/zenodo.15088504</w:t>
        </w:r>
      </w:hyperlink>
    </w:p>
    <w:p w14:paraId="1A475C2B" w14:textId="3EA7A208" w:rsidR="00287D41" w:rsidRDefault="00287D41" w:rsidP="00287D41">
      <w:r w:rsidRPr="00287D41">
        <w:rPr>
          <w:lang w:val="en-US"/>
        </w:rPr>
        <w:t>Kiiskinen, H. (2025, March 31). Project management: How to sustain and monitor data management in collaborative projects, from practical experience to broader requirements</w:t>
      </w:r>
      <w:r>
        <w:rPr>
          <w:lang w:val="en-US"/>
        </w:rPr>
        <w:t>.</w:t>
      </w:r>
      <w:r w:rsidRPr="00287D41">
        <w:rPr>
          <w:lang w:val="en-US"/>
        </w:rPr>
        <w:t xml:space="preserve"> </w:t>
      </w:r>
      <w:proofErr w:type="spellStart"/>
      <w:r w:rsidRPr="00287D41">
        <w:rPr>
          <w:lang w:val="en-US"/>
        </w:rPr>
        <w:t>Zenodo</w:t>
      </w:r>
      <w:proofErr w:type="spellEnd"/>
      <w:r w:rsidRPr="00287D41">
        <w:rPr>
          <w:lang w:val="en-US"/>
        </w:rPr>
        <w:t>. </w:t>
      </w:r>
      <w:hyperlink r:id="rId12" w:tgtFrame="_blank" w:history="1">
        <w:r w:rsidRPr="00287D41">
          <w:rPr>
            <w:rStyle w:val="Hyperlinkki"/>
            <w:lang w:val="en-US"/>
          </w:rPr>
          <w:t>https://doi.org/10.5281/zenodo.15111791</w:t>
        </w:r>
      </w:hyperlink>
    </w:p>
    <w:p w14:paraId="7B7DF06E" w14:textId="77777777" w:rsidR="00287D41" w:rsidRPr="00287D41" w:rsidRDefault="00287D41" w:rsidP="00287D41">
      <w:pPr>
        <w:rPr>
          <w:lang w:val="en-US"/>
        </w:rPr>
      </w:pPr>
      <w:r w:rsidRPr="00287D41">
        <w:rPr>
          <w:lang w:val="en-US"/>
        </w:rPr>
        <w:t xml:space="preserve">Eronen, H. (2025, March 27). Processing Personal Data in Scientific Research. </w:t>
      </w:r>
      <w:proofErr w:type="spellStart"/>
      <w:r w:rsidRPr="00287D41">
        <w:rPr>
          <w:lang w:val="en-US"/>
        </w:rPr>
        <w:t>Zenodo</w:t>
      </w:r>
      <w:proofErr w:type="spellEnd"/>
      <w:r w:rsidRPr="00287D41">
        <w:rPr>
          <w:lang w:val="en-US"/>
        </w:rPr>
        <w:t>. h</w:t>
      </w:r>
      <w:hyperlink r:id="rId13" w:tgtFrame="_blank" w:history="1">
        <w:r w:rsidRPr="00287D41">
          <w:rPr>
            <w:rStyle w:val="Hyperlinkki"/>
            <w:lang w:val="en-US"/>
          </w:rPr>
          <w:t>ttps://doi.org/10.5281/zenodo.15094689</w:t>
        </w:r>
      </w:hyperlink>
    </w:p>
    <w:p w14:paraId="297DAC04" w14:textId="77777777" w:rsidR="00287D41" w:rsidRDefault="00287D41" w:rsidP="00287D41">
      <w:pPr>
        <w:rPr>
          <w:lang w:val="en-US"/>
        </w:rPr>
      </w:pPr>
      <w:r w:rsidRPr="00287D41">
        <w:rPr>
          <w:lang w:val="en-US"/>
        </w:rPr>
        <w:t xml:space="preserve">Fält, K. (2025, March 27). Research Integrity and Good Scientific Practice. </w:t>
      </w:r>
      <w:proofErr w:type="spellStart"/>
      <w:r w:rsidRPr="00287D41">
        <w:t>Zenodo</w:t>
      </w:r>
      <w:proofErr w:type="spellEnd"/>
      <w:r w:rsidRPr="00287D41">
        <w:t>. </w:t>
      </w:r>
      <w:hyperlink r:id="rId14" w:tgtFrame="_blank" w:history="1">
        <w:r w:rsidRPr="00287D41">
          <w:rPr>
            <w:rStyle w:val="Hyperlinkki"/>
          </w:rPr>
          <w:t>https://doi.org/10.5281/zenodo.15094974</w:t>
        </w:r>
      </w:hyperlink>
    </w:p>
    <w:p w14:paraId="084038E9" w14:textId="77777777" w:rsidR="00287D41" w:rsidRPr="00287D41" w:rsidRDefault="00287D41" w:rsidP="00287D41">
      <w:pPr>
        <w:rPr>
          <w:lang w:val="en-US"/>
        </w:rPr>
      </w:pPr>
      <w:r w:rsidRPr="00287D41">
        <w:rPr>
          <w:lang w:val="en-US"/>
        </w:rPr>
        <w:t xml:space="preserve">Rantanen, V. (2025, March 31). Ethical review, ethical aspects in different types of data, responsible use of AI in research. </w:t>
      </w:r>
      <w:proofErr w:type="spellStart"/>
      <w:r w:rsidRPr="00287D41">
        <w:rPr>
          <w:lang w:val="en-US"/>
        </w:rPr>
        <w:t>Zenodo</w:t>
      </w:r>
      <w:proofErr w:type="spellEnd"/>
      <w:r w:rsidRPr="00287D41">
        <w:rPr>
          <w:lang w:val="en-US"/>
        </w:rPr>
        <w:t>. </w:t>
      </w:r>
      <w:hyperlink r:id="rId15" w:tgtFrame="_blank" w:history="1">
        <w:r w:rsidRPr="00287D41">
          <w:rPr>
            <w:rStyle w:val="Hyperlinkki"/>
            <w:lang w:val="en-US"/>
          </w:rPr>
          <w:t>https://doi.org/10.5281/zenodo.15113251</w:t>
        </w:r>
      </w:hyperlink>
    </w:p>
    <w:p w14:paraId="22D40316" w14:textId="77777777" w:rsidR="00287D41" w:rsidRPr="00287D41" w:rsidRDefault="00287D41" w:rsidP="00287D41">
      <w:pPr>
        <w:rPr>
          <w:lang w:val="en-US"/>
        </w:rPr>
      </w:pPr>
      <w:r w:rsidRPr="00287D41">
        <w:rPr>
          <w:lang w:val="en-US"/>
        </w:rPr>
        <w:t xml:space="preserve">Rehbinder, M. (2025, March 31). AI act and copyright. </w:t>
      </w:r>
      <w:proofErr w:type="spellStart"/>
      <w:r w:rsidRPr="00287D41">
        <w:rPr>
          <w:lang w:val="en-US"/>
        </w:rPr>
        <w:t>Zenodo</w:t>
      </w:r>
      <w:proofErr w:type="spellEnd"/>
      <w:r w:rsidRPr="00287D41">
        <w:rPr>
          <w:lang w:val="en-US"/>
        </w:rPr>
        <w:t>. </w:t>
      </w:r>
      <w:hyperlink r:id="rId16" w:history="1">
        <w:r w:rsidRPr="00287D41">
          <w:rPr>
            <w:rStyle w:val="Hyperlinkki"/>
            <w:lang w:val="en-US"/>
          </w:rPr>
          <w:t>https://doi.org/10.5281/zenodo.15111978</w:t>
        </w:r>
      </w:hyperlink>
    </w:p>
    <w:p w14:paraId="3A871E90" w14:textId="77777777" w:rsidR="00287D41" w:rsidRPr="00287D41" w:rsidRDefault="00287D41" w:rsidP="00287D41">
      <w:pPr>
        <w:rPr>
          <w:lang w:val="en-US"/>
        </w:rPr>
      </w:pPr>
      <w:r w:rsidRPr="00287D41">
        <w:rPr>
          <w:lang w:val="en-US"/>
        </w:rPr>
        <w:t xml:space="preserve">Rehbinder, M. (2025, March 31). Introduction to EU AI act. </w:t>
      </w:r>
      <w:proofErr w:type="spellStart"/>
      <w:r w:rsidRPr="00287D41">
        <w:rPr>
          <w:lang w:val="en-US"/>
        </w:rPr>
        <w:t>Zenodo</w:t>
      </w:r>
      <w:proofErr w:type="spellEnd"/>
      <w:r w:rsidRPr="00287D41">
        <w:rPr>
          <w:lang w:val="en-US"/>
        </w:rPr>
        <w:t>. </w:t>
      </w:r>
      <w:hyperlink r:id="rId17" w:tgtFrame="_blank" w:history="1">
        <w:r w:rsidRPr="00287D41">
          <w:rPr>
            <w:rStyle w:val="Hyperlinkki"/>
            <w:lang w:val="en-US"/>
          </w:rPr>
          <w:t>https://doi.org/10.5281/zenodo.15111984</w:t>
        </w:r>
      </w:hyperlink>
    </w:p>
    <w:p w14:paraId="6CAC3D4C" w14:textId="77777777" w:rsidR="00287D41" w:rsidRPr="00287D41" w:rsidRDefault="00287D41" w:rsidP="00287D41">
      <w:pPr>
        <w:rPr>
          <w:lang w:val="en-US"/>
        </w:rPr>
      </w:pPr>
      <w:r w:rsidRPr="00287D41">
        <w:rPr>
          <w:lang w:val="en-US"/>
        </w:rPr>
        <w:t xml:space="preserve">Rehbinder, M. (2025, March 31). Legal aspects of research data. </w:t>
      </w:r>
      <w:proofErr w:type="spellStart"/>
      <w:r w:rsidRPr="00287D41">
        <w:rPr>
          <w:lang w:val="en-US"/>
        </w:rPr>
        <w:t>Zenodo</w:t>
      </w:r>
      <w:proofErr w:type="spellEnd"/>
      <w:r w:rsidRPr="00287D41">
        <w:rPr>
          <w:lang w:val="en-US"/>
        </w:rPr>
        <w:t>. </w:t>
      </w:r>
      <w:hyperlink r:id="rId18" w:history="1">
        <w:r w:rsidRPr="00287D41">
          <w:rPr>
            <w:rStyle w:val="Hyperlinkki"/>
            <w:lang w:val="en-US"/>
          </w:rPr>
          <w:t>https://doi.org/10.5281/zenodo.15112000</w:t>
        </w:r>
      </w:hyperlink>
    </w:p>
    <w:p w14:paraId="48A99C75" w14:textId="46835D05" w:rsidR="00287D41" w:rsidRPr="00287D41" w:rsidRDefault="00287D41" w:rsidP="00287D41">
      <w:pPr>
        <w:rPr>
          <w:lang w:val="en-US"/>
        </w:rPr>
      </w:pPr>
      <w:r w:rsidRPr="00287D41">
        <w:rPr>
          <w:lang w:val="en-US"/>
        </w:rPr>
        <w:t xml:space="preserve">Lucie Hradecká: </w:t>
      </w:r>
      <w:proofErr w:type="spellStart"/>
      <w:r w:rsidRPr="00287D41">
        <w:rPr>
          <w:lang w:val="en-US"/>
        </w:rPr>
        <w:t>Generel</w:t>
      </w:r>
      <w:proofErr w:type="spellEnd"/>
      <w:r w:rsidRPr="00287D41">
        <w:rPr>
          <w:lang w:val="en-US"/>
        </w:rPr>
        <w:t xml:space="preserve"> structure of DMPs, funder </w:t>
      </w:r>
      <w:proofErr w:type="spellStart"/>
      <w:r w:rsidRPr="00287D41">
        <w:rPr>
          <w:lang w:val="en-US"/>
        </w:rPr>
        <w:t>reguirements</w:t>
      </w:r>
      <w:proofErr w:type="spellEnd"/>
      <w:r w:rsidRPr="00287D41">
        <w:rPr>
          <w:lang w:val="en-US"/>
        </w:rPr>
        <w:br/>
        <w:t xml:space="preserve">Hradecká, L. (2025, May 8). Introduction Research Data Life Cycle and DMPs. </w:t>
      </w:r>
      <w:proofErr w:type="spellStart"/>
      <w:r w:rsidRPr="00287D41">
        <w:rPr>
          <w:lang w:val="en-US"/>
        </w:rPr>
        <w:t>Zenodo</w:t>
      </w:r>
      <w:proofErr w:type="spellEnd"/>
      <w:r w:rsidRPr="00287D41">
        <w:rPr>
          <w:lang w:val="en-US"/>
        </w:rPr>
        <w:t xml:space="preserve">. </w:t>
      </w:r>
      <w:hyperlink r:id="rId19" w:history="1">
        <w:r w:rsidRPr="00287D41">
          <w:rPr>
            <w:rStyle w:val="Hyperlinkki"/>
            <w:lang w:val="en-US"/>
          </w:rPr>
          <w:t>https://doi.org/10.5281/zenodo.15363686</w:t>
        </w:r>
      </w:hyperlink>
    </w:p>
    <w:p w14:paraId="2DE42007" w14:textId="1A571FB2" w:rsidR="00287D41" w:rsidRPr="00287D41" w:rsidRDefault="00287D41" w:rsidP="00287D41">
      <w:pPr>
        <w:rPr>
          <w:lang w:val="en-US"/>
        </w:rPr>
      </w:pPr>
      <w:r w:rsidRPr="00287D41">
        <w:rPr>
          <w:lang w:val="en-US"/>
        </w:rPr>
        <w:t xml:space="preserve">Soile Manninen: </w:t>
      </w:r>
      <w:proofErr w:type="spellStart"/>
      <w:r w:rsidRPr="00287D41">
        <w:rPr>
          <w:lang w:val="en-US"/>
        </w:rPr>
        <w:t>DMPTools</w:t>
      </w:r>
      <w:proofErr w:type="spellEnd"/>
      <w:r w:rsidRPr="00287D41">
        <w:rPr>
          <w:lang w:val="en-US"/>
        </w:rPr>
        <w:t xml:space="preserve"> (introduction) </w:t>
      </w:r>
      <w:r w:rsidRPr="00287D41">
        <w:rPr>
          <w:lang w:val="en-US"/>
        </w:rPr>
        <w:br/>
        <w:t xml:space="preserve">Manninen, S. (2025, May 14). DMPTools (Introduction). Zenodo. </w:t>
      </w:r>
      <w:hyperlink r:id="rId20" w:history="1">
        <w:r w:rsidRPr="00287D41">
          <w:rPr>
            <w:rStyle w:val="Hyperlinkki"/>
            <w:lang w:val="en-US"/>
          </w:rPr>
          <w:t>https://doi.org/10.5281/zenodo.15400845</w:t>
        </w:r>
      </w:hyperlink>
    </w:p>
    <w:p w14:paraId="23AD791F" w14:textId="3B1A6BF3" w:rsidR="00287D41" w:rsidRPr="00287D41" w:rsidRDefault="00287D41" w:rsidP="00287D41">
      <w:r w:rsidRPr="00287D41">
        <w:rPr>
          <w:lang w:val="en-US"/>
        </w:rPr>
        <w:lastRenderedPageBreak/>
        <w:t>Essi Viitanen: DMPs - Ethical and legal compliance</w:t>
      </w:r>
      <w:r w:rsidRPr="00287D41">
        <w:rPr>
          <w:lang w:val="en-US"/>
        </w:rPr>
        <w:br/>
        <w:t xml:space="preserve">Viitanen, E. (2025, May 14). DMP's ethical and legal compliance. Zenodo. </w:t>
      </w:r>
      <w:hyperlink r:id="rId21" w:history="1">
        <w:r w:rsidRPr="00287D41">
          <w:rPr>
            <w:rStyle w:val="Hyperlinkki"/>
          </w:rPr>
          <w:t>https://doi.org/10.5281/zenodo.15400866</w:t>
        </w:r>
      </w:hyperlink>
    </w:p>
    <w:p w14:paraId="510C662A" w14:textId="4042BC63" w:rsidR="00287D41" w:rsidRDefault="00287D41" w:rsidP="00287D41">
      <w:pPr>
        <w:rPr>
          <w:lang w:val="en-US"/>
        </w:rPr>
      </w:pPr>
      <w:r w:rsidRPr="00287D41">
        <w:t xml:space="preserve">Jukka Rantasaari: DMP </w:t>
      </w:r>
      <w:proofErr w:type="spellStart"/>
      <w:r w:rsidRPr="00287D41">
        <w:t>evaluation</w:t>
      </w:r>
      <w:proofErr w:type="spellEnd"/>
      <w:r w:rsidRPr="00287D41">
        <w:t xml:space="preserve"> </w:t>
      </w:r>
      <w:proofErr w:type="spellStart"/>
      <w:r w:rsidRPr="00287D41">
        <w:t>guidelines</w:t>
      </w:r>
      <w:proofErr w:type="spellEnd"/>
      <w:r w:rsidRPr="00287D41">
        <w:br/>
        <w:t xml:space="preserve">Rantasaari, J. (2025, May 14). </w:t>
      </w:r>
      <w:r w:rsidRPr="00287D41">
        <w:rPr>
          <w:lang w:val="en-US"/>
        </w:rPr>
        <w:t xml:space="preserve">Evaluating DMPs: Comparative Analysis of Rubrics. Zenodo. </w:t>
      </w:r>
      <w:hyperlink r:id="rId22" w:history="1">
        <w:r w:rsidRPr="00287D41">
          <w:rPr>
            <w:rStyle w:val="Hyperlinkki"/>
            <w:lang w:val="en-US"/>
          </w:rPr>
          <w:t>https://doi.org/10.5281/zenodo.15400905</w:t>
        </w:r>
      </w:hyperlink>
      <w:r w:rsidRPr="00287D41">
        <w:rPr>
          <w:lang w:val="en-US"/>
        </w:rPr>
        <w:br/>
      </w:r>
      <w:r w:rsidRPr="00287D41">
        <w:rPr>
          <w:lang w:val="en-US"/>
        </w:rPr>
        <w:br/>
        <w:t xml:space="preserve">Dominique Green and Andrea Davanzo: </w:t>
      </w:r>
      <w:proofErr w:type="spellStart"/>
      <w:r w:rsidRPr="00287D41">
        <w:rPr>
          <w:lang w:val="en-US"/>
        </w:rPr>
        <w:t>maDMPs</w:t>
      </w:r>
      <w:proofErr w:type="spellEnd"/>
      <w:r w:rsidRPr="00287D41">
        <w:rPr>
          <w:lang w:val="en-US"/>
        </w:rPr>
        <w:br/>
        <w:t xml:space="preserve">Green, D., &amp; Davanzo, A. (2025, May 14). Machine-actionable Data Management Plans (maDMPs). Zenodo. </w:t>
      </w:r>
      <w:hyperlink r:id="rId23" w:history="1">
        <w:r w:rsidRPr="00287D41">
          <w:rPr>
            <w:rStyle w:val="Hyperlinkki"/>
            <w:lang w:val="en-US"/>
          </w:rPr>
          <w:t>https://doi.org/10.5281/zenodo.15401332</w:t>
        </w:r>
      </w:hyperlink>
    </w:p>
    <w:p w14:paraId="40B23A21" w14:textId="77777777" w:rsidR="00E52144" w:rsidRPr="00E52144" w:rsidRDefault="00E52144" w:rsidP="00E52144">
      <w:pPr>
        <w:rPr>
          <w:lang w:val="en-US"/>
        </w:rPr>
      </w:pPr>
      <w:r w:rsidRPr="00E52144">
        <w:rPr>
          <w:lang w:val="en-US"/>
        </w:rPr>
        <w:t xml:space="preserve">Rodenburg, E. (2025, May 23). Data documentation, FAIR, and more. </w:t>
      </w:r>
      <w:proofErr w:type="spellStart"/>
      <w:r w:rsidRPr="00E52144">
        <w:rPr>
          <w:lang w:val="en-US"/>
        </w:rPr>
        <w:t>Zenodo</w:t>
      </w:r>
      <w:proofErr w:type="spellEnd"/>
      <w:r w:rsidRPr="00E52144">
        <w:rPr>
          <w:lang w:val="en-US"/>
        </w:rPr>
        <w:t>. </w:t>
      </w:r>
      <w:hyperlink r:id="rId24" w:history="1">
        <w:r w:rsidRPr="00E52144">
          <w:rPr>
            <w:rStyle w:val="Hyperlinkki"/>
            <w:lang w:val="en-US"/>
          </w:rPr>
          <w:t>https://doi.org/10.5281/zenodo.15494895</w:t>
        </w:r>
      </w:hyperlink>
    </w:p>
    <w:p w14:paraId="106CDE35" w14:textId="77777777" w:rsidR="00E52144" w:rsidRPr="00E52144" w:rsidRDefault="00E52144" w:rsidP="00E52144">
      <w:pPr>
        <w:rPr>
          <w:lang w:val="en-US"/>
        </w:rPr>
      </w:pPr>
      <w:r w:rsidRPr="00E52144">
        <w:rPr>
          <w:lang w:val="en-US"/>
        </w:rPr>
        <w:t xml:space="preserve">Silva, P. E. S. (2025, May 25). Data documentation: Naming conventions, folder structures, data dictionaries, codebooks, and README files. </w:t>
      </w:r>
      <w:proofErr w:type="spellStart"/>
      <w:r w:rsidRPr="00E52144">
        <w:rPr>
          <w:lang w:val="en-US"/>
        </w:rPr>
        <w:t>Zenodo</w:t>
      </w:r>
      <w:proofErr w:type="spellEnd"/>
      <w:r w:rsidRPr="00E52144">
        <w:rPr>
          <w:lang w:val="en-US"/>
        </w:rPr>
        <w:t>. </w:t>
      </w:r>
      <w:hyperlink r:id="rId25" w:history="1">
        <w:r w:rsidRPr="00E52144">
          <w:rPr>
            <w:rStyle w:val="Hyperlinkki"/>
            <w:lang w:val="en-US"/>
          </w:rPr>
          <w:t>https://doi.org/10.5281/zenodo.15512433</w:t>
        </w:r>
      </w:hyperlink>
      <w:r w:rsidRPr="00E52144">
        <w:rPr>
          <w:lang w:val="en-US"/>
        </w:rPr>
        <w:t> </w:t>
      </w:r>
    </w:p>
    <w:p w14:paraId="3B953F0B" w14:textId="77777777" w:rsidR="00E52144" w:rsidRPr="00E52144" w:rsidRDefault="00E52144" w:rsidP="00E52144">
      <w:pPr>
        <w:rPr>
          <w:lang w:val="en-US"/>
        </w:rPr>
      </w:pPr>
      <w:r w:rsidRPr="00E52144">
        <w:rPr>
          <w:lang w:val="en-US"/>
        </w:rPr>
        <w:t xml:space="preserve">Koivula, H. (2025, May 26). (Meta)Data standards. or rather FAIR enabling resources. </w:t>
      </w:r>
      <w:proofErr w:type="spellStart"/>
      <w:r w:rsidRPr="00E52144">
        <w:rPr>
          <w:lang w:val="en-US"/>
        </w:rPr>
        <w:t>Zenodo</w:t>
      </w:r>
      <w:proofErr w:type="spellEnd"/>
      <w:r w:rsidRPr="00E52144">
        <w:rPr>
          <w:lang w:val="en-US"/>
        </w:rPr>
        <w:t>. </w:t>
      </w:r>
      <w:hyperlink r:id="rId26" w:history="1">
        <w:r w:rsidRPr="00E52144">
          <w:rPr>
            <w:rStyle w:val="Hyperlinkki"/>
            <w:lang w:val="en-US"/>
          </w:rPr>
          <w:t>https://doi.org/10.5281/zenodo.15515189</w:t>
        </w:r>
      </w:hyperlink>
    </w:p>
    <w:p w14:paraId="67A04DC7" w14:textId="77777777" w:rsidR="00E52144" w:rsidRPr="00E52144" w:rsidRDefault="00E52144" w:rsidP="00E52144">
      <w:pPr>
        <w:rPr>
          <w:lang w:val="en-US"/>
        </w:rPr>
      </w:pPr>
      <w:r w:rsidRPr="00E52144">
        <w:rPr>
          <w:lang w:val="en-US"/>
        </w:rPr>
        <w:t xml:space="preserve">Nordling, J. (2025, May 26). Research Data Life Cycle - Data Documentation, Persistent Identifiers. </w:t>
      </w:r>
      <w:proofErr w:type="spellStart"/>
      <w:r w:rsidRPr="00E52144">
        <w:rPr>
          <w:lang w:val="en-US"/>
        </w:rPr>
        <w:t>Zenodo</w:t>
      </w:r>
      <w:proofErr w:type="spellEnd"/>
      <w:r w:rsidRPr="00E52144">
        <w:rPr>
          <w:lang w:val="en-US"/>
        </w:rPr>
        <w:t>. </w:t>
      </w:r>
      <w:hyperlink r:id="rId27" w:history="1">
        <w:r w:rsidRPr="00E52144">
          <w:rPr>
            <w:rStyle w:val="Hyperlinkki"/>
            <w:lang w:val="en-US"/>
          </w:rPr>
          <w:t>https://doi.org/10.5281/zenodo.15512410</w:t>
        </w:r>
      </w:hyperlink>
    </w:p>
    <w:p w14:paraId="0BD4C1C2" w14:textId="77777777" w:rsidR="00E52144" w:rsidRPr="00E52144" w:rsidRDefault="00E52144" w:rsidP="00E52144">
      <w:pPr>
        <w:rPr>
          <w:lang w:val="en-US"/>
        </w:rPr>
      </w:pPr>
      <w:r w:rsidRPr="00E52144">
        <w:rPr>
          <w:lang w:val="en-US"/>
        </w:rPr>
        <w:t xml:space="preserve">Kuusniemi, M. E. (2025, May 23). Common challenges &amp; support models. </w:t>
      </w:r>
      <w:proofErr w:type="spellStart"/>
      <w:r w:rsidRPr="00E52144">
        <w:rPr>
          <w:lang w:val="en-US"/>
        </w:rPr>
        <w:t>Zenodo</w:t>
      </w:r>
      <w:proofErr w:type="spellEnd"/>
      <w:r w:rsidRPr="00E52144">
        <w:rPr>
          <w:lang w:val="en-US"/>
        </w:rPr>
        <w:t>. </w:t>
      </w:r>
      <w:hyperlink r:id="rId28" w:history="1">
        <w:r w:rsidRPr="00E52144">
          <w:rPr>
            <w:rStyle w:val="Hyperlinkki"/>
            <w:lang w:val="en-US"/>
          </w:rPr>
          <w:t>https://doi.org/10.5281/zenodo.15494934</w:t>
        </w:r>
      </w:hyperlink>
    </w:p>
    <w:p w14:paraId="6BA2288B" w14:textId="77777777" w:rsidR="00E52144" w:rsidRPr="00E52144" w:rsidRDefault="00E52144" w:rsidP="00E52144">
      <w:pPr>
        <w:rPr>
          <w:lang w:val="en-US"/>
        </w:rPr>
      </w:pPr>
      <w:r w:rsidRPr="00E52144">
        <w:rPr>
          <w:lang w:val="en-US"/>
        </w:rPr>
        <w:t xml:space="preserve">Hradecká, L. (2025, August 22). "Share, open, publish, preserve, archive, …". </w:t>
      </w:r>
      <w:proofErr w:type="spellStart"/>
      <w:r w:rsidRPr="00E52144">
        <w:rPr>
          <w:lang w:val="en-US"/>
        </w:rPr>
        <w:t>Zenodo</w:t>
      </w:r>
      <w:proofErr w:type="spellEnd"/>
      <w:r w:rsidRPr="00E52144">
        <w:rPr>
          <w:lang w:val="en-US"/>
        </w:rPr>
        <w:t>. </w:t>
      </w:r>
      <w:hyperlink r:id="rId29" w:history="1">
        <w:r w:rsidRPr="00E52144">
          <w:rPr>
            <w:rStyle w:val="Hyperlinkki"/>
            <w:lang w:val="en-US"/>
          </w:rPr>
          <w:t>https://doi.org/10.5281/zenodo.16925407</w:t>
        </w:r>
      </w:hyperlink>
    </w:p>
    <w:p w14:paraId="46FA4DF0" w14:textId="77777777" w:rsidR="00E52144" w:rsidRPr="00E52144" w:rsidRDefault="00E52144" w:rsidP="00E52144">
      <w:pPr>
        <w:rPr>
          <w:lang w:val="en-US"/>
        </w:rPr>
      </w:pPr>
      <w:r w:rsidRPr="00E52144">
        <w:rPr>
          <w:lang w:val="en-US"/>
        </w:rPr>
        <w:t xml:space="preserve">Hakala, M. (2025, August 22). Introducing services for sharing data with controlled access. </w:t>
      </w:r>
      <w:proofErr w:type="spellStart"/>
      <w:r w:rsidRPr="00E52144">
        <w:rPr>
          <w:lang w:val="en-US"/>
        </w:rPr>
        <w:t>Zenodo</w:t>
      </w:r>
      <w:proofErr w:type="spellEnd"/>
      <w:r w:rsidRPr="00E52144">
        <w:rPr>
          <w:lang w:val="en-US"/>
        </w:rPr>
        <w:t>. </w:t>
      </w:r>
      <w:hyperlink r:id="rId30" w:history="1">
        <w:r w:rsidRPr="00E52144">
          <w:rPr>
            <w:rStyle w:val="Hyperlinkki"/>
            <w:lang w:val="en-US"/>
          </w:rPr>
          <w:t>https://doi.or</w:t>
        </w:r>
        <w:r w:rsidRPr="00E52144">
          <w:rPr>
            <w:rStyle w:val="Hyperlinkki"/>
            <w:lang w:val="en-US"/>
          </w:rPr>
          <w:t>g</w:t>
        </w:r>
        <w:r w:rsidRPr="00E52144">
          <w:rPr>
            <w:rStyle w:val="Hyperlinkki"/>
            <w:lang w:val="en-US"/>
          </w:rPr>
          <w:t>/10.5281/zenodo.16925382</w:t>
        </w:r>
      </w:hyperlink>
    </w:p>
    <w:p w14:paraId="0B8CCA54" w14:textId="77777777" w:rsidR="00E52144" w:rsidRPr="00E52144" w:rsidRDefault="00E52144" w:rsidP="00E52144">
      <w:pPr>
        <w:rPr>
          <w:lang w:val="en-US"/>
        </w:rPr>
      </w:pPr>
      <w:r w:rsidRPr="00E52144">
        <w:rPr>
          <w:lang w:val="en-US"/>
        </w:rPr>
        <w:t xml:space="preserve">Nurmi, P. (2025, August 19). Secondary use of health and social register data. </w:t>
      </w:r>
      <w:proofErr w:type="spellStart"/>
      <w:r w:rsidRPr="00E52144">
        <w:rPr>
          <w:lang w:val="en-US"/>
        </w:rPr>
        <w:t>Zenodo</w:t>
      </w:r>
      <w:proofErr w:type="spellEnd"/>
      <w:r w:rsidRPr="00E52144">
        <w:rPr>
          <w:lang w:val="en-US"/>
        </w:rPr>
        <w:t>. </w:t>
      </w:r>
      <w:hyperlink r:id="rId31" w:history="1">
        <w:r w:rsidRPr="00E52144">
          <w:rPr>
            <w:rStyle w:val="Hyperlinkki"/>
            <w:lang w:val="en-US"/>
          </w:rPr>
          <w:t>https://doi.org/10.5281/zenodo.16902570</w:t>
        </w:r>
      </w:hyperlink>
    </w:p>
    <w:p w14:paraId="333ABFB3" w14:textId="77777777" w:rsidR="00E52144" w:rsidRPr="00E52144" w:rsidRDefault="00E52144" w:rsidP="00E52144">
      <w:pPr>
        <w:rPr>
          <w:lang w:val="en-US"/>
        </w:rPr>
      </w:pPr>
      <w:r w:rsidRPr="00E52144">
        <w:rPr>
          <w:lang w:val="en-US"/>
        </w:rPr>
        <w:t xml:space="preserve">Lindholm, T. (2025, August 19). Data repositories - How to choose?. </w:t>
      </w:r>
      <w:proofErr w:type="spellStart"/>
      <w:r w:rsidRPr="00E52144">
        <w:rPr>
          <w:lang w:val="en-US"/>
        </w:rPr>
        <w:t>Zenodo</w:t>
      </w:r>
      <w:proofErr w:type="spellEnd"/>
      <w:r w:rsidRPr="00E52144">
        <w:rPr>
          <w:lang w:val="en-US"/>
        </w:rPr>
        <w:t>. </w:t>
      </w:r>
      <w:hyperlink r:id="rId32" w:history="1">
        <w:r w:rsidRPr="00E52144">
          <w:rPr>
            <w:rStyle w:val="Hyperlinkki"/>
            <w:lang w:val="en-US"/>
          </w:rPr>
          <w:t>https://doi.org/10.5281/zenodo.16899630</w:t>
        </w:r>
      </w:hyperlink>
    </w:p>
    <w:p w14:paraId="6FD8FEEE" w14:textId="77777777" w:rsidR="00E52144" w:rsidRDefault="00E52144" w:rsidP="00E52144">
      <w:pPr>
        <w:rPr>
          <w:lang w:val="en-US"/>
        </w:rPr>
      </w:pPr>
      <w:r w:rsidRPr="00E52144">
        <w:rPr>
          <w:lang w:val="en-US"/>
        </w:rPr>
        <w:t xml:space="preserve">Kylander, J. (2025, August 23). Long-term Data Preservation. </w:t>
      </w:r>
      <w:proofErr w:type="spellStart"/>
      <w:r w:rsidRPr="00E52144">
        <w:rPr>
          <w:lang w:val="en-US"/>
        </w:rPr>
        <w:t>Zenodo</w:t>
      </w:r>
      <w:proofErr w:type="spellEnd"/>
      <w:r w:rsidRPr="00E52144">
        <w:rPr>
          <w:lang w:val="en-US"/>
        </w:rPr>
        <w:t>. </w:t>
      </w:r>
      <w:hyperlink r:id="rId33" w:history="1">
        <w:r w:rsidRPr="00E52144">
          <w:rPr>
            <w:rStyle w:val="Hyperlinkki"/>
            <w:lang w:val="en-US"/>
          </w:rPr>
          <w:t>https://doi.org/10.5281/zenodo.16931195</w:t>
        </w:r>
      </w:hyperlink>
      <w:r w:rsidRPr="00E52144">
        <w:rPr>
          <w:lang w:val="en-US"/>
        </w:rPr>
        <w:br/>
      </w:r>
      <w:r w:rsidRPr="00E52144">
        <w:rPr>
          <w:lang w:val="en-US"/>
        </w:rPr>
        <w:br/>
        <w:t xml:space="preserve">Kuusniemi, M. E. (2025, August 23). Data curation - Appraise and select. </w:t>
      </w:r>
      <w:proofErr w:type="spellStart"/>
      <w:r w:rsidRPr="00E52144">
        <w:rPr>
          <w:lang w:val="en-US"/>
        </w:rPr>
        <w:t>Zenodo</w:t>
      </w:r>
      <w:proofErr w:type="spellEnd"/>
      <w:r w:rsidRPr="00E52144">
        <w:rPr>
          <w:lang w:val="en-US"/>
        </w:rPr>
        <w:t>. </w:t>
      </w:r>
      <w:hyperlink r:id="rId34" w:history="1">
        <w:r w:rsidRPr="00E52144">
          <w:rPr>
            <w:rStyle w:val="Hyperlinkki"/>
            <w:lang w:val="en-US"/>
          </w:rPr>
          <w:t>https://doi.org/10.5281/zenodo.16931241</w:t>
        </w:r>
      </w:hyperlink>
    </w:p>
    <w:p w14:paraId="5174A4BC" w14:textId="4800BE4F" w:rsidR="00E52144" w:rsidRDefault="00E52144" w:rsidP="00E52144">
      <w:pPr>
        <w:rPr>
          <w:lang w:val="en-US"/>
        </w:rPr>
      </w:pPr>
      <w:r w:rsidRPr="00E52144">
        <w:rPr>
          <w:lang w:val="en-US"/>
        </w:rPr>
        <w:t xml:space="preserve">Kuusniemi, M. E. (2025, September 4). Domain-specific characteristics of research data - introduction. </w:t>
      </w:r>
      <w:proofErr w:type="spellStart"/>
      <w:r w:rsidRPr="00E52144">
        <w:t>Zenodo</w:t>
      </w:r>
      <w:proofErr w:type="spellEnd"/>
      <w:r w:rsidRPr="00E52144">
        <w:t>. </w:t>
      </w:r>
      <w:hyperlink r:id="rId35" w:history="1">
        <w:r w:rsidRPr="00E52144">
          <w:rPr>
            <w:rStyle w:val="Hyperlinkki"/>
          </w:rPr>
          <w:t>https://doi.org/10.5281/zenodo.17053847</w:t>
        </w:r>
      </w:hyperlink>
    </w:p>
    <w:p w14:paraId="7096B745" w14:textId="77777777" w:rsidR="00E52144" w:rsidRPr="00E52144" w:rsidRDefault="00E52144" w:rsidP="00E52144">
      <w:pPr>
        <w:rPr>
          <w:lang w:val="en-US"/>
        </w:rPr>
      </w:pPr>
      <w:r w:rsidRPr="00E52144">
        <w:rPr>
          <w:lang w:val="en-US"/>
        </w:rPr>
        <w:t xml:space="preserve">Satama, M. L. M. (2025, September 26). Introduction to Module 4. </w:t>
      </w:r>
      <w:proofErr w:type="spellStart"/>
      <w:r w:rsidRPr="00E52144">
        <w:rPr>
          <w:lang w:val="en-US"/>
        </w:rPr>
        <w:t>Zenodo</w:t>
      </w:r>
      <w:proofErr w:type="spellEnd"/>
      <w:r w:rsidRPr="00E52144">
        <w:rPr>
          <w:lang w:val="en-US"/>
        </w:rPr>
        <w:t>. </w:t>
      </w:r>
      <w:hyperlink r:id="rId36" w:history="1">
        <w:r w:rsidRPr="00E52144">
          <w:rPr>
            <w:rStyle w:val="Hyperlinkki"/>
            <w:lang w:val="en-US"/>
          </w:rPr>
          <w:t>https://doi.org/10.5281/zenodo.17205153</w:t>
        </w:r>
      </w:hyperlink>
    </w:p>
    <w:p w14:paraId="6101D14B" w14:textId="77777777" w:rsidR="00E52144" w:rsidRPr="00E52144" w:rsidRDefault="00E52144" w:rsidP="00E52144">
      <w:pPr>
        <w:rPr>
          <w:lang w:val="en-US"/>
        </w:rPr>
      </w:pPr>
      <w:r w:rsidRPr="00E52144">
        <w:rPr>
          <w:lang w:val="en-US"/>
        </w:rPr>
        <w:t xml:space="preserve">Välisalo, T. (2025, September 26). Changing Researcher Needs - Developing Research Services at the National Archives of Finland. </w:t>
      </w:r>
      <w:proofErr w:type="spellStart"/>
      <w:r w:rsidRPr="00E52144">
        <w:rPr>
          <w:lang w:val="en-US"/>
        </w:rPr>
        <w:t>Zenodo</w:t>
      </w:r>
      <w:proofErr w:type="spellEnd"/>
      <w:r w:rsidRPr="00E52144">
        <w:rPr>
          <w:lang w:val="en-US"/>
        </w:rPr>
        <w:t>. </w:t>
      </w:r>
      <w:hyperlink r:id="rId37" w:history="1">
        <w:r w:rsidRPr="00E52144">
          <w:rPr>
            <w:rStyle w:val="Hyperlinkki"/>
            <w:lang w:val="en-US"/>
          </w:rPr>
          <w:t>https://doi.org/10.5281/zenodo.17206329</w:t>
        </w:r>
      </w:hyperlink>
    </w:p>
    <w:p w14:paraId="1DC71492" w14:textId="77777777" w:rsidR="00E52144" w:rsidRPr="00E52144" w:rsidRDefault="00E52144" w:rsidP="00E52144">
      <w:pPr>
        <w:rPr>
          <w:lang w:val="en-US"/>
        </w:rPr>
      </w:pPr>
      <w:r w:rsidRPr="00E52144">
        <w:rPr>
          <w:lang w:val="en-US"/>
        </w:rPr>
        <w:lastRenderedPageBreak/>
        <w:t xml:space="preserve">Harju, A. (2025, September 19). RDM and Services in Universities of Applied Sciences - An example from HAMK. </w:t>
      </w:r>
      <w:proofErr w:type="spellStart"/>
      <w:r w:rsidRPr="00E52144">
        <w:rPr>
          <w:lang w:val="en-US"/>
        </w:rPr>
        <w:t>Zenodo</w:t>
      </w:r>
      <w:proofErr w:type="spellEnd"/>
      <w:r w:rsidRPr="00E52144">
        <w:rPr>
          <w:lang w:val="en-US"/>
        </w:rPr>
        <w:t>. </w:t>
      </w:r>
      <w:hyperlink r:id="rId38" w:history="1">
        <w:r w:rsidRPr="00E52144">
          <w:rPr>
            <w:rStyle w:val="Hyperlinkki"/>
            <w:lang w:val="en-US"/>
          </w:rPr>
          <w:t>https://doi.org/10.5281/zenodo.17158669</w:t>
        </w:r>
      </w:hyperlink>
    </w:p>
    <w:p w14:paraId="796CF536" w14:textId="77777777" w:rsidR="00E52144" w:rsidRPr="00E52144" w:rsidRDefault="00E52144" w:rsidP="00E52144">
      <w:pPr>
        <w:rPr>
          <w:lang w:val="en-US"/>
        </w:rPr>
      </w:pPr>
      <w:r w:rsidRPr="00E52144">
        <w:rPr>
          <w:lang w:val="en-US"/>
        </w:rPr>
        <w:t xml:space="preserve">Karhapää, A. (2025, September 24). Developing RDM Services "from the Scratch" Examples from UEF. </w:t>
      </w:r>
      <w:proofErr w:type="spellStart"/>
      <w:r w:rsidRPr="00E52144">
        <w:rPr>
          <w:lang w:val="en-US"/>
        </w:rPr>
        <w:t>Zenodo</w:t>
      </w:r>
      <w:proofErr w:type="spellEnd"/>
      <w:r w:rsidRPr="00E52144">
        <w:rPr>
          <w:lang w:val="en-US"/>
        </w:rPr>
        <w:t>. </w:t>
      </w:r>
      <w:hyperlink r:id="rId39" w:history="1">
        <w:r w:rsidRPr="00E52144">
          <w:rPr>
            <w:rStyle w:val="Hyperlinkki"/>
            <w:lang w:val="en-US"/>
          </w:rPr>
          <w:t>https://doi.org/10.5281/zenodo.17192299</w:t>
        </w:r>
      </w:hyperlink>
    </w:p>
    <w:p w14:paraId="64080017" w14:textId="77777777" w:rsidR="00E52144" w:rsidRPr="00E52144" w:rsidRDefault="00E52144" w:rsidP="00E52144">
      <w:pPr>
        <w:rPr>
          <w:lang w:val="en-US"/>
        </w:rPr>
      </w:pPr>
      <w:r w:rsidRPr="00E52144">
        <w:rPr>
          <w:lang w:val="en-US"/>
        </w:rPr>
        <w:t xml:space="preserve">Tarkpea, T., &amp; Lembinen, L. (2025, September 23). Joint RDM work in Estonia. </w:t>
      </w:r>
      <w:proofErr w:type="spellStart"/>
      <w:r w:rsidRPr="00E52144">
        <w:rPr>
          <w:lang w:val="en-US"/>
        </w:rPr>
        <w:t>Zenodo</w:t>
      </w:r>
      <w:proofErr w:type="spellEnd"/>
      <w:r w:rsidRPr="00E52144">
        <w:rPr>
          <w:lang w:val="en-US"/>
        </w:rPr>
        <w:t>. </w:t>
      </w:r>
      <w:hyperlink r:id="rId40" w:history="1">
        <w:r w:rsidRPr="00E52144">
          <w:rPr>
            <w:rStyle w:val="Hyperlinkki"/>
            <w:lang w:val="en-US"/>
          </w:rPr>
          <w:t>https://doi.org/10.5281/zenodo.17184863</w:t>
        </w:r>
      </w:hyperlink>
    </w:p>
    <w:p w14:paraId="21F86CB7" w14:textId="77777777" w:rsidR="00E52144" w:rsidRPr="00E52144" w:rsidRDefault="00E52144" w:rsidP="00E52144">
      <w:pPr>
        <w:rPr>
          <w:lang w:val="en-US"/>
        </w:rPr>
      </w:pPr>
      <w:r w:rsidRPr="00E52144">
        <w:rPr>
          <w:lang w:val="en-US"/>
        </w:rPr>
        <w:t xml:space="preserve">Nurmi, N. (2025, September 24). From TPAT to Databank - Developing preservation services at the University of Helsinki. </w:t>
      </w:r>
      <w:proofErr w:type="spellStart"/>
      <w:r w:rsidRPr="00E52144">
        <w:rPr>
          <w:lang w:val="en-US"/>
        </w:rPr>
        <w:t>Zenodo</w:t>
      </w:r>
      <w:proofErr w:type="spellEnd"/>
      <w:r w:rsidRPr="00E52144">
        <w:rPr>
          <w:lang w:val="en-US"/>
        </w:rPr>
        <w:t>. </w:t>
      </w:r>
      <w:hyperlink r:id="rId41" w:history="1">
        <w:r w:rsidRPr="00E52144">
          <w:rPr>
            <w:rStyle w:val="Hyperlinkki"/>
            <w:lang w:val="en-US"/>
          </w:rPr>
          <w:t>https://doi.org/10.5281/zenodo.17190546</w:t>
        </w:r>
      </w:hyperlink>
    </w:p>
    <w:p w14:paraId="526F73B5" w14:textId="77777777" w:rsidR="00E52144" w:rsidRPr="00E52144" w:rsidRDefault="00E52144" w:rsidP="00E52144">
      <w:pPr>
        <w:rPr>
          <w:lang w:val="en-US"/>
        </w:rPr>
      </w:pPr>
      <w:r w:rsidRPr="00E52144">
        <w:rPr>
          <w:lang w:val="en-US"/>
        </w:rPr>
        <w:t xml:space="preserve">Kleemola, A., &amp; Nokelainen, I. (2025, September 19). Designing a new service for two organizations' needs. </w:t>
      </w:r>
      <w:proofErr w:type="spellStart"/>
      <w:r w:rsidRPr="00E52144">
        <w:rPr>
          <w:lang w:val="en-US"/>
        </w:rPr>
        <w:t>Zenodo</w:t>
      </w:r>
      <w:proofErr w:type="spellEnd"/>
      <w:r w:rsidRPr="00E52144">
        <w:rPr>
          <w:lang w:val="en-US"/>
        </w:rPr>
        <w:t>. </w:t>
      </w:r>
      <w:hyperlink r:id="rId42" w:history="1">
        <w:r w:rsidRPr="00E52144">
          <w:rPr>
            <w:rStyle w:val="Hyperlinkki"/>
            <w:lang w:val="en-US"/>
          </w:rPr>
          <w:t>https://doi.org/10.5281/zenodo.17158576</w:t>
        </w:r>
      </w:hyperlink>
    </w:p>
    <w:p w14:paraId="18B6CEAF" w14:textId="77777777" w:rsidR="00E52144" w:rsidRPr="00E52144" w:rsidRDefault="00E52144" w:rsidP="00E52144">
      <w:pPr>
        <w:rPr>
          <w:lang w:val="en-US"/>
        </w:rPr>
      </w:pPr>
      <w:r w:rsidRPr="00E52144">
        <w:rPr>
          <w:lang w:val="en-US"/>
        </w:rPr>
        <w:t xml:space="preserve">Rantasaari, J. (2025, September 24). Using Generative AI in Academic Research and in Research Data Management. </w:t>
      </w:r>
      <w:proofErr w:type="spellStart"/>
      <w:r w:rsidRPr="00E52144">
        <w:rPr>
          <w:lang w:val="en-US"/>
        </w:rPr>
        <w:t>Zenodo</w:t>
      </w:r>
      <w:proofErr w:type="spellEnd"/>
      <w:r w:rsidRPr="00E52144">
        <w:rPr>
          <w:lang w:val="en-US"/>
        </w:rPr>
        <w:t>. </w:t>
      </w:r>
      <w:hyperlink r:id="rId43" w:history="1">
        <w:r w:rsidRPr="00E52144">
          <w:rPr>
            <w:rStyle w:val="Hyperlinkki"/>
            <w:lang w:val="en-US"/>
          </w:rPr>
          <w:t>https://doi.org/10.5281/zenodo.17189307</w:t>
        </w:r>
      </w:hyperlink>
    </w:p>
    <w:p w14:paraId="3823C094" w14:textId="77777777" w:rsidR="00E52144" w:rsidRPr="00E52144" w:rsidRDefault="00E52144" w:rsidP="00E52144">
      <w:pPr>
        <w:rPr>
          <w:lang w:val="en-US"/>
        </w:rPr>
      </w:pPr>
      <w:r w:rsidRPr="00E52144">
        <w:rPr>
          <w:lang w:val="en-US"/>
        </w:rPr>
        <w:t xml:space="preserve">Söderholm, M. (2025, September 22). Data Manager in many roles - Reflections from SYKE. </w:t>
      </w:r>
      <w:proofErr w:type="spellStart"/>
      <w:r w:rsidRPr="00E52144">
        <w:rPr>
          <w:lang w:val="en-US"/>
        </w:rPr>
        <w:t>Zenodo</w:t>
      </w:r>
      <w:proofErr w:type="spellEnd"/>
      <w:r w:rsidRPr="00E52144">
        <w:rPr>
          <w:lang w:val="en-US"/>
        </w:rPr>
        <w:t>. </w:t>
      </w:r>
      <w:hyperlink r:id="rId44" w:history="1">
        <w:r w:rsidRPr="00E52144">
          <w:rPr>
            <w:rStyle w:val="Hyperlinkki"/>
            <w:lang w:val="en-US"/>
          </w:rPr>
          <w:t>https://doi.org/10.5281/zenodo.17176341</w:t>
        </w:r>
      </w:hyperlink>
    </w:p>
    <w:p w14:paraId="4E9FBFA9" w14:textId="77777777" w:rsidR="00E52144" w:rsidRDefault="00E52144" w:rsidP="00E52144">
      <w:pPr>
        <w:rPr>
          <w:lang w:val="en-US"/>
        </w:rPr>
      </w:pPr>
      <w:r w:rsidRPr="00E52144">
        <w:rPr>
          <w:lang w:val="en-US"/>
        </w:rPr>
        <w:t xml:space="preserve">Hämäläinen, A.-M. (2025, September 22). CSC – Data Support Network &amp; Nordic Data Stewardship Network. </w:t>
      </w:r>
      <w:proofErr w:type="spellStart"/>
      <w:r w:rsidRPr="00E52144">
        <w:rPr>
          <w:lang w:val="en-US"/>
        </w:rPr>
        <w:t>Zenodo</w:t>
      </w:r>
      <w:proofErr w:type="spellEnd"/>
      <w:r w:rsidRPr="00E52144">
        <w:rPr>
          <w:lang w:val="en-US"/>
        </w:rPr>
        <w:t>. </w:t>
      </w:r>
      <w:hyperlink r:id="rId45" w:history="1">
        <w:r w:rsidRPr="00E52144">
          <w:rPr>
            <w:rStyle w:val="Hyperlinkki"/>
            <w:lang w:val="en-US"/>
          </w:rPr>
          <w:t>https://doi.org/10.5281/zenodo.17176253</w:t>
        </w:r>
      </w:hyperlink>
    </w:p>
    <w:p w14:paraId="44CE2A5F" w14:textId="28C37445" w:rsidR="00E52144" w:rsidRPr="00E52144" w:rsidRDefault="006A57DD" w:rsidP="00E52144">
      <w:pPr>
        <w:rPr>
          <w:lang w:val="en-US"/>
        </w:rPr>
      </w:pPr>
      <w:r w:rsidRPr="006A57DD">
        <w:rPr>
          <w:lang w:val="en-US"/>
        </w:rPr>
        <w:t xml:space="preserve">Päällysaho, S. (2025, October 10). Network: From Data to Impact in University-Company collaboration. </w:t>
      </w:r>
      <w:proofErr w:type="spellStart"/>
      <w:r w:rsidRPr="006A57DD">
        <w:t>Zenodo</w:t>
      </w:r>
      <w:proofErr w:type="spellEnd"/>
      <w:r w:rsidRPr="006A57DD">
        <w:t xml:space="preserve">. </w:t>
      </w:r>
      <w:hyperlink r:id="rId46" w:history="1">
        <w:r w:rsidRPr="006A57DD">
          <w:rPr>
            <w:rStyle w:val="Hyperlinkki"/>
          </w:rPr>
          <w:t>https://doi.org/10.5281/zenodo.17310450</w:t>
        </w:r>
      </w:hyperlink>
    </w:p>
    <w:p w14:paraId="6188A4B0" w14:textId="77777777" w:rsidR="00E52144" w:rsidRPr="00E52144" w:rsidRDefault="00E52144" w:rsidP="00E52144">
      <w:r w:rsidRPr="00E52144">
        <w:rPr>
          <w:lang w:val="en-US"/>
        </w:rPr>
        <w:t xml:space="preserve">Satama, M. L. M. (2025, September 26). Training and education in RDM. </w:t>
      </w:r>
      <w:proofErr w:type="spellStart"/>
      <w:r w:rsidRPr="00E52144">
        <w:t>Zenodo</w:t>
      </w:r>
      <w:proofErr w:type="spellEnd"/>
      <w:r w:rsidRPr="00E52144">
        <w:t>. </w:t>
      </w:r>
      <w:hyperlink r:id="rId47" w:history="1">
        <w:r w:rsidRPr="00E52144">
          <w:rPr>
            <w:rStyle w:val="Hyperlinkki"/>
          </w:rPr>
          <w:t>https://doi.org/10.5281/zenodo.17205178</w:t>
        </w:r>
      </w:hyperlink>
    </w:p>
    <w:p w14:paraId="1946DCEB" w14:textId="77777777" w:rsidR="00E52144" w:rsidRPr="00E52144" w:rsidRDefault="00E52144" w:rsidP="00E52144">
      <w:pPr>
        <w:rPr>
          <w:lang w:val="en-US"/>
        </w:rPr>
      </w:pPr>
    </w:p>
    <w:p w14:paraId="40C13945" w14:textId="77777777" w:rsidR="00E52144" w:rsidRPr="00287D41" w:rsidRDefault="00E52144" w:rsidP="00287D41">
      <w:pPr>
        <w:rPr>
          <w:lang w:val="en-US"/>
        </w:rPr>
      </w:pPr>
    </w:p>
    <w:p w14:paraId="1420F481" w14:textId="77777777" w:rsidR="00287D41" w:rsidRDefault="00287D41" w:rsidP="00287D41">
      <w:pPr>
        <w:rPr>
          <w:lang w:val="en-US"/>
        </w:rPr>
      </w:pPr>
    </w:p>
    <w:p w14:paraId="565569CB" w14:textId="77777777" w:rsidR="00287D41" w:rsidRPr="00287D41" w:rsidRDefault="00287D41" w:rsidP="00287D41">
      <w:pPr>
        <w:rPr>
          <w:lang w:val="en-US"/>
        </w:rPr>
      </w:pPr>
    </w:p>
    <w:p w14:paraId="609CA7BE" w14:textId="77777777" w:rsidR="00287D41" w:rsidRPr="00287D41" w:rsidRDefault="00287D41" w:rsidP="00287D41">
      <w:pPr>
        <w:rPr>
          <w:lang w:val="en-US"/>
        </w:rPr>
      </w:pPr>
    </w:p>
    <w:p w14:paraId="69B6DB2D" w14:textId="77777777" w:rsidR="004A0662" w:rsidRPr="00287D41" w:rsidRDefault="004A0662" w:rsidP="004A0662">
      <w:pPr>
        <w:rPr>
          <w:lang w:val="en-US"/>
        </w:rPr>
      </w:pPr>
    </w:p>
    <w:sectPr w:rsidR="004A0662" w:rsidRPr="00287D41">
      <w:headerReference w:type="even" r:id="rId48"/>
      <w:headerReference w:type="default" r:id="rId49"/>
      <w:headerReference w:type="first" r:id="rId5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7C3A" w14:textId="77777777" w:rsidR="004A0662" w:rsidRDefault="004A0662" w:rsidP="004A0662">
      <w:pPr>
        <w:spacing w:after="0" w:line="240" w:lineRule="auto"/>
      </w:pPr>
      <w:r>
        <w:separator/>
      </w:r>
    </w:p>
  </w:endnote>
  <w:endnote w:type="continuationSeparator" w:id="0">
    <w:p w14:paraId="5FEE581A" w14:textId="77777777" w:rsidR="004A0662" w:rsidRDefault="004A0662" w:rsidP="004A0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8164B" w14:textId="77777777" w:rsidR="004A0662" w:rsidRDefault="004A0662" w:rsidP="004A0662">
      <w:pPr>
        <w:spacing w:after="0" w:line="240" w:lineRule="auto"/>
      </w:pPr>
      <w:r>
        <w:separator/>
      </w:r>
    </w:p>
  </w:footnote>
  <w:footnote w:type="continuationSeparator" w:id="0">
    <w:p w14:paraId="5B86A37E" w14:textId="77777777" w:rsidR="004A0662" w:rsidRDefault="004A0662" w:rsidP="004A0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C30E" w14:textId="77777777" w:rsidR="004A0662" w:rsidRDefault="004A066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F2F9" w14:textId="77777777" w:rsidR="004A0662" w:rsidRDefault="004A0662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CD57" w14:textId="77777777" w:rsidR="004A0662" w:rsidRDefault="004A0662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62"/>
    <w:rsid w:val="00287D41"/>
    <w:rsid w:val="004A0662"/>
    <w:rsid w:val="006A57DD"/>
    <w:rsid w:val="008219B1"/>
    <w:rsid w:val="00E4088E"/>
    <w:rsid w:val="00E52144"/>
    <w:rsid w:val="00E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9665"/>
  <w15:chartTrackingRefBased/>
  <w15:docId w15:val="{F3F420A0-2B7B-4AFA-9241-5C8B2A6B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A0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A0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A06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A0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A06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A0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A0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A0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A0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A0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A0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A06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A0662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A0662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A066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A066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A066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A066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A0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A0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0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A0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A0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A066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A066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A0662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A0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A0662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A0662"/>
    <w:rPr>
      <w:b/>
      <w:bCs/>
      <w:smallCaps/>
      <w:color w:val="2F5496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4A066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A0662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4A0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A0662"/>
  </w:style>
  <w:style w:type="character" w:styleId="AvattuHyperlinkki">
    <w:name w:val="FollowedHyperlink"/>
    <w:basedOn w:val="Kappaleenoletusfontti"/>
    <w:uiPriority w:val="99"/>
    <w:semiHidden/>
    <w:unhideWhenUsed/>
    <w:rsid w:val="00E521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enodo.org/records/15094689" TargetMode="External"/><Relationship Id="rId18" Type="http://schemas.openxmlformats.org/officeDocument/2006/relationships/hyperlink" Target="https://zenodo.org/records/15112000" TargetMode="External"/><Relationship Id="rId26" Type="http://schemas.openxmlformats.org/officeDocument/2006/relationships/hyperlink" Target="https://zenodo.org/records/15515189" TargetMode="External"/><Relationship Id="rId39" Type="http://schemas.openxmlformats.org/officeDocument/2006/relationships/hyperlink" Target="https://zenodo.org/records/171922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5281/zenodo.15400866" TargetMode="External"/><Relationship Id="rId34" Type="http://schemas.openxmlformats.org/officeDocument/2006/relationships/hyperlink" Target="https://zenodo.org/records/16931241" TargetMode="External"/><Relationship Id="rId42" Type="http://schemas.openxmlformats.org/officeDocument/2006/relationships/hyperlink" Target="https://zenodo.org/records/17158576" TargetMode="External"/><Relationship Id="rId47" Type="http://schemas.openxmlformats.org/officeDocument/2006/relationships/hyperlink" Target="https://zenodo.org/records/17205178" TargetMode="External"/><Relationship Id="rId50" Type="http://schemas.openxmlformats.org/officeDocument/2006/relationships/header" Target="header3.xml"/><Relationship Id="rId7" Type="http://schemas.openxmlformats.org/officeDocument/2006/relationships/hyperlink" Target="https://doi.org/10.5281/zenodo.15000290" TargetMode="External"/><Relationship Id="rId12" Type="http://schemas.openxmlformats.org/officeDocument/2006/relationships/hyperlink" Target="https://zenodo.org/records/15111791" TargetMode="External"/><Relationship Id="rId17" Type="http://schemas.openxmlformats.org/officeDocument/2006/relationships/hyperlink" Target="https://zenodo.org/records/15111984" TargetMode="External"/><Relationship Id="rId25" Type="http://schemas.openxmlformats.org/officeDocument/2006/relationships/hyperlink" Target="https://zenodo.org/records/15512433" TargetMode="External"/><Relationship Id="rId33" Type="http://schemas.openxmlformats.org/officeDocument/2006/relationships/hyperlink" Target="https://zenodo.org/records/16931195" TargetMode="External"/><Relationship Id="rId38" Type="http://schemas.openxmlformats.org/officeDocument/2006/relationships/hyperlink" Target="https://zenodo.org/records/17158669" TargetMode="External"/><Relationship Id="rId46" Type="http://schemas.openxmlformats.org/officeDocument/2006/relationships/hyperlink" Target="https://zenodo.org/records/173104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enodo.org/records/15111978" TargetMode="External"/><Relationship Id="rId20" Type="http://schemas.openxmlformats.org/officeDocument/2006/relationships/hyperlink" Target="https://doi.org/10.5281/zenodo.15400845" TargetMode="External"/><Relationship Id="rId29" Type="http://schemas.openxmlformats.org/officeDocument/2006/relationships/hyperlink" Target="https://zenodo.org/records/16925407" TargetMode="External"/><Relationship Id="rId41" Type="http://schemas.openxmlformats.org/officeDocument/2006/relationships/hyperlink" Target="https://zenodo.org/records/1719054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5281/zenodo.14965617" TargetMode="External"/><Relationship Id="rId11" Type="http://schemas.openxmlformats.org/officeDocument/2006/relationships/hyperlink" Target="https://zenodo.org/records/15088504" TargetMode="External"/><Relationship Id="rId24" Type="http://schemas.openxmlformats.org/officeDocument/2006/relationships/hyperlink" Target="https://zenodo.org/records/15494895" TargetMode="External"/><Relationship Id="rId32" Type="http://schemas.openxmlformats.org/officeDocument/2006/relationships/hyperlink" Target="https://zenodo.org/records/16899630" TargetMode="External"/><Relationship Id="rId37" Type="http://schemas.openxmlformats.org/officeDocument/2006/relationships/hyperlink" Target="https://zenodo.org/records/17206329" TargetMode="External"/><Relationship Id="rId40" Type="http://schemas.openxmlformats.org/officeDocument/2006/relationships/hyperlink" Target="https://zenodo.org/records/17184863" TargetMode="External"/><Relationship Id="rId45" Type="http://schemas.openxmlformats.org/officeDocument/2006/relationships/hyperlink" Target="https://zenodo.org/records/1717625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zenodo.org/records/15113251" TargetMode="External"/><Relationship Id="rId23" Type="http://schemas.openxmlformats.org/officeDocument/2006/relationships/hyperlink" Target="https://doi.org/10.5281/zenodo.15401332" TargetMode="External"/><Relationship Id="rId28" Type="http://schemas.openxmlformats.org/officeDocument/2006/relationships/hyperlink" Target="https://zenodo.org/records/15494934" TargetMode="External"/><Relationship Id="rId36" Type="http://schemas.openxmlformats.org/officeDocument/2006/relationships/hyperlink" Target="https://zenodo.org/records/17205153" TargetMode="External"/><Relationship Id="rId49" Type="http://schemas.openxmlformats.org/officeDocument/2006/relationships/header" Target="header2.xml"/><Relationship Id="rId10" Type="http://schemas.openxmlformats.org/officeDocument/2006/relationships/hyperlink" Target="https://doi.org/10.5281/zenodo.14966604" TargetMode="External"/><Relationship Id="rId19" Type="http://schemas.openxmlformats.org/officeDocument/2006/relationships/hyperlink" Target="https://doi.org/10.5281/zenodo.15363686" TargetMode="External"/><Relationship Id="rId31" Type="http://schemas.openxmlformats.org/officeDocument/2006/relationships/hyperlink" Target="https://zenodo.org/records/16902570" TargetMode="External"/><Relationship Id="rId44" Type="http://schemas.openxmlformats.org/officeDocument/2006/relationships/hyperlink" Target="https://zenodo.org/records/17176341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i.org/10.5281/zenodo.14967197" TargetMode="External"/><Relationship Id="rId14" Type="http://schemas.openxmlformats.org/officeDocument/2006/relationships/hyperlink" Target="https://zenodo.org/records/15094974" TargetMode="External"/><Relationship Id="rId22" Type="http://schemas.openxmlformats.org/officeDocument/2006/relationships/hyperlink" Target="https://doi.org/10.5281/zenodo.15400905" TargetMode="External"/><Relationship Id="rId27" Type="http://schemas.openxmlformats.org/officeDocument/2006/relationships/hyperlink" Target="https://zenodo.org/records/15512410" TargetMode="External"/><Relationship Id="rId30" Type="http://schemas.openxmlformats.org/officeDocument/2006/relationships/hyperlink" Target="https://zenodo.org/records/16925382" TargetMode="External"/><Relationship Id="rId35" Type="http://schemas.openxmlformats.org/officeDocument/2006/relationships/hyperlink" Target="https://zenodo.org/records/17053847" TargetMode="External"/><Relationship Id="rId43" Type="http://schemas.openxmlformats.org/officeDocument/2006/relationships/hyperlink" Target="https://zenodo.org/records/17189307" TargetMode="External"/><Relationship Id="rId48" Type="http://schemas.openxmlformats.org/officeDocument/2006/relationships/header" Target="header1.xml"/><Relationship Id="rId8" Type="http://schemas.openxmlformats.org/officeDocument/2006/relationships/hyperlink" Target="https://doi.org/10.5281/zenodo.14965876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4814fa1-1a0b-42d1-967a-caddbf829325}" enabled="1" method="Standard" siteId="{fa6944af-cc7c-4cd8-9154-c0113279891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941</Words>
  <Characters>7623</Characters>
  <Application>Microsoft Office Word</Application>
  <DocSecurity>0</DocSecurity>
  <Lines>63</Lines>
  <Paragraphs>17</Paragraphs>
  <ScaleCrop>false</ScaleCrop>
  <Company>Tampere University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Malinen (TAU)</dc:creator>
  <cp:keywords/>
  <dc:description/>
  <cp:lastModifiedBy>Päivi Malinen (TAU)</cp:lastModifiedBy>
  <cp:revision>4</cp:revision>
  <dcterms:created xsi:type="dcterms:W3CDTF">2025-10-08T04:47:00Z</dcterms:created>
  <dcterms:modified xsi:type="dcterms:W3CDTF">2025-10-10T07:01:00Z</dcterms:modified>
</cp:coreProperties>
</file>