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975F3D" w14:textId="77777777" w:rsidR="00F715B5" w:rsidRPr="00F715B5" w:rsidRDefault="00F715B5" w:rsidP="00F715B5">
      <w:pPr>
        <w:shd w:val="clear" w:color="auto" w:fill="FFFFFF"/>
        <w:spacing w:after="0" w:line="240" w:lineRule="auto"/>
        <w:rPr>
          <w:rFonts w:ascii="Arial" w:eastAsia="Times New Roman" w:hAnsi="Arial" w:cs="Arial"/>
          <w:b/>
          <w:bCs/>
          <w:color w:val="373A3C"/>
          <w:sz w:val="23"/>
          <w:szCs w:val="23"/>
          <w:lang w:eastAsia="fi-FI"/>
        </w:rPr>
      </w:pPr>
      <w:r w:rsidRPr="00F715B5">
        <w:rPr>
          <w:rFonts w:ascii="Arial" w:eastAsia="Times New Roman" w:hAnsi="Arial" w:cs="Arial"/>
          <w:b/>
          <w:bCs/>
          <w:color w:val="373A3C"/>
          <w:sz w:val="23"/>
          <w:szCs w:val="23"/>
          <w:lang w:eastAsia="fi-FI"/>
        </w:rPr>
        <w:t>Koulun yhteisöllinen oppilashuoltoryhmä rehtorin voimavaraverkostona</w:t>
      </w:r>
    </w:p>
    <w:p w14:paraId="0E2D6175" w14:textId="39C31625" w:rsidR="00F715B5" w:rsidRPr="00F715B5" w:rsidRDefault="00F715B5" w:rsidP="00F715B5">
      <w:pPr>
        <w:shd w:val="clear" w:color="auto" w:fill="FFFFFF"/>
        <w:spacing w:after="45" w:line="240" w:lineRule="auto"/>
        <w:rPr>
          <w:rFonts w:ascii="Arial" w:eastAsia="Times New Roman" w:hAnsi="Arial" w:cs="Arial"/>
          <w:color w:val="373A3C"/>
          <w:sz w:val="23"/>
          <w:szCs w:val="23"/>
          <w:lang w:eastAsia="fi-FI"/>
        </w:rPr>
      </w:pPr>
      <w:r w:rsidRPr="00F715B5">
        <w:rPr>
          <w:rFonts w:ascii="Arial" w:eastAsia="Times New Roman" w:hAnsi="Arial" w:cs="Arial"/>
          <w:color w:val="373A3C"/>
          <w:sz w:val="23"/>
          <w:szCs w:val="23"/>
          <w:lang w:eastAsia="fi-FI"/>
        </w:rPr>
        <w:fldChar w:fldCharType="begin"/>
      </w:r>
      <w:r w:rsidRPr="00F715B5">
        <w:rPr>
          <w:rFonts w:ascii="Arial" w:eastAsia="Times New Roman" w:hAnsi="Arial" w:cs="Arial"/>
          <w:color w:val="373A3C"/>
          <w:sz w:val="23"/>
          <w:szCs w:val="23"/>
          <w:lang w:eastAsia="fi-FI"/>
        </w:rPr>
        <w:instrText xml:space="preserve"> HYPERLINK "https://moodle.hyplus.fi/user/view.php?id=5980&amp;course=325" </w:instrText>
      </w:r>
      <w:r w:rsidRPr="00F715B5">
        <w:rPr>
          <w:rFonts w:ascii="Arial" w:eastAsia="Times New Roman" w:hAnsi="Arial" w:cs="Arial"/>
          <w:color w:val="373A3C"/>
          <w:sz w:val="23"/>
          <w:szCs w:val="23"/>
          <w:lang w:eastAsia="fi-FI"/>
        </w:rPr>
        <w:fldChar w:fldCharType="separate"/>
      </w:r>
      <w:r w:rsidRPr="00F715B5">
        <w:rPr>
          <w:rFonts w:ascii="Arial" w:eastAsia="Times New Roman" w:hAnsi="Arial" w:cs="Arial"/>
          <w:color w:val="1177D1"/>
          <w:sz w:val="23"/>
          <w:szCs w:val="23"/>
          <w:u w:val="single"/>
          <w:lang w:eastAsia="fi-FI"/>
        </w:rPr>
        <w:t xml:space="preserve">Sanna </w:t>
      </w:r>
      <w:proofErr w:type="spellStart"/>
      <w:r w:rsidRPr="00F715B5">
        <w:rPr>
          <w:rFonts w:ascii="Arial" w:eastAsia="Times New Roman" w:hAnsi="Arial" w:cs="Arial"/>
          <w:color w:val="1177D1"/>
          <w:sz w:val="23"/>
          <w:szCs w:val="23"/>
          <w:u w:val="single"/>
          <w:lang w:eastAsia="fi-FI"/>
        </w:rPr>
        <w:t>Portman</w:t>
      </w:r>
      <w:proofErr w:type="spellEnd"/>
      <w:r w:rsidRPr="00F715B5">
        <w:rPr>
          <w:rFonts w:ascii="Arial" w:eastAsia="Times New Roman" w:hAnsi="Arial" w:cs="Arial"/>
          <w:color w:val="373A3C"/>
          <w:sz w:val="23"/>
          <w:szCs w:val="23"/>
          <w:lang w:eastAsia="fi-FI"/>
        </w:rPr>
        <w:fldChar w:fldCharType="end"/>
      </w:r>
      <w:r w:rsidRPr="00F715B5">
        <w:rPr>
          <w:rFonts w:ascii="Arial" w:eastAsia="Times New Roman" w:hAnsi="Arial" w:cs="Arial"/>
          <w:color w:val="373A3C"/>
          <w:sz w:val="23"/>
          <w:szCs w:val="23"/>
          <w:lang w:eastAsia="fi-FI"/>
        </w:rPr>
        <w:t> </w:t>
      </w:r>
    </w:p>
    <w:p w14:paraId="7E00851D" w14:textId="77777777" w:rsidR="00F715B5" w:rsidRPr="00F715B5" w:rsidRDefault="00F715B5" w:rsidP="00F715B5">
      <w:pPr>
        <w:shd w:val="clear" w:color="auto" w:fill="FFFFFF"/>
        <w:spacing w:after="0" w:line="240" w:lineRule="auto"/>
        <w:rPr>
          <w:rFonts w:ascii="Arial" w:eastAsia="Times New Roman" w:hAnsi="Arial" w:cs="Arial"/>
          <w:color w:val="373A3C"/>
          <w:sz w:val="23"/>
          <w:szCs w:val="23"/>
          <w:lang w:eastAsia="fi-FI"/>
        </w:rPr>
      </w:pPr>
      <w:r w:rsidRPr="00F715B5">
        <w:rPr>
          <w:rFonts w:ascii="Arial" w:eastAsia="Times New Roman" w:hAnsi="Arial" w:cs="Arial"/>
          <w:color w:val="373A3C"/>
          <w:sz w:val="23"/>
          <w:szCs w:val="23"/>
          <w:lang w:eastAsia="fi-FI"/>
        </w:rPr>
        <w:t> </w:t>
      </w:r>
    </w:p>
    <w:p w14:paraId="74FFB1E7" w14:textId="77777777" w:rsidR="00F715B5" w:rsidRPr="00F715B5" w:rsidRDefault="00F715B5" w:rsidP="00F715B5">
      <w:pPr>
        <w:shd w:val="clear" w:color="auto" w:fill="FFFFFF"/>
        <w:spacing w:after="100" w:afterAutospacing="1" w:line="240" w:lineRule="auto"/>
        <w:rPr>
          <w:rFonts w:ascii="Arial" w:eastAsia="Times New Roman" w:hAnsi="Arial" w:cs="Arial"/>
          <w:color w:val="373A3C"/>
          <w:sz w:val="23"/>
          <w:szCs w:val="23"/>
          <w:lang w:eastAsia="fi-FI"/>
        </w:rPr>
      </w:pPr>
      <w:r w:rsidRPr="00F715B5">
        <w:rPr>
          <w:rFonts w:ascii="Arial" w:eastAsia="Times New Roman" w:hAnsi="Arial" w:cs="Arial"/>
          <w:color w:val="373A3C"/>
          <w:sz w:val="23"/>
          <w:szCs w:val="23"/>
          <w:lang w:eastAsia="fi-FI"/>
        </w:rPr>
        <w:t>Olen kokenut koulun yhteisöllisen oppilashuoltotyön rehtorin tärkeänä työkaluna koko kouluyhteisön hyvinvoinnin rakentamisessa. Olen havainnut monen rehtorin kipuilevan yhteisöllisen oppilashuoltotyön johtamisen kanssa, mutta itse olen kokenut saaneeni yhteisöllisestä oppilashuoltoryhmästä tärkeän jaetun johtamisen työrukkasen. Moni asia, jota aikaisemmin käsiteltiin vain opettajakunnan kanssa, on saanut uudenlaista näkemystä yhteisöllisen oppilashuollon avulla. Olen aidosti iloinnut saadessani yhteisöllisen oppilashuoltoryhmän moniammatillisen tuen mukaan koulun hyvinvointityöhön. Olemmekin kehittäneet monenlaisia hyvinvointia tukevia ja toisaalta pahoinvointia ennaltaehkäiseviä rakenteita koulun arkeen. Ryhmään on tarpeen kutsua oppilashuollon ammattilaisten, opettajien ja ohjaajien lisäksi säännöllisesti myös oppilaskunnan ja huoltajien edustajia.  Parhaimmillaan koulun yhteisöllinen oppilashuoltoryhmä toimiikin ennaltaehkäisevästi ja koko yhteisön hyvinvoinnin tukena. Ryhmässä voidaan luoda kaikkien hyvinvointia tukevia rakenteita.</w:t>
      </w:r>
    </w:p>
    <w:p w14:paraId="1058DB3D" w14:textId="77777777" w:rsidR="00F715B5" w:rsidRPr="00F715B5" w:rsidRDefault="00F715B5" w:rsidP="00F715B5">
      <w:pPr>
        <w:shd w:val="clear" w:color="auto" w:fill="FFFFFF"/>
        <w:spacing w:after="100" w:afterAutospacing="1" w:line="240" w:lineRule="auto"/>
        <w:rPr>
          <w:rFonts w:ascii="Arial" w:eastAsia="Times New Roman" w:hAnsi="Arial" w:cs="Arial"/>
          <w:color w:val="373A3C"/>
          <w:sz w:val="23"/>
          <w:szCs w:val="23"/>
          <w:lang w:eastAsia="fi-FI"/>
        </w:rPr>
      </w:pPr>
      <w:r w:rsidRPr="00F715B5">
        <w:rPr>
          <w:rFonts w:ascii="Arial" w:eastAsia="Times New Roman" w:hAnsi="Arial" w:cs="Arial"/>
          <w:color w:val="373A3C"/>
          <w:sz w:val="23"/>
          <w:szCs w:val="23"/>
          <w:lang w:eastAsia="fi-FI"/>
        </w:rPr>
        <w:t>Yksi hyvinvointia lisäävä ennaltaehkäisevä rakenne on ollut koko koulun yhteiset ”hyvän mielen päivät”. Säännöllisesti järjestettävissä hyvän mielen päivissä oppilaat toimivat luokittain hyvinvointia tukevissa toiminnallisissa työpajoissa. Työpajojen teemat rakentuvat hyvän mielen osatekijöistä eli sosiaalisista suhteista, ravinnosta, levosta, liikunnasta, harrastuksista. Työpajoja vetämässä on ollut opettajien ja koulun oman oppilashuollon ammattilaisjoukon lisäksi myös fysioterapeutti, toimintaterapeutti, nuoriso-ohjaaja ja koululääkäri. Eri ammattilaiset ovat tulleet mielellään koululle ja pitäneet saadessaan kerrankin tehdä oikeasti ennaltaehkäisevää työtä hyvinvoinnin tukemiseksi. Samalla oppilashuollon henkilöstö on tullut kaikille oppilaille tutuksi ja kynnys hakeutua palveluihin on voinut madaltaa</w:t>
      </w:r>
    </w:p>
    <w:p w14:paraId="3BDF716D" w14:textId="77777777" w:rsidR="00F715B5" w:rsidRPr="00F715B5" w:rsidRDefault="00F715B5" w:rsidP="00F715B5">
      <w:pPr>
        <w:shd w:val="clear" w:color="auto" w:fill="FFFFFF"/>
        <w:spacing w:after="100" w:afterAutospacing="1" w:line="240" w:lineRule="auto"/>
        <w:rPr>
          <w:rFonts w:ascii="Arial" w:eastAsia="Times New Roman" w:hAnsi="Arial" w:cs="Arial"/>
          <w:color w:val="373A3C"/>
          <w:sz w:val="23"/>
          <w:szCs w:val="23"/>
          <w:lang w:eastAsia="fi-FI"/>
        </w:rPr>
      </w:pPr>
      <w:r w:rsidRPr="00F715B5">
        <w:rPr>
          <w:rFonts w:ascii="Arial" w:eastAsia="Times New Roman" w:hAnsi="Arial" w:cs="Arial"/>
          <w:color w:val="373A3C"/>
          <w:sz w:val="23"/>
          <w:szCs w:val="23"/>
          <w:lang w:eastAsia="fi-FI"/>
        </w:rPr>
        <w:t>Kokemusteni mukaan tuen saaminen koulun arkeen on monelle perheelle ja oppilaalle parasta. Perheet, joilla on työlästä tukea tarvitsevan lapsen kanssa, ovat hyvin tyytyväisiä ja kiitollisia, kun tuki saadaan rakennettua koulun arkeen. Toki on merkityksellistä, miten asia perheille esitetään.</w:t>
      </w:r>
    </w:p>
    <w:p w14:paraId="060F3A45" w14:textId="77777777" w:rsidR="00F715B5" w:rsidRPr="00F715B5" w:rsidRDefault="00F715B5" w:rsidP="00F715B5">
      <w:pPr>
        <w:shd w:val="clear" w:color="auto" w:fill="FFFFFF"/>
        <w:spacing w:after="100" w:afterAutospacing="1" w:line="240" w:lineRule="auto"/>
        <w:rPr>
          <w:rFonts w:ascii="Arial" w:eastAsia="Times New Roman" w:hAnsi="Arial" w:cs="Arial"/>
          <w:color w:val="373A3C"/>
          <w:sz w:val="23"/>
          <w:szCs w:val="23"/>
          <w:lang w:eastAsia="fi-FI"/>
        </w:rPr>
      </w:pPr>
      <w:r w:rsidRPr="00F715B5">
        <w:rPr>
          <w:rFonts w:ascii="Arial" w:eastAsia="Times New Roman" w:hAnsi="Arial" w:cs="Arial"/>
          <w:color w:val="373A3C"/>
          <w:sz w:val="23"/>
          <w:szCs w:val="23"/>
          <w:lang w:eastAsia="fi-FI"/>
        </w:rPr>
        <w:t xml:space="preserve">Meillä on koululla käynyt niin puhe-, toiminta- kuin fysioterapeutteja antamassa yksilötukea. Lisäksi olemme voineet järjestää erilaista ennaltaehkäisevää ryhmämuotoista toimintaa kuten tunnetaitoryhmiä, toiminnanohjaustukiryhmiä ja kaverikerhoja koulun omien oppilashuollon ammattilaisten toimesta. Nämä ovat olleet kovin pidettyjä ja tukeneet hyvinvointia koulun arjessa. Vaikka ryhmiin on valikoitu oppilaita, joilla on ollut vaikeuksia jollakin alueella, ovat vanhemmat kokeneet tuen saamisen </w:t>
      </w:r>
      <w:proofErr w:type="gramStart"/>
      <w:r w:rsidRPr="00F715B5">
        <w:rPr>
          <w:rFonts w:ascii="Arial" w:eastAsia="Times New Roman" w:hAnsi="Arial" w:cs="Arial"/>
          <w:color w:val="373A3C"/>
          <w:sz w:val="23"/>
          <w:szCs w:val="23"/>
          <w:lang w:eastAsia="fi-FI"/>
        </w:rPr>
        <w:t>myönteisenä</w:t>
      </w:r>
      <w:proofErr w:type="gramEnd"/>
      <w:r w:rsidRPr="00F715B5">
        <w:rPr>
          <w:rFonts w:ascii="Arial" w:eastAsia="Times New Roman" w:hAnsi="Arial" w:cs="Arial"/>
          <w:color w:val="373A3C"/>
          <w:sz w:val="23"/>
          <w:szCs w:val="23"/>
          <w:lang w:eastAsia="fi-FI"/>
        </w:rPr>
        <w:t xml:space="preserve"> kun asia on esitetty heille hienona mahdollisuutena. Vaikeat asiatkin voidaan puhua </w:t>
      </w:r>
      <w:proofErr w:type="gramStart"/>
      <w:r w:rsidRPr="00F715B5">
        <w:rPr>
          <w:rFonts w:ascii="Arial" w:eastAsia="Times New Roman" w:hAnsi="Arial" w:cs="Arial"/>
          <w:color w:val="373A3C"/>
          <w:sz w:val="23"/>
          <w:szCs w:val="23"/>
          <w:lang w:eastAsia="fi-FI"/>
        </w:rPr>
        <w:t>myönteisesti</w:t>
      </w:r>
      <w:proofErr w:type="gramEnd"/>
      <w:r w:rsidRPr="00F715B5">
        <w:rPr>
          <w:rFonts w:ascii="Arial" w:eastAsia="Times New Roman" w:hAnsi="Arial" w:cs="Arial"/>
          <w:color w:val="373A3C"/>
          <w:sz w:val="23"/>
          <w:szCs w:val="23"/>
          <w:lang w:eastAsia="fi-FI"/>
        </w:rPr>
        <w:t xml:space="preserve"> kunhan ensin on luotu mukava yhteinen vuorovaikutussuhde. Ennaltaehkäisevä ryhmämuotoinen toiminta on ollut myös opettajien mielestä hyvin pidettyä, koska sitä </w:t>
      </w:r>
      <w:proofErr w:type="gramStart"/>
      <w:r w:rsidRPr="00F715B5">
        <w:rPr>
          <w:rFonts w:ascii="Arial" w:eastAsia="Times New Roman" w:hAnsi="Arial" w:cs="Arial"/>
          <w:color w:val="373A3C"/>
          <w:sz w:val="23"/>
          <w:szCs w:val="23"/>
          <w:lang w:eastAsia="fi-FI"/>
        </w:rPr>
        <w:t>ollaan</w:t>
      </w:r>
      <w:proofErr w:type="gramEnd"/>
      <w:r w:rsidRPr="00F715B5">
        <w:rPr>
          <w:rFonts w:ascii="Arial" w:eastAsia="Times New Roman" w:hAnsi="Arial" w:cs="Arial"/>
          <w:color w:val="373A3C"/>
          <w:sz w:val="23"/>
          <w:szCs w:val="23"/>
          <w:lang w:eastAsia="fi-FI"/>
        </w:rPr>
        <w:t xml:space="preserve"> voitu tarjota nopeasti ja matalalla kynnyksellä koulussa.</w:t>
      </w:r>
    </w:p>
    <w:p w14:paraId="113B0A1D" w14:textId="77777777" w:rsidR="00F715B5" w:rsidRPr="00F715B5" w:rsidRDefault="00F715B5" w:rsidP="00F715B5">
      <w:pPr>
        <w:shd w:val="clear" w:color="auto" w:fill="FFFFFF"/>
        <w:spacing w:after="100" w:afterAutospacing="1" w:line="240" w:lineRule="auto"/>
        <w:rPr>
          <w:rFonts w:ascii="Arial" w:eastAsia="Times New Roman" w:hAnsi="Arial" w:cs="Arial"/>
          <w:color w:val="373A3C"/>
          <w:sz w:val="23"/>
          <w:szCs w:val="23"/>
          <w:lang w:eastAsia="fi-FI"/>
        </w:rPr>
      </w:pPr>
      <w:r w:rsidRPr="00F715B5">
        <w:rPr>
          <w:rFonts w:ascii="Arial" w:eastAsia="Times New Roman" w:hAnsi="Arial" w:cs="Arial"/>
          <w:color w:val="373A3C"/>
          <w:sz w:val="23"/>
          <w:szCs w:val="23"/>
          <w:lang w:eastAsia="fi-FI"/>
        </w:rPr>
        <w:t xml:space="preserve">Kokemuksemme ennaltaehkäisevistä toimista ovat olleet koko kouluyhteisön hyvinvointia tukevia ja toivon </w:t>
      </w:r>
      <w:proofErr w:type="gramStart"/>
      <w:r w:rsidRPr="00F715B5">
        <w:rPr>
          <w:rFonts w:ascii="Arial" w:eastAsia="Times New Roman" w:hAnsi="Arial" w:cs="Arial"/>
          <w:color w:val="373A3C"/>
          <w:sz w:val="23"/>
          <w:szCs w:val="23"/>
          <w:lang w:eastAsia="fi-FI"/>
        </w:rPr>
        <w:t>todella</w:t>
      </w:r>
      <w:proofErr w:type="gramEnd"/>
      <w:r w:rsidRPr="00F715B5">
        <w:rPr>
          <w:rFonts w:ascii="Arial" w:eastAsia="Times New Roman" w:hAnsi="Arial" w:cs="Arial"/>
          <w:color w:val="373A3C"/>
          <w:sz w:val="23"/>
          <w:szCs w:val="23"/>
          <w:lang w:eastAsia="fi-FI"/>
        </w:rPr>
        <w:t xml:space="preserve"> että resursseja tähän olisi jatkossakin. Kaikkien hyvinvointiin kannattaa panostaa.</w:t>
      </w:r>
    </w:p>
    <w:p w14:paraId="20FFB1FC" w14:textId="77777777" w:rsidR="00F715B5" w:rsidRPr="00F715B5" w:rsidRDefault="00F715B5" w:rsidP="00F715B5">
      <w:pPr>
        <w:shd w:val="clear" w:color="auto" w:fill="FFFFFF"/>
        <w:spacing w:after="100" w:afterAutospacing="1" w:line="240" w:lineRule="auto"/>
        <w:rPr>
          <w:rFonts w:ascii="Arial" w:eastAsia="Times New Roman" w:hAnsi="Arial" w:cs="Arial"/>
          <w:color w:val="373A3C"/>
          <w:sz w:val="23"/>
          <w:szCs w:val="23"/>
          <w:lang w:eastAsia="fi-FI"/>
        </w:rPr>
      </w:pPr>
      <w:r w:rsidRPr="00F715B5">
        <w:rPr>
          <w:rFonts w:ascii="Arial" w:eastAsia="Times New Roman" w:hAnsi="Arial" w:cs="Arial"/>
          <w:color w:val="373A3C"/>
          <w:sz w:val="23"/>
          <w:szCs w:val="23"/>
          <w:lang w:eastAsia="fi-FI"/>
        </w:rPr>
        <w:t>Iloa ja valoa!</w:t>
      </w:r>
    </w:p>
    <w:p w14:paraId="0C5BD3E9" w14:textId="77777777" w:rsidR="00F715B5" w:rsidRPr="00F715B5" w:rsidRDefault="00F715B5" w:rsidP="00F715B5">
      <w:pPr>
        <w:shd w:val="clear" w:color="auto" w:fill="FFFFFF"/>
        <w:spacing w:after="100" w:afterAutospacing="1" w:line="240" w:lineRule="auto"/>
        <w:rPr>
          <w:rFonts w:ascii="Arial" w:eastAsia="Times New Roman" w:hAnsi="Arial" w:cs="Arial"/>
          <w:color w:val="373A3C"/>
          <w:sz w:val="23"/>
          <w:szCs w:val="23"/>
          <w:lang w:eastAsia="fi-FI"/>
        </w:rPr>
      </w:pPr>
      <w:r w:rsidRPr="00F715B5">
        <w:rPr>
          <w:rFonts w:ascii="Arial" w:eastAsia="Times New Roman" w:hAnsi="Arial" w:cs="Arial"/>
          <w:color w:val="373A3C"/>
          <w:sz w:val="23"/>
          <w:szCs w:val="23"/>
          <w:lang w:eastAsia="fi-FI"/>
        </w:rPr>
        <w:t>-Sanna</w:t>
      </w:r>
    </w:p>
    <w:p w14:paraId="2950926C" w14:textId="77777777" w:rsidR="00747D94" w:rsidRDefault="00747D94"/>
    <w:sectPr w:rsidR="00747D94">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15B5"/>
    <w:rsid w:val="00747D94"/>
    <w:rsid w:val="00F715B5"/>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890DE6"/>
  <w15:chartTrackingRefBased/>
  <w15:docId w15:val="{0C8D2A2E-F767-42DF-9492-5921A4228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Hyperlinkki">
    <w:name w:val="Hyperlink"/>
    <w:basedOn w:val="Kappaleenoletusfontti"/>
    <w:uiPriority w:val="99"/>
    <w:semiHidden/>
    <w:unhideWhenUsed/>
    <w:rsid w:val="00F715B5"/>
    <w:rPr>
      <w:color w:val="0000FF"/>
      <w:u w:val="single"/>
    </w:rPr>
  </w:style>
  <w:style w:type="paragraph" w:styleId="NormaaliWWW">
    <w:name w:val="Normal (Web)"/>
    <w:basedOn w:val="Normaali"/>
    <w:uiPriority w:val="99"/>
    <w:semiHidden/>
    <w:unhideWhenUsed/>
    <w:rsid w:val="00F715B5"/>
    <w:pPr>
      <w:spacing w:before="100" w:beforeAutospacing="1" w:after="100" w:afterAutospacing="1" w:line="240" w:lineRule="auto"/>
    </w:pPr>
    <w:rPr>
      <w:rFonts w:ascii="Times New Roman" w:eastAsia="Times New Roman" w:hAnsi="Times New Roman" w:cs="Times New Roman"/>
      <w:sz w:val="24"/>
      <w:szCs w:val="24"/>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51365267">
      <w:bodyDiv w:val="1"/>
      <w:marLeft w:val="0"/>
      <w:marRight w:val="0"/>
      <w:marTop w:val="0"/>
      <w:marBottom w:val="0"/>
      <w:divBdr>
        <w:top w:val="none" w:sz="0" w:space="0" w:color="auto"/>
        <w:left w:val="none" w:sz="0" w:space="0" w:color="auto"/>
        <w:bottom w:val="none" w:sz="0" w:space="0" w:color="auto"/>
        <w:right w:val="none" w:sz="0" w:space="0" w:color="auto"/>
      </w:divBdr>
      <w:divsChild>
        <w:div w:id="1157454139">
          <w:marLeft w:val="0"/>
          <w:marRight w:val="-225"/>
          <w:marTop w:val="0"/>
          <w:marBottom w:val="45"/>
          <w:divBdr>
            <w:top w:val="none" w:sz="0" w:space="0" w:color="auto"/>
            <w:left w:val="none" w:sz="0" w:space="0" w:color="auto"/>
            <w:bottom w:val="none" w:sz="0" w:space="0" w:color="auto"/>
            <w:right w:val="none" w:sz="0" w:space="0" w:color="auto"/>
          </w:divBdr>
          <w:divsChild>
            <w:div w:id="744035471">
              <w:marLeft w:val="720"/>
              <w:marRight w:val="0"/>
              <w:marTop w:val="0"/>
              <w:marBottom w:val="0"/>
              <w:divBdr>
                <w:top w:val="none" w:sz="0" w:space="0" w:color="auto"/>
                <w:left w:val="none" w:sz="0" w:space="0" w:color="auto"/>
                <w:bottom w:val="none" w:sz="0" w:space="0" w:color="auto"/>
                <w:right w:val="none" w:sz="0" w:space="0" w:color="auto"/>
              </w:divBdr>
              <w:divsChild>
                <w:div w:id="672731557">
                  <w:marLeft w:val="0"/>
                  <w:marRight w:val="0"/>
                  <w:marTop w:val="0"/>
                  <w:marBottom w:val="0"/>
                  <w:divBdr>
                    <w:top w:val="none" w:sz="0" w:space="0" w:color="auto"/>
                    <w:left w:val="none" w:sz="0" w:space="0" w:color="auto"/>
                    <w:bottom w:val="none" w:sz="0" w:space="0" w:color="auto"/>
                    <w:right w:val="none" w:sz="0" w:space="0" w:color="auto"/>
                  </w:divBdr>
                </w:div>
                <w:div w:id="1795904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587504">
          <w:marLeft w:val="0"/>
          <w:marRight w:val="-225"/>
          <w:marTop w:val="0"/>
          <w:marBottom w:val="0"/>
          <w:divBdr>
            <w:top w:val="none" w:sz="0" w:space="0" w:color="auto"/>
            <w:left w:val="none" w:sz="0" w:space="0" w:color="auto"/>
            <w:bottom w:val="none" w:sz="0" w:space="0" w:color="auto"/>
            <w:right w:val="none" w:sz="0" w:space="0" w:color="auto"/>
          </w:divBdr>
          <w:divsChild>
            <w:div w:id="1325082894">
              <w:marLeft w:val="0"/>
              <w:marRight w:val="0"/>
              <w:marTop w:val="0"/>
              <w:marBottom w:val="0"/>
              <w:divBdr>
                <w:top w:val="none" w:sz="0" w:space="0" w:color="auto"/>
                <w:left w:val="none" w:sz="0" w:space="0" w:color="auto"/>
                <w:bottom w:val="none" w:sz="0" w:space="0" w:color="auto"/>
                <w:right w:val="none" w:sz="0" w:space="0" w:color="auto"/>
              </w:divBdr>
              <w:divsChild>
                <w:div w:id="1313413764">
                  <w:marLeft w:val="0"/>
                  <w:marRight w:val="0"/>
                  <w:marTop w:val="0"/>
                  <w:marBottom w:val="0"/>
                  <w:divBdr>
                    <w:top w:val="none" w:sz="0" w:space="0" w:color="auto"/>
                    <w:left w:val="none" w:sz="0" w:space="0" w:color="auto"/>
                    <w:bottom w:val="none" w:sz="0" w:space="0" w:color="auto"/>
                    <w:right w:val="none" w:sz="0" w:space="0" w:color="auto"/>
                  </w:divBdr>
                </w:div>
              </w:divsChild>
            </w:div>
            <w:div w:id="1143883840">
              <w:marLeft w:val="0"/>
              <w:marRight w:val="0"/>
              <w:marTop w:val="0"/>
              <w:marBottom w:val="0"/>
              <w:divBdr>
                <w:top w:val="none" w:sz="0" w:space="0" w:color="auto"/>
                <w:left w:val="none" w:sz="0" w:space="0" w:color="auto"/>
                <w:bottom w:val="none" w:sz="0" w:space="0" w:color="auto"/>
                <w:right w:val="none" w:sz="0" w:space="0" w:color="auto"/>
              </w:divBdr>
              <w:divsChild>
                <w:div w:id="850412030">
                  <w:marLeft w:val="0"/>
                  <w:marRight w:val="0"/>
                  <w:marTop w:val="0"/>
                  <w:marBottom w:val="0"/>
                  <w:divBdr>
                    <w:top w:val="none" w:sz="0" w:space="0" w:color="auto"/>
                    <w:left w:val="none" w:sz="0" w:space="0" w:color="auto"/>
                    <w:bottom w:val="none" w:sz="0" w:space="0" w:color="auto"/>
                    <w:right w:val="none" w:sz="0" w:space="0" w:color="auto"/>
                  </w:divBdr>
                  <w:divsChild>
                    <w:div w:id="29838943">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370</Words>
  <Characters>3002</Characters>
  <Application>Microsoft Office Word</Application>
  <DocSecurity>0</DocSecurity>
  <Lines>25</Lines>
  <Paragraphs>6</Paragraphs>
  <ScaleCrop>false</ScaleCrop>
  <Company/>
  <LinksUpToDate>false</LinksUpToDate>
  <CharactersWithSpaces>3366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Kuusimäki, Anne-Mari</dc:creator>
  <cp:keywords/>
  <dc:description/>
  <cp:lastModifiedBy>Kuusimäki, Anne-Mari</cp:lastModifiedBy>
  <cp:revision>1</cp:revision>
  <dcterms:created xsi:type="dcterms:W3CDTF">2021-04-12T07:56:00Z</dcterms:created>
  <dcterms:modified xsi:type="dcterms:W3CDTF">2021-04-12T07:56:00Z</dcterms:modified>
</cp:coreProperties>
</file>