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F5EDB" w14:textId="4F7705B8" w:rsidR="0098718B" w:rsidRPr="0098718B" w:rsidRDefault="0098718B" w:rsidP="0098718B">
      <w:pPr>
        <w:tabs>
          <w:tab w:val="center" w:pos="2120"/>
          <w:tab w:val="right" w:pos="9637"/>
        </w:tabs>
        <w:spacing w:after="439"/>
        <w:rPr>
          <w:b/>
          <w:sz w:val="28"/>
        </w:rPr>
      </w:pPr>
      <w:r w:rsidRPr="0098718B">
        <w:rPr>
          <w:b/>
          <w:sz w:val="28"/>
        </w:rPr>
        <w:t xml:space="preserve">YLEISOHJE LABORATORIOHARJOITUSTÖILLE </w:t>
      </w:r>
    </w:p>
    <w:p w14:paraId="2FD6D2E6" w14:textId="77777777" w:rsidR="0098718B" w:rsidRDefault="0098718B">
      <w:pPr>
        <w:spacing w:after="20"/>
      </w:pPr>
      <w:r>
        <w:t xml:space="preserve"> </w:t>
      </w:r>
    </w:p>
    <w:p w14:paraId="5F658523" w14:textId="5DA7B93B" w:rsidR="0098718B" w:rsidRDefault="0098718B">
      <w:pPr>
        <w:ind w:left="-5"/>
      </w:pPr>
      <w:r>
        <w:t xml:space="preserve">Harjoitustöissä tutustutaan kiertotalouden laboratoriotöissä käytettäviin mittalaitteisiin ja välineisiin sekä menetelmiin. Harjoitustyöaiheet, -ohjeet ja aikataulu jaetaan erikseen.  </w:t>
      </w:r>
    </w:p>
    <w:p w14:paraId="54B189C6" w14:textId="77777777" w:rsidR="0098718B" w:rsidRDefault="0098718B">
      <w:pPr>
        <w:spacing w:after="69"/>
      </w:pPr>
      <w:r>
        <w:t xml:space="preserve"> </w:t>
      </w:r>
    </w:p>
    <w:p w14:paraId="39FF46A6" w14:textId="28645683" w:rsidR="0098718B" w:rsidRDefault="0098718B" w:rsidP="0098718B">
      <w:pPr>
        <w:numPr>
          <w:ilvl w:val="0"/>
          <w:numId w:val="4"/>
        </w:numPr>
        <w:spacing w:after="56" w:line="268" w:lineRule="auto"/>
        <w:ind w:hanging="360"/>
      </w:pPr>
      <w:r>
        <w:t xml:space="preserve">Laboratoriossa työskentely edellyttää laboratorio-perehdytyksen hyväksyttyä suorittamista. </w:t>
      </w:r>
    </w:p>
    <w:p w14:paraId="1146205B" w14:textId="77777777" w:rsidR="0098718B" w:rsidRDefault="0098718B" w:rsidP="0098718B">
      <w:pPr>
        <w:numPr>
          <w:ilvl w:val="0"/>
          <w:numId w:val="4"/>
        </w:numPr>
        <w:spacing w:after="56" w:line="268" w:lineRule="auto"/>
        <w:ind w:hanging="360"/>
      </w:pPr>
      <w:r>
        <w:t xml:space="preserve">Laboratorioharjoitustöissä käytetään aina työtakkia, tarpeen mukaan kertakäyttöhanskoja ja suojalaseja (mm. kemikaalit, mahdollisesti haitta-aineita sisältävät näytteet). </w:t>
      </w:r>
    </w:p>
    <w:p w14:paraId="4A53F290" w14:textId="77777777" w:rsidR="0098718B" w:rsidRDefault="0098718B" w:rsidP="0098718B">
      <w:pPr>
        <w:numPr>
          <w:ilvl w:val="0"/>
          <w:numId w:val="4"/>
        </w:numPr>
        <w:spacing w:after="34" w:line="268" w:lineRule="auto"/>
        <w:ind w:hanging="360"/>
      </w:pPr>
      <w:r>
        <w:t xml:space="preserve">Harjoitustyön suoritus kirjataan työn edetessä mittauspöytäkirjaan. </w:t>
      </w:r>
    </w:p>
    <w:p w14:paraId="118D5E4C" w14:textId="0C4DD746" w:rsidR="0098718B" w:rsidRDefault="0098718B" w:rsidP="0098718B">
      <w:pPr>
        <w:numPr>
          <w:ilvl w:val="0"/>
          <w:numId w:val="4"/>
        </w:numPr>
        <w:spacing w:after="1" w:line="277" w:lineRule="auto"/>
        <w:ind w:hanging="360"/>
      </w:pPr>
      <w:r>
        <w:t xml:space="preserve">Kaikista poissaoloista on ilmoitettava opettajalle/ohjaajalle etukäteen/mahdollisimman pian. Samalla on sovittava opettajan kanssa, milloin voit tulla tekemään harjoitustyön jonkin toisen ryhmän mukana. </w:t>
      </w:r>
    </w:p>
    <w:p w14:paraId="7767573B" w14:textId="1AE194FA" w:rsidR="0098718B" w:rsidRDefault="0098718B">
      <w:pPr>
        <w:spacing w:after="55"/>
        <w:ind w:left="360"/>
      </w:pPr>
    </w:p>
    <w:p w14:paraId="731C2C6F" w14:textId="7408AD86" w:rsidR="00683B70" w:rsidRDefault="00683B70">
      <w:pPr>
        <w:spacing w:after="55"/>
        <w:ind w:left="360"/>
      </w:pPr>
      <w:r w:rsidRPr="00683B70">
        <w:rPr>
          <w:b/>
          <w:bCs/>
        </w:rPr>
        <w:t>Miksi perehdytystä tarvitaan?</w:t>
      </w:r>
      <w:r>
        <w:rPr>
          <w:b/>
          <w:bCs/>
        </w:rPr>
        <w:t xml:space="preserve"> – Perehdytyksen tarkoitus on </w:t>
      </w:r>
    </w:p>
    <w:p w14:paraId="53D685D9" w14:textId="1DAB71E1" w:rsidR="00000000" w:rsidRPr="00683B70" w:rsidRDefault="003822F4" w:rsidP="00683B70">
      <w:pPr>
        <w:pStyle w:val="Luettelokappale"/>
        <w:numPr>
          <w:ilvl w:val="0"/>
          <w:numId w:val="8"/>
        </w:numPr>
        <w:spacing w:after="55"/>
      </w:pPr>
      <w:r w:rsidRPr="00683B70">
        <w:t>tutustuttaa uudet työntekijät ja opiskelijat</w:t>
      </w:r>
    </w:p>
    <w:p w14:paraId="67D9A8C7" w14:textId="77777777" w:rsidR="00000000" w:rsidRPr="00683B70" w:rsidRDefault="003822F4" w:rsidP="00683B70">
      <w:pPr>
        <w:numPr>
          <w:ilvl w:val="1"/>
          <w:numId w:val="6"/>
        </w:numPr>
        <w:spacing w:after="55"/>
      </w:pPr>
      <w:r w:rsidRPr="00683B70">
        <w:t xml:space="preserve">tiloihin </w:t>
      </w:r>
    </w:p>
    <w:p w14:paraId="242CB70E" w14:textId="77777777" w:rsidR="00000000" w:rsidRPr="00683B70" w:rsidRDefault="003822F4" w:rsidP="00683B70">
      <w:pPr>
        <w:numPr>
          <w:ilvl w:val="1"/>
          <w:numId w:val="6"/>
        </w:numPr>
        <w:spacing w:after="55"/>
      </w:pPr>
      <w:r w:rsidRPr="00683B70">
        <w:t>yleisiin käytäntöihin</w:t>
      </w:r>
    </w:p>
    <w:p w14:paraId="627768FA" w14:textId="734A0ED0" w:rsidR="00000000" w:rsidRPr="00683B70" w:rsidRDefault="003822F4" w:rsidP="00683B70">
      <w:pPr>
        <w:numPr>
          <w:ilvl w:val="1"/>
          <w:numId w:val="6"/>
        </w:numPr>
        <w:spacing w:after="55"/>
      </w:pPr>
      <w:r w:rsidRPr="00683B70">
        <w:t>työturvallisuusohjeisiin</w:t>
      </w:r>
      <w:r w:rsidR="00683B70">
        <w:t xml:space="preserve"> JA</w:t>
      </w:r>
    </w:p>
    <w:p w14:paraId="00AC62C0" w14:textId="0ABEC4ED" w:rsidR="00683B70" w:rsidRDefault="00683B70" w:rsidP="00683B70">
      <w:pPr>
        <w:pStyle w:val="Luettelokappale"/>
        <w:numPr>
          <w:ilvl w:val="0"/>
          <w:numId w:val="7"/>
        </w:numPr>
        <w:spacing w:after="55"/>
      </w:pPr>
      <w:r w:rsidRPr="00683B70">
        <w:t>parantaa turvallisuutta ja vähentää tapaturmia</w:t>
      </w:r>
    </w:p>
    <w:p w14:paraId="53957F94" w14:textId="111BCCBC" w:rsidR="00683B70" w:rsidRDefault="00683B70" w:rsidP="00683B70">
      <w:pPr>
        <w:spacing w:after="55"/>
      </w:pPr>
    </w:p>
    <w:p w14:paraId="715A0EE8" w14:textId="0C2B377D" w:rsidR="00683B70" w:rsidRPr="00683B70" w:rsidRDefault="00683B70" w:rsidP="00683B70">
      <w:pPr>
        <w:spacing w:after="55"/>
        <w:ind w:left="360"/>
        <w:rPr>
          <w:bCs/>
        </w:rPr>
      </w:pPr>
      <w:r w:rsidRPr="00683B70">
        <w:rPr>
          <w:b/>
          <w:bCs/>
        </w:rPr>
        <w:t>Yleisiä ”käyttäytymissääntöjä”</w:t>
      </w:r>
      <w:r>
        <w:rPr>
          <w:b/>
          <w:bCs/>
        </w:rPr>
        <w:t xml:space="preserve"> - </w:t>
      </w:r>
      <w:r w:rsidRPr="00683B70">
        <w:rPr>
          <w:bCs/>
        </w:rPr>
        <w:t>Laboratoriotiloissa</w:t>
      </w:r>
    </w:p>
    <w:p w14:paraId="26FAC73B" w14:textId="77777777" w:rsidR="00000000" w:rsidRPr="00683B70" w:rsidRDefault="003822F4" w:rsidP="00683B70">
      <w:pPr>
        <w:pStyle w:val="Luettelokappale"/>
        <w:numPr>
          <w:ilvl w:val="0"/>
          <w:numId w:val="10"/>
        </w:numPr>
        <w:spacing w:after="55"/>
        <w:rPr>
          <w:bCs/>
        </w:rPr>
      </w:pPr>
      <w:r w:rsidRPr="00683B70">
        <w:rPr>
          <w:bCs/>
        </w:rPr>
        <w:t xml:space="preserve">syöminen ja juominen </w:t>
      </w:r>
      <w:proofErr w:type="gramStart"/>
      <w:r w:rsidRPr="00683B70">
        <w:rPr>
          <w:bCs/>
        </w:rPr>
        <w:t>on</w:t>
      </w:r>
      <w:proofErr w:type="gramEnd"/>
      <w:r w:rsidRPr="00683B70">
        <w:rPr>
          <w:bCs/>
        </w:rPr>
        <w:t xml:space="preserve"> kiellettyä, juomia /elintarvikkeita ei tuoda </w:t>
      </w:r>
      <w:proofErr w:type="spellStart"/>
      <w:r w:rsidRPr="00683B70">
        <w:rPr>
          <w:bCs/>
        </w:rPr>
        <w:t>labratorioon</w:t>
      </w:r>
      <w:proofErr w:type="spellEnd"/>
    </w:p>
    <w:p w14:paraId="7DB9DA1A" w14:textId="77777777" w:rsidR="00000000" w:rsidRPr="00683B70" w:rsidRDefault="003822F4" w:rsidP="00683B70">
      <w:pPr>
        <w:pStyle w:val="Luettelokappale"/>
        <w:numPr>
          <w:ilvl w:val="0"/>
          <w:numId w:val="10"/>
        </w:numPr>
        <w:spacing w:after="55"/>
        <w:rPr>
          <w:bCs/>
        </w:rPr>
      </w:pPr>
      <w:r w:rsidRPr="00683B70">
        <w:rPr>
          <w:bCs/>
        </w:rPr>
        <w:t>liikutaan rauhallisesti (kemikaalit, johdot, letkut)</w:t>
      </w:r>
    </w:p>
    <w:p w14:paraId="5DF11613" w14:textId="77777777" w:rsidR="00000000" w:rsidRPr="00683B70" w:rsidRDefault="003822F4" w:rsidP="00683B70">
      <w:pPr>
        <w:pStyle w:val="Luettelokappale"/>
        <w:numPr>
          <w:ilvl w:val="0"/>
          <w:numId w:val="10"/>
        </w:numPr>
        <w:spacing w:after="55"/>
        <w:rPr>
          <w:bCs/>
        </w:rPr>
      </w:pPr>
      <w:r w:rsidRPr="00683B70">
        <w:rPr>
          <w:bCs/>
        </w:rPr>
        <w:t>kysytään neuvoja ohjaajalta/henkilökunnalta</w:t>
      </w:r>
    </w:p>
    <w:p w14:paraId="0A39F079" w14:textId="44143811" w:rsidR="00683B70" w:rsidRDefault="00683B70">
      <w:pPr>
        <w:spacing w:after="55"/>
        <w:ind w:left="360"/>
      </w:pPr>
      <w:r>
        <w:rPr>
          <w:b/>
          <w:bCs/>
        </w:rPr>
        <w:br/>
      </w:r>
      <w:bookmarkStart w:id="0" w:name="_GoBack"/>
      <w:bookmarkEnd w:id="0"/>
    </w:p>
    <w:p w14:paraId="528A7987" w14:textId="77777777" w:rsidR="0098718B" w:rsidRDefault="0098718B" w:rsidP="0098718B">
      <w:pPr>
        <w:numPr>
          <w:ilvl w:val="0"/>
          <w:numId w:val="5"/>
        </w:numPr>
        <w:spacing w:after="11" w:line="268" w:lineRule="auto"/>
        <w:ind w:hanging="360"/>
      </w:pPr>
      <w:r>
        <w:t xml:space="preserve">VALMISTELUT </w:t>
      </w:r>
    </w:p>
    <w:p w14:paraId="25651D11" w14:textId="77777777" w:rsidR="0098718B" w:rsidRDefault="0098718B">
      <w:pPr>
        <w:spacing w:after="50"/>
        <w:ind w:left="370"/>
      </w:pPr>
      <w:r>
        <w:t xml:space="preserve">Selvitetään: </w:t>
      </w:r>
    </w:p>
    <w:p w14:paraId="3318D3AB" w14:textId="21483F82" w:rsidR="0098718B" w:rsidRDefault="0098718B" w:rsidP="0098718B">
      <w:pPr>
        <w:numPr>
          <w:ilvl w:val="1"/>
          <w:numId w:val="5"/>
        </w:numPr>
        <w:spacing w:after="48" w:line="268" w:lineRule="auto"/>
        <w:ind w:hanging="360"/>
      </w:pPr>
      <w:r>
        <w:t xml:space="preserve">mihin tarkoitukseen laitetta/välinettä käytetään </w:t>
      </w:r>
    </w:p>
    <w:p w14:paraId="5A7D0D54" w14:textId="77777777" w:rsidR="0098718B" w:rsidRDefault="0098718B" w:rsidP="0098718B">
      <w:pPr>
        <w:numPr>
          <w:ilvl w:val="1"/>
          <w:numId w:val="5"/>
        </w:numPr>
        <w:spacing w:after="11" w:line="268" w:lineRule="auto"/>
        <w:ind w:hanging="360"/>
      </w:pPr>
      <w:r>
        <w:t xml:space="preserve">käytettävän laitteen/välineen/määritysmenetelmän toimintaperiaate  </w:t>
      </w:r>
    </w:p>
    <w:p w14:paraId="0A7530ED" w14:textId="77777777" w:rsidR="0098718B" w:rsidRDefault="0098718B">
      <w:pPr>
        <w:spacing w:after="55"/>
        <w:ind w:left="360"/>
      </w:pPr>
      <w:r>
        <w:t xml:space="preserve"> </w:t>
      </w:r>
    </w:p>
    <w:p w14:paraId="4CE2ACAB" w14:textId="77777777" w:rsidR="0098718B" w:rsidRDefault="0098718B" w:rsidP="0098718B">
      <w:pPr>
        <w:numPr>
          <w:ilvl w:val="0"/>
          <w:numId w:val="5"/>
        </w:numPr>
        <w:spacing w:after="11" w:line="268" w:lineRule="auto"/>
        <w:ind w:hanging="360"/>
      </w:pPr>
      <w:r>
        <w:t xml:space="preserve">TYÖN SUORITUS </w:t>
      </w:r>
    </w:p>
    <w:p w14:paraId="2F06FB48" w14:textId="77777777" w:rsidR="0098718B" w:rsidRDefault="0098718B">
      <w:pPr>
        <w:ind w:left="370"/>
      </w:pPr>
      <w:r>
        <w:t xml:space="preserve">Toteutetaan harjoitustyö työohjeen mukaisesti ryhmässä, ja kirjataan työn suoritus ja saadut tulokset mittauspöytäkirjaan työn edetessä. Näytetään mittauspöytäkirja opettajalle ennen työn lopettamista. </w:t>
      </w:r>
    </w:p>
    <w:p w14:paraId="39E2C6DC" w14:textId="77777777" w:rsidR="0098718B" w:rsidRDefault="0098718B">
      <w:pPr>
        <w:spacing w:after="58"/>
        <w:ind w:left="360"/>
      </w:pPr>
      <w:r>
        <w:t xml:space="preserve"> </w:t>
      </w:r>
    </w:p>
    <w:p w14:paraId="08591A98" w14:textId="77777777" w:rsidR="00683B70" w:rsidRDefault="00683B70">
      <w:r>
        <w:br w:type="page"/>
      </w:r>
    </w:p>
    <w:p w14:paraId="4BF3A742" w14:textId="325F2D49" w:rsidR="0098718B" w:rsidRDefault="0098718B" w:rsidP="0098718B">
      <w:pPr>
        <w:numPr>
          <w:ilvl w:val="0"/>
          <w:numId w:val="5"/>
        </w:numPr>
        <w:spacing w:after="11" w:line="268" w:lineRule="auto"/>
        <w:ind w:hanging="360"/>
      </w:pPr>
      <w:r>
        <w:lastRenderedPageBreak/>
        <w:t xml:space="preserve">TULOKSET JA RAPORTOINTI </w:t>
      </w:r>
    </w:p>
    <w:p w14:paraId="5D6477CD" w14:textId="77777777" w:rsidR="0098718B" w:rsidRDefault="0098718B">
      <w:pPr>
        <w:ind w:left="370"/>
      </w:pPr>
      <w:r>
        <w:t xml:space="preserve">Tulokset raportoidaan mittauspöytäkirjaan. Tulosten tarkastelussa pohditaan mahdollisia virhelähteitä ja verrataan tuloksia mahdollisiin viitearvoihin (tavoitearvot, ohjearvot) ja myös toisten ryhmien tuloksiin.  </w:t>
      </w:r>
    </w:p>
    <w:p w14:paraId="7254D1BB" w14:textId="77777777" w:rsidR="0098718B" w:rsidRDefault="0098718B">
      <w:pPr>
        <w:spacing w:after="58"/>
        <w:ind w:left="720"/>
      </w:pPr>
      <w:r>
        <w:t xml:space="preserve"> </w:t>
      </w:r>
    </w:p>
    <w:p w14:paraId="3AFEE01B" w14:textId="77777777" w:rsidR="0098718B" w:rsidRDefault="0098718B" w:rsidP="0098718B">
      <w:pPr>
        <w:numPr>
          <w:ilvl w:val="0"/>
          <w:numId w:val="5"/>
        </w:numPr>
        <w:spacing w:after="11" w:line="268" w:lineRule="auto"/>
        <w:ind w:hanging="360"/>
      </w:pPr>
      <w:r>
        <w:t xml:space="preserve">DOKUMENTTIEN PALAUTUKSET </w:t>
      </w:r>
    </w:p>
    <w:p w14:paraId="5EE8384F" w14:textId="77777777" w:rsidR="0098718B" w:rsidRDefault="0098718B">
      <w:pPr>
        <w:ind w:left="370"/>
      </w:pPr>
      <w:r>
        <w:t xml:space="preserve">Opettaja tarkastaa, ja hyväksyy mittauspöytäkirjan työn jälkeen. Säilyttäkää mittauspöytäkirja, ja ottakaa siitä kuva/skannatkaa kaikille ryhmän jäsenille.  </w:t>
      </w:r>
    </w:p>
    <w:p w14:paraId="0DC51A00" w14:textId="77777777" w:rsidR="0098718B" w:rsidRDefault="0098718B">
      <w:pPr>
        <w:spacing w:after="55"/>
        <w:ind w:left="360"/>
      </w:pPr>
      <w:r>
        <w:t xml:space="preserve"> </w:t>
      </w:r>
    </w:p>
    <w:p w14:paraId="5D8329AC" w14:textId="77777777" w:rsidR="0098718B" w:rsidRDefault="0098718B" w:rsidP="0098718B">
      <w:pPr>
        <w:numPr>
          <w:ilvl w:val="0"/>
          <w:numId w:val="5"/>
        </w:numPr>
        <w:spacing w:after="11" w:line="268" w:lineRule="auto"/>
        <w:ind w:hanging="360"/>
      </w:pPr>
      <w:r>
        <w:t xml:space="preserve">ARVIOINTI </w:t>
      </w:r>
    </w:p>
    <w:p w14:paraId="0BE283C1" w14:textId="77777777" w:rsidR="0098718B" w:rsidRDefault="0098718B">
      <w:pPr>
        <w:ind w:left="370"/>
      </w:pPr>
      <w:r>
        <w:t xml:space="preserve">Läsnäolo kaikissa laboratorioharjoitustöissä, ja harjoitustyöstä tehty ja hyväksytty mittauspöytäkirja on edellytys kurssin suorittamiselle. </w:t>
      </w:r>
    </w:p>
    <w:p w14:paraId="7516582F" w14:textId="6CDD1D81" w:rsidR="00714B91" w:rsidRDefault="00714B91" w:rsidP="0098718B">
      <w:pPr>
        <w:tabs>
          <w:tab w:val="right" w:pos="9642"/>
        </w:tabs>
        <w:spacing w:after="375"/>
        <w:ind w:left="-260" w:right="-10"/>
      </w:pPr>
    </w:p>
    <w:p w14:paraId="6C892548" w14:textId="207BB497" w:rsidR="00906A0A" w:rsidRPr="0015726A" w:rsidRDefault="00906A0A">
      <w:pPr>
        <w:rPr>
          <w:rFonts w:cstheme="minorHAnsi"/>
          <w:sz w:val="24"/>
          <w:szCs w:val="24"/>
        </w:rPr>
      </w:pPr>
    </w:p>
    <w:sectPr w:rsidR="00906A0A" w:rsidRPr="0015726A" w:rsidSect="00906A0A">
      <w:headerReference w:type="default" r:id="rId11"/>
      <w:footerReference w:type="default" r:id="rId12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79B1B" w14:textId="77777777" w:rsidR="003822F4" w:rsidRDefault="003822F4" w:rsidP="0015726A">
      <w:pPr>
        <w:spacing w:after="0" w:line="240" w:lineRule="auto"/>
      </w:pPr>
      <w:r>
        <w:separator/>
      </w:r>
    </w:p>
  </w:endnote>
  <w:endnote w:type="continuationSeparator" w:id="0">
    <w:p w14:paraId="2C77ADB8" w14:textId="77777777" w:rsidR="003822F4" w:rsidRDefault="003822F4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68F64689" w:rsidR="0015726A" w:rsidRDefault="00683B70">
    <w:pPr>
      <w:pStyle w:val="Alatunniste"/>
    </w:pPr>
    <w:r>
      <w:t>Juha-Matti Aalto,</w:t>
    </w:r>
    <w:r w:rsidR="00311C1E">
      <w:t xml:space="preserve"> </w:t>
    </w:r>
    <w:r w:rsidR="0023154F" w:rsidRPr="0023154F">
      <w:t>Laura Antikainen</w:t>
    </w:r>
    <w:r>
      <w:t xml:space="preserve"> ja Merja Tolvanen</w:t>
    </w:r>
    <w:r w:rsidR="0023154F" w:rsidRPr="0023154F">
      <w:t xml:space="preserve"> </w:t>
    </w:r>
    <w:r w:rsidR="0023154F">
      <w:t xml:space="preserve">- </w:t>
    </w:r>
    <w:r w:rsidR="0023154F" w:rsidRPr="0023154F">
      <w:t xml:space="preserve">Savonia-amk   </w:t>
    </w:r>
    <w:r w:rsidR="007568C4"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036B4CB2">
          <wp:simplePos x="0" y="0"/>
          <wp:positionH relativeFrom="column">
            <wp:posOffset>-3175</wp:posOffset>
          </wp:positionH>
          <wp:positionV relativeFrom="paragraph">
            <wp:posOffset>215265</wp:posOffset>
          </wp:positionV>
          <wp:extent cx="891540" cy="552618"/>
          <wp:effectExtent l="0" t="0" r="3810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5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9EFE6" w14:textId="77777777" w:rsidR="003822F4" w:rsidRDefault="003822F4" w:rsidP="0015726A">
      <w:pPr>
        <w:spacing w:after="0" w:line="240" w:lineRule="auto"/>
      </w:pPr>
      <w:r>
        <w:separator/>
      </w:r>
    </w:p>
  </w:footnote>
  <w:footnote w:type="continuationSeparator" w:id="0">
    <w:p w14:paraId="5B899A69" w14:textId="77777777" w:rsidR="003822F4" w:rsidRDefault="003822F4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9FA69" w14:textId="77777777" w:rsidR="00714B91" w:rsidRDefault="00906A0A" w:rsidP="00714B91">
    <w:pPr>
      <w:pStyle w:val="Yltunniste"/>
      <w:ind w:firstLine="2608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EF9EDA" w14:textId="77777777" w:rsidR="00714B91" w:rsidRDefault="00714B91" w:rsidP="00714B91">
    <w:pPr>
      <w:pStyle w:val="Yltunniste"/>
      <w:ind w:firstLine="2608"/>
    </w:pPr>
  </w:p>
  <w:p w14:paraId="5D2CE181" w14:textId="20B0F7EA" w:rsidR="0015726A" w:rsidRPr="00270F88" w:rsidRDefault="00714B91" w:rsidP="00714B91">
    <w:pPr>
      <w:pStyle w:val="Yltunniste"/>
      <w:ind w:firstLine="2608"/>
    </w:pPr>
    <w:r>
      <w:tab/>
    </w:r>
    <w:r>
      <w:tab/>
      <w:t>Kiertotalouden mittaukset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72E6"/>
    <w:multiLevelType w:val="hybridMultilevel"/>
    <w:tmpl w:val="41EA0C9C"/>
    <w:lvl w:ilvl="0" w:tplc="323ECA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2DD"/>
    <w:multiLevelType w:val="hybridMultilevel"/>
    <w:tmpl w:val="CB3EB1B4"/>
    <w:lvl w:ilvl="0" w:tplc="F01A9A72">
      <w:start w:val="3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5CAA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24DB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F6B38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F27F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8AFC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787F1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26C1D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48FBA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1A2393"/>
    <w:multiLevelType w:val="hybridMultilevel"/>
    <w:tmpl w:val="EB805122"/>
    <w:lvl w:ilvl="0" w:tplc="170C7DCC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4BC2A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A96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0959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F26AD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67D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9C5AB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1858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AA119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7201C"/>
    <w:multiLevelType w:val="hybridMultilevel"/>
    <w:tmpl w:val="21A2BCDA"/>
    <w:lvl w:ilvl="0" w:tplc="7738FBF4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E0F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89B7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D4CC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78DE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24F6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2AB6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9AAF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925A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AFE58DD"/>
    <w:multiLevelType w:val="hybridMultilevel"/>
    <w:tmpl w:val="DAD0EB5C"/>
    <w:lvl w:ilvl="0" w:tplc="CA9E9C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A245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CD3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B06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E84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68628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4CB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068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760F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6782F"/>
    <w:multiLevelType w:val="hybridMultilevel"/>
    <w:tmpl w:val="C86441D4"/>
    <w:lvl w:ilvl="0" w:tplc="ED60305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3A8F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8C5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A64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925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2C19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55807F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9C039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5A780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3B105A"/>
    <w:multiLevelType w:val="hybridMultilevel"/>
    <w:tmpl w:val="71426662"/>
    <w:lvl w:ilvl="0" w:tplc="6180F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202B0"/>
    <w:multiLevelType w:val="hybridMultilevel"/>
    <w:tmpl w:val="A92A2908"/>
    <w:lvl w:ilvl="0" w:tplc="755A843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8D00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D867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AF3F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67F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74CA4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A47B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F58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D64EC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8653F82"/>
    <w:multiLevelType w:val="hybridMultilevel"/>
    <w:tmpl w:val="23AE2F6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1730BC2"/>
    <w:multiLevelType w:val="hybridMultilevel"/>
    <w:tmpl w:val="6E506D18"/>
    <w:lvl w:ilvl="0" w:tplc="99CA8A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308426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4097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18F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E2C1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AF8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7EDB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4AD2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78F03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050003"/>
    <w:rsid w:val="00125D36"/>
    <w:rsid w:val="0015726A"/>
    <w:rsid w:val="001C3207"/>
    <w:rsid w:val="0023154F"/>
    <w:rsid w:val="00270F88"/>
    <w:rsid w:val="00311C1E"/>
    <w:rsid w:val="003822F4"/>
    <w:rsid w:val="00432218"/>
    <w:rsid w:val="00683B70"/>
    <w:rsid w:val="00714B91"/>
    <w:rsid w:val="007568C4"/>
    <w:rsid w:val="007619A6"/>
    <w:rsid w:val="007C313F"/>
    <w:rsid w:val="00893CA8"/>
    <w:rsid w:val="00906A0A"/>
    <w:rsid w:val="0098718B"/>
    <w:rsid w:val="009F1739"/>
    <w:rsid w:val="00BF28D2"/>
    <w:rsid w:val="00F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character" w:styleId="Hyperlinkki">
    <w:name w:val="Hyperlink"/>
    <w:basedOn w:val="Kappaleenoletusfontti"/>
    <w:uiPriority w:val="99"/>
    <w:unhideWhenUsed/>
    <w:rsid w:val="00714B91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683B70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683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2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9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0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427W7XWPXQD2-403814790-3944</_dlc_DocId>
    <_dlc_DocIdUrl xmlns="76865ef9-df32-4c37-ae45-f9784eb47bff">
      <Url>https://tt.eduuni.fi/sites/luc-lapinamk-extra/kiertotalousosaamista-ammattikorkeakouluihin/_layouts/15/DocIdRedir.aspx?ID=427W7XWPXQD2-403814790-3944</Url>
      <Description>427W7XWPXQD2-403814790-3944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customXml/itemProps3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Merja Tolvanen</cp:lastModifiedBy>
  <cp:revision>3</cp:revision>
  <dcterms:created xsi:type="dcterms:W3CDTF">2020-05-27T20:33:00Z</dcterms:created>
  <dcterms:modified xsi:type="dcterms:W3CDTF">2020-05-27T20:43:00Z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62c4e243-d2be-4423-a208-a43ff595651f</vt:lpwstr>
  </property>
</Properties>
</file>