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0233461"/>
        <w:docPartObj>
          <w:docPartGallery w:val="Cover Pages"/>
          <w:docPartUnique/>
        </w:docPartObj>
      </w:sdtPr>
      <w:sdtEndPr>
        <w:rPr>
          <w:rFonts w:eastAsia="Times New Roman" w:cstheme="minorHAnsi"/>
          <w:sz w:val="24"/>
          <w:szCs w:val="24"/>
          <w:lang w:eastAsia="fi-FI"/>
        </w:rPr>
      </w:sdtEndPr>
      <w:sdtContent>
        <w:p w:rsidR="00B25842" w:rsidRDefault="00102D48">
          <w:r>
            <w:rPr>
              <w:noProof/>
              <w:lang w:eastAsia="fi-FI"/>
            </w:rPr>
            <mc:AlternateContent>
              <mc:Choice Requires="wps">
                <w:drawing>
                  <wp:anchor distT="0" distB="0" distL="114300" distR="114300" simplePos="0" relativeHeight="251698176" behindDoc="0" locked="0" layoutInCell="0" allowOverlap="1">
                    <wp:simplePos x="0" y="0"/>
                    <wp:positionH relativeFrom="page">
                      <wp:align>left</wp:align>
                    </wp:positionH>
                    <wp:positionV relativeFrom="page">
                      <wp:posOffset>3437404</wp:posOffset>
                    </wp:positionV>
                    <wp:extent cx="7543561" cy="640080"/>
                    <wp:effectExtent l="0" t="0" r="19685" b="2540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561" cy="640080"/>
                            </a:xfrm>
                            <a:prstGeom prst="rect">
                              <a:avLst/>
                            </a:prstGeom>
                            <a:solidFill>
                              <a:schemeClr val="tx1"/>
                            </a:solidFill>
                            <a:ln w="19050">
                              <a:solidFill>
                                <a:schemeClr val="tx1"/>
                              </a:solidFill>
                              <a:miter lim="800000"/>
                              <a:headEnd/>
                              <a:tailEnd/>
                            </a:ln>
                          </wps:spPr>
                          <wps:txbx>
                            <w:txbxContent>
                              <w:p w:rsidR="00B25842" w:rsidRDefault="00675806" w:rsidP="00163DDF">
                                <w:pPr>
                                  <w:pStyle w:val="Eivli"/>
                                  <w:jc w:val="center"/>
                                  <w:rPr>
                                    <w:color w:val="FFFFFF" w:themeColor="background1"/>
                                    <w:sz w:val="72"/>
                                    <w:szCs w:val="72"/>
                                  </w:rPr>
                                </w:pPr>
                                <w:sdt>
                                  <w:sdtPr>
                                    <w:rPr>
                                      <w:rFonts w:cs="Calibri"/>
                                      <w:b/>
                                      <w:color w:val="262626"/>
                                      <w:sz w:val="4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alias w:val="Otsikko"/>
                                    <w:id w:val="-1704864950"/>
                                    <w:dataBinding w:prefixMappings="xmlns:ns0='http://schemas.openxmlformats.org/package/2006/metadata/core-properties' xmlns:ns1='http://purl.org/dc/elements/1.1/'" w:xpath="/ns0:coreProperties[1]/ns1:title[1]" w:storeItemID="{6C3C8BC8-F283-45AE-878A-BAB7291924A1}"/>
                                    <w:text/>
                                  </w:sdtPr>
                                  <w:sdtEndPr/>
                                  <w:sdtContent>
                                    <w:r w:rsidR="00B25842" w:rsidRPr="00B25842">
                                      <w:rPr>
                                        <w:rFonts w:cs="Calibri"/>
                                        <w:b/>
                                        <w:color w:val="262626"/>
                                        <w:sz w:val="4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Lastensuojelu varhaiskasvatuksessa</w:t>
                                    </w:r>
                                  </w:sdtContent>
                                </w:sdt>
                                <w:r w:rsidR="00163DDF">
                                  <w:rPr>
                                    <w:rFonts w:cs="Calibri"/>
                                    <w:b/>
                                    <w:color w:val="262626"/>
                                    <w:sz w:val="4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 xml:space="preserve"> koulutushanke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Suorakulmio 16" o:spid="_x0000_s1026" style="position:absolute;margin-left:0;margin-top:270.65pt;width:594pt;height:50.4pt;z-index:25169817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eMLgIAAE8EAAAOAAAAZHJzL2Uyb0RvYy54bWysVMFuEzEQvSPxD5bvdDdpkoZVNlXVUoRU&#10;SqXCBzheb9aq7TFjJ7vl6xl709DAAQmRg+XZGT+/eW+c1eVgDdsrDBpczSdnJWfKSWi029b829fb&#10;d0vOQhSuEQacqvmzCvxy/fbNqveVmkIHplHICMSFqvc172L0VVEE2Skrwhl45SjZAloRKcRt0aDo&#10;Cd2aYlqWi6IHbDyCVCHQ15sxydcZv22VjF/aNqjITM2JW8wr5nWT1mK9EtUWhe+0PNAQ/8DCCu3o&#10;0iPUjYiC7VD/AWW1RAjQxjMJtoC21VLlHqibSflbN4+d8Cr3QuIEf5Qp/D9Yeb9/QKabms8W55w5&#10;Ycmkxx2geNoZq4FNFkmj3oeKSh/9A6Yug78D+RSYg+tOuK26QoS+U6IhZpNUX5wcSEGgo2zTf4aG&#10;LhC7CFmuoUWbAEkINmRXno+uqCEySR8v5rPz+WLCmaTcYlaWy2xbIaqX0x5D/KjAsrSpOZLrGV3s&#10;70JMbET1UpLZg9HNrTYmB2nS1LVBthc0I3EY+VOPr6uMYz219r6clxn5JJmH9a8QVkeadKNtzZdl&#10;+o2zl1T74Jo8h1FoM+6JsXEHGZNyowNx2AwHMzbQPJOgCONE0wukTQf4g7Oeprnm4ftOoOLMfHLJ&#10;lOV0SbKxmKPZ/GJKAZ6kNq9TwkkCq7mMyNkYXMfx2ew86m1Ht01GJfwVmXmrs87J6JHZgTtNbZb/&#10;8MLSs3gd56pf/wPrnwAAAP//AwBQSwMEFAAGAAgAAAAhABUFhOreAAAACQEAAA8AAABkcnMvZG93&#10;bnJldi54bWxMj8FOwzAQRO9I/IO1SFwq6qSUygrZVIDg1ANK4MLNjZc4aryOYrcNf497guPsrGbe&#10;lNvZDeJEU+g9I+TLDARx603PHcLnx9udAhGiZqMHz4TwQwG21fVVqQvjz1zTqYmdSCEcCo1gYxwL&#10;KUNryemw9CNx8r795HRMcuqkmfQ5hbtBrrJsI53uOTVYPdKLpfbQHB3Cc7376t4bHxa10couXtsd&#10;HRTi7c389Agi0hz/nuGCn9ChSkx7f2QTxICQhkSEh3V+D+Ji50ql0x5hs17lIKtS/l9Q/QIAAP//&#10;AwBQSwECLQAUAAYACAAAACEAtoM4kv4AAADhAQAAEwAAAAAAAAAAAAAAAAAAAAAAW0NvbnRlbnRf&#10;VHlwZXNdLnhtbFBLAQItABQABgAIAAAAIQA4/SH/1gAAAJQBAAALAAAAAAAAAAAAAAAAAC8BAABf&#10;cmVscy8ucmVsc1BLAQItABQABgAIAAAAIQDP2AeMLgIAAE8EAAAOAAAAAAAAAAAAAAAAAC4CAABk&#10;cnMvZTJvRG9jLnhtbFBLAQItABQABgAIAAAAIQAVBYTq3gAAAAkBAAAPAAAAAAAAAAAAAAAAAIgE&#10;AABkcnMvZG93bnJldi54bWxQSwUGAAAAAAQABADzAAAAkwUAAAAA&#10;" o:allowincell="f" fillcolor="black [3213]" strokecolor="black [3213]" strokeweight="1.5pt">
                    <v:textbox style="mso-fit-shape-to-text:t" inset="14.4pt,,14.4pt">
                      <w:txbxContent>
                        <w:p w:rsidR="00B25842" w:rsidRDefault="00675806" w:rsidP="00163DDF">
                          <w:pPr>
                            <w:pStyle w:val="Eivli"/>
                            <w:jc w:val="center"/>
                            <w:rPr>
                              <w:color w:val="FFFFFF" w:themeColor="background1"/>
                              <w:sz w:val="72"/>
                              <w:szCs w:val="72"/>
                            </w:rPr>
                          </w:pPr>
                          <w:sdt>
                            <w:sdtPr>
                              <w:rPr>
                                <w:rFonts w:cs="Calibri"/>
                                <w:b/>
                                <w:color w:val="262626"/>
                                <w:sz w:val="4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alias w:val="Otsikko"/>
                              <w:id w:val="-1704864950"/>
                              <w:dataBinding w:prefixMappings="xmlns:ns0='http://schemas.openxmlformats.org/package/2006/metadata/core-properties' xmlns:ns1='http://purl.org/dc/elements/1.1/'" w:xpath="/ns0:coreProperties[1]/ns1:title[1]" w:storeItemID="{6C3C8BC8-F283-45AE-878A-BAB7291924A1}"/>
                              <w:text/>
                            </w:sdtPr>
                            <w:sdtEndPr/>
                            <w:sdtContent>
                              <w:r w:rsidR="00B25842" w:rsidRPr="00B25842">
                                <w:rPr>
                                  <w:rFonts w:cs="Calibri"/>
                                  <w:b/>
                                  <w:color w:val="262626"/>
                                  <w:sz w:val="4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Lastensuojelu varhaiskasvatuksessa</w:t>
                              </w:r>
                            </w:sdtContent>
                          </w:sdt>
                          <w:r w:rsidR="00163DDF">
                            <w:rPr>
                              <w:rFonts w:cs="Calibri"/>
                              <w:b/>
                              <w:color w:val="262626"/>
                              <w:sz w:val="4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 xml:space="preserve"> koulutushanke</w:t>
                          </w:r>
                        </w:p>
                      </w:txbxContent>
                    </v:textbox>
                    <w10:wrap anchorx="page" anchory="page"/>
                  </v:rect>
                </w:pict>
              </mc:Fallback>
            </mc:AlternateContent>
          </w:r>
          <w:r w:rsidR="00B25842">
            <w:rPr>
              <w:noProof/>
              <w:lang w:eastAsia="fi-FI"/>
            </w:rPr>
            <w:drawing>
              <wp:inline distT="0" distB="0" distL="0" distR="0">
                <wp:extent cx="3651852" cy="2434441"/>
                <wp:effectExtent l="0" t="0" r="6350" b="4445"/>
                <wp:docPr id="170" name="Kuva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kuva iStock-10665336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0368" cy="2440118"/>
                        </a:xfrm>
                        <a:prstGeom prst="rect">
                          <a:avLst/>
                        </a:prstGeom>
                      </pic:spPr>
                    </pic:pic>
                  </a:graphicData>
                </a:graphic>
              </wp:inline>
            </w:drawing>
          </w:r>
        </w:p>
        <w:p w:rsidR="00B25842" w:rsidRDefault="00B25842"/>
        <w:p w:rsidR="00B25842" w:rsidRDefault="00B25842"/>
        <w:p w:rsidR="00164012" w:rsidRDefault="00164012"/>
        <w:p w:rsidR="00163DDF" w:rsidRDefault="00B25842">
          <w:r w:rsidRPr="00E44671">
            <w:rPr>
              <w:rFonts w:eastAsia="Times New Roman" w:cstheme="minorHAnsi"/>
              <w:noProof/>
              <w:sz w:val="24"/>
              <w:szCs w:val="24"/>
              <w:lang w:eastAsia="fi-FI"/>
            </w:rPr>
            <w:drawing>
              <wp:inline distT="0" distB="0" distL="0" distR="0" wp14:anchorId="4A54EE53" wp14:editId="3747C277">
                <wp:extent cx="1493199" cy="1440067"/>
                <wp:effectExtent l="0" t="0" r="0" b="8255"/>
                <wp:docPr id="171" name="Kuva 171" descr="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H_rahoittaa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078" cy="1455381"/>
                        </a:xfrm>
                        <a:prstGeom prst="rect">
                          <a:avLst/>
                        </a:prstGeom>
                        <a:noFill/>
                        <a:ln>
                          <a:noFill/>
                        </a:ln>
                      </pic:spPr>
                    </pic:pic>
                  </a:graphicData>
                </a:graphic>
              </wp:inline>
            </w:drawing>
          </w:r>
        </w:p>
        <w:p w:rsidR="00163DDF" w:rsidRDefault="00163DDF"/>
        <w:p w:rsidR="00163DDF" w:rsidRDefault="00163DDF"/>
        <w:p w:rsidR="00163DDF" w:rsidRDefault="00163DDF">
          <w:r>
            <w:rPr>
              <w:rFonts w:cstheme="minorHAnsi"/>
              <w:noProof/>
              <w:lang w:eastAsia="fi-FI"/>
            </w:rPr>
            <mc:AlternateContent>
              <mc:Choice Requires="wps">
                <w:drawing>
                  <wp:anchor distT="0" distB="0" distL="114300" distR="114300" simplePos="0" relativeHeight="251699200" behindDoc="0" locked="0" layoutInCell="1" allowOverlap="1">
                    <wp:simplePos x="0" y="0"/>
                    <wp:positionH relativeFrom="page">
                      <wp:align>right</wp:align>
                    </wp:positionH>
                    <wp:positionV relativeFrom="paragraph">
                      <wp:posOffset>444914</wp:posOffset>
                    </wp:positionV>
                    <wp:extent cx="2973787" cy="1772809"/>
                    <wp:effectExtent l="0" t="0" r="17145" b="18415"/>
                    <wp:wrapNone/>
                    <wp:docPr id="179" name="Kaksinkertainen aaltoviiva 179"/>
                    <wp:cNvGraphicFramePr/>
                    <a:graphic xmlns:a="http://schemas.openxmlformats.org/drawingml/2006/main">
                      <a:graphicData uri="http://schemas.microsoft.com/office/word/2010/wordprocessingShape">
                        <wps:wsp>
                          <wps:cNvSpPr/>
                          <wps:spPr>
                            <a:xfrm>
                              <a:off x="0" y="0"/>
                              <a:ext cx="2973787" cy="1772809"/>
                            </a:xfrm>
                            <a:prstGeom prst="doubleWave">
                              <a:avLst>
                                <a:gd name="adj1" fmla="val 125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533D" w:rsidRDefault="00D2533D" w:rsidP="00D2533D">
                                <w:pPr>
                                  <w:spacing w:after="0" w:line="240" w:lineRule="auto"/>
                                  <w:ind w:left="360"/>
                                  <w:rPr>
                                    <w:rFonts w:eastAsia="Times New Roman" w:cstheme="minorHAnsi"/>
                                    <w:sz w:val="24"/>
                                    <w:szCs w:val="24"/>
                                    <w:lang w:eastAsia="fi-FI"/>
                                  </w:rPr>
                                </w:pPr>
                                <w:r w:rsidRPr="003D5B5D">
                                  <w:rPr>
                                    <w:rFonts w:eastAsia="Times New Roman" w:cstheme="minorHAnsi"/>
                                    <w:sz w:val="24"/>
                                    <w:szCs w:val="24"/>
                                    <w:lang w:eastAsia="fi-FI"/>
                                  </w:rPr>
                                  <w:t>Pirinen Anne, Lehtori, projektipäällikkö</w:t>
                                </w:r>
                              </w:p>
                              <w:p w:rsidR="00D2533D" w:rsidRDefault="00D2533D" w:rsidP="00D2533D">
                                <w:pPr>
                                  <w:spacing w:after="0" w:line="240" w:lineRule="auto"/>
                                  <w:ind w:left="360"/>
                                  <w:rPr>
                                    <w:rFonts w:eastAsia="Times New Roman" w:cstheme="minorHAnsi"/>
                                    <w:sz w:val="24"/>
                                    <w:szCs w:val="24"/>
                                    <w:lang w:eastAsia="fi-FI"/>
                                  </w:rPr>
                                </w:pPr>
                                <w:r w:rsidRPr="003D5B5D">
                                  <w:rPr>
                                    <w:rFonts w:eastAsia="Times New Roman" w:cstheme="minorHAnsi"/>
                                    <w:sz w:val="24"/>
                                    <w:szCs w:val="24"/>
                                    <w:lang w:eastAsia="fi-FI"/>
                                  </w:rPr>
                                  <w:t>Kanervo Riikka</w:t>
                                </w:r>
                                <w:r>
                                  <w:rPr>
                                    <w:rFonts w:eastAsia="Times New Roman" w:cstheme="minorHAnsi"/>
                                    <w:sz w:val="24"/>
                                    <w:szCs w:val="24"/>
                                    <w:lang w:eastAsia="fi-FI"/>
                                  </w:rPr>
                                  <w:t>, Lehtori</w:t>
                                </w:r>
                              </w:p>
                              <w:p w:rsidR="00D2533D" w:rsidRDefault="00D2533D" w:rsidP="00D2533D">
                                <w:pPr>
                                  <w:spacing w:after="0" w:line="240" w:lineRule="auto"/>
                                  <w:ind w:left="360"/>
                                  <w:rPr>
                                    <w:rFonts w:eastAsia="Times New Roman" w:cstheme="minorHAnsi"/>
                                    <w:sz w:val="24"/>
                                    <w:szCs w:val="24"/>
                                    <w:lang w:eastAsia="fi-FI"/>
                                  </w:rPr>
                                </w:pPr>
                                <w:r>
                                  <w:rPr>
                                    <w:rFonts w:eastAsia="Times New Roman" w:cstheme="minorHAnsi"/>
                                    <w:sz w:val="24"/>
                                    <w:szCs w:val="24"/>
                                    <w:lang w:eastAsia="fi-FI"/>
                                  </w:rPr>
                                  <w:t>Lassila Liisa, Lehtori</w:t>
                                </w:r>
                              </w:p>
                              <w:p w:rsidR="00D2533D" w:rsidRPr="009D02AB" w:rsidRDefault="00D2533D" w:rsidP="008B6ECE">
                                <w:pPr>
                                  <w:spacing w:after="0" w:line="240" w:lineRule="auto"/>
                                  <w:ind w:firstLine="360"/>
                                  <w:rPr>
                                    <w:rFonts w:eastAsia="Times New Roman" w:cstheme="minorHAnsi"/>
                                    <w:sz w:val="24"/>
                                    <w:szCs w:val="24"/>
                                    <w:lang w:eastAsia="fi-FI"/>
                                  </w:rPr>
                                </w:pPr>
                                <w:r>
                                  <w:rPr>
                                    <w:rFonts w:eastAsia="Times New Roman" w:cstheme="minorHAnsi"/>
                                    <w:sz w:val="24"/>
                                    <w:szCs w:val="24"/>
                                    <w:lang w:eastAsia="fi-FI"/>
                                  </w:rPr>
                                  <w:t>Laurea-ammattikorkeakoulu</w:t>
                                </w:r>
                              </w:p>
                              <w:p w:rsidR="00D2533D" w:rsidRDefault="00D2533D" w:rsidP="00D25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Kaksinkertainen aaltoviiva 179" o:spid="_x0000_s1027" type="#_x0000_t188" style="position:absolute;margin-left:182.95pt;margin-top:35.05pt;width:234.15pt;height:139.6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KwswIAALQFAAAOAAAAZHJzL2Uyb0RvYy54bWysVN1P3DAMf5+0/yHK++gHsMLpeugEYpqG&#10;BhpMPPvShHakSZbker399XPSD04D7WHaSxvH9s/2L7aXF30rSceta7QqaXaUUsIV01Wjnkr6/eH6&#10;wxklzoOqQGrFS7rnjl6s3r9b7syC57rWsuKWIIhyi50pae29WSSJYzVvwR1pwxUqhbYteBTtU1JZ&#10;2CF6K5M8TT8mO20rYzXjzuHt1aCkq4gvBGf+VgjHPZElxdx8/Nr43YRvslrC4smCqRs2pgH/kEUL&#10;jcKgM9QVeCBb27yCahtmtdPCHzHdJlqIhvFYA1aTpX9Uc1+D4bEWJMeZmSb3/2DZ1+7OkqbCtyvO&#10;KVHQ4iN9gWck85lbj2VxRQCk113TdECCFXK2M26Brvfmzo6Sw2MgoBe2DX8sjfSR5/3MM+89YXiZ&#10;nxfHxVlBCUNdVhT5WRpRkxd3Y53/xHVLwqGkld5uJH+ELtABC+hunI90V2PKUP3IKBGtxNfrQJIs&#10;P02n1z2wyQ9toh5jjmh4mqKulkmocKgpnvxe8hBQqm9cIF+hiphK7FR+KS3BsCUFxrjy2aCqoeLD&#10;NSYzpINBZg+MMgIGZNFIOWOPAGEKXmMj4+g42gdXHht9dk7/ltjgPHvEyFr52bltlLZvAUisaow8&#10;2E8kDdQElny/6WMvHU89stHVHvvL6mHwnGHXDT7oDTh/BxbfCmcSt4e/xY+QeldSPZ4oqbX99dZ9&#10;sMcBQC0lO5zckrqfW7CcEvlZ4WicZycnYdSjcHJa5CjYQ83mUKO27aXGh8PuweziMdh7OR2F1e0j&#10;Lpl1iIoqUAxjl5R5OwmXftgouKYYX6+jGY63AX+j7g0L4IHn0F0P/SNYM3a1x4H4qqcpHxtx4PjF&#10;Nngqvd56LRoflIHpgddRwNUQO2JcY2H3HMrR6mXZrn4DAAD//wMAUEsDBBQABgAIAAAAIQAoUjW8&#10;3QAAAAcBAAAPAAAAZHJzL2Rvd25yZXYueG1sTI9NS8QwGITvgv8hvIIX2U3WLvtR+3YRoXgRxFXv&#10;b5vYVJukJOmH/9540uMww8wzxWkxPZuUD52zCJu1AKZs42RnW4S312p1ABYiWUm9swrhWwU4lZcX&#10;BeXSzfZFTefYslRiQ04IOsYh5zw0WhkKazcom7wP5w3FJH3Lpac5lZue3wqx44Y6mxY0DepBq+br&#10;PBoE/zjpuq6O8WZsBX+i52r8nN8Rr6+W+ztgUS3xLwy/+AkdysRUu9HKwHqEdCQi7MUGWHK3u0MG&#10;rEbItscMeFnw//zlDwAAAP//AwBQSwECLQAUAAYACAAAACEAtoM4kv4AAADhAQAAEwAAAAAAAAAA&#10;AAAAAAAAAAAAW0NvbnRlbnRfVHlwZXNdLnhtbFBLAQItABQABgAIAAAAIQA4/SH/1gAAAJQBAAAL&#10;AAAAAAAAAAAAAAAAAC8BAABfcmVscy8ucmVsc1BLAQItABQABgAIAAAAIQAtmnKwswIAALQFAAAO&#10;AAAAAAAAAAAAAAAAAC4CAABkcnMvZTJvRG9jLnhtbFBLAQItABQABgAIAAAAIQAoUjW83QAAAAcB&#10;AAAPAAAAAAAAAAAAAAAAAA0FAABkcnMvZG93bnJldi54bWxQSwUGAAAAAAQABADzAAAAFwYAAAAA&#10;" adj="2700" fillcolor="#5b9bd5 [3204]" strokecolor="#1f4d78 [1604]" strokeweight="1pt">
                    <v:textbox>
                      <w:txbxContent>
                        <w:p w:rsidR="00D2533D" w:rsidRDefault="00D2533D" w:rsidP="00D2533D">
                          <w:pPr>
                            <w:spacing w:after="0" w:line="240" w:lineRule="auto"/>
                            <w:ind w:left="360"/>
                            <w:rPr>
                              <w:rFonts w:eastAsia="Times New Roman" w:cstheme="minorHAnsi"/>
                              <w:sz w:val="24"/>
                              <w:szCs w:val="24"/>
                              <w:lang w:eastAsia="fi-FI"/>
                            </w:rPr>
                          </w:pPr>
                          <w:r w:rsidRPr="003D5B5D">
                            <w:rPr>
                              <w:rFonts w:eastAsia="Times New Roman" w:cstheme="minorHAnsi"/>
                              <w:sz w:val="24"/>
                              <w:szCs w:val="24"/>
                              <w:lang w:eastAsia="fi-FI"/>
                            </w:rPr>
                            <w:t>Pirinen Anne, Lehtori, projektipäällikkö</w:t>
                          </w:r>
                        </w:p>
                        <w:p w:rsidR="00D2533D" w:rsidRDefault="00D2533D" w:rsidP="00D2533D">
                          <w:pPr>
                            <w:spacing w:after="0" w:line="240" w:lineRule="auto"/>
                            <w:ind w:left="360"/>
                            <w:rPr>
                              <w:rFonts w:eastAsia="Times New Roman" w:cstheme="minorHAnsi"/>
                              <w:sz w:val="24"/>
                              <w:szCs w:val="24"/>
                              <w:lang w:eastAsia="fi-FI"/>
                            </w:rPr>
                          </w:pPr>
                          <w:r w:rsidRPr="003D5B5D">
                            <w:rPr>
                              <w:rFonts w:eastAsia="Times New Roman" w:cstheme="minorHAnsi"/>
                              <w:sz w:val="24"/>
                              <w:szCs w:val="24"/>
                              <w:lang w:eastAsia="fi-FI"/>
                            </w:rPr>
                            <w:t>Kanervo Riikka</w:t>
                          </w:r>
                          <w:r>
                            <w:rPr>
                              <w:rFonts w:eastAsia="Times New Roman" w:cstheme="minorHAnsi"/>
                              <w:sz w:val="24"/>
                              <w:szCs w:val="24"/>
                              <w:lang w:eastAsia="fi-FI"/>
                            </w:rPr>
                            <w:t>, Lehtori</w:t>
                          </w:r>
                        </w:p>
                        <w:p w:rsidR="00D2533D" w:rsidRDefault="00D2533D" w:rsidP="00D2533D">
                          <w:pPr>
                            <w:spacing w:after="0" w:line="240" w:lineRule="auto"/>
                            <w:ind w:left="360"/>
                            <w:rPr>
                              <w:rFonts w:eastAsia="Times New Roman" w:cstheme="minorHAnsi"/>
                              <w:sz w:val="24"/>
                              <w:szCs w:val="24"/>
                              <w:lang w:eastAsia="fi-FI"/>
                            </w:rPr>
                          </w:pPr>
                          <w:r>
                            <w:rPr>
                              <w:rFonts w:eastAsia="Times New Roman" w:cstheme="minorHAnsi"/>
                              <w:sz w:val="24"/>
                              <w:szCs w:val="24"/>
                              <w:lang w:eastAsia="fi-FI"/>
                            </w:rPr>
                            <w:t>Lassila Liisa, Lehtori</w:t>
                          </w:r>
                        </w:p>
                        <w:p w:rsidR="00D2533D" w:rsidRPr="009D02AB" w:rsidRDefault="00D2533D" w:rsidP="008B6ECE">
                          <w:pPr>
                            <w:spacing w:after="0" w:line="240" w:lineRule="auto"/>
                            <w:ind w:firstLine="360"/>
                            <w:rPr>
                              <w:rFonts w:eastAsia="Times New Roman" w:cstheme="minorHAnsi"/>
                              <w:sz w:val="24"/>
                              <w:szCs w:val="24"/>
                              <w:lang w:eastAsia="fi-FI"/>
                            </w:rPr>
                          </w:pPr>
                          <w:r>
                            <w:rPr>
                              <w:rFonts w:eastAsia="Times New Roman" w:cstheme="minorHAnsi"/>
                              <w:sz w:val="24"/>
                              <w:szCs w:val="24"/>
                              <w:lang w:eastAsia="fi-FI"/>
                            </w:rPr>
                            <w:t>Laurea-ammattikorkeakoulu</w:t>
                          </w:r>
                        </w:p>
                        <w:p w:rsidR="00D2533D" w:rsidRDefault="00D2533D" w:rsidP="00D2533D">
                          <w:pPr>
                            <w:jc w:val="center"/>
                          </w:pPr>
                        </w:p>
                      </w:txbxContent>
                    </v:textbox>
                    <w10:wrap anchorx="page"/>
                  </v:shape>
                </w:pict>
              </mc:Fallback>
            </mc:AlternateContent>
          </w:r>
          <w:r>
            <w:rPr>
              <w:rFonts w:cstheme="minorHAnsi"/>
              <w:noProof/>
              <w:lang w:eastAsia="fi-FI"/>
            </w:rPr>
            <w:drawing>
              <wp:inline distT="0" distB="0" distL="0" distR="0" wp14:anchorId="35D9652A" wp14:editId="700AD964">
                <wp:extent cx="1670072" cy="199074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a-pysty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582" cy="2030690"/>
                        </a:xfrm>
                        <a:prstGeom prst="rect">
                          <a:avLst/>
                        </a:prstGeom>
                      </pic:spPr>
                    </pic:pic>
                  </a:graphicData>
                </a:graphic>
              </wp:inline>
            </w:drawing>
          </w:r>
        </w:p>
        <w:p w:rsidR="00B25842" w:rsidRDefault="00B25842">
          <w:r>
            <w:rPr>
              <w:noProof/>
              <w:lang w:eastAsia="fi-FI"/>
            </w:rPr>
            <mc:AlternateContent>
              <mc:Choice Requires="wpg">
                <w:drawing>
                  <wp:anchor distT="0" distB="0" distL="114300" distR="114300" simplePos="0" relativeHeight="251696128" behindDoc="0" locked="0" layoutInCell="1" allowOverlap="1">
                    <wp:simplePos x="0" y="0"/>
                    <wp:positionH relativeFrom="page">
                      <wp:align>right</wp:align>
                    </wp:positionH>
                    <wp:positionV relativeFrom="page">
                      <wp:align>top</wp:align>
                    </wp:positionV>
                    <wp:extent cx="3113670" cy="10058400"/>
                    <wp:effectExtent l="0" t="0" r="508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EndPr/>
                                  <w:sdtContent>
                                    <w:p w:rsidR="00B25842" w:rsidRDefault="00B25842">
                                      <w:pPr>
                                        <w:pStyle w:val="Eivli"/>
                                        <w:rPr>
                                          <w:color w:val="FFFFFF" w:themeColor="background1"/>
                                          <w:sz w:val="96"/>
                                          <w:szCs w:val="96"/>
                                        </w:rPr>
                                      </w:pPr>
                                      <w:r>
                                        <w:rPr>
                                          <w:color w:val="FFFFFF" w:themeColor="background1"/>
                                          <w:sz w:val="96"/>
                                          <w:szCs w:val="96"/>
                                        </w:rPr>
                                        <w:t>2020-2021</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25842" w:rsidRDefault="00B25842">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Ryhmä 453" o:spid="_x0000_s1028" style="position:absolute;margin-left:193.95pt;margin-top:0;width:245.15pt;height:11in;z-index:2516961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Sp6wQAAJsWAAAOAAAAZHJzL2Uyb0RvYy54bWzsWNtu4zYQfS/QfxD0rljUXUacheNLUCDb&#10;LppenmmJloRIokrSkdOif9M/6Y91SEqyHWeRbDabJkAcQNFQ1HDmcObMUKcftlVp3BDGC1pPTHRi&#10;mwapE5oWdTYxf/1laUWmwQWuU1zSmkzMW8LND2fff3faNmPi0JyWKWEGKKn5uG0mZi5EMx6NeJKT&#10;CvMT2pAaHq4pq7AAkWWjlOEWtFflyLHtYNRSljaMJoRzGJ3rh+aZ0r9ek0T8tF5zIoxyYoJtQl2Z&#10;uq7kdXR2iscZw01eJJ0Z+AlWVLioYdFB1RwLbGxYcaSqKhJGOV2Lk4RWI7peFwlRPoA3yL7jzQWj&#10;m0b5ko3brBlgAmjv4PRktcmPN5+YUaQT0/Nd06hxBZv0821e/fuPIUcAn7bJxjDtgjVXzSfWDWRa&#10;ki5v16yS/8EZY6uQvR2QJVthJDDoIuQGIWxAAs+QbfuRZ3fgJzns0NGLSb546NVRv/RIWjgY1DYQ&#10;SXwHFv86sK5y3BC1B1yiMIAV92BdbSjD15uyKiggBsMp4QlE2GWR5UKmhigSXGoglQqJosSLN5c0&#10;ueZGTWc5rjMyZYy2OcEpWIzkfPBr7wUpcHjVWLUfaQq7hDeCqph7zAYgN/I9/xj/AUQ8bhgXF4RW&#10;hryZmAxyR6nHN5dcSHN2U6T5DRZiWZRlNz29/g1cVS+ss1mpPZRZTEAwbjDkH04SUotAzSk3FXih&#10;xwMbftJhPIZhGQ1qOkRIP4zLJsd6NOpHwRzFElK/Mm5YdvWZ9VcZUms/SlunRDrdOSrtg3gGMLo7&#10;neB/xcjx7HMntpZBFFre0vOtOLQjy0bxeRzYXuzNl3/LhZE3zos0JfVlUZOebJD3uPjsaE/ThKIb&#10;o4U4cULASNrDaVmkcj+UwLLVAPtS/VRA3ZlWFQLItyyqialg7TZBxuCiTtWGCFyU+n50aL+CHOA4&#10;xGK69O3QcyMrDH3X8tyFbZ1Hy5k1naEgCBfns/MFOsRioUiafz0cyhClrNshugHvrvK0NdJCBrTv&#10;RpED6VlAckrYZHQZuMygbiWCmQaj4vdC5CrhJYEdATmP5F8H5KBdA7FbeA+nzrcdVBBNfQSp5Jb5&#10;LAmWj1c0vYXcBhsUg0ragLig7E/TaKE6TUz+xwYzYhrlDzXwQ4w8T5YzJXh+6IDA9p+s9p/gOgFV&#10;nZtamAmQ4aVNwyRPScaR/tZ0CqyyLlS+7+wCD6QAtKqt/fb8GoBtuhgd8CsMQ1hKW4CLvzWRQl4H&#10;MTKN43LmxCGCjHlOOj3M3+chziOKPFikj0QVk6+Ay2Lf8R+gsoMMPHDmeajsf85PAXykUvXVZydk&#10;xX3ZqdqWl8pO2dHcl5yuHccRCnRyOm4YSqrU/UvfKX1hq1NTWVhVPbw3aex4ES0iz/KcYGF59nxu&#10;TZczzwqWKPTn7nw2m98peqpv0oceqKpPbQBUgXqo7MtJn2t4dJegytNeMu0VMN1P6KyQisD7V0AU&#10;702PPCoOR06y6z3gEPaWmh6xXW3V2XPgjS9sg9zAD2WnoPsgFDlRBJJuhHpJd0K91LdCqzdDtdCy&#10;HlNt/IJtECAKHVAQBshGqvvVPKCO9XYU+6g7VjqR67pwxn+n2ntOqu9U25/b8fj9fAlfb174fDlQ&#10;rdMzx1uiWvWFD76Aqlal+1orP7Huy+qMuvumfPYfAAAA//8DAFBLAwQUAAYACAAAACEADXZdht0A&#10;AAAGAQAADwAAAGRycy9kb3ducmV2LnhtbEyPwU7DMBBE70j8g7VI3KgNlNKEOBVCirhwoe2h3Jx4&#10;SVLsdRS7bfr3LFzgMtJqRjNvi9XknTjiGPtAGm5nCgRSE2xPrYbtprpZgojJkDUuEGo4Y4RVeXlR&#10;mNyGE73jcZ1awSUUc6OhS2nIpYxNh97EWRiQ2PsMozeJz7GVdjQnLvdO3im1kN70xAudGfClw+Zr&#10;ffAa/G5f7dw2az8q91gv9pvs/PaaaX19NT0/gUg4pb8w/OAzOpTMVIcD2SicBn4k/Sp780zdg6g5&#10;9LCcK5BlIf/jl98AAAD//wMAUEsBAi0AFAAGAAgAAAAhALaDOJL+AAAA4QEAABMAAAAAAAAAAAAA&#10;AAAAAAAAAFtDb250ZW50X1R5cGVzXS54bWxQSwECLQAUAAYACAAAACEAOP0h/9YAAACUAQAACwAA&#10;AAAAAAAAAAAAAAAvAQAAX3JlbHMvLnJlbHNQSwECLQAUAAYACAAAACEAzkT0qesEAACbFgAADgAA&#10;AAAAAAAAAAAAAAAuAgAAZHJzL2Uyb0RvYy54bWxQSwECLQAUAAYACAAAACEADXZdht0AAAAGAQAA&#10;DwAAAAAAAAAAAAAAAABFBwAAZHJzL2Rvd25yZXYueG1sUEsFBgAAAAAEAAQA8wAAAE8IAAAAAA==&#10;">
                    <v:rect id="Suorakulmio 459" o:spid="_x0000_s1029"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Suorakulmio 460" o:spid="_x0000_s1030"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31"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EndPr/>
                            <w:sdtContent>
                              <w:p w:rsidR="00B25842" w:rsidRDefault="00B25842">
                                <w:pPr>
                                  <w:pStyle w:val="Eivli"/>
                                  <w:rPr>
                                    <w:color w:val="FFFFFF" w:themeColor="background1"/>
                                    <w:sz w:val="96"/>
                                    <w:szCs w:val="96"/>
                                  </w:rPr>
                                </w:pPr>
                                <w:r>
                                  <w:rPr>
                                    <w:color w:val="FFFFFF" w:themeColor="background1"/>
                                    <w:sz w:val="96"/>
                                    <w:szCs w:val="96"/>
                                  </w:rPr>
                                  <w:t>2020-2021</w:t>
                                </w:r>
                              </w:p>
                            </w:sdtContent>
                          </w:sdt>
                        </w:txbxContent>
                      </v:textbox>
                    </v:rect>
                    <v:rect id="Suorakulmio 9" o:spid="_x0000_s1032"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B25842" w:rsidRDefault="00B25842">
                            <w:pPr>
                              <w:pStyle w:val="Eivli"/>
                              <w:spacing w:line="360" w:lineRule="auto"/>
                              <w:rPr>
                                <w:color w:val="FFFFFF" w:themeColor="background1"/>
                              </w:rPr>
                            </w:pPr>
                          </w:p>
                        </w:txbxContent>
                      </v:textbox>
                    </v:rect>
                    <w10:wrap anchorx="page" anchory="page"/>
                  </v:group>
                </w:pict>
              </mc:Fallback>
            </mc:AlternateContent>
          </w:r>
        </w:p>
        <w:p w:rsidR="00B25842" w:rsidRDefault="00B25842">
          <w:pPr>
            <w:rPr>
              <w:rFonts w:eastAsia="Times New Roman" w:cstheme="minorHAnsi"/>
              <w:sz w:val="24"/>
              <w:szCs w:val="24"/>
              <w:lang w:eastAsia="fi-FI"/>
            </w:rPr>
          </w:pPr>
          <w:r>
            <w:rPr>
              <w:rFonts w:eastAsia="Times New Roman" w:cstheme="minorHAnsi"/>
              <w:sz w:val="24"/>
              <w:szCs w:val="24"/>
              <w:lang w:eastAsia="fi-FI"/>
            </w:rPr>
            <w:br w:type="page"/>
          </w:r>
        </w:p>
      </w:sdtContent>
    </w:sdt>
    <w:p w:rsidR="00766275" w:rsidRPr="006B6F36" w:rsidRDefault="004873A6" w:rsidP="003D101B">
      <w:pPr>
        <w:rPr>
          <w:rStyle w:val="normaltextrun"/>
          <w:rFonts w:cstheme="minorHAnsi"/>
          <w:sz w:val="40"/>
        </w:rPr>
      </w:pPr>
      <w:r w:rsidRPr="006B6F36">
        <w:rPr>
          <w:rStyle w:val="normaltextrun"/>
          <w:rFonts w:cstheme="minorHAnsi"/>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Lastensuojelu</w:t>
      </w:r>
      <w:r w:rsidR="001E3BDD" w:rsidRPr="006B6F36">
        <w:rPr>
          <w:rStyle w:val="normaltextrun"/>
          <w:rFonts w:cstheme="minorHAnsi"/>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6B6F36">
        <w:rPr>
          <w:rStyle w:val="normaltextrun"/>
          <w:rFonts w:cstheme="minorHAnsi"/>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varhaiskasvatuksessa</w:t>
      </w:r>
      <w:r w:rsidR="00B25842">
        <w:rPr>
          <w:rStyle w:val="normaltextrun"/>
          <w:rFonts w:cstheme="minorHAnsi"/>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koulutushankkeen 2020-2021</w:t>
      </w:r>
      <w:r w:rsidR="00766275" w:rsidRPr="006B6F36">
        <w:rPr>
          <w:rStyle w:val="normaltextrun"/>
          <w:rFonts w:cstheme="minorHAnsi"/>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tuotoksia kooste</w:t>
      </w:r>
    </w:p>
    <w:p w:rsidR="00D2533D" w:rsidRDefault="00D2533D" w:rsidP="00766275">
      <w:pPr>
        <w:pStyle w:val="paragraph"/>
        <w:spacing w:before="0" w:beforeAutospacing="0" w:after="0" w:afterAutospacing="0"/>
        <w:textAlignment w:val="baseline"/>
        <w:rPr>
          <w:rFonts w:asciiTheme="minorHAnsi" w:hAnsiTheme="minorHAnsi" w:cstheme="minorHAnsi"/>
        </w:rPr>
      </w:pPr>
    </w:p>
    <w:p w:rsidR="001E3BDD" w:rsidRPr="00FF123D" w:rsidRDefault="00B63DBE" w:rsidP="001E3BDD">
      <w:pPr>
        <w:pStyle w:val="paragraph"/>
        <w:spacing w:before="0" w:beforeAutospacing="0" w:after="0" w:afterAutospacing="0"/>
        <w:textAlignment w:val="baseline"/>
        <w:rPr>
          <w:rStyle w:val="eop"/>
          <w:rFonts w:asciiTheme="minorHAnsi" w:hAnsiTheme="minorHAnsi" w:cstheme="minorHAnsi"/>
          <w:color w:val="000000"/>
        </w:rPr>
      </w:pPr>
      <w:r w:rsidRPr="00FF123D">
        <w:rPr>
          <w:rFonts w:asciiTheme="minorHAnsi" w:hAnsiTheme="minorHAnsi" w:cstheme="minorHAnsi"/>
          <w:color w:val="000000"/>
        </w:rPr>
        <w:t xml:space="preserve">Lastensuojelu varhaiskasvatuksessa opintokokonaisuus (10op) toteutui Opetushallituksen rahoittamana Laurea-ammattikorkeakoulussa 2020-2021. </w:t>
      </w:r>
      <w:r w:rsidR="00F601B2">
        <w:rPr>
          <w:rFonts w:asciiTheme="minorHAnsi" w:hAnsiTheme="minorHAnsi" w:cstheme="minorHAnsi"/>
          <w:color w:val="000000"/>
        </w:rPr>
        <w:t>K</w:t>
      </w:r>
      <w:bookmarkStart w:id="0" w:name="_GoBack"/>
      <w:bookmarkEnd w:id="0"/>
      <w:r w:rsidR="001E3BDD" w:rsidRPr="00FF123D">
        <w:rPr>
          <w:rStyle w:val="normaltextrun"/>
          <w:rFonts w:asciiTheme="minorHAnsi" w:hAnsiTheme="minorHAnsi" w:cstheme="minorHAnsi"/>
          <w:color w:val="000000"/>
        </w:rPr>
        <w:t>oulutuksen tarkoituksena oli tarjota varhaiskasvatuksen työntekijöille tietoa lastensuojelun toiminnasta sekä valmiuksia toimia tilanteissa, joissa lap</w:t>
      </w:r>
      <w:r w:rsidR="00464201">
        <w:rPr>
          <w:rStyle w:val="normaltextrun"/>
          <w:rFonts w:asciiTheme="minorHAnsi" w:hAnsiTheme="minorHAnsi" w:cstheme="minorHAnsi"/>
          <w:color w:val="000000"/>
        </w:rPr>
        <w:t>sesta ja perheestä herää huoli.</w:t>
      </w:r>
    </w:p>
    <w:p w:rsidR="00464201" w:rsidRDefault="00FF123D" w:rsidP="00FF123D">
      <w:pPr>
        <w:pStyle w:val="paragraph"/>
        <w:spacing w:after="0"/>
        <w:textAlignment w:val="baseline"/>
        <w:rPr>
          <w:rFonts w:asciiTheme="minorHAnsi" w:hAnsiTheme="minorHAnsi" w:cstheme="minorHAnsi"/>
          <w:color w:val="000000"/>
        </w:rPr>
      </w:pPr>
      <w:r w:rsidRPr="00FF123D">
        <w:rPr>
          <w:rFonts w:asciiTheme="minorHAnsi" w:hAnsiTheme="minorHAnsi" w:cstheme="minorHAnsi"/>
          <w:color w:val="000000"/>
        </w:rPr>
        <w:t>Koulutuksen tavoitteena oli lisätä varhaiskasvatuksen henkilöstön tietoa lastensuojelutyöstä, antaa keinoja ja valmiuksia lasten ja perheiden tukemiseen ennalta ehkäisevästi sekä luoda yhteistyötä alueellisten lasten ja perheiden parissa toimivien tahojen kanssa</w:t>
      </w:r>
      <w:r>
        <w:rPr>
          <w:rFonts w:asciiTheme="minorHAnsi" w:hAnsiTheme="minorHAnsi" w:cstheme="minorHAnsi"/>
          <w:color w:val="000000"/>
        </w:rPr>
        <w:t xml:space="preserve">. </w:t>
      </w:r>
    </w:p>
    <w:p w:rsidR="00FF123D" w:rsidRPr="00FF123D" w:rsidRDefault="00FF123D" w:rsidP="00FF123D">
      <w:pPr>
        <w:pStyle w:val="paragraph"/>
        <w:spacing w:after="0"/>
        <w:textAlignment w:val="baseline"/>
        <w:rPr>
          <w:rFonts w:asciiTheme="minorHAnsi" w:hAnsiTheme="minorHAnsi" w:cstheme="minorHAnsi"/>
          <w:color w:val="000000"/>
        </w:rPr>
      </w:pPr>
      <w:r w:rsidRPr="00FF123D">
        <w:rPr>
          <w:rFonts w:asciiTheme="minorHAnsi" w:hAnsiTheme="minorHAnsi" w:cstheme="minorHAnsi"/>
          <w:color w:val="000000"/>
        </w:rPr>
        <w:t>Koulutus muodostui kahdesta teemasta; Varhaiskasvatus ja lastensuojelullinen huoli 5 op sekä Verkostoyhteistyön kehittäminen 5 op</w:t>
      </w:r>
      <w:r>
        <w:rPr>
          <w:rFonts w:asciiTheme="minorHAnsi" w:hAnsiTheme="minorHAnsi" w:cstheme="minorHAnsi"/>
          <w:color w:val="000000"/>
        </w:rPr>
        <w:t>.</w:t>
      </w:r>
      <w:r w:rsidRPr="00FF123D">
        <w:rPr>
          <w:rFonts w:asciiTheme="minorHAnsi" w:hAnsiTheme="minorHAnsi" w:cstheme="minorHAnsi"/>
          <w:color w:val="000000"/>
        </w:rPr>
        <w:t xml:space="preserve"> Keskiössä koulutuksessa olivat lastensuojeluosaamisen syventäminen, moniammatillisen yhteistyön vahvistaminen sekä toimintavalmiuksien saaminen huolen herätessä. Koulutukseen sisältyi video- ja verkkoluentojen lisäksi koulutusmateriaal</w:t>
      </w:r>
      <w:r>
        <w:rPr>
          <w:rFonts w:asciiTheme="minorHAnsi" w:hAnsiTheme="minorHAnsi" w:cstheme="minorHAnsi"/>
          <w:color w:val="000000"/>
        </w:rPr>
        <w:t xml:space="preserve">eja, tehtäviä sekä </w:t>
      </w:r>
      <w:r w:rsidRPr="00FF123D">
        <w:rPr>
          <w:rFonts w:asciiTheme="minorHAnsi" w:hAnsiTheme="minorHAnsi" w:cstheme="minorHAnsi"/>
          <w:color w:val="000000"/>
        </w:rPr>
        <w:t>ohjaus</w:t>
      </w:r>
      <w:r>
        <w:rPr>
          <w:rFonts w:asciiTheme="minorHAnsi" w:hAnsiTheme="minorHAnsi" w:cstheme="minorHAnsi"/>
          <w:color w:val="000000"/>
        </w:rPr>
        <w:t>ta ja vertaisosaamisen jakamista</w:t>
      </w:r>
      <w:r w:rsidRPr="00FF123D">
        <w:rPr>
          <w:rFonts w:asciiTheme="minorHAnsi" w:hAnsiTheme="minorHAnsi" w:cstheme="minorHAnsi"/>
          <w:color w:val="000000"/>
        </w:rPr>
        <w:t xml:space="preserve">. Lisäksi </w:t>
      </w:r>
      <w:r>
        <w:rPr>
          <w:rFonts w:asciiTheme="minorHAnsi" w:hAnsiTheme="minorHAnsi" w:cstheme="minorHAnsi"/>
          <w:color w:val="000000"/>
        </w:rPr>
        <w:t>osallistujat</w:t>
      </w:r>
      <w:r w:rsidRPr="00FF123D">
        <w:rPr>
          <w:rFonts w:asciiTheme="minorHAnsi" w:hAnsiTheme="minorHAnsi" w:cstheme="minorHAnsi"/>
          <w:color w:val="000000"/>
        </w:rPr>
        <w:t xml:space="preserve"> toteuttivat</w:t>
      </w:r>
      <w:r w:rsidR="00464201">
        <w:rPr>
          <w:rFonts w:asciiTheme="minorHAnsi" w:hAnsiTheme="minorHAnsi" w:cstheme="minorHAnsi"/>
          <w:color w:val="000000"/>
        </w:rPr>
        <w:t xml:space="preserve"> oman</w:t>
      </w:r>
      <w:r w:rsidRPr="00FF123D">
        <w:rPr>
          <w:rFonts w:asciiTheme="minorHAnsi" w:hAnsiTheme="minorHAnsi" w:cstheme="minorHAnsi"/>
          <w:color w:val="000000"/>
        </w:rPr>
        <w:t xml:space="preserve"> työyhteisön</w:t>
      </w:r>
      <w:r w:rsidR="00464201">
        <w:rPr>
          <w:rFonts w:asciiTheme="minorHAnsi" w:hAnsiTheme="minorHAnsi" w:cstheme="minorHAnsi"/>
          <w:color w:val="000000"/>
        </w:rPr>
        <w:t>sä</w:t>
      </w:r>
      <w:r w:rsidRPr="00FF123D">
        <w:rPr>
          <w:rFonts w:asciiTheme="minorHAnsi" w:hAnsiTheme="minorHAnsi" w:cstheme="minorHAnsi"/>
          <w:color w:val="000000"/>
        </w:rPr>
        <w:t xml:space="preserve"> tarpeista nousevan kehittämistehtävän.</w:t>
      </w:r>
      <w:r w:rsidR="000F75AF">
        <w:rPr>
          <w:rFonts w:asciiTheme="minorHAnsi" w:hAnsiTheme="minorHAnsi" w:cstheme="minorHAnsi"/>
          <w:color w:val="000000"/>
        </w:rPr>
        <w:t xml:space="preserve"> </w:t>
      </w:r>
      <w:r w:rsidR="000F75AF" w:rsidRPr="000F75AF">
        <w:rPr>
          <w:rFonts w:asciiTheme="minorHAnsi" w:hAnsiTheme="minorHAnsi" w:cstheme="minorHAnsi"/>
          <w:color w:val="000000"/>
        </w:rPr>
        <w:t xml:space="preserve">Koulutuksen kesto oli 13 kuukautta, jonka aikana seminaareja toteutettiin kolme ja </w:t>
      </w:r>
      <w:proofErr w:type="spellStart"/>
      <w:r w:rsidR="000F75AF" w:rsidRPr="000F75AF">
        <w:rPr>
          <w:rFonts w:asciiTheme="minorHAnsi" w:hAnsiTheme="minorHAnsi" w:cstheme="minorHAnsi"/>
          <w:color w:val="000000"/>
        </w:rPr>
        <w:t>zoom</w:t>
      </w:r>
      <w:proofErr w:type="spellEnd"/>
      <w:r w:rsidR="000F75AF" w:rsidRPr="000F75AF">
        <w:rPr>
          <w:rFonts w:asciiTheme="minorHAnsi" w:hAnsiTheme="minorHAnsi" w:cstheme="minorHAnsi"/>
          <w:color w:val="000000"/>
        </w:rPr>
        <w:t>-tapaamisia 11.</w:t>
      </w:r>
    </w:p>
    <w:p w:rsidR="001E3BDD" w:rsidRDefault="001E3BDD" w:rsidP="001E3BDD">
      <w:pPr>
        <w:pStyle w:val="paragraph"/>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color w:val="000000"/>
        </w:rPr>
        <w:t>Lastensuojelullinen huoli oli koulutuksen ensimmäisen osion kantava teema, johon pureuduttiin asiantuntijaluentojen kautta. Lastensuojelua käsiteltiin kattavasti huolen vyöhykkeiden, lastensuojeluilmoituksen, lastensuojelun sosiaali</w:t>
      </w:r>
      <w:r w:rsidR="00026EF5" w:rsidRPr="00FF123D">
        <w:rPr>
          <w:rStyle w:val="normaltextrun"/>
          <w:rFonts w:asciiTheme="minorHAnsi" w:hAnsiTheme="minorHAnsi" w:cstheme="minorHAnsi"/>
          <w:color w:val="000000"/>
        </w:rPr>
        <w:t>työn sekä perhetyön kautta</w:t>
      </w:r>
      <w:r w:rsidRPr="00FF123D">
        <w:rPr>
          <w:rStyle w:val="normaltextrun"/>
          <w:rFonts w:asciiTheme="minorHAnsi" w:hAnsiTheme="minorHAnsi" w:cstheme="minorHAnsi"/>
          <w:color w:val="000000"/>
        </w:rPr>
        <w:t>. Lapsen suojelua sivuttiin myös lapsiin kohdistuvan väkivallan ja kriisityön näkökulmista. </w:t>
      </w:r>
      <w:r w:rsidRPr="00FF123D">
        <w:rPr>
          <w:rStyle w:val="normaltextrun"/>
          <w:rFonts w:asciiTheme="minorHAnsi" w:hAnsiTheme="minorHAnsi" w:cstheme="minorHAnsi"/>
        </w:rPr>
        <w:t>Yksi koulutuksen tavoitteista oli vahvistaa moniammatillista yhteistyötä alueellisten lasten ja perheiden parissa toimivien tahojen kanssa</w:t>
      </w:r>
    </w:p>
    <w:p w:rsidR="009F6CFB" w:rsidRPr="00FF123D" w:rsidRDefault="009F6CFB" w:rsidP="001E3BDD">
      <w:pPr>
        <w:pStyle w:val="paragraph"/>
        <w:spacing w:before="0" w:beforeAutospacing="0" w:after="0" w:afterAutospacing="0"/>
        <w:textAlignment w:val="baseline"/>
        <w:rPr>
          <w:rStyle w:val="normaltextrun"/>
          <w:rFonts w:asciiTheme="minorHAnsi" w:hAnsiTheme="minorHAnsi" w:cstheme="minorHAnsi"/>
          <w:color w:val="000000"/>
        </w:rPr>
      </w:pPr>
    </w:p>
    <w:p w:rsidR="001E3BDD" w:rsidRDefault="00204A19" w:rsidP="001E3BDD">
      <w:pPr>
        <w:pStyle w:val="paragraph"/>
        <w:spacing w:before="0" w:beforeAutospacing="0" w:after="0" w:afterAutospacing="0"/>
        <w:textAlignment w:val="baseline"/>
        <w:rPr>
          <w:rStyle w:val="normaltextrun"/>
          <w:rFonts w:asciiTheme="minorHAnsi" w:hAnsiTheme="minorHAnsi" w:cstheme="minorHAnsi"/>
          <w:color w:val="1F3763"/>
        </w:rPr>
      </w:pPr>
      <w:r>
        <w:rPr>
          <w:rStyle w:val="normaltextrun"/>
          <w:rFonts w:asciiTheme="minorHAnsi" w:hAnsiTheme="minorHAnsi" w:cstheme="minorHAnsi"/>
          <w:color w:val="000000"/>
        </w:rPr>
        <w:t xml:space="preserve">Koulutuksen </w:t>
      </w:r>
      <w:r w:rsidR="00E4772A">
        <w:rPr>
          <w:rStyle w:val="normaltextrun"/>
          <w:rFonts w:asciiTheme="minorHAnsi" w:hAnsiTheme="minorHAnsi" w:cstheme="minorHAnsi"/>
          <w:color w:val="000000"/>
        </w:rPr>
        <w:t xml:space="preserve">aikana </w:t>
      </w:r>
      <w:r w:rsidR="001E3BDD" w:rsidRPr="00FF123D">
        <w:rPr>
          <w:rStyle w:val="normaltextrun"/>
          <w:rFonts w:asciiTheme="minorHAnsi" w:hAnsiTheme="minorHAnsi" w:cstheme="minorHAnsi"/>
          <w:color w:val="000000"/>
        </w:rPr>
        <w:t>pienryhmi</w:t>
      </w:r>
      <w:r>
        <w:rPr>
          <w:rStyle w:val="normaltextrun"/>
          <w:rFonts w:asciiTheme="minorHAnsi" w:hAnsiTheme="minorHAnsi" w:cstheme="minorHAnsi"/>
          <w:color w:val="000000"/>
        </w:rPr>
        <w:t>en kehittämistehtävissä tuotettiin</w:t>
      </w:r>
      <w:r w:rsidR="001E3BDD" w:rsidRPr="00FF123D">
        <w:rPr>
          <w:rStyle w:val="normaltextrun"/>
          <w:rFonts w:asciiTheme="minorHAnsi" w:hAnsiTheme="minorHAnsi" w:cstheme="minorHAnsi"/>
          <w:color w:val="000000"/>
        </w:rPr>
        <w:t xml:space="preserve"> lastensuojeluun liittyvää uutta tietoa, osaamista tai työvälineitä varhaiskasvatuksen kentälle ja omiin työyhteisöihin. Kehittämistehtävien teemoiksi nousivat </w:t>
      </w:r>
      <w:r w:rsidR="00026EF5" w:rsidRPr="00FF123D">
        <w:rPr>
          <w:rStyle w:val="normaltextrun"/>
          <w:rFonts w:asciiTheme="minorHAnsi" w:hAnsiTheme="minorHAnsi" w:cstheme="minorHAnsi"/>
          <w:color w:val="000000"/>
        </w:rPr>
        <w:t xml:space="preserve">perheitä auttavat palvelut, </w:t>
      </w:r>
      <w:r w:rsidR="001E3BDD" w:rsidRPr="00FF123D">
        <w:rPr>
          <w:rStyle w:val="normaltextrun"/>
          <w:rFonts w:asciiTheme="minorHAnsi" w:hAnsiTheme="minorHAnsi" w:cstheme="minorHAnsi"/>
          <w:color w:val="000000"/>
        </w:rPr>
        <w:t>huolen herääminen, monikulttuurinen työskentely, kriisityö, sekä lastensuoje</w:t>
      </w:r>
      <w:r w:rsidR="009003E8" w:rsidRPr="00FF123D">
        <w:rPr>
          <w:rStyle w:val="normaltextrun"/>
          <w:rFonts w:asciiTheme="minorHAnsi" w:hAnsiTheme="minorHAnsi" w:cstheme="minorHAnsi"/>
          <w:color w:val="000000"/>
        </w:rPr>
        <w:t>lu</w:t>
      </w:r>
      <w:r w:rsidR="001E3BDD" w:rsidRPr="00FF123D">
        <w:rPr>
          <w:rStyle w:val="normaltextrun"/>
          <w:rFonts w:asciiTheme="minorHAnsi" w:hAnsiTheme="minorHAnsi" w:cstheme="minorHAnsi"/>
          <w:color w:val="000000"/>
        </w:rPr>
        <w:t xml:space="preserve">. </w:t>
      </w:r>
    </w:p>
    <w:p w:rsidR="0013031A" w:rsidRDefault="0013031A" w:rsidP="001E3BDD">
      <w:pPr>
        <w:pStyle w:val="paragraph"/>
        <w:spacing w:before="0" w:beforeAutospacing="0" w:after="0" w:afterAutospacing="0"/>
        <w:textAlignment w:val="baseline"/>
        <w:rPr>
          <w:rStyle w:val="normaltextrun"/>
          <w:rFonts w:asciiTheme="minorHAnsi" w:hAnsiTheme="minorHAnsi" w:cstheme="minorHAnsi"/>
          <w:color w:val="1F3763"/>
        </w:rPr>
      </w:pPr>
    </w:p>
    <w:p w:rsidR="0013031A" w:rsidRPr="00FF123D" w:rsidRDefault="0013031A" w:rsidP="0013031A">
      <w:pPr>
        <w:pStyle w:val="paragraph"/>
        <w:spacing w:before="0" w:beforeAutospacing="0" w:after="0" w:afterAutospacing="0"/>
        <w:textAlignment w:val="baseline"/>
        <w:rPr>
          <w:rFonts w:asciiTheme="minorHAnsi" w:hAnsiTheme="minorHAnsi" w:cstheme="minorHAnsi"/>
        </w:rPr>
      </w:pPr>
      <w:r w:rsidRPr="009D02AB">
        <w:rPr>
          <w:rFonts w:asciiTheme="minorHAnsi" w:hAnsiTheme="minorHAnsi" w:cstheme="minorHAnsi"/>
        </w:rPr>
        <w:t>Tässä koosteessa on</w:t>
      </w:r>
      <w:r>
        <w:rPr>
          <w:rFonts w:asciiTheme="minorHAnsi" w:hAnsiTheme="minorHAnsi" w:cstheme="minorHAnsi"/>
        </w:rPr>
        <w:t xml:space="preserve"> esitelty</w:t>
      </w:r>
      <w:r w:rsidRPr="009D02AB">
        <w:rPr>
          <w:rFonts w:asciiTheme="minorHAnsi" w:hAnsiTheme="minorHAnsi" w:cstheme="minorHAnsi"/>
        </w:rPr>
        <w:t xml:space="preserve"> </w:t>
      </w:r>
      <w:r>
        <w:rPr>
          <w:rFonts w:asciiTheme="minorHAnsi" w:hAnsiTheme="minorHAnsi" w:cstheme="minorHAnsi"/>
        </w:rPr>
        <w:t xml:space="preserve">Lastensuojelu varhaiskasvatuksessa </w:t>
      </w:r>
      <w:r>
        <w:rPr>
          <w:rFonts w:asciiTheme="minorHAnsi" w:hAnsiTheme="minorHAnsi" w:cstheme="minorHAnsi"/>
        </w:rPr>
        <w:t>–</w:t>
      </w:r>
      <w:r w:rsidRPr="009D02AB">
        <w:rPr>
          <w:rFonts w:asciiTheme="minorHAnsi" w:hAnsiTheme="minorHAnsi" w:cstheme="minorHAnsi"/>
        </w:rPr>
        <w:t>koulutuksen</w:t>
      </w:r>
      <w:r>
        <w:rPr>
          <w:rFonts w:asciiTheme="minorHAnsi" w:hAnsiTheme="minorHAnsi" w:cstheme="minorHAnsi"/>
        </w:rPr>
        <w:t xml:space="preserve"> kehittämistehtäviä, joiden</w:t>
      </w:r>
      <w:r>
        <w:rPr>
          <w:rStyle w:val="normaltextrun"/>
          <w:rFonts w:asciiTheme="minorHAnsi" w:hAnsiTheme="minorHAnsi" w:cstheme="minorHAnsi"/>
          <w:color w:val="000000"/>
        </w:rPr>
        <w:t xml:space="preserve"> sisällöistä</w:t>
      </w:r>
      <w:r>
        <w:rPr>
          <w:rStyle w:val="normaltextrun"/>
          <w:rFonts w:asciiTheme="minorHAnsi" w:hAnsiTheme="minorHAnsi" w:cstheme="minorHAnsi"/>
          <w:color w:val="000000"/>
        </w:rPr>
        <w:t xml:space="preserve"> voit lukea lisää koulutuksen</w:t>
      </w:r>
      <w:r w:rsidRPr="00FF123D">
        <w:rPr>
          <w:rStyle w:val="normaltextrun"/>
          <w:rFonts w:asciiTheme="minorHAnsi" w:hAnsiTheme="minorHAnsi" w:cstheme="minorHAnsi"/>
          <w:color w:val="000000"/>
        </w:rPr>
        <w:t xml:space="preserve"> blogista</w:t>
      </w:r>
      <w:r>
        <w:rPr>
          <w:rStyle w:val="normaltextrun"/>
          <w:rFonts w:asciiTheme="minorHAnsi" w:hAnsiTheme="minorHAnsi" w:cstheme="minorHAnsi"/>
          <w:color w:val="000000"/>
        </w:rPr>
        <w:t xml:space="preserve"> Laurea </w:t>
      </w:r>
      <w:proofErr w:type="spellStart"/>
      <w:r>
        <w:rPr>
          <w:rStyle w:val="normaltextrun"/>
          <w:rFonts w:asciiTheme="minorHAnsi" w:hAnsiTheme="minorHAnsi" w:cstheme="minorHAnsi"/>
          <w:color w:val="000000"/>
        </w:rPr>
        <w:t>Showcasesta</w:t>
      </w:r>
      <w:proofErr w:type="spellEnd"/>
      <w:r>
        <w:rPr>
          <w:rStyle w:val="normaltextrun"/>
          <w:rFonts w:asciiTheme="minorHAnsi" w:hAnsiTheme="minorHAnsi" w:cstheme="minorHAnsi"/>
          <w:color w:val="000000"/>
        </w:rPr>
        <w:t>, kts. linkit alla.</w:t>
      </w:r>
    </w:p>
    <w:p w:rsidR="001E3BDD" w:rsidRPr="00FF123D" w:rsidRDefault="001E3BDD" w:rsidP="001E3BDD">
      <w:pPr>
        <w:pStyle w:val="paragraph"/>
        <w:spacing w:before="0" w:beforeAutospacing="0" w:after="0" w:afterAutospacing="0"/>
        <w:textAlignment w:val="baseline"/>
        <w:rPr>
          <w:rStyle w:val="normaltextrun"/>
          <w:rFonts w:asciiTheme="minorHAnsi" w:hAnsiTheme="minorHAnsi" w:cstheme="minorHAnsi"/>
          <w:color w:val="1F3763"/>
        </w:rPr>
      </w:pPr>
    </w:p>
    <w:p w:rsidR="00CA30A7" w:rsidRPr="00FF123D" w:rsidRDefault="00CA30A7" w:rsidP="00CA30A7">
      <w:pPr>
        <w:pStyle w:val="paragraph"/>
        <w:numPr>
          <w:ilvl w:val="0"/>
          <w:numId w:val="1"/>
        </w:numPr>
        <w:spacing w:before="0" w:beforeAutospacing="0" w:after="0" w:afterAutospacing="0"/>
        <w:textAlignment w:val="baseline"/>
        <w:rPr>
          <w:rFonts w:asciiTheme="minorHAnsi" w:hAnsiTheme="minorHAnsi" w:cstheme="minorHAnsi"/>
          <w:color w:val="1F3763"/>
        </w:rPr>
      </w:pPr>
      <w:r w:rsidRPr="00FF123D">
        <w:rPr>
          <w:rFonts w:asciiTheme="minorHAnsi" w:hAnsiTheme="minorHAnsi" w:cstheme="minorHAnsi"/>
          <w:color w:val="1F3763"/>
        </w:rPr>
        <w:t>Kattava kooste oman alueen lapsiperheille suunnatuista julkisen ja kolmannen sektorin palveluista.</w:t>
      </w:r>
    </w:p>
    <w:p w:rsidR="00163DDF" w:rsidRPr="00163DDF" w:rsidRDefault="00675806" w:rsidP="00752DDC">
      <w:pPr>
        <w:pStyle w:val="paragraph"/>
        <w:numPr>
          <w:ilvl w:val="1"/>
          <w:numId w:val="1"/>
        </w:numPr>
        <w:spacing w:before="0" w:beforeAutospacing="0" w:after="0" w:afterAutospacing="0"/>
        <w:textAlignment w:val="baseline"/>
        <w:rPr>
          <w:rFonts w:asciiTheme="minorHAnsi" w:hAnsiTheme="minorHAnsi" w:cstheme="minorHAnsi"/>
          <w:color w:val="1F3763"/>
        </w:rPr>
      </w:pPr>
      <w:hyperlink r:id="rId13" w:anchor="more-30367" w:tgtFrame="_blank" w:history="1">
        <w:r w:rsidR="009003E8" w:rsidRPr="00163DDF">
          <w:rPr>
            <w:rStyle w:val="normaltextrun"/>
            <w:rFonts w:asciiTheme="minorHAnsi" w:hAnsiTheme="minorHAnsi" w:cstheme="minorHAnsi"/>
            <w:color w:val="0563C1"/>
          </w:rPr>
          <w:t>Miten varhaiskasvatusikäisen lapse</w:t>
        </w:r>
        <w:r w:rsidR="009003E8" w:rsidRPr="00163DDF">
          <w:rPr>
            <w:rStyle w:val="normaltextrun"/>
            <w:rFonts w:asciiTheme="minorHAnsi" w:hAnsiTheme="minorHAnsi" w:cstheme="minorHAnsi"/>
            <w:color w:val="0563C1"/>
          </w:rPr>
          <w:t>n</w:t>
        </w:r>
        <w:r w:rsidR="009003E8" w:rsidRPr="00163DDF">
          <w:rPr>
            <w:rStyle w:val="normaltextrun"/>
            <w:rFonts w:asciiTheme="minorHAnsi" w:hAnsiTheme="minorHAnsi" w:cstheme="minorHAnsi"/>
            <w:color w:val="0563C1"/>
          </w:rPr>
          <w:t xml:space="preserve"> perhettä tuetaan?</w:t>
        </w:r>
      </w:hyperlink>
      <w:r w:rsidR="00163DDF">
        <w:rPr>
          <w:rStyle w:val="normaltextrun"/>
          <w:rFonts w:asciiTheme="minorHAnsi" w:hAnsiTheme="minorHAnsi" w:cstheme="minorHAnsi"/>
          <w:color w:val="0563C1"/>
        </w:rPr>
        <w:t xml:space="preserve"> </w:t>
      </w:r>
      <w:hyperlink r:id="rId14" w:history="1">
        <w:r w:rsidR="00163DDF" w:rsidRPr="00163DDF">
          <w:rPr>
            <w:rStyle w:val="Hyperlinkki"/>
            <w:rFonts w:asciiTheme="minorHAnsi" w:hAnsiTheme="minorHAnsi" w:cstheme="minorHAnsi"/>
          </w:rPr>
          <w:t>https://showcase.laurea.fi/opiskelijablogit/lastensuojelu-varhaiskasvatuksessa</w:t>
        </w:r>
        <w:r w:rsidR="00163DDF" w:rsidRPr="00163DDF">
          <w:rPr>
            <w:rStyle w:val="Hyperlinkki"/>
            <w:rFonts w:asciiTheme="minorHAnsi" w:hAnsiTheme="minorHAnsi" w:cstheme="minorHAnsi"/>
          </w:rPr>
          <w:t>/</w:t>
        </w:r>
        <w:r w:rsidR="00163DDF" w:rsidRPr="00163DDF">
          <w:rPr>
            <w:rStyle w:val="Hyperlinkki"/>
            <w:rFonts w:asciiTheme="minorHAnsi" w:hAnsiTheme="minorHAnsi" w:cstheme="minorHAnsi"/>
          </w:rPr>
          <w:t>2021/miten-varhaiskasvatusikaisen-lapsen-perhetta-tuetaan/#more-30367</w:t>
        </w:r>
      </w:hyperlink>
    </w:p>
    <w:p w:rsidR="00026EF5" w:rsidRPr="00B02063" w:rsidRDefault="009003E8" w:rsidP="00163DDF">
      <w:pPr>
        <w:pStyle w:val="paragraph"/>
        <w:spacing w:before="0" w:beforeAutospacing="0" w:after="0" w:afterAutospacing="0"/>
        <w:ind w:left="1440"/>
        <w:textAlignment w:val="baseline"/>
        <w:rPr>
          <w:rFonts w:asciiTheme="minorHAnsi" w:hAnsiTheme="minorHAnsi" w:cstheme="minorHAnsi"/>
          <w:color w:val="1F3763"/>
        </w:rPr>
      </w:pPr>
      <w:r w:rsidRPr="00FF123D">
        <w:rPr>
          <w:rFonts w:asciiTheme="minorHAnsi" w:hAnsiTheme="minorHAnsi" w:cstheme="minorHAnsi"/>
        </w:rPr>
        <w:t xml:space="preserve"> </w:t>
      </w:r>
    </w:p>
    <w:p w:rsidR="00B02063" w:rsidRDefault="00B02063" w:rsidP="00B02063">
      <w:pPr>
        <w:pStyle w:val="Luettelokappale"/>
        <w:shd w:val="clear" w:color="auto" w:fill="FFFFFF"/>
        <w:spacing w:after="360" w:line="240" w:lineRule="auto"/>
        <w:rPr>
          <w:rFonts w:ascii="Calibri" w:eastAsia="Times New Roman" w:hAnsi="Calibri" w:cs="Calibri"/>
          <w:color w:val="000000"/>
          <w:sz w:val="24"/>
          <w:szCs w:val="24"/>
          <w:lang w:eastAsia="fi-FI"/>
        </w:rPr>
      </w:pPr>
    </w:p>
    <w:p w:rsidR="00B02063" w:rsidRPr="00B02063" w:rsidRDefault="00B02063" w:rsidP="00B02063">
      <w:pPr>
        <w:shd w:val="clear" w:color="auto" w:fill="FFFFFF"/>
        <w:spacing w:after="360" w:line="240" w:lineRule="auto"/>
        <w:ind w:left="360"/>
        <w:rPr>
          <w:rFonts w:ascii="Calibri" w:eastAsia="Times New Roman" w:hAnsi="Calibri" w:cs="Calibri"/>
          <w:color w:val="000000"/>
          <w:sz w:val="24"/>
          <w:szCs w:val="24"/>
          <w:lang w:eastAsia="fi-FI"/>
        </w:rPr>
      </w:pPr>
    </w:p>
    <w:p w:rsidR="00B02063" w:rsidRPr="00B02063" w:rsidRDefault="0023089B" w:rsidP="0023089B">
      <w:pPr>
        <w:pStyle w:val="Luettelokappale"/>
        <w:shd w:val="clear" w:color="auto" w:fill="FFFFFF"/>
        <w:spacing w:after="360" w:line="240" w:lineRule="auto"/>
        <w:rPr>
          <w:rFonts w:ascii="Helvetica" w:eastAsia="Times New Roman" w:hAnsi="Helvetica" w:cs="Helvetica"/>
          <w:color w:val="000000"/>
          <w:sz w:val="30"/>
          <w:szCs w:val="30"/>
          <w:lang w:eastAsia="fi-FI"/>
        </w:rPr>
      </w:pPr>
      <w:r w:rsidRPr="0023089B">
        <w:rPr>
          <w:rFonts w:ascii="Calibri" w:eastAsia="Times New Roman" w:hAnsi="Calibri" w:cs="Calibri"/>
          <w:noProof/>
          <w:color w:val="000000"/>
          <w:sz w:val="24"/>
          <w:szCs w:val="24"/>
          <w:lang w:eastAsia="fi-FI"/>
        </w:rPr>
        <w:lastRenderedPageBreak/>
        <mc:AlternateContent>
          <mc:Choice Requires="wpg">
            <w:drawing>
              <wp:anchor distT="45720" distB="45720" distL="182880" distR="182880" simplePos="0" relativeHeight="251658240" behindDoc="0" locked="0" layoutInCell="1" allowOverlap="1">
                <wp:simplePos x="0" y="0"/>
                <wp:positionH relativeFrom="margin">
                  <wp:posOffset>484892</wp:posOffset>
                </wp:positionH>
                <wp:positionV relativeFrom="margin">
                  <wp:posOffset>-377792</wp:posOffset>
                </wp:positionV>
                <wp:extent cx="5070475" cy="1691640"/>
                <wp:effectExtent l="0" t="0" r="0" b="3810"/>
                <wp:wrapSquare wrapText="bothSides"/>
                <wp:docPr id="198" name="Ryhmä 198"/>
                <wp:cNvGraphicFramePr/>
                <a:graphic xmlns:a="http://schemas.openxmlformats.org/drawingml/2006/main">
                  <a:graphicData uri="http://schemas.microsoft.com/office/word/2010/wordprocessingGroup">
                    <wpg:wgp>
                      <wpg:cNvGrpSpPr/>
                      <wpg:grpSpPr>
                        <a:xfrm>
                          <a:off x="0" y="0"/>
                          <a:ext cx="5070475" cy="1691640"/>
                          <a:chOff x="0" y="0"/>
                          <a:chExt cx="3567448" cy="3129907"/>
                        </a:xfrm>
                      </wpg:grpSpPr>
                      <wps:wsp>
                        <wps:cNvPr id="199" name="Suorakulmio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089B" w:rsidRDefault="0023089B">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kstiruutu 200"/>
                        <wps:cNvSpPr txBox="1"/>
                        <wps:spPr>
                          <a:xfrm>
                            <a:off x="0" y="252692"/>
                            <a:ext cx="3567448" cy="287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9B" w:rsidRPr="0023089B" w:rsidRDefault="001B3D15" w:rsidP="00600FCF">
                              <w:pPr>
                                <w:pStyle w:val="Luettelokappale"/>
                                <w:shd w:val="clear" w:color="auto" w:fill="FFFFFF"/>
                                <w:spacing w:after="360" w:line="240" w:lineRule="auto"/>
                                <w:ind w:left="0"/>
                                <w:rPr>
                                  <w:rFonts w:ascii="Calibri" w:eastAsia="Times New Roman" w:hAnsi="Calibri" w:cs="Calibri"/>
                                  <w:color w:val="5B9BD5" w:themeColor="accent1"/>
                                  <w:sz w:val="24"/>
                                  <w:szCs w:val="24"/>
                                  <w:lang w:eastAsia="fi-FI"/>
                                </w:rPr>
                              </w:pPr>
                              <w:r>
                                <w:rPr>
                                  <w:rFonts w:ascii="Calibri" w:eastAsia="Times New Roman" w:hAnsi="Calibri" w:cs="Calibri"/>
                                  <w:color w:val="5B9BD5" w:themeColor="accent1"/>
                                  <w:sz w:val="24"/>
                                  <w:szCs w:val="24"/>
                                  <w:lang w:eastAsia="fi-FI"/>
                                </w:rPr>
                                <w:t>”</w:t>
                              </w:r>
                              <w:r w:rsidR="0023089B" w:rsidRPr="0023089B">
                                <w:rPr>
                                  <w:rFonts w:ascii="Calibri" w:eastAsia="Times New Roman" w:hAnsi="Calibri" w:cs="Calibri"/>
                                  <w:color w:val="5B9BD5" w:themeColor="accent1"/>
                                  <w:sz w:val="24"/>
                                  <w:szCs w:val="24"/>
                                  <w:lang w:eastAsia="fi-FI"/>
                                </w:rPr>
                                <w:t>Ja mitä sitten? Puhelinnumerot ja muut yhteystiedot on nyt päivitetty ja ilmoitustaulut siivottu ainakin meidän omilla työpisteillämme. Nyt tiedot ovat ainakin hetken ajan tasalla ja eri tukimahdollisuuksista on ajantasaista tietoa, jota voimme tarjota työkavereillemme ja tarpeen tullen asiakkaillemme. Oli upeaa löytää kaupunkien tarjoaman tuen lisäksi myös yhdistysten matalankynnyksen palvelut ja vertaiskerhot, joista varmasti moni perhe saa apua lapsiperheen haasteissa.</w:t>
                              </w:r>
                              <w:r>
                                <w:rPr>
                                  <w:rFonts w:ascii="Calibri" w:eastAsia="Times New Roman" w:hAnsi="Calibri" w:cs="Calibri"/>
                                  <w:color w:val="5B9BD5" w:themeColor="accent1"/>
                                  <w:sz w:val="24"/>
                                  <w:szCs w:val="24"/>
                                  <w:lang w:eastAsia="fi-FI"/>
                                </w:rPr>
                                <w:t>”</w:t>
                              </w:r>
                            </w:p>
                            <w:p w:rsidR="0023089B" w:rsidRDefault="0023089B">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Ryhmä 198" o:spid="_x0000_s1033" style="position:absolute;left:0;text-align:left;margin-left:38.2pt;margin-top:-29.75pt;width:399.25pt;height:133.2pt;z-index:251658240;mso-wrap-distance-left:14.4pt;mso-wrap-distance-top:3.6pt;mso-wrap-distance-right:14.4pt;mso-wrap-distance-bottom:3.6pt;mso-position-horizontal-relative:margin;mso-position-vertical-relative:margin;mso-width-relative:margin;mso-height-relative:margin" coordsize="35674,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UdhgMAALcKAAAOAAAAZHJzL2Uyb0RvYy54bWzMVttu1DoUfUfiHyy/n+bSuTBRU1QKrZCq&#10;UtEe8ew6ziSqYxvbaWb4Hv6EH2Nv59LbCKoicc48ZHzZNy/vtZKDt5tGklthXa1VTpO9mBKhuC5q&#10;tc7pv1cn/7yhxHmmCia1EjndCkffHr5+ddCZTKS60rIQlkAQ5bLO5LTy3mRR5HglGub2tBEKNktt&#10;G+ZhatdRYVkH0RsZpXG8iDptC2M1F87B6vt+kx6G+GUpuP9Ulk54InMKtfnwtOF5jc/o8IBla8tM&#10;VfOhDPaCKhpWK0g6hXrPPCOtrZ+EamputdOl3+O6iXRZ1lyEM8BpkvjRaU6tbk04yzrr1maCCaB9&#10;hNOLw/Lz2wtL6gLubgVXpVgDl/R5WzU/vhNcAXw6s87A7NSaS3Nhh4V1P8Mjb0rb4D8chmwCstsJ&#10;WbHxhMPiPF7Gs+WcEg57yWKVLGYD9ryCC3rix6sPg+f+fLGczaA09NxP0tUqXmJV0Zg4wvqmcjoD&#10;feTuoHJ/BtVlxYwIN+AQgwmq1QjVZastu2llU2vAa9XjFWwnsFzmALfnIvXgvOkyXsTzB8dlmbHO&#10;nwrdEBzk1EKPh9Zjt2fO98iMJpjUaVkXJ7WUYYK8EsfSklsGjGCcC+WTIcEDS6nQXmn07IPiCoA9&#10;HieM/FYKtJPqsyihjeCq01BMIPDTRKGGihWizz+P4TdmH0sLdxsConUJ+afYya9i91UO9ugqAv8n&#10;5/j3zpNHyKyVn5ybWmm7K4Cc4Ct7+xGkHhpEyW+uN4Fis7E9rnWxhV6yutcjZ/hJDZd5xpy/YBYE&#10;CKQKRNV/gkcpdZdTPYwoqbT9tmsd7aHZYZeSDgQtp+5ry6ygRH5UQINVMgPOER8ms/kyhYm9v3N9&#10;f0e1zbGGDklAvg0PQ7T3chyWVjdfQHuPMCtsMcUhd065t+Pk2PdCC+rNxdFRMAPVM8yfqUvDMTji&#10;jM16tfnCrBk62oNqnOuReix71Ni9LXoqfdR6Xdah6xHpHtfhBkAGULz+gh7Ai2jUgytx43xt29a3&#10;BJehKbEE0A7UA+I37zRwJDAO13+pDOk8XaxSDAG9vEsO0zfLZZr8oT5MFEcWE2i1xf68p8q0A1rb&#10;y0HPj0Fm7uoPox1S8AzG7eb5Mxz/Ns+Lm1Emf8/zcCMIyn/O84H0O3iOHftSjvv/E8PD+x++jsJr&#10;Y/iSw8+v+/OgCHffm4c/AQAA//8DAFBLAwQUAAYACAAAACEAHr7Bc+IAAAAKAQAADwAAAGRycy9k&#10;b3ducmV2LnhtbEyPQU+DQBCF7yb+h82YeGsXaqEFWZqmUU+Nia2J8TaFKZCys4TdAv33ric9Tt6X&#10;977JNpNuxUC9bQwrCOcBCOLClA1XCj6Pr7M1COuQS2wNk4IbWdjk93cZpqUZ+YOGg6uEL2GbooLa&#10;uS6V0hY1abRz0xH77Gx6jc6ffSXLHkdfrlu5CIJYamzYL9TY0a6m4nK4agVvI47bp/Bl2F/Ou9v3&#10;MXr/2oek1OPDtH0G4WhyfzD86nt1yL3TyVy5tKJVsIqXnlQwi5IIhAfWq2UC4qRgEcQJyDyT/1/I&#10;fwAAAP//AwBQSwECLQAUAAYACAAAACEAtoM4kv4AAADhAQAAEwAAAAAAAAAAAAAAAAAAAAAAW0Nv&#10;bnRlbnRfVHlwZXNdLnhtbFBLAQItABQABgAIAAAAIQA4/SH/1gAAAJQBAAALAAAAAAAAAAAAAAAA&#10;AC8BAABfcmVscy8ucmVsc1BLAQItABQABgAIAAAAIQB2l9UdhgMAALcKAAAOAAAAAAAAAAAAAAAA&#10;AC4CAABkcnMvZTJvRG9jLnhtbFBLAQItABQABgAIAAAAIQAevsFz4gAAAAoBAAAPAAAAAAAAAAAA&#10;AAAAAOAFAABkcnMvZG93bnJldi54bWxQSwUGAAAAAAQABADzAAAA7wYAAAAA&#10;">
                <v:rect id="Suorakulmio 199" o:sp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23089B" w:rsidRDefault="0023089B">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Tekstiruutu 200" o:spid="_x0000_s1035" type="#_x0000_t202" style="position:absolute;top:2526;width:35674;height:2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23089B" w:rsidRPr="0023089B" w:rsidRDefault="001B3D15" w:rsidP="00600FCF">
                        <w:pPr>
                          <w:pStyle w:val="Luettelokappale"/>
                          <w:shd w:val="clear" w:color="auto" w:fill="FFFFFF"/>
                          <w:spacing w:after="360" w:line="240" w:lineRule="auto"/>
                          <w:ind w:left="0"/>
                          <w:rPr>
                            <w:rFonts w:ascii="Calibri" w:eastAsia="Times New Roman" w:hAnsi="Calibri" w:cs="Calibri"/>
                            <w:color w:val="5B9BD5" w:themeColor="accent1"/>
                            <w:sz w:val="24"/>
                            <w:szCs w:val="24"/>
                            <w:lang w:eastAsia="fi-FI"/>
                          </w:rPr>
                        </w:pPr>
                        <w:r>
                          <w:rPr>
                            <w:rFonts w:ascii="Calibri" w:eastAsia="Times New Roman" w:hAnsi="Calibri" w:cs="Calibri"/>
                            <w:color w:val="5B9BD5" w:themeColor="accent1"/>
                            <w:sz w:val="24"/>
                            <w:szCs w:val="24"/>
                            <w:lang w:eastAsia="fi-FI"/>
                          </w:rPr>
                          <w:t>”</w:t>
                        </w:r>
                        <w:r w:rsidR="0023089B" w:rsidRPr="0023089B">
                          <w:rPr>
                            <w:rFonts w:ascii="Calibri" w:eastAsia="Times New Roman" w:hAnsi="Calibri" w:cs="Calibri"/>
                            <w:color w:val="5B9BD5" w:themeColor="accent1"/>
                            <w:sz w:val="24"/>
                            <w:szCs w:val="24"/>
                            <w:lang w:eastAsia="fi-FI"/>
                          </w:rPr>
                          <w:t>Ja mitä sitten? Puhelinnumerot ja muut yhteystiedot on nyt päivitetty ja ilmoitustaulut siivottu ainakin meidän omilla työpisteillämme. Nyt tiedot ovat ainakin hetken ajan tasalla ja eri tukimahdollisuuksista on ajantasaista tietoa, jota voimme tarjota työkavereillemme ja tarpeen tullen asiakkaillemme. Oli upeaa löytää kaupunkien tarjoaman tuen lisäksi myös yhdistysten matalankynnyksen palvelut ja vertaiskerhot, joista varmasti moni perhe saa apua lapsiperheen haasteissa.</w:t>
                        </w:r>
                        <w:r>
                          <w:rPr>
                            <w:rFonts w:ascii="Calibri" w:eastAsia="Times New Roman" w:hAnsi="Calibri" w:cs="Calibri"/>
                            <w:color w:val="5B9BD5" w:themeColor="accent1"/>
                            <w:sz w:val="24"/>
                            <w:szCs w:val="24"/>
                            <w:lang w:eastAsia="fi-FI"/>
                          </w:rPr>
                          <w:t>”</w:t>
                        </w:r>
                      </w:p>
                      <w:p w:rsidR="0023089B" w:rsidRDefault="0023089B">
                        <w:pPr>
                          <w:rPr>
                            <w:caps/>
                            <w:color w:val="5B9BD5" w:themeColor="accent1"/>
                            <w:sz w:val="26"/>
                            <w:szCs w:val="26"/>
                          </w:rPr>
                        </w:pPr>
                      </w:p>
                    </w:txbxContent>
                  </v:textbox>
                </v:shape>
                <w10:wrap type="square" anchorx="margin" anchory="margin"/>
              </v:group>
            </w:pict>
          </mc:Fallback>
        </mc:AlternateContent>
      </w:r>
    </w:p>
    <w:p w:rsidR="00616152" w:rsidRPr="00FF123D" w:rsidRDefault="00616152" w:rsidP="00616152">
      <w:pPr>
        <w:pStyle w:val="paragraph"/>
        <w:spacing w:before="0" w:beforeAutospacing="0" w:after="0" w:afterAutospacing="0"/>
        <w:ind w:left="1080"/>
        <w:textAlignment w:val="baseline"/>
        <w:rPr>
          <w:rFonts w:asciiTheme="minorHAnsi" w:hAnsiTheme="minorHAnsi" w:cstheme="minorHAnsi"/>
          <w:color w:val="1F3763"/>
        </w:rPr>
      </w:pPr>
    </w:p>
    <w:p w:rsidR="00CA30A7" w:rsidRPr="00FF123D" w:rsidRDefault="00CA30A7" w:rsidP="00CA30A7">
      <w:pPr>
        <w:pStyle w:val="paragraph"/>
        <w:spacing w:before="0" w:beforeAutospacing="0" w:after="0" w:afterAutospacing="0"/>
        <w:ind w:left="720"/>
        <w:textAlignment w:val="baseline"/>
        <w:rPr>
          <w:rStyle w:val="normaltextrun"/>
          <w:rFonts w:asciiTheme="minorHAnsi" w:hAnsiTheme="minorHAnsi" w:cstheme="minorHAnsi"/>
          <w:color w:val="1F3763"/>
        </w:rPr>
      </w:pPr>
    </w:p>
    <w:p w:rsidR="00CA30A7" w:rsidRPr="00FF123D" w:rsidRDefault="00CA30A7" w:rsidP="00CA30A7">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t>Esite, johon on koottu kattavasti tietoa varhaiskasvatuksen aloituksesta ja neuvolan palveluista sekä neuvolan ja varhaiskasvatuksen yhteistyöstä. Esite tarjoaa tietoa ja tukea arjen haasteisiin.</w:t>
      </w:r>
    </w:p>
    <w:p w:rsidR="009003E8" w:rsidRPr="00163DDF" w:rsidRDefault="00675806" w:rsidP="00CA30A7">
      <w:pPr>
        <w:pStyle w:val="paragraph"/>
        <w:numPr>
          <w:ilvl w:val="1"/>
          <w:numId w:val="1"/>
        </w:numPr>
        <w:spacing w:before="0" w:beforeAutospacing="0" w:after="0" w:afterAutospacing="0"/>
        <w:textAlignment w:val="baseline"/>
        <w:rPr>
          <w:rStyle w:val="normaltextrun"/>
          <w:rFonts w:asciiTheme="minorHAnsi" w:hAnsiTheme="minorHAnsi" w:cstheme="minorHAnsi"/>
        </w:rPr>
      </w:pPr>
      <w:hyperlink r:id="rId15" w:anchor="more-29419" w:tgtFrame="_blank" w:history="1">
        <w:r w:rsidR="001E3BDD" w:rsidRPr="00FF123D">
          <w:rPr>
            <w:rStyle w:val="normaltextrun"/>
            <w:rFonts w:asciiTheme="minorHAnsi" w:hAnsiTheme="minorHAnsi" w:cstheme="minorHAnsi"/>
            <w:color w:val="0563C1"/>
          </w:rPr>
          <w:t>Arkea</w:t>
        </w:r>
        <w:r w:rsidR="001E3BDD" w:rsidRPr="00FF123D">
          <w:rPr>
            <w:rStyle w:val="normaltextrun"/>
            <w:rFonts w:asciiTheme="minorHAnsi" w:hAnsiTheme="minorHAnsi" w:cstheme="minorHAnsi"/>
            <w:b/>
            <w:bCs/>
            <w:color w:val="0563C1"/>
          </w:rPr>
          <w:t> </w:t>
        </w:r>
        <w:r w:rsidR="001E3BDD" w:rsidRPr="00FF123D">
          <w:rPr>
            <w:rStyle w:val="normaltextrun"/>
            <w:rFonts w:asciiTheme="minorHAnsi" w:hAnsiTheme="minorHAnsi" w:cstheme="minorHAnsi"/>
            <w:color w:val="0563C1"/>
          </w:rPr>
          <w:t>kan</w:t>
        </w:r>
        <w:r w:rsidR="001E3BDD" w:rsidRPr="00FF123D">
          <w:rPr>
            <w:rStyle w:val="normaltextrun"/>
            <w:rFonts w:asciiTheme="minorHAnsi" w:hAnsiTheme="minorHAnsi" w:cstheme="minorHAnsi"/>
            <w:color w:val="0563C1"/>
          </w:rPr>
          <w:t>n</w:t>
        </w:r>
        <w:r w:rsidR="001E3BDD" w:rsidRPr="00FF123D">
          <w:rPr>
            <w:rStyle w:val="normaltextrun"/>
            <w:rFonts w:asciiTheme="minorHAnsi" w:hAnsiTheme="minorHAnsi" w:cstheme="minorHAnsi"/>
            <w:color w:val="0563C1"/>
          </w:rPr>
          <w:t>atellen</w:t>
        </w:r>
      </w:hyperlink>
    </w:p>
    <w:p w:rsidR="00163DDF" w:rsidRDefault="00163DDF" w:rsidP="00163DDF">
      <w:pPr>
        <w:pStyle w:val="paragraph"/>
        <w:spacing w:before="0" w:beforeAutospacing="0" w:after="0" w:afterAutospacing="0"/>
        <w:ind w:left="1440"/>
        <w:textAlignment w:val="baseline"/>
        <w:rPr>
          <w:rStyle w:val="normaltextrun"/>
          <w:rFonts w:asciiTheme="minorHAnsi" w:hAnsiTheme="minorHAnsi" w:cstheme="minorHAnsi"/>
        </w:rPr>
      </w:pPr>
      <w:hyperlink r:id="rId16" w:history="1">
        <w:r w:rsidRPr="008F7E2F">
          <w:rPr>
            <w:rStyle w:val="Hyperlinkki"/>
            <w:rFonts w:asciiTheme="minorHAnsi" w:hAnsiTheme="minorHAnsi" w:cstheme="minorHAnsi"/>
          </w:rPr>
          <w:t>https://showcase.laurea.fi/opiskelijablogit/lastensuojelu-varhaiskasvatuksessa/2021/arkea-kannatellen/#more-29419</w:t>
        </w:r>
      </w:hyperlink>
    </w:p>
    <w:p w:rsidR="00163DDF" w:rsidRPr="00163DDF" w:rsidRDefault="009663BC" w:rsidP="00163DDF">
      <w:pPr>
        <w:pStyle w:val="paragraph"/>
        <w:spacing w:before="0" w:beforeAutospacing="0" w:after="0" w:afterAutospacing="0"/>
        <w:ind w:left="1440"/>
        <w:textAlignment w:val="baseline"/>
        <w:rPr>
          <w:rStyle w:val="normaltextrun"/>
          <w:rFonts w:asciiTheme="minorHAnsi" w:hAnsiTheme="minorHAnsi" w:cstheme="minorHAnsi"/>
        </w:rPr>
      </w:pPr>
      <w:r w:rsidRPr="006A10B4">
        <w:rPr>
          <w:rFonts w:ascii="Calibri" w:hAnsi="Calibri" w:cs="Calibri"/>
          <w:noProof/>
          <w:color w:val="000000"/>
        </w:rPr>
        <mc:AlternateContent>
          <mc:Choice Requires="wpg">
            <w:drawing>
              <wp:anchor distT="45720" distB="45720" distL="182880" distR="182880" simplePos="0" relativeHeight="251660288" behindDoc="0" locked="0" layoutInCell="1" allowOverlap="1" wp14:anchorId="1F73683D" wp14:editId="29729D3D">
                <wp:simplePos x="0" y="0"/>
                <wp:positionH relativeFrom="margin">
                  <wp:posOffset>530446</wp:posOffset>
                </wp:positionH>
                <wp:positionV relativeFrom="margin">
                  <wp:posOffset>2654024</wp:posOffset>
                </wp:positionV>
                <wp:extent cx="5070475" cy="1395095"/>
                <wp:effectExtent l="0" t="0" r="0" b="14605"/>
                <wp:wrapSquare wrapText="bothSides"/>
                <wp:docPr id="6" name="Ryhmä 6"/>
                <wp:cNvGraphicFramePr/>
                <a:graphic xmlns:a="http://schemas.openxmlformats.org/drawingml/2006/main">
                  <a:graphicData uri="http://schemas.microsoft.com/office/word/2010/wordprocessingGroup">
                    <wpg:wgp>
                      <wpg:cNvGrpSpPr/>
                      <wpg:grpSpPr>
                        <a:xfrm>
                          <a:off x="0" y="0"/>
                          <a:ext cx="5070475" cy="1395095"/>
                          <a:chOff x="0" y="0"/>
                          <a:chExt cx="3567448" cy="2581707"/>
                        </a:xfrm>
                      </wpg:grpSpPr>
                      <wps:wsp>
                        <wps:cNvPr id="7" name="Suorakulmio 7"/>
                        <wps:cNvSpPr/>
                        <wps:spPr>
                          <a:xfrm>
                            <a:off x="0" y="0"/>
                            <a:ext cx="3567448" cy="270605"/>
                          </a:xfrm>
                          <a:prstGeom prst="rect">
                            <a:avLst/>
                          </a:prstGeom>
                          <a:solidFill>
                            <a:srgbClr val="5B9BD5"/>
                          </a:solidFill>
                          <a:ln w="12700" cap="flat" cmpd="sng" algn="ctr">
                            <a:noFill/>
                            <a:prstDash val="solid"/>
                            <a:miter lim="800000"/>
                          </a:ln>
                          <a:effectLst/>
                        </wps:spPr>
                        <wps:txbx>
                          <w:txbxContent>
                            <w:p w:rsidR="006A10B4" w:rsidRDefault="006A10B4" w:rsidP="006A10B4">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kstiruutu 8"/>
                        <wps:cNvSpPr txBox="1"/>
                        <wps:spPr>
                          <a:xfrm>
                            <a:off x="0" y="252692"/>
                            <a:ext cx="3567448" cy="2329015"/>
                          </a:xfrm>
                          <a:prstGeom prst="rect">
                            <a:avLst/>
                          </a:prstGeom>
                          <a:noFill/>
                          <a:ln w="6350">
                            <a:noFill/>
                          </a:ln>
                          <a:effectLst/>
                        </wps:spPr>
                        <wps:txbx>
                          <w:txbxContent>
                            <w:p w:rsidR="006A10B4" w:rsidRPr="00600FCF" w:rsidRDefault="001B3D15" w:rsidP="006A10B4">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6A10B4" w:rsidRPr="00600FCF">
                                <w:rPr>
                                  <w:rFonts w:ascii="Calibri" w:hAnsi="Calibri" w:cs="Calibri"/>
                                  <w:color w:val="5B9BD5" w:themeColor="accent1"/>
                                  <w:sz w:val="24"/>
                                  <w:szCs w:val="24"/>
                                  <w:shd w:val="clear" w:color="auto" w:fill="FFFFFF"/>
                                </w:rPr>
                                <w:t>Näistä ajatuksista syntyi </w:t>
                              </w:r>
                              <w:hyperlink r:id="rId17" w:tgtFrame="_blank" w:history="1">
                                <w:r w:rsidR="006A10B4" w:rsidRPr="00670EE8">
                                  <w:rPr>
                                    <w:rFonts w:ascii="Calibri" w:hAnsi="Calibri" w:cs="Calibri"/>
                                    <w:bCs/>
                                    <w:color w:val="5B9BD5" w:themeColor="accent1"/>
                                    <w:sz w:val="24"/>
                                    <w:szCs w:val="24"/>
                                  </w:rPr>
                                  <w:t>esite: Perheiden tukeminen ja päivähoidon aloitus Helsingissä</w:t>
                                </w:r>
                              </w:hyperlink>
                              <w:r w:rsidR="006A10B4" w:rsidRPr="00670EE8">
                                <w:rPr>
                                  <w:rFonts w:ascii="Calibri" w:hAnsi="Calibri" w:cs="Calibri"/>
                                  <w:color w:val="5B9BD5" w:themeColor="accent1"/>
                                  <w:sz w:val="24"/>
                                  <w:szCs w:val="24"/>
                                  <w:shd w:val="clear" w:color="auto" w:fill="FFFFFF"/>
                                </w:rPr>
                                <w:t xml:space="preserve">. </w:t>
                              </w:r>
                              <w:r w:rsidR="006A10B4" w:rsidRPr="00600FCF">
                                <w:rPr>
                                  <w:rFonts w:ascii="Calibri" w:hAnsi="Calibri" w:cs="Calibri"/>
                                  <w:color w:val="5B9BD5" w:themeColor="accent1"/>
                                  <w:sz w:val="24"/>
                                  <w:szCs w:val="24"/>
                                  <w:shd w:val="clear" w:color="auto" w:fill="FFFFFF"/>
                                </w:rPr>
                                <w:t>Halusin kerätä samaan esitteeseen mielestäni olennaiset sivustot lapsiperheille hoidon aloitukseen sekä perheiden tukemiseen liittyen. Esitteeni on suunnattu helsinkiläisille perheille ja olen halunnut kertoa esitteessä myös varhaiskasvatuksen ja neuvolan välisestä yhteistyöstä.</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73683D" id="Ryhmä 6" o:spid="_x0000_s1036" style="position:absolute;left:0;text-align:left;margin-left:41.75pt;margin-top:209pt;width:399.25pt;height:109.85pt;z-index:251660288;mso-wrap-distance-left:14.4pt;mso-wrap-distance-top:3.6pt;mso-wrap-distance-right:14.4pt;mso-wrap-distance-bottom:3.6pt;mso-position-horizontal-relative:margin;mso-position-vertical-relative:margin;mso-width-relative:margin;mso-height-relative:margin" coordsize="35674,2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bvSQMAAOgIAAAOAAAAZHJzL2Uyb0RvYy54bWzMVttO3DAQfa/Uf7D8XpINmw0bsSAuBVVC&#10;gAoVz16vc1F9q+2Qpd/TP+mPdWwny1UVolJbHoLHHs94js8Z7+7+WnB0y4xtlVzgyVaKEZNUrVpZ&#10;L/CX65MPOxhZR+SKcCXZAt8xi/f33r/b7XXJMtUovmIGQRBpy14vcOOcLpPE0oYJYreUZhIWK2UE&#10;cWCaOlkZ0kN0wZMsTWdJr8xKG0WZtTB7HBfxXohfVYy6i6qyzCG+wHA2F74mfJf+m+ztkrI2RDct&#10;HY5B3nAKQVoJSTehjokjqDPts1CipUZZVbktqkSiqqqlLNQA1UzSJ9WcGtXpUEtd9rXewATQPsHp&#10;zWHp+e2lQe1qgWcYSSLgij7fNeLnDzTz2PS6LsHl1OgrfWmGiTpavtx1ZYT/D4WgdUD1boMqWztE&#10;YTJPi3Ra5BhRWJtsz/N0nkfcaQOX82wfbT4OO7fzWTGdAoP8zizfmRRp4XcmY+LEn29znF4Dh+w9&#10;TPbPYLpqiGYBfesxGGAqRpiuOmXI146LVqFwKp8e/DZA2dICZq9F6XGtRTpLA0ibUkmpjXWnTAnk&#10;BwtsgNuBcuT2zLqIyujik1rF29VJy3kwTL084gbdEtBBfjg/PB6jP3LjEvVwR1mRglYoAT1WnDgY&#10;Cg0MsbLGiPAahE6dCbml8hkgeTzeMbFNzBHCxlsWrQOJ81Ys8E7q/4Yr5NJvY0GkQwUewgiaH7n1&#10;cj1QMzDPlku1uoN7MCrq2Gp60gIYZ8S6S2JAuHBsaEbuAj4VV1CLGkYYNcp8f2ne+wNRYBWjHhoB&#10;1PmtI4ZhxD9JoNB8Mp36zhGMaV5kYJiHK8uHK7ITRwownkDb0zQMvb/j47AyStxAzzrwWWGJSAq5&#10;I6KDceRig4KuR9nBQXCDbqGJO5NXmvrgI+DX6xti9MAIB4o7VyNtSfmEGNHX75TqoHOqagNrPNIR&#10;VxCWN0BCXvh/QUug7NhyrtlX61rTda5DO54ePv2gJeTWhwrayGSc/62qsjybzbNIvLEBPZbWdjZP&#10;JyP7x/41CueV2npA+yiZ2XaePhYECPf1BN/0j39O8IHtLxAcuPpmckMLiTz/H6gdHg14TsM7Mjz9&#10;/r1+aAcp3P9A2fsFAAD//wMAUEsDBBQABgAIAAAAIQAPKSv44QAAAAoBAAAPAAAAZHJzL2Rvd25y&#10;ZXYueG1sTI/BSsNAEIbvgu+wjODNbtLYdonZlFLUUxFsBfG2TaZJaHY2ZLdJ+vaOJ3ubYT7++f5s&#10;PdlWDNj7xpGGeBaBQCpc2VCl4evw9qRA+GCoNK0j1HBFD+v8/i4zaelG+sRhHyrBIeRTo6EOoUul&#10;9EWN1viZ65D4dnK9NYHXvpJlb0YOt62cR9FSWtMQf6hNh9sai/P+YjW8j2bcJPHrsDufttefw+Lj&#10;exej1o8P0+YFRMAp/MPwp8/qkLPT0V2o9KLVoJIFkxqeY8WdGFBqzsNRwzJZrUDmmbytkP8CAAD/&#10;/wMAUEsBAi0AFAAGAAgAAAAhALaDOJL+AAAA4QEAABMAAAAAAAAAAAAAAAAAAAAAAFtDb250ZW50&#10;X1R5cGVzXS54bWxQSwECLQAUAAYACAAAACEAOP0h/9YAAACUAQAACwAAAAAAAAAAAAAAAAAvAQAA&#10;X3JlbHMvLnJlbHNQSwECLQAUAAYACAAAACEAfNR270kDAADoCAAADgAAAAAAAAAAAAAAAAAuAgAA&#10;ZHJzL2Uyb0RvYy54bWxQSwECLQAUAAYACAAAACEADykr+OEAAAAKAQAADwAAAAAAAAAAAAAAAACj&#10;BQAAZHJzL2Rvd25yZXYueG1sUEsFBgAAAAAEAAQA8wAAALEGAAAAAA==&#10;">
                <v:rect id="Suorakulmio 7" o:spid="_x0000_s10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GxwwAAANoAAAAPAAAAZHJzL2Rvd25yZXYueG1sRI9BS8NA&#10;FITvgv9heQVvdjeKtaTdFFEUDyK09tDjI/uahGTfht1nm/57VxA8DjPfDLPeTH5QJ4qpC2yhmBtQ&#10;xHVwHTcW9l+vt0tQSZAdDoHJwoUSbKrrqzWWLpx5S6edNCqXcCrRQisyllqnuiWPaR5G4uwdQ/Qo&#10;WcZGu4jnXO4HfWfMQnvsOC+0ONJzS3W/+/YWHsW8XMz94fPjrXiIx6noZRH21t7MpqcVKKFJ/sN/&#10;9LvLHPxeyTdAVz8AAAD//wMAUEsBAi0AFAAGAAgAAAAhANvh9svuAAAAhQEAABMAAAAAAAAAAAAA&#10;AAAAAAAAAFtDb250ZW50X1R5cGVzXS54bWxQSwECLQAUAAYACAAAACEAWvQsW78AAAAVAQAACwAA&#10;AAAAAAAAAAAAAAAfAQAAX3JlbHMvLnJlbHNQSwECLQAUAAYACAAAACEA3kZRscMAAADaAAAADwAA&#10;AAAAAAAAAAAAAAAHAgAAZHJzL2Rvd25yZXYueG1sUEsFBgAAAAADAAMAtwAAAPcCAAAAAA==&#10;" fillcolor="#5b9bd5" stroked="f" strokeweight="1pt">
                  <v:textbox>
                    <w:txbxContent>
                      <w:p w:rsidR="006A10B4" w:rsidRDefault="006A10B4" w:rsidP="006A10B4">
                        <w:pPr>
                          <w:jc w:val="center"/>
                          <w:rPr>
                            <w:rFonts w:asciiTheme="majorHAnsi" w:eastAsiaTheme="majorEastAsia" w:hAnsiTheme="majorHAnsi" w:cstheme="majorBidi"/>
                            <w:color w:val="FFFFFF" w:themeColor="background1"/>
                            <w:sz w:val="24"/>
                            <w:szCs w:val="24"/>
                          </w:rPr>
                        </w:pPr>
                      </w:p>
                    </w:txbxContent>
                  </v:textbox>
                </v:rect>
                <v:shape id="Tekstiruutu 8" o:spid="_x0000_s1038" type="#_x0000_t202" style="position:absolute;top:2526;width:35674;height:2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7FwAAAANoAAAAPAAAAZHJzL2Rvd25yZXYueG1sRE9ba8Iw&#10;FH4X9h/CGextTTfZHLVRhjAQFNFW5uuhOb2w5qRrMs3+vXkQfPz47vkymF6caXSdZQUvSQqCuLK6&#10;40bBsfx6/gDhPLLG3jIp+CcHy8XDJMdM2wsf6Fz4RsQQdhkqaL0fMild1ZJBl9iBOHK1HQ36CMdG&#10;6hEvMdz08jVN36XBjmNDiwOtWqp+ij+jYL+ZlX337Vc8xWJ32rrfOryhUk+P4XMOwlPwd/HNvdYK&#10;4tZ4Jd4AubgCAAD//wMAUEsBAi0AFAAGAAgAAAAhANvh9svuAAAAhQEAABMAAAAAAAAAAAAAAAAA&#10;AAAAAFtDb250ZW50X1R5cGVzXS54bWxQSwECLQAUAAYACAAAACEAWvQsW78AAAAVAQAACwAAAAAA&#10;AAAAAAAAAAAfAQAAX3JlbHMvLnJlbHNQSwECLQAUAAYACAAAACEA8igexcAAAADaAAAADwAAAAAA&#10;AAAAAAAAAAAHAgAAZHJzL2Rvd25yZXYueG1sUEsFBgAAAAADAAMAtwAAAPQCAAAAAA==&#10;" filled="f" stroked="f" strokeweight=".5pt">
                  <v:textbox inset=",7.2pt,,0">
                    <w:txbxContent>
                      <w:p w:rsidR="006A10B4" w:rsidRPr="00600FCF" w:rsidRDefault="001B3D15" w:rsidP="006A10B4">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6A10B4" w:rsidRPr="00600FCF">
                          <w:rPr>
                            <w:rFonts w:ascii="Calibri" w:hAnsi="Calibri" w:cs="Calibri"/>
                            <w:color w:val="5B9BD5" w:themeColor="accent1"/>
                            <w:sz w:val="24"/>
                            <w:szCs w:val="24"/>
                            <w:shd w:val="clear" w:color="auto" w:fill="FFFFFF"/>
                          </w:rPr>
                          <w:t>Näistä ajatuksista syntyi </w:t>
                        </w:r>
                        <w:hyperlink r:id="rId18" w:tgtFrame="_blank" w:history="1">
                          <w:r w:rsidR="006A10B4" w:rsidRPr="00670EE8">
                            <w:rPr>
                              <w:rFonts w:ascii="Calibri" w:hAnsi="Calibri" w:cs="Calibri"/>
                              <w:bCs/>
                              <w:color w:val="5B9BD5" w:themeColor="accent1"/>
                              <w:sz w:val="24"/>
                              <w:szCs w:val="24"/>
                            </w:rPr>
                            <w:t>esite: Perheiden tukeminen ja päivähoidon aloitus Helsingissä</w:t>
                          </w:r>
                        </w:hyperlink>
                        <w:r w:rsidR="006A10B4" w:rsidRPr="00670EE8">
                          <w:rPr>
                            <w:rFonts w:ascii="Calibri" w:hAnsi="Calibri" w:cs="Calibri"/>
                            <w:color w:val="5B9BD5" w:themeColor="accent1"/>
                            <w:sz w:val="24"/>
                            <w:szCs w:val="24"/>
                            <w:shd w:val="clear" w:color="auto" w:fill="FFFFFF"/>
                          </w:rPr>
                          <w:t xml:space="preserve">. </w:t>
                        </w:r>
                        <w:r w:rsidR="006A10B4" w:rsidRPr="00600FCF">
                          <w:rPr>
                            <w:rFonts w:ascii="Calibri" w:hAnsi="Calibri" w:cs="Calibri"/>
                            <w:color w:val="5B9BD5" w:themeColor="accent1"/>
                            <w:sz w:val="24"/>
                            <w:szCs w:val="24"/>
                            <w:shd w:val="clear" w:color="auto" w:fill="FFFFFF"/>
                          </w:rPr>
                          <w:t>Halusin kerätä samaan esitteeseen mielestäni olennaiset sivustot lapsiperheille hoidon aloitukseen sekä perheiden tukemiseen liittyen. Esitteeni on suunnattu helsinkiläisille perheille ja olen halunnut kertoa esitteessä myös varhaiskasvatuksen ja neuvolan välisestä yhteistyöstä.</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163DDF" w:rsidRDefault="00163DDF" w:rsidP="00163DDF">
      <w:pPr>
        <w:pStyle w:val="paragraph"/>
        <w:spacing w:before="0" w:beforeAutospacing="0" w:after="0" w:afterAutospacing="0"/>
        <w:ind w:left="1440"/>
        <w:textAlignment w:val="baseline"/>
        <w:rPr>
          <w:rStyle w:val="normaltextrun"/>
          <w:rFonts w:asciiTheme="minorHAnsi" w:hAnsiTheme="minorHAnsi" w:cstheme="minorHAnsi"/>
        </w:rPr>
      </w:pPr>
    </w:p>
    <w:p w:rsidR="00163DDF" w:rsidRDefault="00163DDF" w:rsidP="00163DDF">
      <w:pPr>
        <w:pStyle w:val="paragraph"/>
        <w:spacing w:before="0" w:beforeAutospacing="0" w:after="0" w:afterAutospacing="0"/>
        <w:ind w:left="1440"/>
        <w:textAlignment w:val="baseline"/>
        <w:rPr>
          <w:rStyle w:val="normaltextrun"/>
          <w:rFonts w:asciiTheme="minorHAnsi" w:hAnsiTheme="minorHAnsi" w:cstheme="minorHAnsi"/>
        </w:rPr>
      </w:pPr>
    </w:p>
    <w:p w:rsidR="006A10B4" w:rsidRPr="00FF123D" w:rsidRDefault="006A10B4" w:rsidP="006A10B4">
      <w:pPr>
        <w:pStyle w:val="paragraph"/>
        <w:spacing w:before="0" w:beforeAutospacing="0" w:after="0" w:afterAutospacing="0"/>
        <w:ind w:left="360"/>
        <w:textAlignment w:val="baseline"/>
        <w:rPr>
          <w:rStyle w:val="normaltextrun"/>
          <w:rFonts w:asciiTheme="minorHAnsi" w:hAnsiTheme="minorHAnsi" w:cstheme="minorHAnsi"/>
        </w:rPr>
      </w:pPr>
    </w:p>
    <w:p w:rsidR="00CA30A7" w:rsidRPr="00FF123D" w:rsidRDefault="00CA30A7" w:rsidP="00CA30A7">
      <w:pPr>
        <w:pStyle w:val="paragraph"/>
        <w:spacing w:before="0" w:beforeAutospacing="0" w:after="0" w:afterAutospacing="0"/>
        <w:ind w:left="720"/>
        <w:textAlignment w:val="baseline"/>
        <w:rPr>
          <w:rFonts w:asciiTheme="minorHAnsi" w:hAnsiTheme="minorHAnsi" w:cstheme="minorHAnsi"/>
        </w:rPr>
      </w:pPr>
    </w:p>
    <w:p w:rsidR="00163DDF" w:rsidRDefault="00163DDF" w:rsidP="00163DDF">
      <w:pPr>
        <w:pStyle w:val="paragraph"/>
        <w:spacing w:before="0" w:beforeAutospacing="0" w:after="0" w:afterAutospacing="0"/>
        <w:ind w:left="720"/>
        <w:textAlignment w:val="baseline"/>
        <w:rPr>
          <w:rStyle w:val="normaltextrun"/>
          <w:rFonts w:asciiTheme="minorHAnsi" w:hAnsiTheme="minorHAnsi" w:cstheme="minorHAnsi"/>
        </w:rPr>
      </w:pPr>
    </w:p>
    <w:p w:rsidR="00CA30A7" w:rsidRPr="00FF123D" w:rsidRDefault="00CA30A7" w:rsidP="00CA30A7">
      <w:pPr>
        <w:pStyle w:val="paragraph"/>
        <w:numPr>
          <w:ilvl w:val="0"/>
          <w:numId w:val="1"/>
        </w:numPr>
        <w:spacing w:before="0" w:beforeAutospacing="0" w:after="0" w:afterAutospacing="0"/>
        <w:textAlignment w:val="baseline"/>
        <w:rPr>
          <w:rFonts w:asciiTheme="minorHAnsi" w:hAnsiTheme="minorHAnsi" w:cstheme="minorHAnsi"/>
        </w:rPr>
      </w:pPr>
      <w:r w:rsidRPr="00FF123D">
        <w:rPr>
          <w:rStyle w:val="normaltextrun"/>
          <w:rFonts w:asciiTheme="minorHAnsi" w:hAnsiTheme="minorHAnsi" w:cstheme="minorHAnsi"/>
        </w:rPr>
        <w:t xml:space="preserve">Opas, joka sisältää tietoa varhaiskasvatuksen yhteistyötahoista. Kehittämistehtävän aikana kartoitettiin lapsiperheille tarjolla olevia palveluita ja tuen muotoja. Kävi ilmi, että eri toimijat tuottavat samanlaisia palveluita, eivätkä välttämättä ole itsekään tietoisia mikä taho olisi ensisijainen auttamaan perhettä tietyssä tilanteessa. </w:t>
      </w:r>
    </w:p>
    <w:p w:rsidR="001E3BDD" w:rsidRDefault="00675806" w:rsidP="00CA30A7">
      <w:pPr>
        <w:pStyle w:val="paragraph"/>
        <w:numPr>
          <w:ilvl w:val="1"/>
          <w:numId w:val="1"/>
        </w:numPr>
        <w:spacing w:before="0" w:beforeAutospacing="0" w:after="0" w:afterAutospacing="0"/>
        <w:textAlignment w:val="baseline"/>
        <w:rPr>
          <w:rStyle w:val="normaltextrun"/>
          <w:rFonts w:asciiTheme="minorHAnsi" w:hAnsiTheme="minorHAnsi" w:cstheme="minorHAnsi"/>
        </w:rPr>
      </w:pPr>
      <w:hyperlink r:id="rId19" w:anchor="more-29318" w:tgtFrame="_blank" w:history="1">
        <w:r w:rsidR="001E3BDD" w:rsidRPr="00FF123D">
          <w:rPr>
            <w:rStyle w:val="normaltextrun"/>
            <w:rFonts w:asciiTheme="minorHAnsi" w:hAnsiTheme="minorHAnsi" w:cstheme="minorHAnsi"/>
            <w:color w:val="0563C1"/>
          </w:rPr>
          <w:t>Huolen herääminen,</w:t>
        </w:r>
        <w:r w:rsidR="001E3BDD" w:rsidRPr="00FF123D">
          <w:rPr>
            <w:rStyle w:val="normaltextrun"/>
            <w:rFonts w:asciiTheme="minorHAnsi" w:hAnsiTheme="minorHAnsi" w:cstheme="minorHAnsi"/>
            <w:color w:val="0563C1"/>
          </w:rPr>
          <w:t xml:space="preserve"> </w:t>
        </w:r>
        <w:r w:rsidR="001E3BDD" w:rsidRPr="00FF123D">
          <w:rPr>
            <w:rStyle w:val="normaltextrun"/>
            <w:rFonts w:asciiTheme="minorHAnsi" w:hAnsiTheme="minorHAnsi" w:cstheme="minorHAnsi"/>
            <w:color w:val="0563C1"/>
          </w:rPr>
          <w:t>varhainen puuttuminen ja lastensuojeluilmoituksen tekeminen varhaiskasvatuksessa</w:t>
        </w:r>
      </w:hyperlink>
      <w:r w:rsidR="001E3BDD" w:rsidRPr="00FF123D">
        <w:rPr>
          <w:rStyle w:val="normaltextrun"/>
          <w:rFonts w:asciiTheme="minorHAnsi" w:hAnsiTheme="minorHAnsi" w:cstheme="minorHAnsi"/>
        </w:rPr>
        <w:t> </w:t>
      </w:r>
    </w:p>
    <w:p w:rsidR="00163DDF" w:rsidRDefault="00163DDF" w:rsidP="00163DDF">
      <w:pPr>
        <w:pStyle w:val="paragraph"/>
        <w:spacing w:before="0" w:beforeAutospacing="0" w:after="0" w:afterAutospacing="0"/>
        <w:ind w:left="1440"/>
        <w:textAlignment w:val="baseline"/>
        <w:rPr>
          <w:rStyle w:val="normaltextrun"/>
          <w:rFonts w:asciiTheme="minorHAnsi" w:hAnsiTheme="minorHAnsi" w:cstheme="minorHAnsi"/>
        </w:rPr>
      </w:pPr>
      <w:hyperlink r:id="rId20" w:history="1">
        <w:r w:rsidRPr="008F7E2F">
          <w:rPr>
            <w:rStyle w:val="Hyperlinkki"/>
            <w:rFonts w:asciiTheme="minorHAnsi" w:hAnsiTheme="minorHAnsi" w:cstheme="minorHAnsi"/>
          </w:rPr>
          <w:t>https://showcase.laurea.fi/opiskelijablogit/lastensuojelu-varhaiskasvatuksessa/2021/huolen-heraaminen-varhainen-puuttuminen-ja-lastensuojeluilmoituksen-tekeminen-varhaiskasvatuksessa/#more-29318</w:t>
        </w:r>
      </w:hyperlink>
    </w:p>
    <w:p w:rsidR="00163DDF" w:rsidRDefault="00163DDF" w:rsidP="00163DDF">
      <w:pPr>
        <w:pStyle w:val="paragraph"/>
        <w:spacing w:before="0" w:beforeAutospacing="0" w:after="0" w:afterAutospacing="0"/>
        <w:ind w:left="1440"/>
        <w:textAlignment w:val="baseline"/>
        <w:rPr>
          <w:rStyle w:val="normaltextrun"/>
          <w:rFonts w:asciiTheme="minorHAnsi" w:hAnsiTheme="minorHAnsi" w:cstheme="minorHAnsi"/>
        </w:rPr>
      </w:pPr>
    </w:p>
    <w:p w:rsidR="00CA30A7" w:rsidRPr="00FF123D" w:rsidRDefault="009663BC" w:rsidP="00CA30A7">
      <w:pPr>
        <w:pStyle w:val="paragraph"/>
        <w:spacing w:before="0" w:beforeAutospacing="0" w:after="0" w:afterAutospacing="0"/>
        <w:ind w:left="720"/>
        <w:textAlignment w:val="baseline"/>
        <w:rPr>
          <w:rStyle w:val="normaltextrun"/>
          <w:rFonts w:asciiTheme="minorHAnsi" w:hAnsiTheme="minorHAnsi" w:cstheme="minorHAnsi"/>
          <w:color w:val="000000"/>
        </w:rPr>
      </w:pPr>
      <w:r w:rsidRPr="006A10B4">
        <w:rPr>
          <w:rFonts w:ascii="Calibri" w:eastAsiaTheme="minorHAnsi" w:hAnsi="Calibri" w:cs="Calibri"/>
          <w:noProof/>
          <w:color w:val="000000"/>
          <w:sz w:val="22"/>
          <w:szCs w:val="22"/>
        </w:rPr>
        <mc:AlternateContent>
          <mc:Choice Requires="wpg">
            <w:drawing>
              <wp:anchor distT="45720" distB="45720" distL="182880" distR="182880" simplePos="0" relativeHeight="251662336" behindDoc="0" locked="0" layoutInCell="1" allowOverlap="1" wp14:anchorId="0476A04B" wp14:editId="55F01A29">
                <wp:simplePos x="0" y="0"/>
                <wp:positionH relativeFrom="margin">
                  <wp:align>center</wp:align>
                </wp:positionH>
                <wp:positionV relativeFrom="margin">
                  <wp:posOffset>6022367</wp:posOffset>
                </wp:positionV>
                <wp:extent cx="5070475" cy="3307080"/>
                <wp:effectExtent l="0" t="0" r="0" b="7620"/>
                <wp:wrapSquare wrapText="bothSides"/>
                <wp:docPr id="10" name="Ryhmä 10"/>
                <wp:cNvGraphicFramePr/>
                <a:graphic xmlns:a="http://schemas.openxmlformats.org/drawingml/2006/main">
                  <a:graphicData uri="http://schemas.microsoft.com/office/word/2010/wordprocessingGroup">
                    <wpg:wgp>
                      <wpg:cNvGrpSpPr/>
                      <wpg:grpSpPr>
                        <a:xfrm>
                          <a:off x="0" y="0"/>
                          <a:ext cx="5070475" cy="3307080"/>
                          <a:chOff x="0" y="0"/>
                          <a:chExt cx="3567448" cy="6125260"/>
                        </a:xfrm>
                      </wpg:grpSpPr>
                      <wps:wsp>
                        <wps:cNvPr id="11" name="Suorakulmio 11"/>
                        <wps:cNvSpPr/>
                        <wps:spPr>
                          <a:xfrm>
                            <a:off x="0" y="0"/>
                            <a:ext cx="3567448" cy="270605"/>
                          </a:xfrm>
                          <a:prstGeom prst="rect">
                            <a:avLst/>
                          </a:prstGeom>
                          <a:solidFill>
                            <a:srgbClr val="5B9BD5"/>
                          </a:solidFill>
                          <a:ln w="12700" cap="flat" cmpd="sng" algn="ctr">
                            <a:noFill/>
                            <a:prstDash val="solid"/>
                            <a:miter lim="800000"/>
                          </a:ln>
                          <a:effectLst/>
                        </wps:spPr>
                        <wps:txbx>
                          <w:txbxContent>
                            <w:p w:rsidR="006A10B4" w:rsidRDefault="006A10B4" w:rsidP="006A10B4">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iruutu 12"/>
                        <wps:cNvSpPr txBox="1"/>
                        <wps:spPr>
                          <a:xfrm>
                            <a:off x="0" y="252694"/>
                            <a:ext cx="3567448" cy="5872566"/>
                          </a:xfrm>
                          <a:prstGeom prst="rect">
                            <a:avLst/>
                          </a:prstGeom>
                          <a:noFill/>
                          <a:ln w="6350">
                            <a:noFill/>
                          </a:ln>
                          <a:effectLst/>
                        </wps:spPr>
                        <wps:txbx>
                          <w:txbxContent>
                            <w:p w:rsidR="006A10B4" w:rsidRPr="006A10B4" w:rsidRDefault="001B3D15" w:rsidP="006A10B4">
                              <w:pPr>
                                <w:rPr>
                                  <w:rFonts w:cstheme="minorHAnsi"/>
                                  <w:caps/>
                                  <w:color w:val="5B9BD5" w:themeColor="accent1"/>
                                  <w:sz w:val="24"/>
                                  <w:szCs w:val="24"/>
                                </w:rPr>
                              </w:pPr>
                              <w:r>
                                <w:rPr>
                                  <w:rFonts w:cstheme="minorHAnsi"/>
                                  <w:color w:val="5B9BD5" w:themeColor="accent1"/>
                                  <w:sz w:val="24"/>
                                  <w:szCs w:val="24"/>
                                  <w:shd w:val="clear" w:color="auto" w:fill="FFFFFF"/>
                                </w:rPr>
                                <w:t>”</w:t>
                              </w:r>
                              <w:r w:rsidR="006A10B4" w:rsidRPr="006A10B4">
                                <w:rPr>
                                  <w:rFonts w:cstheme="minorHAnsi"/>
                                  <w:color w:val="5B9BD5" w:themeColor="accent1"/>
                                  <w:sz w:val="24"/>
                                  <w:szCs w:val="24"/>
                                  <w:shd w:val="clear" w:color="auto" w:fill="FFFFFF"/>
                                </w:rPr>
                                <w:t xml:space="preserve">Varhaiskasvatuksen kentällä on tärkeää olla entistä selkeämpää tietoa, miten toimia, kun huoli lapsesta tai perheestä herää, varhaisen tuen palveluista sekä lastensuojeluprosessin eri vaiheista.  Niinpä kokosimme varhaiskasvatuksen yhteistyötahoja ja heidän yhteystietoja yhteen ja laadimme muutaman A4 sivun mittaisen paperisen oppaan: “Huolen herääminen, varhainen puuttuminen ja lastensuojeluilmoituksen tekeminen varhaiskasvatuksessa” työyhteisöön kasvattajien tueksi arkeen. Opas on kasvattajien apuna tilanteissa, joissa heillä herää huoli lapsesta tai perheestä ja he kokevat tarvitsevansa tarkempaa tietoa, kuinka edetä asioissa sekä </w:t>
                              </w:r>
                              <w:r w:rsidR="00600FCF" w:rsidRPr="006A10B4">
                                <w:rPr>
                                  <w:rFonts w:cstheme="minorHAnsi"/>
                                  <w:color w:val="5B9BD5" w:themeColor="accent1"/>
                                  <w:sz w:val="24"/>
                                  <w:szCs w:val="24"/>
                                  <w:shd w:val="clear" w:color="auto" w:fill="FFFFFF"/>
                                </w:rPr>
                                <w:t>yhteistyökumppaneista, joiden</w:t>
                              </w:r>
                              <w:r w:rsidR="006A10B4" w:rsidRPr="006A10B4">
                                <w:rPr>
                                  <w:rFonts w:cstheme="minorHAnsi"/>
                                  <w:color w:val="5B9BD5" w:themeColor="accent1"/>
                                  <w:sz w:val="24"/>
                                  <w:szCs w:val="24"/>
                                  <w:shd w:val="clear" w:color="auto" w:fill="FFFFFF"/>
                                </w:rPr>
                                <w:t xml:space="preserve"> kanssa asioita voi yhdessä viedä eteenpäin. Opas sisältää varhaisen tuen palveluiden yhteistyötahot, heidän yhteystietonsa, lastensuojelun yhteystiedot ja tietoa lastensuojeluilmoituksen tekemisestä sekä poliisin yhteystiedot. Oppaassa helpotamme kasvattajia erilaisten huolen laatujen ja huolen </w:t>
                              </w:r>
                              <w:proofErr w:type="spellStart"/>
                              <w:r w:rsidR="006A10B4" w:rsidRPr="006A10B4">
                                <w:rPr>
                                  <w:rFonts w:cstheme="minorHAnsi"/>
                                  <w:color w:val="5B9BD5" w:themeColor="accent1"/>
                                  <w:sz w:val="24"/>
                                  <w:szCs w:val="24"/>
                                  <w:shd w:val="clear" w:color="auto" w:fill="FFFFFF"/>
                                </w:rPr>
                                <w:t>vyöhykkeistön</w:t>
                              </w:r>
                              <w:proofErr w:type="spellEnd"/>
                              <w:r w:rsidR="006A10B4" w:rsidRPr="006A10B4">
                                <w:rPr>
                                  <w:rFonts w:cstheme="minorHAnsi"/>
                                  <w:color w:val="5B9BD5" w:themeColor="accent1"/>
                                  <w:sz w:val="24"/>
                                  <w:szCs w:val="24"/>
                                  <w:shd w:val="clear" w:color="auto" w:fill="FFFFFF"/>
                                </w:rPr>
                                <w:t xml:space="preserve"> avulla hahmottaan eri huolen tasoja ja yhteistyötahoja huolen tasosta riippuen.</w:t>
                              </w:r>
                              <w:r>
                                <w:rPr>
                                  <w:rFonts w:cstheme="minorHAns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6A04B" id="Ryhmä 10" o:spid="_x0000_s1039" style="position:absolute;left:0;text-align:left;margin-left:0;margin-top:474.2pt;width:399.25pt;height:260.4pt;z-index:251662336;mso-wrap-distance-left:14.4pt;mso-wrap-distance-top:3.6pt;mso-wrap-distance-right:14.4pt;mso-wrap-distance-bottom:3.6pt;mso-position-horizontal:center;mso-position-horizontal-relative:margin;mso-position-vertical-relative:margin;mso-width-relative:margin;mso-height-relative:margin" coordsize="35674,6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SQMAAO4IAAAOAAAAZHJzL2Uyb0RvYy54bWzMVktu2zAQ3RfoHQjtG8my5Y8QO3DiJigQ&#10;JEGdImuapj4ofyUpy+55epNerENKcuwkKIIUaOuFzCGHM5zH90Y6PdtyhjZUm1KKadA7iQJEBZHr&#10;UuTT4Mv95YdxgIzFYo2ZFHQa7KgJzmbv353WKqWxLCRbU40giDBpraZBYa1Kw9CQgnJsTqSiAhYz&#10;qTm2YOo8XGtcQ3TOwjiKhmEt9VppSagxMLtoFoOZj59llNjbLDPUIjYN4GzWP7V/rtwznJ3iNNdY&#10;FSVpj4HfcAqOSwFJ96EW2GJU6fJZKF4SLY3M7AmRPJRZVhLqa4BqetGTaq60rJSvJU/rXO1hAmif&#10;4PTmsORmc6dRuYa7A3gE5nBHn3cF//kDwQSgU6s8BacrrZbqTrcTeWO5greZ5u4fSkFbj+tujyvd&#10;WkRgMolG0WCUBIjAWr8P1rhFnhRwPc/2keJju7OfDEeDAXDI7Rz24iQe+p1hlzh059sfp1bAIvMI&#10;lPkzoJYFVtTjbxwGHVC9DqhlJTX+WjFeStTrNWh5zz1UJjWA2mtxOqo2HkXDKHFB98XiVGljr6jk&#10;yA2mgQZ+e9rhzbWxjWvn4pIaycr1ZcmYN3S+umAabTBoITmfnC+66EduTKAa2ADpgRAEgyYzhi0M&#10;uQKWGJEHCLMcxE6s9rmFdBkgeXO8BTZFk8OHdQXglJcWZM5KPg3Gkfu1dTHhVqkXaluBu8MGNDey&#10;29XW03PcwbuS6x3chJaNlo0ilyWAcY2NvcMaxAvHhoZkb+GRMQm1yHYUoELq7y/NO3+gCqwGqIZm&#10;AHV+q7CmAWKfBJBo0hsMXPfwxiAZxWDow5XV4Yqo+IUEjIEncDo/dP6WdcNMS/4AfWvussISFgRy&#10;N4i2xoVtmhR0PkLnc+8GHUNhey2WirjgHeD32wesVcsIC5q7kR1xcfqEGI2v2ynkvLIyKz1rHNIN&#10;rsC2VkRO+n9DTXGnpnv61dhSV5WtUC/urht059SE7PZcQivZq+y3unJ9YjJoqNc1oSNxJeNRnAyH&#10;LQu7HtZJ55XqOiB+I5phP4mOJQHSfT3FJ13N/5ziLd9foDiw9c30hibSMP1/ILd/ccBL1bfX9gPA&#10;vbUPbS+Gx8+U2S8AAAD//wMAUEsDBBQABgAIAAAAIQDnG0Lk4QAAAAkBAAAPAAAAZHJzL2Rvd25y&#10;ZXYueG1sTI9Ba4NAFITvhf6H5RV6a1ZTk6pxDSG0PYVCk0LJbaMvKnHfirtR8+/7emqPwwwz32Tr&#10;ybRiwN41lhSEswAEUmHLhioFX4e3pxiE85pK3VpCBTd0sM7v7zKdlnakTxz2vhJcQi7VCmrvu1RK&#10;V9RotJvZDom9s+2N9iz7Spa9HrnctHIeBEtpdEO8UOsOtzUWl/3VKHgf9bh5Dl+H3eW8vR0Pi4/v&#10;XYhKPT5MmxUIj5P/C8MvPqNDzkwne6XSiVYBH/EKkiiOQLD9ksQLECfORctkDjLP5P8H+Q8AAAD/&#10;/wMAUEsBAi0AFAAGAAgAAAAhALaDOJL+AAAA4QEAABMAAAAAAAAAAAAAAAAAAAAAAFtDb250ZW50&#10;X1R5cGVzXS54bWxQSwECLQAUAAYACAAAACEAOP0h/9YAAACUAQAACwAAAAAAAAAAAAAAAAAvAQAA&#10;X3JlbHMvLnJlbHNQSwECLQAUAAYACAAAACEAwTv/yUkDAADuCAAADgAAAAAAAAAAAAAAAAAuAgAA&#10;ZHJzL2Uyb0RvYy54bWxQSwECLQAUAAYACAAAACEA5xtC5OEAAAAJAQAADwAAAAAAAAAAAAAAAACj&#10;BQAAZHJzL2Rvd25yZXYueG1sUEsFBgAAAAAEAAQA8wAAALEGAAAAAA==&#10;">
                <v:rect id="Suorakulmio 11" o:spid="_x0000_s10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HYwgAAANsAAAAPAAAAZHJzL2Rvd25yZXYueG1sRE9NawIx&#10;EL0L/Q9hCr1pshZt2RqlWFp6kILWQ4/DZtxd3EyWZKrrv28Eobd5vM9ZrAbfqRPF1Aa2UEwMKOIq&#10;uJZrC/vv9/EzqCTIDrvAZOFCCVbLu9ECSxfOvKXTTmqVQziVaKER6UutU9WQxzQJPXHmDiF6lAxj&#10;rV3Ecw73nZ4aM9ceW84NDfa0bqg67n69hScxbxfz+PO1+Shm8TAUR5mHvbUP98PrCyihQf7FN/en&#10;y/MLuP6SD9DLPwAAAP//AwBQSwECLQAUAAYACAAAACEA2+H2y+4AAACFAQAAEwAAAAAAAAAAAAAA&#10;AAAAAAAAW0NvbnRlbnRfVHlwZXNdLnhtbFBLAQItABQABgAIAAAAIQBa9CxbvwAAABUBAAALAAAA&#10;AAAAAAAAAAAAAB8BAABfcmVscy8ucmVsc1BLAQItABQABgAIAAAAIQCUpaHYwgAAANsAAAAPAAAA&#10;AAAAAAAAAAAAAAcCAABkcnMvZG93bnJldi54bWxQSwUGAAAAAAMAAwC3AAAA9gIAAAAA&#10;" fillcolor="#5b9bd5" stroked="f" strokeweight="1pt">
                  <v:textbox>
                    <w:txbxContent>
                      <w:p w:rsidR="006A10B4" w:rsidRDefault="006A10B4" w:rsidP="006A10B4">
                        <w:pPr>
                          <w:jc w:val="center"/>
                          <w:rPr>
                            <w:rFonts w:asciiTheme="majorHAnsi" w:eastAsiaTheme="majorEastAsia" w:hAnsiTheme="majorHAnsi" w:cstheme="majorBidi"/>
                            <w:color w:val="FFFFFF" w:themeColor="background1"/>
                            <w:sz w:val="24"/>
                            <w:szCs w:val="24"/>
                          </w:rPr>
                        </w:pPr>
                      </w:p>
                    </w:txbxContent>
                  </v:textbox>
                </v:rect>
                <v:shape id="Tekstiruutu 12" o:spid="_x0000_s1041" type="#_x0000_t202" style="position:absolute;top:2526;width:35674;height:58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rsidR="006A10B4" w:rsidRPr="006A10B4" w:rsidRDefault="001B3D15" w:rsidP="006A10B4">
                        <w:pPr>
                          <w:rPr>
                            <w:rFonts w:cstheme="minorHAnsi"/>
                            <w:caps/>
                            <w:color w:val="5B9BD5" w:themeColor="accent1"/>
                            <w:sz w:val="24"/>
                            <w:szCs w:val="24"/>
                          </w:rPr>
                        </w:pPr>
                        <w:r>
                          <w:rPr>
                            <w:rFonts w:cstheme="minorHAnsi"/>
                            <w:color w:val="5B9BD5" w:themeColor="accent1"/>
                            <w:sz w:val="24"/>
                            <w:szCs w:val="24"/>
                            <w:shd w:val="clear" w:color="auto" w:fill="FFFFFF"/>
                          </w:rPr>
                          <w:t>”</w:t>
                        </w:r>
                        <w:r w:rsidR="006A10B4" w:rsidRPr="006A10B4">
                          <w:rPr>
                            <w:rFonts w:cstheme="minorHAnsi"/>
                            <w:color w:val="5B9BD5" w:themeColor="accent1"/>
                            <w:sz w:val="24"/>
                            <w:szCs w:val="24"/>
                            <w:shd w:val="clear" w:color="auto" w:fill="FFFFFF"/>
                          </w:rPr>
                          <w:t xml:space="preserve">Varhaiskasvatuksen kentällä on tärkeää olla entistä selkeämpää tietoa, miten toimia, kun huoli lapsesta tai perheestä herää, varhaisen tuen palveluista sekä lastensuojeluprosessin eri vaiheista.  Niinpä kokosimme varhaiskasvatuksen yhteistyötahoja ja heidän yhteystietoja yhteen ja laadimme muutaman A4 sivun mittaisen paperisen oppaan: “Huolen herääminen, varhainen puuttuminen ja lastensuojeluilmoituksen tekeminen varhaiskasvatuksessa” työyhteisöön kasvattajien tueksi arkeen. Opas on kasvattajien apuna tilanteissa, joissa heillä herää huoli lapsesta tai perheestä ja he kokevat tarvitsevansa tarkempaa tietoa, kuinka edetä asioissa sekä </w:t>
                        </w:r>
                        <w:r w:rsidR="00600FCF" w:rsidRPr="006A10B4">
                          <w:rPr>
                            <w:rFonts w:cstheme="minorHAnsi"/>
                            <w:color w:val="5B9BD5" w:themeColor="accent1"/>
                            <w:sz w:val="24"/>
                            <w:szCs w:val="24"/>
                            <w:shd w:val="clear" w:color="auto" w:fill="FFFFFF"/>
                          </w:rPr>
                          <w:t>yhteistyökumppaneista, joiden</w:t>
                        </w:r>
                        <w:r w:rsidR="006A10B4" w:rsidRPr="006A10B4">
                          <w:rPr>
                            <w:rFonts w:cstheme="minorHAnsi"/>
                            <w:color w:val="5B9BD5" w:themeColor="accent1"/>
                            <w:sz w:val="24"/>
                            <w:szCs w:val="24"/>
                            <w:shd w:val="clear" w:color="auto" w:fill="FFFFFF"/>
                          </w:rPr>
                          <w:t xml:space="preserve"> kanssa asioita voi yhdessä viedä eteenpäin. Opas sisältää varhaisen tuen palveluiden yhteistyötahot, heidän yhteystietonsa, lastensuojelun yhteystiedot ja tietoa lastensuojeluilmoituksen tekemisestä sekä poliisin yhteystiedot. Oppaassa helpotamme kasvattajia erilaisten huolen laatujen ja huolen </w:t>
                        </w:r>
                        <w:proofErr w:type="spellStart"/>
                        <w:r w:rsidR="006A10B4" w:rsidRPr="006A10B4">
                          <w:rPr>
                            <w:rFonts w:cstheme="minorHAnsi"/>
                            <w:color w:val="5B9BD5" w:themeColor="accent1"/>
                            <w:sz w:val="24"/>
                            <w:szCs w:val="24"/>
                            <w:shd w:val="clear" w:color="auto" w:fill="FFFFFF"/>
                          </w:rPr>
                          <w:t>vyöhykkeistön</w:t>
                        </w:r>
                        <w:proofErr w:type="spellEnd"/>
                        <w:r w:rsidR="006A10B4" w:rsidRPr="006A10B4">
                          <w:rPr>
                            <w:rFonts w:cstheme="minorHAnsi"/>
                            <w:color w:val="5B9BD5" w:themeColor="accent1"/>
                            <w:sz w:val="24"/>
                            <w:szCs w:val="24"/>
                            <w:shd w:val="clear" w:color="auto" w:fill="FFFFFF"/>
                          </w:rPr>
                          <w:t xml:space="preserve"> avulla hahmottaan eri huolen tasoja ja yhteistyötahoja huolen tasosta riippuen.</w:t>
                        </w:r>
                        <w:r>
                          <w:rPr>
                            <w:rFonts w:cstheme="minorHAnsi"/>
                            <w:color w:val="5B9BD5" w:themeColor="accent1"/>
                            <w:sz w:val="24"/>
                            <w:szCs w:val="24"/>
                            <w:shd w:val="clear" w:color="auto" w:fill="FFFFFF"/>
                          </w:rPr>
                          <w:t>”</w:t>
                        </w:r>
                      </w:p>
                    </w:txbxContent>
                  </v:textbox>
                </v:shape>
                <w10:wrap type="square" anchorx="margin" anchory="margin"/>
              </v:group>
            </w:pict>
          </mc:Fallback>
        </mc:AlternateContent>
      </w:r>
    </w:p>
    <w:p w:rsidR="00163DDF" w:rsidRDefault="00163DDF"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163DDF" w:rsidRDefault="00163DDF"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163DDF" w:rsidRDefault="00163DDF"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163DDF" w:rsidRDefault="00163DDF"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163DDF" w:rsidRDefault="00163DDF"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9663BC" w:rsidRDefault="009663BC"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9663BC" w:rsidRDefault="009663BC"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185CBD" w:rsidRPr="00FF123D" w:rsidRDefault="001E3BDD" w:rsidP="00185CBD">
      <w:pPr>
        <w:pStyle w:val="paragraph"/>
        <w:spacing w:before="0" w:beforeAutospacing="0" w:after="0" w:afterAutospacing="0"/>
        <w:textAlignment w:val="baseline"/>
        <w:rPr>
          <w:rStyle w:val="normaltextrun"/>
          <w:rFonts w:asciiTheme="minorHAnsi" w:hAnsiTheme="minorHAnsi" w:cstheme="minorHAnsi"/>
          <w:color w:val="000000"/>
        </w:rPr>
      </w:pPr>
      <w:r w:rsidRPr="00FF123D">
        <w:rPr>
          <w:rStyle w:val="normaltextrun"/>
          <w:rFonts w:asciiTheme="minorHAnsi" w:hAnsiTheme="minorHAnsi" w:cstheme="minorHAnsi"/>
          <w:color w:val="000000"/>
        </w:rPr>
        <w:lastRenderedPageBreak/>
        <w:t xml:space="preserve">Varhaiskasvatuksen piirissä olevat lapset ja ylipäätään Suomen väestö on moninaisempi ja monikulttuurisempi kuin koskaan aiemmin. Päiväkodin ovella ja porteilla kohtaavat erilaiset kulttuurit ja käsitykset, jotka saattavat herättää ihmetystä. </w:t>
      </w:r>
    </w:p>
    <w:p w:rsidR="00185CBD" w:rsidRPr="00FF123D" w:rsidRDefault="00185CBD" w:rsidP="00185CBD">
      <w:pPr>
        <w:pStyle w:val="paragraph"/>
        <w:spacing w:before="0" w:beforeAutospacing="0" w:after="0" w:afterAutospacing="0"/>
        <w:textAlignment w:val="baseline"/>
        <w:rPr>
          <w:rStyle w:val="normaltextrun"/>
          <w:rFonts w:asciiTheme="minorHAnsi" w:hAnsiTheme="minorHAnsi" w:cstheme="minorHAnsi"/>
          <w:color w:val="000000"/>
        </w:rPr>
      </w:pPr>
    </w:p>
    <w:p w:rsidR="009003E8" w:rsidRPr="00FF123D" w:rsidRDefault="00CC672D" w:rsidP="00185CBD">
      <w:pPr>
        <w:pStyle w:val="paragraph"/>
        <w:numPr>
          <w:ilvl w:val="0"/>
          <w:numId w:val="5"/>
        </w:numPr>
        <w:spacing w:before="0" w:beforeAutospacing="0" w:after="0" w:afterAutospacing="0"/>
        <w:textAlignment w:val="baseline"/>
        <w:rPr>
          <w:rStyle w:val="normaltextrun"/>
          <w:rFonts w:asciiTheme="minorHAnsi" w:hAnsiTheme="minorHAnsi" w:cstheme="minorHAnsi"/>
          <w:color w:val="000000"/>
        </w:rPr>
      </w:pPr>
      <w:r w:rsidRPr="00FF123D">
        <w:rPr>
          <w:rStyle w:val="normaltextrun"/>
          <w:rFonts w:asciiTheme="minorHAnsi" w:hAnsiTheme="minorHAnsi" w:cstheme="minorHAnsi"/>
          <w:color w:val="000000"/>
        </w:rPr>
        <w:t>K</w:t>
      </w:r>
      <w:r w:rsidR="001E3BDD" w:rsidRPr="00FF123D">
        <w:rPr>
          <w:rStyle w:val="normaltextrun"/>
          <w:rFonts w:asciiTheme="minorHAnsi" w:hAnsiTheme="minorHAnsi" w:cstheme="minorHAnsi"/>
          <w:color w:val="000000"/>
        </w:rPr>
        <w:t>eskustelukortit, jotka kannustavat varhaiskasvatuksen ammattilaisia jakamaan omia ajatuksiaan ja kokemuksiaan</w:t>
      </w:r>
      <w:r w:rsidR="00185CBD" w:rsidRPr="00FF123D">
        <w:rPr>
          <w:rStyle w:val="normaltextrun"/>
          <w:rFonts w:asciiTheme="minorHAnsi" w:hAnsiTheme="minorHAnsi" w:cstheme="minorHAnsi"/>
          <w:color w:val="000000"/>
        </w:rPr>
        <w:t xml:space="preserve"> kulttuurien kohtaamisesta</w:t>
      </w:r>
      <w:r w:rsidR="001E3BDD" w:rsidRPr="00FF123D">
        <w:rPr>
          <w:rStyle w:val="normaltextrun"/>
          <w:rFonts w:asciiTheme="minorHAnsi" w:hAnsiTheme="minorHAnsi" w:cstheme="minorHAnsi"/>
          <w:color w:val="000000"/>
        </w:rPr>
        <w:t>, sekä tarjoavat lisätietoa erilaisista perhepalveluista. </w:t>
      </w:r>
    </w:p>
    <w:p w:rsidR="00CA30A7" w:rsidRPr="009663BC" w:rsidRDefault="00675806" w:rsidP="00CA30A7">
      <w:pPr>
        <w:pStyle w:val="paragraph"/>
        <w:numPr>
          <w:ilvl w:val="1"/>
          <w:numId w:val="5"/>
        </w:numPr>
        <w:spacing w:before="0" w:beforeAutospacing="0" w:after="0" w:afterAutospacing="0"/>
        <w:textAlignment w:val="baseline"/>
        <w:rPr>
          <w:rStyle w:val="normaltextrun"/>
          <w:rFonts w:asciiTheme="minorHAnsi" w:hAnsiTheme="minorHAnsi" w:cstheme="minorHAnsi"/>
          <w:color w:val="000000"/>
        </w:rPr>
      </w:pPr>
      <w:hyperlink r:id="rId21" w:tgtFrame="_blank" w:history="1">
        <w:r w:rsidR="00CA30A7" w:rsidRPr="00FF123D">
          <w:rPr>
            <w:rStyle w:val="normaltextrun"/>
            <w:rFonts w:asciiTheme="minorHAnsi" w:hAnsiTheme="minorHAnsi" w:cstheme="minorHAnsi"/>
            <w:color w:val="0563C1"/>
          </w:rPr>
          <w:t>Keskuste</w:t>
        </w:r>
        <w:r w:rsidR="00CA30A7" w:rsidRPr="00FF123D">
          <w:rPr>
            <w:rStyle w:val="normaltextrun"/>
            <w:rFonts w:asciiTheme="minorHAnsi" w:hAnsiTheme="minorHAnsi" w:cstheme="minorHAnsi"/>
            <w:color w:val="0563C1"/>
          </w:rPr>
          <w:t>l</w:t>
        </w:r>
        <w:r w:rsidR="00CA30A7" w:rsidRPr="00FF123D">
          <w:rPr>
            <w:rStyle w:val="normaltextrun"/>
            <w:rFonts w:asciiTheme="minorHAnsi" w:hAnsiTheme="minorHAnsi" w:cstheme="minorHAnsi"/>
            <w:color w:val="0563C1"/>
          </w:rPr>
          <w:t>uituja</w:t>
        </w:r>
      </w:hyperlink>
    </w:p>
    <w:p w:rsidR="009663BC" w:rsidRDefault="009663BC" w:rsidP="009663BC">
      <w:pPr>
        <w:pStyle w:val="paragraph"/>
        <w:spacing w:before="0" w:beforeAutospacing="0" w:after="0" w:afterAutospacing="0"/>
        <w:ind w:left="1440"/>
        <w:textAlignment w:val="baseline"/>
        <w:rPr>
          <w:rStyle w:val="normaltextrun"/>
          <w:rFonts w:asciiTheme="minorHAnsi" w:hAnsiTheme="minorHAnsi" w:cstheme="minorHAnsi"/>
          <w:color w:val="000000"/>
        </w:rPr>
      </w:pPr>
      <w:hyperlink r:id="rId22" w:history="1">
        <w:r w:rsidRPr="008F7E2F">
          <w:rPr>
            <w:rStyle w:val="Hyperlinkki"/>
            <w:rFonts w:asciiTheme="minorHAnsi" w:hAnsiTheme="minorHAnsi" w:cstheme="minorHAnsi"/>
          </w:rPr>
          <w:t>https://showcase.laurea.fi/opiskelijablogit/lastensuojelu-varhaiskasvatuksessa/2021/keskusteluituja/</w:t>
        </w:r>
      </w:hyperlink>
    </w:p>
    <w:p w:rsidR="009663BC" w:rsidRPr="00157C4C" w:rsidRDefault="009663BC" w:rsidP="009663BC">
      <w:pPr>
        <w:pStyle w:val="paragraph"/>
        <w:spacing w:before="0" w:beforeAutospacing="0" w:after="0" w:afterAutospacing="0"/>
        <w:ind w:left="1440"/>
        <w:textAlignment w:val="baseline"/>
        <w:rPr>
          <w:rStyle w:val="normaltextrun"/>
          <w:rFonts w:asciiTheme="minorHAnsi" w:hAnsiTheme="minorHAnsi" w:cstheme="minorHAnsi"/>
          <w:color w:val="000000"/>
        </w:rPr>
      </w:pPr>
    </w:p>
    <w:p w:rsidR="00157C4C" w:rsidRPr="00FF123D" w:rsidRDefault="009663BC" w:rsidP="00157C4C">
      <w:pPr>
        <w:pStyle w:val="paragraph"/>
        <w:spacing w:before="0" w:beforeAutospacing="0" w:after="0" w:afterAutospacing="0"/>
        <w:ind w:left="720"/>
        <w:textAlignment w:val="baseline"/>
        <w:rPr>
          <w:rFonts w:asciiTheme="minorHAnsi" w:hAnsiTheme="minorHAnsi" w:cstheme="minorHAnsi"/>
          <w:color w:val="000000"/>
        </w:rPr>
      </w:pPr>
      <w:r w:rsidRPr="00157C4C">
        <w:rPr>
          <w:rFonts w:ascii="Calibri" w:hAnsi="Calibri" w:cs="Calibri"/>
          <w:noProof/>
          <w:color w:val="000000"/>
        </w:rPr>
        <mc:AlternateContent>
          <mc:Choice Requires="wpg">
            <w:drawing>
              <wp:anchor distT="45720" distB="45720" distL="182880" distR="182880" simplePos="0" relativeHeight="251664384" behindDoc="0" locked="0" layoutInCell="1" allowOverlap="1" wp14:anchorId="5A176E83" wp14:editId="4FF7879B">
                <wp:simplePos x="0" y="0"/>
                <wp:positionH relativeFrom="margin">
                  <wp:posOffset>591627</wp:posOffset>
                </wp:positionH>
                <wp:positionV relativeFrom="margin">
                  <wp:posOffset>2129542</wp:posOffset>
                </wp:positionV>
                <wp:extent cx="5070475" cy="1911350"/>
                <wp:effectExtent l="0" t="0" r="0" b="12700"/>
                <wp:wrapSquare wrapText="bothSides"/>
                <wp:docPr id="13" name="Ryhmä 13"/>
                <wp:cNvGraphicFramePr/>
                <a:graphic xmlns:a="http://schemas.openxmlformats.org/drawingml/2006/main">
                  <a:graphicData uri="http://schemas.microsoft.com/office/word/2010/wordprocessingGroup">
                    <wpg:wgp>
                      <wpg:cNvGrpSpPr/>
                      <wpg:grpSpPr>
                        <a:xfrm>
                          <a:off x="0" y="0"/>
                          <a:ext cx="5070475" cy="1911350"/>
                          <a:chOff x="0" y="0"/>
                          <a:chExt cx="3567448" cy="3129907"/>
                        </a:xfrm>
                      </wpg:grpSpPr>
                      <wps:wsp>
                        <wps:cNvPr id="14" name="Suorakulmio 14"/>
                        <wps:cNvSpPr/>
                        <wps:spPr>
                          <a:xfrm>
                            <a:off x="0" y="0"/>
                            <a:ext cx="3567448" cy="270605"/>
                          </a:xfrm>
                          <a:prstGeom prst="rect">
                            <a:avLst/>
                          </a:prstGeom>
                          <a:solidFill>
                            <a:srgbClr val="5B9BD5"/>
                          </a:solidFill>
                          <a:ln w="12700" cap="flat" cmpd="sng" algn="ctr">
                            <a:noFill/>
                            <a:prstDash val="solid"/>
                            <a:miter lim="800000"/>
                          </a:ln>
                          <a:effectLst/>
                        </wps:spPr>
                        <wps:txb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iruutu 15"/>
                        <wps:cNvSpPr txBox="1"/>
                        <wps:spPr>
                          <a:xfrm>
                            <a:off x="0" y="252692"/>
                            <a:ext cx="3567448" cy="2877215"/>
                          </a:xfrm>
                          <a:prstGeom prst="rect">
                            <a:avLst/>
                          </a:prstGeom>
                          <a:noFill/>
                          <a:ln w="6350">
                            <a:noFill/>
                          </a:ln>
                          <a:effectLst/>
                        </wps:spPr>
                        <wps:txbx>
                          <w:txbxContent>
                            <w:p w:rsidR="00157C4C" w:rsidRPr="00955DFD" w:rsidRDefault="001B3D15" w:rsidP="00157C4C">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955DFD" w:rsidRPr="00955DFD">
                                <w:rPr>
                                  <w:rFonts w:ascii="Calibri" w:hAnsi="Calibri" w:cs="Calibri"/>
                                  <w:color w:val="5B9BD5" w:themeColor="accent1"/>
                                  <w:sz w:val="24"/>
                                  <w:szCs w:val="24"/>
                                  <w:shd w:val="clear" w:color="auto" w:fill="FFFFFF"/>
                                </w:rPr>
                                <w:t>Valtakunnallinen sekä paikallinen varhaiskasvatussuunnitelma velvoittaa meitä kasvattajia huomioimaan monikulttuurisuuden arjessa ja ottamaan sen osaksi arkea. Tästä syystä olemme halunneet valmistaa varhaiskasvatukseen kasvattajien käyttöön kortit, jotka voivat omalta osaltaan tukea keskustelua. Lisäksi korttien tarkoitus on ohjata kasvattajia tiedon äärelle, esimerkiksi erilaisten luku- ja linkkivinkkien kautta. Toivomme, että kortit innostavat kasvattajia monipuoliseen keskusteluun sekä lisäävät päiväkodin ja perheiden yhteistyötä.</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76E83" id="Ryhmä 13" o:spid="_x0000_s1042" style="position:absolute;left:0;text-align:left;margin-left:46.6pt;margin-top:167.7pt;width:399.25pt;height:150.5pt;z-index:251664384;mso-wrap-distance-left:14.4pt;mso-wrap-distance-top:3.6pt;mso-wrap-distance-right:14.4pt;mso-wrap-distance-bottom:3.6pt;mso-position-horizontal-relative:margin;mso-position-vertical-relative:margin;mso-width-relative:margin;mso-height-relative:margin" coordsize="35674,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0JRwMAAPAIAAAOAAAAZHJzL2Uyb0RvYy54bWzMVtlOGzEUfa/Uf7D8XmYhCxkREEtBlRCg&#10;QsWz43gW4a22hwn9nv5Jf6zX9kwggKpCpbZ5cLze5fic69ndXwmO7pixjZJznG2lGDFJ1bKR1Rx/&#10;uT75sIORdUQuCVeSzfE9s3h/7/273U4XLFe14ktmEBiRtuj0HNfO6SJJLK2ZIHZLaSZhsVRGEAdD&#10;UyVLQzqwLniSp+kk6ZRZaqMosxZmj+Mi3gv2y5JRd1GWljnE5xhic6E1oV34NtnbJUVliK4b2odB&#10;3hCFII0Ep2tTx8QR1JrmmSnRUKOsKt0WVSJRZdlQFnKAbLL0STanRrU65FIVXaXXMAG0T3B6s1l6&#10;fndpULOEu9vGSBIBd/T5vhY/viOYAHQ6XRWw6dToK31p+okqjnzCq9II/w+poFXA9X6NK1s5RGFy&#10;nE7T0XSMEYW1bJZl2+MeeVrD9Tw7R+uP/cnt8WQ6GgGH/MntLJ/N0qmPKhkcJz6+dTidBhbZB6Ds&#10;nwF1VRPNAv7WYzAANRqAumqVIbctF41C2SiiFXauobKFBdR+F6eNbPNpOknHG8mSQhvrTpkSyHfm&#10;2AC/A+3I3Zl1EZdhi3dqFW+WJw3nYWCqxRE36I6AFsaHs8PjwfrGNi5RB7cE7kEvlIAmS04cdIUG&#10;llhZYUR4BWKnzgTfUnkP4DyGd0xsHX0Esz4BUojGgcx5I+Z4J/W/Pi8u/SoLQu0z8HcYQfM9t1qs&#10;Ij3DET+1UMt7uAqjopitpicNoHFGrLskBtQLcUNFchfQlFxBMqrvYVQr8+2leb8fuAKrGHVQDSDR&#10;ry0xDCP+SQKLZtlo5MtHGIzG0xwG5vHK4vGKbMWRApAzqH2ahq7f7/jQLY0SN1C4DrxXWCKSgu8I&#10;aT84crFKQemj7OAgbIOSoYk7k1eaeuMD4terG2J0TwkHojtXA3NJ8YQZca8/KdVB61TZBNo84Ara&#10;8gNQkdf+35AT1IVYd67ZrXWNaVvXoixw0wcAwvNyQm51qKCWZIPMfimsfJxPZnnk3lCFNtW1M53m&#10;0cm6lrxaXo+YH1Uz8YUtgttrAoy/guPr5P45x3vCv8BxoOub+Q1lJFL9f2B3eDrgWQ2vSf8J4N/t&#10;x+OghocPlb2fAAAA//8DAFBLAwQUAAYACAAAACEANo/iUuIAAAAKAQAADwAAAGRycy9kb3ducmV2&#10;LnhtbEyPwW7CMBBE75X6D9ZW6q04wZBCmg1CqO0JIRUqIW4mXpKI2I5ik4S/r3tqj6t5mnmbrUbd&#10;sJ46V1uDEE8iYGQKq2pTInwfPl4WwJyXRsnGGkK4k4NV/viQyVTZwXxRv/clCyXGpRKh8r5NOXdF&#10;RVq6iW3JhOxiOy19OLuSq04OoVw3fBpFCdeyNmGhki1tKiqu+5tG+BzksBbxe7+9Xjb302G+O25j&#10;Qnx+GtdvwDyN/g+GX/2gDnlwOtubUY41CEsxDSSCEPMZsAAslvErsDNCIpIZ8Dzj/1/IfwAAAP//&#10;AwBQSwECLQAUAAYACAAAACEAtoM4kv4AAADhAQAAEwAAAAAAAAAAAAAAAAAAAAAAW0NvbnRlbnRf&#10;VHlwZXNdLnhtbFBLAQItABQABgAIAAAAIQA4/SH/1gAAAJQBAAALAAAAAAAAAAAAAAAAAC8BAABf&#10;cmVscy8ucmVsc1BLAQItABQABgAIAAAAIQD2FO0JRwMAAPAIAAAOAAAAAAAAAAAAAAAAAC4CAABk&#10;cnMvZTJvRG9jLnhtbFBLAQItABQABgAIAAAAIQA2j+JS4gAAAAoBAAAPAAAAAAAAAAAAAAAAAKEF&#10;AABkcnMvZG93bnJldi54bWxQSwUGAAAAAAQABADzAAAAsAYAAAAA&#10;">
                <v:rect id="Suorakulmio 14" o:spid="_x0000_s104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JAwgAAANsAAAAPAAAAZHJzL2Rvd25yZXYueG1sRE9NSwMx&#10;EL0L/ocwQm9tsq2tsjYtUlE8SKG1B4/DZrq7dDNZkrHd/nsjCN7m8T5nuR58p84UUxvYQjExoIir&#10;4FquLRw+X8ePoJIgO+wCk4UrJVivbm+WWLpw4R2d91KrHMKpRAuNSF9qnaqGPKZJ6IkzdwzRo2QY&#10;a+0iXnK47/TUmIX22HJuaLCnTUPVaf/tLTyIebma2df2462Yx+NQnGQRDtaO7obnJ1BCg/yL/9zv&#10;Ls+/h99f8gF69QMAAP//AwBQSwECLQAUAAYACAAAACEA2+H2y+4AAACFAQAAEwAAAAAAAAAAAAAA&#10;AAAAAAAAW0NvbnRlbnRfVHlwZXNdLnhtbFBLAQItABQABgAIAAAAIQBa9CxbvwAAABUBAAALAAAA&#10;AAAAAAAAAAAAAB8BAABfcmVscy8ucmVsc1BLAQItABQABgAIAAAAIQCE0gJAwgAAANsAAAAPAAAA&#10;AAAAAAAAAAAAAAcCAABkcnMvZG93bnJldi54bWxQSwUGAAAAAAMAAwC3AAAA9gIAAAAA&#10;" fillcolor="#5b9bd5" stroked="f" strokeweight="1pt">
                  <v:textbo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v:textbox>
                </v:rect>
                <v:shape id="Tekstiruutu 15" o:spid="_x0000_s1044" type="#_x0000_t202" style="position:absolute;top:2526;width:35674;height:2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vOwAAAANsAAAAPAAAAZHJzL2Rvd25yZXYueG1sRE9Ni8Iw&#10;EL0L+x/CLHjTdFd0pRplEQRBEW0XvQ7N2JZtJrWJWv+9EQRv83ifM523phJXalxpWcFXPwJBnFld&#10;cq7gL132xiCcR9ZYWSYFd3Iwn310phhre+M9XROfixDCLkYFhfd1LKXLCjLo+rYmDtzJNgZ9gE0u&#10;dYO3EG4q+R1FI2mw5NBQYE2LgrL/5GIU7NY/aVUe/IIHmGyPG3c+tUNUqvvZ/k5AeGr9W/xyr3SY&#10;P4TnL+EAOXsAAAD//wMAUEsBAi0AFAAGAAgAAAAhANvh9svuAAAAhQEAABMAAAAAAAAAAAAAAAAA&#10;AAAAAFtDb250ZW50X1R5cGVzXS54bWxQSwECLQAUAAYACAAAACEAWvQsW78AAAAVAQAACwAAAAAA&#10;AAAAAAAAAAAfAQAAX3JlbHMvLnJlbHNQSwECLQAUAAYACAAAACEAU2h7zsAAAADbAAAADwAAAAAA&#10;AAAAAAAAAAAHAgAAZHJzL2Rvd25yZXYueG1sUEsFBgAAAAADAAMAtwAAAPQCAAAAAA==&#10;" filled="f" stroked="f" strokeweight=".5pt">
                  <v:textbox inset=",7.2pt,,0">
                    <w:txbxContent>
                      <w:p w:rsidR="00157C4C" w:rsidRPr="00955DFD" w:rsidRDefault="001B3D15" w:rsidP="00157C4C">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955DFD" w:rsidRPr="00955DFD">
                          <w:rPr>
                            <w:rFonts w:ascii="Calibri" w:hAnsi="Calibri" w:cs="Calibri"/>
                            <w:color w:val="5B9BD5" w:themeColor="accent1"/>
                            <w:sz w:val="24"/>
                            <w:szCs w:val="24"/>
                            <w:shd w:val="clear" w:color="auto" w:fill="FFFFFF"/>
                          </w:rPr>
                          <w:t>Valtakunnallinen sekä paikallinen varhaiskasvatussuunnitelma velvoittaa meitä kasvattajia huomioimaan monikulttuurisuuden arjessa ja ottamaan sen osaksi arkea. Tästä syystä olemme halunneet valmistaa varhaiskasvatukseen kasvattajien käyttöön kortit, jotka voivat omalta osaltaan tukea keskustelua. Lisäksi korttien tarkoitus on ohjata kasvattajia tiedon äärelle, esimerkiksi erilaisten luku- ja linkkivinkkien kautta. Toivomme, että kortit innostavat kasvattajia monipuoliseen keskusteluun sekä lisäävät päiväkodin ja perheiden yhteistyötä.</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0F6964" w:rsidRPr="00FF123D" w:rsidRDefault="000F6964" w:rsidP="000F6964">
      <w:pPr>
        <w:pStyle w:val="paragraph"/>
        <w:spacing w:before="0" w:beforeAutospacing="0" w:after="0" w:afterAutospacing="0"/>
        <w:ind w:left="1440"/>
        <w:textAlignment w:val="baseline"/>
        <w:rPr>
          <w:rStyle w:val="normaltextrun"/>
          <w:rFonts w:asciiTheme="minorHAnsi" w:hAnsiTheme="minorHAnsi" w:cstheme="minorHAnsi"/>
          <w:color w:val="000000"/>
        </w:rPr>
      </w:pPr>
    </w:p>
    <w:p w:rsidR="009663BC" w:rsidRPr="009663BC" w:rsidRDefault="009663BC" w:rsidP="009663BC">
      <w:pPr>
        <w:pStyle w:val="paragraph"/>
        <w:spacing w:before="0" w:beforeAutospacing="0" w:after="0" w:afterAutospacing="0"/>
        <w:ind w:left="720"/>
        <w:textAlignment w:val="baseline"/>
        <w:rPr>
          <w:rStyle w:val="normaltextrun"/>
          <w:rFonts w:asciiTheme="minorHAnsi" w:hAnsiTheme="minorHAnsi" w:cstheme="minorHAnsi"/>
          <w:color w:val="000000"/>
        </w:rPr>
      </w:pPr>
    </w:p>
    <w:p w:rsidR="009663BC" w:rsidRPr="009663BC" w:rsidRDefault="009663BC" w:rsidP="009663BC">
      <w:pPr>
        <w:pStyle w:val="paragraph"/>
        <w:spacing w:before="0" w:beforeAutospacing="0" w:after="0" w:afterAutospacing="0"/>
        <w:ind w:left="720"/>
        <w:textAlignment w:val="baseline"/>
        <w:rPr>
          <w:rStyle w:val="normaltextrun"/>
          <w:rFonts w:asciiTheme="minorHAnsi" w:hAnsiTheme="minorHAnsi" w:cstheme="minorHAnsi"/>
          <w:color w:val="000000"/>
        </w:rPr>
      </w:pPr>
    </w:p>
    <w:p w:rsidR="009663BC" w:rsidRPr="009663BC" w:rsidRDefault="009663BC" w:rsidP="009663BC">
      <w:pPr>
        <w:pStyle w:val="paragraph"/>
        <w:spacing w:before="0" w:beforeAutospacing="0" w:after="0" w:afterAutospacing="0"/>
        <w:ind w:left="720"/>
        <w:textAlignment w:val="baseline"/>
        <w:rPr>
          <w:rStyle w:val="normaltextrun"/>
          <w:rFonts w:asciiTheme="minorHAnsi" w:hAnsiTheme="minorHAnsi" w:cstheme="minorHAnsi"/>
          <w:color w:val="000000"/>
        </w:rPr>
      </w:pPr>
    </w:p>
    <w:p w:rsidR="009003E8" w:rsidRPr="00FF123D" w:rsidRDefault="002E7C27" w:rsidP="002E7C27">
      <w:pPr>
        <w:pStyle w:val="paragraph"/>
        <w:numPr>
          <w:ilvl w:val="0"/>
          <w:numId w:val="1"/>
        </w:numPr>
        <w:spacing w:before="0" w:beforeAutospacing="0" w:after="0" w:afterAutospacing="0"/>
        <w:textAlignment w:val="baseline"/>
        <w:rPr>
          <w:rStyle w:val="normaltextrun"/>
          <w:rFonts w:asciiTheme="minorHAnsi" w:hAnsiTheme="minorHAnsi" w:cstheme="minorHAnsi"/>
          <w:color w:val="000000"/>
        </w:rPr>
      </w:pPr>
      <w:r w:rsidRPr="00FF123D">
        <w:rPr>
          <w:rStyle w:val="normaltextrun"/>
          <w:rFonts w:asciiTheme="minorHAnsi" w:hAnsiTheme="minorHAnsi" w:cstheme="minorHAnsi"/>
        </w:rPr>
        <w:t xml:space="preserve">Asialista monikulttuuristen perheiden varhaiskasvatuspolun alun helpottamiseksi. Useammalle kielelle käännetyn listan avulla on helppo varmistaa, onko perheillä tarpeeksi tietoa erilaisista päiväkodin arkeen liittyvistä käytänteistä. </w:t>
      </w:r>
    </w:p>
    <w:p w:rsidR="00CA30A7" w:rsidRPr="009663BC" w:rsidRDefault="00675806" w:rsidP="00CA30A7">
      <w:pPr>
        <w:pStyle w:val="paragraph"/>
        <w:numPr>
          <w:ilvl w:val="1"/>
          <w:numId w:val="1"/>
        </w:numPr>
        <w:spacing w:before="0" w:beforeAutospacing="0" w:after="0" w:afterAutospacing="0"/>
        <w:textAlignment w:val="baseline"/>
        <w:rPr>
          <w:rStyle w:val="normaltextrun"/>
          <w:rFonts w:asciiTheme="minorHAnsi" w:hAnsiTheme="minorHAnsi" w:cstheme="minorHAnsi"/>
          <w:color w:val="000000"/>
        </w:rPr>
      </w:pPr>
      <w:hyperlink r:id="rId23" w:anchor="more-31202" w:tgtFrame="_blank" w:history="1">
        <w:r w:rsidR="00CA30A7" w:rsidRPr="00FF123D">
          <w:rPr>
            <w:rStyle w:val="normaltextrun"/>
            <w:rFonts w:asciiTheme="minorHAnsi" w:hAnsiTheme="minorHAnsi" w:cstheme="minorHAnsi"/>
            <w:color w:val="0563C1"/>
          </w:rPr>
          <w:t>Varhainen lapsi  – ja pe</w:t>
        </w:r>
        <w:r w:rsidR="00CA30A7" w:rsidRPr="00FF123D">
          <w:rPr>
            <w:rStyle w:val="normaltextrun"/>
            <w:rFonts w:asciiTheme="minorHAnsi" w:hAnsiTheme="minorHAnsi" w:cstheme="minorHAnsi"/>
            <w:color w:val="0563C1"/>
          </w:rPr>
          <w:t>r</w:t>
        </w:r>
        <w:r w:rsidR="00CA30A7" w:rsidRPr="00FF123D">
          <w:rPr>
            <w:rStyle w:val="normaltextrun"/>
            <w:rFonts w:asciiTheme="minorHAnsi" w:hAnsiTheme="minorHAnsi" w:cstheme="minorHAnsi"/>
            <w:color w:val="0563C1"/>
          </w:rPr>
          <w:t>heohjaajan kohdennettu tuki perheille</w:t>
        </w:r>
      </w:hyperlink>
    </w:p>
    <w:p w:rsidR="009663BC" w:rsidRDefault="009663BC" w:rsidP="009663BC">
      <w:pPr>
        <w:pStyle w:val="paragraph"/>
        <w:spacing w:before="0" w:beforeAutospacing="0" w:after="0" w:afterAutospacing="0"/>
        <w:ind w:left="1440"/>
        <w:textAlignment w:val="baseline"/>
        <w:rPr>
          <w:rStyle w:val="normaltextrun"/>
          <w:rFonts w:asciiTheme="minorHAnsi" w:hAnsiTheme="minorHAnsi" w:cstheme="minorHAnsi"/>
          <w:color w:val="000000"/>
        </w:rPr>
      </w:pPr>
      <w:hyperlink r:id="rId24" w:history="1">
        <w:r w:rsidRPr="008F7E2F">
          <w:rPr>
            <w:rStyle w:val="Hyperlinkki"/>
            <w:rFonts w:asciiTheme="minorHAnsi" w:hAnsiTheme="minorHAnsi" w:cstheme="minorHAnsi"/>
          </w:rPr>
          <w:t>https://showcase.laurea.fi/opiskelijablogit/lastensuojelu-varhaiskasvatuksessa/2021/varhainen-lapsi-ja-perheohjaajan-kohdennettu-tuki-perheille/#more-31202</w:t>
        </w:r>
      </w:hyperlink>
    </w:p>
    <w:p w:rsidR="009663BC" w:rsidRPr="00FF123D" w:rsidRDefault="009663BC" w:rsidP="009663BC">
      <w:pPr>
        <w:pStyle w:val="paragraph"/>
        <w:spacing w:before="0" w:beforeAutospacing="0" w:after="0" w:afterAutospacing="0"/>
        <w:ind w:left="1440"/>
        <w:textAlignment w:val="baseline"/>
        <w:rPr>
          <w:rStyle w:val="normaltextrun"/>
          <w:rFonts w:asciiTheme="minorHAnsi" w:hAnsiTheme="minorHAnsi" w:cstheme="minorHAnsi"/>
          <w:color w:val="000000"/>
        </w:rPr>
      </w:pPr>
    </w:p>
    <w:p w:rsidR="009003E8" w:rsidRPr="00FF123D" w:rsidRDefault="009663BC" w:rsidP="009003E8">
      <w:pPr>
        <w:pStyle w:val="paragraph"/>
        <w:spacing w:before="0" w:beforeAutospacing="0" w:after="0" w:afterAutospacing="0"/>
        <w:ind w:left="720"/>
        <w:textAlignment w:val="baseline"/>
        <w:rPr>
          <w:rStyle w:val="normaltextrun"/>
          <w:rFonts w:asciiTheme="minorHAnsi" w:hAnsiTheme="minorHAnsi" w:cstheme="minorHAnsi"/>
          <w:color w:val="000000"/>
        </w:rPr>
      </w:pPr>
      <w:r w:rsidRPr="00157C4C">
        <w:rPr>
          <w:rFonts w:ascii="Calibri" w:hAnsi="Calibri" w:cs="Calibri"/>
          <w:noProof/>
          <w:color w:val="000000"/>
        </w:rPr>
        <mc:AlternateContent>
          <mc:Choice Requires="wpg">
            <w:drawing>
              <wp:anchor distT="45720" distB="45720" distL="182880" distR="182880" simplePos="0" relativeHeight="251666432" behindDoc="0" locked="0" layoutInCell="1" allowOverlap="1" wp14:anchorId="5A176E83" wp14:editId="4FF7879B">
                <wp:simplePos x="0" y="0"/>
                <wp:positionH relativeFrom="margin">
                  <wp:posOffset>511009</wp:posOffset>
                </wp:positionH>
                <wp:positionV relativeFrom="margin">
                  <wp:posOffset>5685790</wp:posOffset>
                </wp:positionV>
                <wp:extent cx="5070475" cy="2148840"/>
                <wp:effectExtent l="0" t="0" r="0" b="3810"/>
                <wp:wrapSquare wrapText="bothSides"/>
                <wp:docPr id="16" name="Ryhmä 16"/>
                <wp:cNvGraphicFramePr/>
                <a:graphic xmlns:a="http://schemas.openxmlformats.org/drawingml/2006/main">
                  <a:graphicData uri="http://schemas.microsoft.com/office/word/2010/wordprocessingGroup">
                    <wpg:wgp>
                      <wpg:cNvGrpSpPr/>
                      <wpg:grpSpPr>
                        <a:xfrm>
                          <a:off x="0" y="0"/>
                          <a:ext cx="5070475" cy="2148840"/>
                          <a:chOff x="0" y="0"/>
                          <a:chExt cx="3567448" cy="3978386"/>
                        </a:xfrm>
                      </wpg:grpSpPr>
                      <wps:wsp>
                        <wps:cNvPr id="17" name="Suorakulmio 17"/>
                        <wps:cNvSpPr/>
                        <wps:spPr>
                          <a:xfrm>
                            <a:off x="0" y="0"/>
                            <a:ext cx="3567448" cy="270605"/>
                          </a:xfrm>
                          <a:prstGeom prst="rect">
                            <a:avLst/>
                          </a:prstGeom>
                          <a:solidFill>
                            <a:srgbClr val="5B9BD5"/>
                          </a:solidFill>
                          <a:ln w="12700" cap="flat" cmpd="sng" algn="ctr">
                            <a:noFill/>
                            <a:prstDash val="solid"/>
                            <a:miter lim="800000"/>
                          </a:ln>
                          <a:effectLst/>
                        </wps:spPr>
                        <wps:txb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kstiruutu 18"/>
                        <wps:cNvSpPr txBox="1"/>
                        <wps:spPr>
                          <a:xfrm>
                            <a:off x="0" y="252694"/>
                            <a:ext cx="3567448" cy="3725692"/>
                          </a:xfrm>
                          <a:prstGeom prst="rect">
                            <a:avLst/>
                          </a:prstGeom>
                          <a:noFill/>
                          <a:ln w="6350">
                            <a:noFill/>
                          </a:ln>
                          <a:effectLst/>
                        </wps:spPr>
                        <wps:txbx>
                          <w:txbxContent>
                            <w:p w:rsidR="00157C4C" w:rsidRPr="00955DFD" w:rsidRDefault="001B3D15" w:rsidP="00157C4C">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955DFD" w:rsidRPr="00955DFD">
                                <w:rPr>
                                  <w:rFonts w:ascii="Calibri" w:hAnsi="Calibri" w:cs="Calibri"/>
                                  <w:color w:val="5B9BD5" w:themeColor="accent1"/>
                                  <w:sz w:val="24"/>
                                  <w:szCs w:val="24"/>
                                  <w:shd w:val="clear" w:color="auto" w:fill="FFFFFF"/>
                                </w:rPr>
                                <w:t>Tarve varhaiselle ja tarkemmin suunnitellulle lapsi- ja perheohjaajan tapaamiselle lähti maahanmuuttajataustaisten perheiden ja varhaiskasvatuksen kasvatushenkilöstön tarpeista. Nähtiin, että luottamuksellisen suhteen luominen perheiden kanssa vie aikaa ja haluttiin saada suhde aluille heti lukukauden alussa. Lisäksi koettiin, että perheiden kanssa olisi hyvä käydä päivähoidon perusasioita yhdessä läpi, jotta ne tulisivat tutummaksi heti aluksi. Osa vanhemmista koki, että päivähoitoa aloittaessaan, he olisivat tarvinneet enemmän tietoa ja tämä on lukuvuoden aikana näkynyt tietämättömyytenä perusasioista, kuten esimerkiksi vaatetuksessa.</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76E83" id="Ryhmä 16" o:spid="_x0000_s1045" style="position:absolute;left:0;text-align:left;margin-left:40.25pt;margin-top:447.7pt;width:399.25pt;height:169.2pt;z-index:251666432;mso-wrap-distance-left:14.4pt;mso-wrap-distance-top:3.6pt;mso-wrap-distance-right:14.4pt;mso-wrap-distance-bottom:3.6pt;mso-position-horizontal-relative:margin;mso-position-vertical-relative:margin;mso-width-relative:margin;mso-height-relative:margin" coordsize="35674,3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QRQMAAPAIAAAOAAAAZHJzL2Uyb0RvYy54bWzMVklu2zAU3RfoHQjuG8myZdlC7MBJmqBA&#10;kARNiqxpmhpQTiWpyOl5epNerJ+U5Iwo2hRo64XM4fMPj+99af9gKzi6ZcbWSi7waC/GiEmqNrUs&#10;F/jT9cm7GUbWEbkhXEm2wHfM4oPl2zf7rc5ZoirFN8wgcCJt3uoFrpzTeRRZWjFB7J7STMJmoYwg&#10;DqamjDaGtOBd8CiJ42nUKrPRRlFmLawed5t4GfwXBaPuoigsc4gvMOTmwtOE59o/o+U+yUtDdFXT&#10;Pg3yiiwEqSUE3bk6Jo6gxtTPXImaGmVV4faoEpEqipqyUANUM4qfVHNqVKNDLWXelnoHE0D7BKdX&#10;u6Xnt5cG1Ru4uylGkgi4o493lfj+DcECoNPqMgejU6Ov9KXpF8pu5gveFkb4fygFbQOudztc2dYh&#10;CotpnMWTLMWIwl4ymsxmkx55WsH1PDtHq/f9yXE6zSYT4JA/OZ5ns/EsZBUNgSOf3y6dVgOL7D1Q&#10;9s+AuqqIZgF/6zEYgMoGoK4aZcjnhotaoVHWoRUsd1DZ3AJqv4rTo2qTLJ7GqXe6K5bk2lh3ypRA&#10;frDABvgdaEduz6zrTAcTH9QqXm9Oas7DxJTrI27QLQEtpIfzw+PB+yMzLlELbIDwoBdKQJMFJw6G&#10;QgNLrCwxIrwEsVNnQmypfAQI3qV3TGzVxQhufQEkF7UDmfNaLPAs9r++Li79LgtC7Svwd9iB5kdu&#10;u9529EwGfNdqcwdXYVQnZqvpSQ1onBHrLokB9ULe0JHcBTwKrqAY1Y8wqpT5+tK6tweuwC5GLXQD&#10;KPRLQwzDiH+QwKL5aAKURS5MJmmWwMQ83Fk/3JGNOFIA8gh6n6Zh6O0dH4aFUeIGGtfKR4UtIinE&#10;7iDtJ0eu61LQ+ihbrYIZtAxN3Jm80tQ7HxC/3t4Qo3tKOBDduRqYS/InzOhs/UmpVo1TRR1o46Hu&#10;cAW69Sry2v8bcgJ1d33nmn22rjZN4xo0mg3XDcLzckJue6igl4yG9Z8KK0mT6XziTYFdL/aSLEmn&#10;88Cp18vrAfM71UzHafxYE+D8Nzg+Hor75xzvCf8Cx4Gur+Y3tJGO6v8Du8OrA16rocH2nwD+vf1w&#10;HtRw/6Gy/AEAAP//AwBQSwMEFAAGAAgAAAAhAIjCsXXiAAAACwEAAA8AAABkcnMvZG93bnJldi54&#10;bWxMj8Fqg0AQhu+FvsMyhd6a1VhbY11DCG1PIdCkEHKb6EQl7q64GzVv3+mpPQ3DfPzz/dly0q0Y&#10;qHeNNQrCWQCCTGHLxlQKvvcfTwkI59GU2FpDCm7kYJnf32WYlnY0XzTsfCU4xLgUFdTed6mUrqhJ&#10;o5vZjgzfzrbX6HntK1n2OHK4buU8CF6kxsbwhxo7WtdUXHZXreBzxHEVhe/D5nJe3477eHvYhKTU&#10;48O0egPhafJ/MPzqszrk7HSyV1M60SpIgphJnov4GQQDyeuCy52YnEdRAjLP5P8O+Q8AAAD//wMA&#10;UEsBAi0AFAAGAAgAAAAhALaDOJL+AAAA4QEAABMAAAAAAAAAAAAAAAAAAAAAAFtDb250ZW50X1R5&#10;cGVzXS54bWxQSwECLQAUAAYACAAAACEAOP0h/9YAAACUAQAACwAAAAAAAAAAAAAAAAAvAQAAX3Jl&#10;bHMvLnJlbHNQSwECLQAUAAYACAAAACEAb4Fg0EUDAADwCAAADgAAAAAAAAAAAAAAAAAuAgAAZHJz&#10;L2Uyb0RvYy54bWxQSwECLQAUAAYACAAAACEAiMKxdeIAAAALAQAADwAAAAAAAAAAAAAAAACfBQAA&#10;ZHJzL2Rvd25yZXYueG1sUEsFBgAAAAAEAAQA8wAAAK4GAAAAAA==&#10;">
                <v:rect id="Suorakulmio 17" o:spid="_x0000_s10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Jw3wgAAANsAAAAPAAAAZHJzL2Rvd25yZXYueG1sRE9LSwMx&#10;EL4X/A9hhN7aZBVbWZsWsVg8iNDHweOwme4u3UyWZNpu/70RBG/z8T1nsRp8py4UUxvYQjE1oIir&#10;4FquLRz275NnUEmQHXaBycKNEqyWd6MFli5ceUuXndQqh3Aq0UIj0pdap6ohj2kaeuLMHUP0KBnG&#10;WruI1xzuO/1gzEx7bDk3NNjTW0PVaXf2FuZi1jfz+P31uSme4nEoTjILB2vH98PrCyihQf7Ff+4P&#10;l+fP4feXfIBe/gAAAP//AwBQSwECLQAUAAYACAAAACEA2+H2y+4AAACFAQAAEwAAAAAAAAAAAAAA&#10;AAAAAAAAW0NvbnRlbnRfVHlwZXNdLnhtbFBLAQItABQABgAIAAAAIQBa9CxbvwAAABUBAAALAAAA&#10;AAAAAAAAAAAAAB8BAABfcmVscy8ucmVsc1BLAQItABQABgAIAAAAIQB0AJw3wgAAANsAAAAPAAAA&#10;AAAAAAAAAAAAAAcCAABkcnMvZG93bnJldi54bWxQSwUGAAAAAAMAAwC3AAAA9gIAAAAA&#10;" fillcolor="#5b9bd5" stroked="f" strokeweight="1pt">
                  <v:textbo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v:textbox>
                </v:rect>
                <v:shape id="Tekstiruutu 18" o:spid="_x0000_s1047" type="#_x0000_t202" style="position:absolute;top:2526;width:35674;height:3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RQxAAAANsAAAAPAAAAZHJzL2Rvd25yZXYueG1sRI9Pa8JA&#10;EMXvQr/DMgVvummLtsSsUgSh0FI0lnodspM/NDsbs6vGb985CN5meG/e+022GlyrztSHxrOBp2kC&#10;irjwtuHKwM9+M3kDFSKyxdYzGbhSgNXyYZRhav2Fd3TOY6UkhEOKBuoYu1TrUNTkMEx9Ryxa6XuH&#10;Uda+0rbHi4S7Vj8nyVw7bFgaauxoXVPxl5+cge3n675tfuOaXzD/PnyFYznM0Jjx4/C+ABVpiHfz&#10;7frDCr7Ayi8ygF7+AwAA//8DAFBLAQItABQABgAIAAAAIQDb4fbL7gAAAIUBAAATAAAAAAAAAAAA&#10;AAAAAAAAAABbQ29udGVudF9UeXBlc10ueG1sUEsBAi0AFAAGAAgAAAAhAFr0LFu/AAAAFQEAAAsA&#10;AAAAAAAAAAAAAAAAHwEAAF9yZWxzLy5yZWxzUEsBAi0AFAAGAAgAAAAhAL1p1FDEAAAA2wAAAA8A&#10;AAAAAAAAAAAAAAAABwIAAGRycy9kb3ducmV2LnhtbFBLBQYAAAAAAwADALcAAAD4AgAAAAA=&#10;" filled="f" stroked="f" strokeweight=".5pt">
                  <v:textbox inset=",7.2pt,,0">
                    <w:txbxContent>
                      <w:p w:rsidR="00157C4C" w:rsidRPr="00955DFD" w:rsidRDefault="001B3D15" w:rsidP="00157C4C">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955DFD" w:rsidRPr="00955DFD">
                          <w:rPr>
                            <w:rFonts w:ascii="Calibri" w:hAnsi="Calibri" w:cs="Calibri"/>
                            <w:color w:val="5B9BD5" w:themeColor="accent1"/>
                            <w:sz w:val="24"/>
                            <w:szCs w:val="24"/>
                            <w:shd w:val="clear" w:color="auto" w:fill="FFFFFF"/>
                          </w:rPr>
                          <w:t>Tarve varhaiselle ja tarkemmin suunnitellulle lapsi- ja perheohjaajan tapaamiselle lähti maahanmuuttajataustaisten perheiden ja varhaiskasvatuksen kasvatushenkilöstön tarpeista. Nähtiin, että luottamuksellisen suhteen luominen perheiden kanssa vie aikaa ja haluttiin saada suhde aluille heti lukukauden alussa. Lisäksi koettiin, että perheiden kanssa olisi hyvä käydä päivähoidon perusasioita yhdessä läpi, jotta ne tulisivat tutummaksi heti aluksi. Osa vanhemmista koki, että päivähoitoa aloittaessaan, he olisivat tarvinneet enemmän tietoa ja tämä on lukuvuoden aikana näkynyt tietämättömyytenä perusasioista, kuten esimerkiksi vaatetuksessa.</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1E3BDD" w:rsidRPr="00FF123D" w:rsidRDefault="002E7C27" w:rsidP="001E3BDD">
      <w:pPr>
        <w:pStyle w:val="paragraph"/>
        <w:numPr>
          <w:ilvl w:val="0"/>
          <w:numId w:val="1"/>
        </w:numPr>
        <w:spacing w:before="0" w:beforeAutospacing="0" w:after="0" w:afterAutospacing="0"/>
        <w:textAlignment w:val="baseline"/>
        <w:rPr>
          <w:rStyle w:val="normaltextrun"/>
          <w:rFonts w:asciiTheme="minorHAnsi" w:hAnsiTheme="minorHAnsi" w:cstheme="minorHAnsi"/>
          <w:color w:val="000000"/>
        </w:rPr>
      </w:pPr>
      <w:r w:rsidRPr="00FF123D">
        <w:rPr>
          <w:rStyle w:val="normaltextrun"/>
          <w:rFonts w:asciiTheme="minorHAnsi" w:hAnsiTheme="minorHAnsi" w:cstheme="minorHAnsi"/>
        </w:rPr>
        <w:t xml:space="preserve">Selkokielinen video Vantaan palveluista varhaiskasvatusikäisten lasten perheille. Maahanmuuttajaperheillä ei välttämättä aina ole tarpeeksi tietoa tarjolla olevista palveluista tai heillä on vaikeuksia löytää näiden palvelujen pariin. </w:t>
      </w:r>
      <w:r w:rsidR="009003E8" w:rsidRPr="00FF123D">
        <w:rPr>
          <w:rStyle w:val="normaltextrun"/>
          <w:rFonts w:asciiTheme="minorHAnsi" w:hAnsiTheme="minorHAnsi" w:cstheme="minorHAnsi"/>
        </w:rPr>
        <w:t>Kehittämisprosessin tuotoksena syntyi selkokielinen video</w:t>
      </w:r>
      <w:r w:rsidRPr="00FF123D">
        <w:rPr>
          <w:rStyle w:val="normaltextrun"/>
          <w:rFonts w:asciiTheme="minorHAnsi" w:hAnsiTheme="minorHAnsi" w:cstheme="minorHAnsi"/>
        </w:rPr>
        <w:t xml:space="preserve">, joka </w:t>
      </w:r>
      <w:r w:rsidR="001E3BDD" w:rsidRPr="00FF123D">
        <w:rPr>
          <w:rStyle w:val="normaltextrun"/>
          <w:rFonts w:asciiTheme="minorHAnsi" w:hAnsiTheme="minorHAnsi" w:cstheme="minorHAnsi"/>
        </w:rPr>
        <w:t xml:space="preserve">on ensisijaisesti suunnattu maahanmuuttajaperheille, mutta hyödyttää kaikkia lapsiperheitä. </w:t>
      </w:r>
    </w:p>
    <w:p w:rsidR="000F6964" w:rsidRPr="009663BC" w:rsidRDefault="00675806" w:rsidP="000F6964">
      <w:pPr>
        <w:pStyle w:val="paragraph"/>
        <w:numPr>
          <w:ilvl w:val="1"/>
          <w:numId w:val="1"/>
        </w:numPr>
        <w:spacing w:before="0" w:beforeAutospacing="0" w:after="0" w:afterAutospacing="0"/>
        <w:textAlignment w:val="baseline"/>
        <w:rPr>
          <w:rStyle w:val="normaltextrun"/>
          <w:rFonts w:asciiTheme="minorHAnsi" w:hAnsiTheme="minorHAnsi" w:cstheme="minorHAnsi"/>
          <w:color w:val="000000"/>
        </w:rPr>
      </w:pPr>
      <w:hyperlink r:id="rId25" w:anchor="more-30426" w:tgtFrame="_blank" w:history="1">
        <w:r w:rsidR="000F6964" w:rsidRPr="00FF123D">
          <w:rPr>
            <w:rStyle w:val="normaltextrun"/>
            <w:rFonts w:asciiTheme="minorHAnsi" w:hAnsiTheme="minorHAnsi" w:cstheme="minorHAnsi"/>
            <w:color w:val="0563C1"/>
          </w:rPr>
          <w:t>Tieto</w:t>
        </w:r>
        <w:r w:rsidR="000F6964" w:rsidRPr="00FF123D">
          <w:rPr>
            <w:rStyle w:val="normaltextrun"/>
            <w:rFonts w:asciiTheme="minorHAnsi" w:hAnsiTheme="minorHAnsi" w:cstheme="minorHAnsi"/>
            <w:color w:val="0563C1"/>
          </w:rPr>
          <w:t>a</w:t>
        </w:r>
        <w:r w:rsidR="000F6964" w:rsidRPr="00FF123D">
          <w:rPr>
            <w:rStyle w:val="normaltextrun"/>
            <w:rFonts w:asciiTheme="minorHAnsi" w:hAnsiTheme="minorHAnsi" w:cstheme="minorHAnsi"/>
            <w:color w:val="0563C1"/>
          </w:rPr>
          <w:t xml:space="preserve"> puhuttuna – video</w:t>
        </w:r>
      </w:hyperlink>
    </w:p>
    <w:p w:rsidR="009663BC" w:rsidRDefault="009663BC" w:rsidP="009663BC">
      <w:pPr>
        <w:pStyle w:val="paragraph"/>
        <w:spacing w:before="0" w:beforeAutospacing="0" w:after="0" w:afterAutospacing="0"/>
        <w:ind w:left="1440"/>
        <w:textAlignment w:val="baseline"/>
        <w:rPr>
          <w:rStyle w:val="normaltextrun"/>
          <w:rFonts w:asciiTheme="minorHAnsi" w:hAnsiTheme="minorHAnsi" w:cstheme="minorHAnsi"/>
          <w:color w:val="000000"/>
        </w:rPr>
      </w:pPr>
      <w:hyperlink r:id="rId26" w:history="1">
        <w:r w:rsidRPr="008F7E2F">
          <w:rPr>
            <w:rStyle w:val="Hyperlinkki"/>
            <w:rFonts w:asciiTheme="minorHAnsi" w:hAnsiTheme="minorHAnsi" w:cstheme="minorHAnsi"/>
          </w:rPr>
          <w:t>https://showcase.laurea.fi/opiskelijablogit/lastensuojelu-varhaiskasvatuksessa/2021/tietoa-puhuttuna-video-vantaan-palveluista-varhaiskasvatusikaisten-perheille/#more-30426</w:t>
        </w:r>
      </w:hyperlink>
    </w:p>
    <w:p w:rsidR="009663BC" w:rsidRPr="001B3D15" w:rsidRDefault="009663BC" w:rsidP="009663BC">
      <w:pPr>
        <w:pStyle w:val="paragraph"/>
        <w:spacing w:before="0" w:beforeAutospacing="0" w:after="0" w:afterAutospacing="0"/>
        <w:ind w:left="1440"/>
        <w:textAlignment w:val="baseline"/>
        <w:rPr>
          <w:rStyle w:val="normaltextrun"/>
          <w:rFonts w:asciiTheme="minorHAnsi" w:hAnsiTheme="minorHAnsi" w:cstheme="minorHAnsi"/>
          <w:color w:val="000000"/>
        </w:rPr>
      </w:pPr>
    </w:p>
    <w:p w:rsidR="001B3D15" w:rsidRDefault="001B3D15" w:rsidP="001B3D15">
      <w:pPr>
        <w:pStyle w:val="paragraph"/>
        <w:spacing w:before="0" w:beforeAutospacing="0" w:after="0" w:afterAutospacing="0"/>
        <w:textAlignment w:val="baseline"/>
        <w:rPr>
          <w:rStyle w:val="normaltextrun"/>
          <w:rFonts w:asciiTheme="minorHAnsi" w:hAnsiTheme="minorHAnsi" w:cstheme="minorHAnsi"/>
          <w:color w:val="0563C1"/>
        </w:rPr>
      </w:pPr>
    </w:p>
    <w:p w:rsidR="001B3D15" w:rsidRDefault="009663BC" w:rsidP="001B3D15">
      <w:pPr>
        <w:pStyle w:val="paragraph"/>
        <w:spacing w:before="0" w:beforeAutospacing="0" w:after="0" w:afterAutospacing="0"/>
        <w:textAlignment w:val="baseline"/>
        <w:rPr>
          <w:rStyle w:val="normaltextrun"/>
          <w:rFonts w:asciiTheme="minorHAnsi" w:hAnsiTheme="minorHAnsi" w:cstheme="minorHAnsi"/>
          <w:color w:val="0563C1"/>
        </w:rPr>
      </w:pPr>
      <w:r w:rsidRPr="001B3D15">
        <w:rPr>
          <w:rFonts w:ascii="Calibri" w:eastAsiaTheme="minorHAnsi" w:hAnsi="Calibri" w:cs="Calibri"/>
          <w:noProof/>
          <w:color w:val="000000"/>
          <w:sz w:val="22"/>
          <w:szCs w:val="22"/>
        </w:rPr>
        <mc:AlternateContent>
          <mc:Choice Requires="wpg">
            <w:drawing>
              <wp:anchor distT="45720" distB="45720" distL="182880" distR="182880" simplePos="0" relativeHeight="251685888" behindDoc="0" locked="0" layoutInCell="1" allowOverlap="1" wp14:anchorId="6FF5A62B" wp14:editId="3DF4A766">
                <wp:simplePos x="0" y="0"/>
                <wp:positionH relativeFrom="margin">
                  <wp:posOffset>548364</wp:posOffset>
                </wp:positionH>
                <wp:positionV relativeFrom="margin">
                  <wp:posOffset>1032040</wp:posOffset>
                </wp:positionV>
                <wp:extent cx="5070475" cy="2339340"/>
                <wp:effectExtent l="0" t="0" r="0" b="3810"/>
                <wp:wrapSquare wrapText="bothSides"/>
                <wp:docPr id="150" name="Ryhmä 150"/>
                <wp:cNvGraphicFramePr/>
                <a:graphic xmlns:a="http://schemas.openxmlformats.org/drawingml/2006/main">
                  <a:graphicData uri="http://schemas.microsoft.com/office/word/2010/wordprocessingGroup">
                    <wpg:wgp>
                      <wpg:cNvGrpSpPr/>
                      <wpg:grpSpPr>
                        <a:xfrm>
                          <a:off x="0" y="0"/>
                          <a:ext cx="5070475" cy="2339340"/>
                          <a:chOff x="0" y="0"/>
                          <a:chExt cx="3567448" cy="4329275"/>
                        </a:xfrm>
                      </wpg:grpSpPr>
                      <wps:wsp>
                        <wps:cNvPr id="151" name="Suorakulmio 151"/>
                        <wps:cNvSpPr/>
                        <wps:spPr>
                          <a:xfrm>
                            <a:off x="0" y="0"/>
                            <a:ext cx="3567448" cy="270605"/>
                          </a:xfrm>
                          <a:prstGeom prst="rect">
                            <a:avLst/>
                          </a:prstGeom>
                          <a:solidFill>
                            <a:srgbClr val="5B9BD5"/>
                          </a:solidFill>
                          <a:ln w="12700" cap="flat" cmpd="sng" algn="ctr">
                            <a:noFill/>
                            <a:prstDash val="solid"/>
                            <a:miter lim="800000"/>
                          </a:ln>
                          <a:effectLst/>
                        </wps:spPr>
                        <wps:txbx>
                          <w:txbxContent>
                            <w:p w:rsidR="001B3D15" w:rsidRDefault="001B3D15" w:rsidP="001B3D15">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kstiruutu 152"/>
                        <wps:cNvSpPr txBox="1"/>
                        <wps:spPr>
                          <a:xfrm>
                            <a:off x="0" y="252689"/>
                            <a:ext cx="3567448" cy="4076586"/>
                          </a:xfrm>
                          <a:prstGeom prst="rect">
                            <a:avLst/>
                          </a:prstGeom>
                          <a:noFill/>
                          <a:ln w="6350">
                            <a:noFill/>
                          </a:ln>
                          <a:effectLst/>
                        </wps:spPr>
                        <wps:txbx>
                          <w:txbxContent>
                            <w:p w:rsidR="001B3D15" w:rsidRPr="001B3D15" w:rsidRDefault="00AF10BA" w:rsidP="001B3D15">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1B3D15" w:rsidRPr="001B3D15">
                                <w:rPr>
                                  <w:rFonts w:ascii="Calibri" w:hAnsi="Calibri" w:cs="Calibri"/>
                                  <w:color w:val="5B9BD5" w:themeColor="accent1"/>
                                  <w:sz w:val="24"/>
                                  <w:szCs w:val="24"/>
                                  <w:shd w:val="clear" w:color="auto" w:fill="FFFFFF"/>
                                </w:rPr>
                                <w:t>Kokemuksemme mukaan, monet asiakkaamme tarvitsevat tiedon puhuttuna. Syynä voi olla esimerkiksi suomen kielen ymmärtäminen helpommin kuultuna tai lukutaidottomuus. Syy voi olla myös kulttuurien erilaisuudessa. Siinä missä Suomessa on totuttu tärkeiden asioiden tulevan paperilla, monessa kulttuurissa</w:t>
                              </w:r>
                              <w:r w:rsidR="001B3D15">
                                <w:rPr>
                                  <w:rFonts w:ascii="Calibri" w:hAnsi="Calibri" w:cs="Calibri"/>
                                  <w:color w:val="5B9BD5" w:themeColor="accent1"/>
                                  <w:sz w:val="24"/>
                                  <w:szCs w:val="24"/>
                                  <w:shd w:val="clear" w:color="auto" w:fill="FFFFFF"/>
                                </w:rPr>
                                <w:t xml:space="preserve"> </w:t>
                              </w:r>
                              <w:r w:rsidR="001B3D15" w:rsidRPr="001B3D15">
                                <w:rPr>
                                  <w:rFonts w:ascii="Calibri" w:hAnsi="Calibri" w:cs="Calibri"/>
                                  <w:color w:val="5B9BD5" w:themeColor="accent1"/>
                                  <w:sz w:val="24"/>
                                  <w:szCs w:val="24"/>
                                  <w:shd w:val="clear" w:color="auto" w:fill="FFFFFF"/>
                                </w:rPr>
                                <w:t>tärkeät asiat keskustellaan. Video asettuu näiden välimaastoon jaettavana dokumenttina, joka toivottavasti herättää perheissä halun keskustella. Palveluiden omia esitteitä ja internetsivuja olemme tutkineet tietoa tiivistäessämme. Videon on tarkoitus olla informatiivinen kokonaisuus, joka ei mene yksityiskohtiin vaan esittelee tiiviisti ja selkeästi, minkälaista apua on tarjolla, mihin tilanteeseen ja mihin otan yhteyttä.</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F5A62B" id="Ryhmä 150" o:spid="_x0000_s1048" style="position:absolute;margin-left:43.2pt;margin-top:81.25pt;width:399.25pt;height:184.2pt;z-index:251685888;mso-wrap-distance-left:14.4pt;mso-wrap-distance-top:3.6pt;mso-wrap-distance-right:14.4pt;mso-wrap-distance-bottom:3.6pt;mso-position-horizontal-relative:margin;mso-position-vertical-relative:margin;mso-width-relative:margin;mso-height-relative:margin" coordsize="35674,4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GwUQMAAPYIAAAOAAAAZHJzL2Uyb0RvYy54bWzMVtlu4zYUfS/QfyD03kiWZTsW4gyyNEGB&#10;YCZoUswzTVMLhiJZkoqcfk//pD/WQ1JylhkMZlKgrR9kbrrLuedc6uTdvhPkgRvbKrlJZkdZQrhk&#10;atfKepP8dn/103FCrKNyR4WSfJM8cpu8O/3xh5NBlzxXjRI7bgiMSFsOepM0zukyTS1reEftkdJc&#10;YrNSpqMOU1OnO0MHWO9EmmfZMh2U2WmjGLcWq5dxMzkN9quKM/ehqix3RGwSxObC04Tn1j/T0xNa&#10;1obqpmVjGPQNUXS0lXB6MHVJHSW9aT8z1bXMKKsqd8RUl6qqahkPOSCbWfYqm2ujeh1yqcuh1geY&#10;AO0rnN5slr1/uDWk3aF2C+AjaYci/frYdH/9SfwK8Bl0XeLYtdF3+taMC3Wc+ZT3len8P5Ih+4Ds&#10;4wFZvneEYXGRrbJitUgIw14+n6/nxYg9a1Cgz95jzc/jm/PFclUUYJF/s5jn6xxmEEQ6OU59fIdw&#10;Bg0e2Seo7D+D6q6hmocKWI/BAarZBNVdrwz91IuuVcBrFvEKZw9g2dICt29F6kW++SpbZi/TpaU2&#10;1l1z1RE/2CQGHA/Uow831kVkpiPeqVWi3V21QoSJqbcXwpAHCj0sztfnl5P1F8eEJAMYAffgBKPQ&#10;ZSWow7DTYIqVdUKoqCF45kzwLZX3AOcxvEtqm+gjmPWo0LJrHaQu2m6THGf+N5ZRSL/Lg1jHDHwV&#10;I2h+5PbbfaRoMeG7VbtHFMOoKGir2VULNG6odbfUQMGIG13JfcCjEgrJqHGUkEaZP7607s+DLdhN&#10;yICOgER/76nhCRG/SPBoPStAWuLCpFisckzM853t8x3ZdxcKIIMpiC4M/XknpmFlVPcRzevMe8UW&#10;lQy+I6Tj5MLFToX2x/jZWTiGtqGpu5F3mnnjE+L3+4/U6JESDrJ7rybu0vIVM+JZ/6ZUZ71TVRto&#10;46GOuEJdo468+v8VQeWToO75J+ta0/euh6DyqeAQnxcUcftzhX5yENpXpZUv8uXxOrJv6kQv9FVk&#10;q+XieDkScWpkk3q+UWDPuB91s5yjcUZ4R1WgWX0Hy4Mkn6rxH7J8pPwXWA7CvpnhaCSR7P8Hfofr&#10;A5druFHGDwF/ez+fBz08fa6c/g0AAP//AwBQSwMEFAAGAAgAAAAhADDpnZXhAAAACgEAAA8AAABk&#10;cnMvZG93bnJldi54bWxMj8FugkAQhu9N+g6badJbXVAhiCzGmLYn06TapPG2wghEdpawK+Dbd3pq&#10;jzPz5Z/vzzaTacWAvWssKQhnAQikwpYNVQq+jm8vCQjnNZW6tYQK7uhgkz8+ZDot7UifOBx8JTiE&#10;XKoV1N53qZSuqNFoN7MdEt8utjfa89hXsuz1yOGmlfMgiKXRDfGHWne4q7G4Hm5Gwfuox+0ifB32&#10;18vufjpGH9/7EJV6fpq2axAeJ/8Hw68+q0POTmd7o9KJVkESL5nkfTyPQDCQJMsViLOCaBGsQOaZ&#10;/F8h/wEAAP//AwBQSwECLQAUAAYACAAAACEAtoM4kv4AAADhAQAAEwAAAAAAAAAAAAAAAAAAAAAA&#10;W0NvbnRlbnRfVHlwZXNdLnhtbFBLAQItABQABgAIAAAAIQA4/SH/1gAAAJQBAAALAAAAAAAAAAAA&#10;AAAAAC8BAABfcmVscy8ucmVsc1BLAQItABQABgAIAAAAIQA6VHGwUQMAAPYIAAAOAAAAAAAAAAAA&#10;AAAAAC4CAABkcnMvZTJvRG9jLnhtbFBLAQItABQABgAIAAAAIQAw6Z2V4QAAAAoBAAAPAAAAAAAA&#10;AAAAAAAAAKsFAABkcnMvZG93bnJldi54bWxQSwUGAAAAAAQABADzAAAAuQYAAAAA&#10;">
                <v:rect id="Suorakulmio 151" o:spid="_x0000_s104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0uwwAAANwAAAAPAAAAZHJzL2Rvd25yZXYueG1sRE9NawIx&#10;EL0X+h/CFLzVZBW1bI1SKpUeSkHrocdhM+4ubiZLMtX135tCobd5vM9ZrgffqTPF1Aa2UIwNKOIq&#10;uJZrC4evt8cnUEmQHXaBycKVEqxX93dLLF248I7Oe6lVDuFUooVGpC+1TlVDHtM49MSZO4boUTKM&#10;tXYRLzncd3pizFx7bDk3NNjTa0PVaf/jLSzEbK5m+v35sS1m8TgUJ5mHg7Wjh+HlGZTQIP/iP/e7&#10;y/NnBfw+ky/QqxsAAAD//wMAUEsBAi0AFAAGAAgAAAAhANvh9svuAAAAhQEAABMAAAAAAAAAAAAA&#10;AAAAAAAAAFtDb250ZW50X1R5cGVzXS54bWxQSwECLQAUAAYACAAAACEAWvQsW78AAAAVAQAACwAA&#10;AAAAAAAAAAAAAAAfAQAAX3JlbHMvLnJlbHNQSwECLQAUAAYACAAAACEAskidLsMAAADcAAAADwAA&#10;AAAAAAAAAAAAAAAHAgAAZHJzL2Rvd25yZXYueG1sUEsFBgAAAAADAAMAtwAAAPcCAAAAAA==&#10;" fillcolor="#5b9bd5" stroked="f" strokeweight="1pt">
                  <v:textbox>
                    <w:txbxContent>
                      <w:p w:rsidR="001B3D15" w:rsidRDefault="001B3D15" w:rsidP="001B3D15">
                        <w:pPr>
                          <w:jc w:val="center"/>
                          <w:rPr>
                            <w:rFonts w:asciiTheme="majorHAnsi" w:eastAsiaTheme="majorEastAsia" w:hAnsiTheme="majorHAnsi" w:cstheme="majorBidi"/>
                            <w:color w:val="FFFFFF" w:themeColor="background1"/>
                            <w:sz w:val="24"/>
                            <w:szCs w:val="24"/>
                          </w:rPr>
                        </w:pPr>
                      </w:p>
                    </w:txbxContent>
                  </v:textbox>
                </v:rect>
                <v:shape id="Tekstiruutu 152" o:spid="_x0000_s1050" type="#_x0000_t202" style="position:absolute;top:2526;width:35674;height:4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ycwwAAANwAAAAPAAAAZHJzL2Rvd25yZXYueG1sRE9Na8JA&#10;EL0L/odlhN7qxpSopK5BhEKhRTSR9jpkxyQ0O5tmtyb9912h4G0e73M22WhacaXeNZYVLOYRCOLS&#10;6oYrBefi5XENwnlkja1lUvBLDrLtdLLBVNuBT3TNfSVCCLsUFdTed6mUrqzJoJvbjjhwF9sb9AH2&#10;ldQ9DiHctDKOoqU02HBoqLGjfU3lV/5jFBzfVkXbfPg9P2F++Hx335cxQaUeZuPuGYSn0d/F/+5X&#10;HeYnMdyeCRfI7R8AAAD//wMAUEsBAi0AFAAGAAgAAAAhANvh9svuAAAAhQEAABMAAAAAAAAAAAAA&#10;AAAAAAAAAFtDb250ZW50X1R5cGVzXS54bWxQSwECLQAUAAYACAAAACEAWvQsW78AAAAVAQAACwAA&#10;AAAAAAAAAAAAAAAfAQAAX3JlbHMvLnJlbHNQSwECLQAUAAYACAAAACEACn2snMMAAADcAAAADwAA&#10;AAAAAAAAAAAAAAAHAgAAZHJzL2Rvd25yZXYueG1sUEsFBgAAAAADAAMAtwAAAPcCAAAAAA==&#10;" filled="f" stroked="f" strokeweight=".5pt">
                  <v:textbox inset=",7.2pt,,0">
                    <w:txbxContent>
                      <w:p w:rsidR="001B3D15" w:rsidRPr="001B3D15" w:rsidRDefault="00AF10BA" w:rsidP="001B3D15">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1B3D15" w:rsidRPr="001B3D15">
                          <w:rPr>
                            <w:rFonts w:ascii="Calibri" w:hAnsi="Calibri" w:cs="Calibri"/>
                            <w:color w:val="5B9BD5" w:themeColor="accent1"/>
                            <w:sz w:val="24"/>
                            <w:szCs w:val="24"/>
                            <w:shd w:val="clear" w:color="auto" w:fill="FFFFFF"/>
                          </w:rPr>
                          <w:t>Kokemuksemme mukaan, monet asiakkaamme tarvitsevat tiedon puhuttuna. Syynä voi olla esimerkiksi suomen kielen ymmärtäminen helpommin kuultuna tai lukutaidottomuus. Syy voi olla myös kulttuurien erilaisuudessa. Siinä missä Suomessa on totuttu tärkeiden asioiden tulevan paperilla, monessa kulttuurissa</w:t>
                        </w:r>
                        <w:r w:rsidR="001B3D15">
                          <w:rPr>
                            <w:rFonts w:ascii="Calibri" w:hAnsi="Calibri" w:cs="Calibri"/>
                            <w:color w:val="5B9BD5" w:themeColor="accent1"/>
                            <w:sz w:val="24"/>
                            <w:szCs w:val="24"/>
                            <w:shd w:val="clear" w:color="auto" w:fill="FFFFFF"/>
                          </w:rPr>
                          <w:t xml:space="preserve"> </w:t>
                        </w:r>
                        <w:r w:rsidR="001B3D15" w:rsidRPr="001B3D15">
                          <w:rPr>
                            <w:rFonts w:ascii="Calibri" w:hAnsi="Calibri" w:cs="Calibri"/>
                            <w:color w:val="5B9BD5" w:themeColor="accent1"/>
                            <w:sz w:val="24"/>
                            <w:szCs w:val="24"/>
                            <w:shd w:val="clear" w:color="auto" w:fill="FFFFFF"/>
                          </w:rPr>
                          <w:t>tärkeät asiat keskustellaan. Video asettuu näiden välimaastoon jaettavana dokumenttina, joka toivottavasti herättää perheissä halun keskustella. Palveluiden omia esitteitä ja internetsivuja olemme tutkineet tietoa tiivistäessämme. Videon on tarkoitus olla informatiivinen kokonaisuus, joka ei mene yksityiskohtiin vaan esittelee tiiviisti ja selkeästi, minkälaista apua on tarjolla, mihin tilanteeseen ja mihin otan yhteyttä.</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1B3D15" w:rsidRPr="001B3D15" w:rsidRDefault="001B3D15" w:rsidP="001B3D15">
      <w:pPr>
        <w:pStyle w:val="paragraph"/>
        <w:spacing w:before="0" w:beforeAutospacing="0" w:after="0" w:afterAutospacing="0"/>
        <w:textAlignment w:val="baseline"/>
        <w:rPr>
          <w:rStyle w:val="normaltextrun"/>
          <w:rFonts w:asciiTheme="minorHAnsi" w:hAnsiTheme="minorHAnsi" w:cstheme="minorHAnsi"/>
          <w:color w:val="000000"/>
        </w:rPr>
      </w:pPr>
    </w:p>
    <w:p w:rsidR="001B3D15" w:rsidRPr="00FF123D" w:rsidRDefault="001B3D15" w:rsidP="001B3D15">
      <w:pPr>
        <w:pStyle w:val="paragraph"/>
        <w:spacing w:before="0" w:beforeAutospacing="0" w:after="0" w:afterAutospacing="0"/>
        <w:textAlignment w:val="baseline"/>
        <w:rPr>
          <w:rStyle w:val="eop"/>
          <w:rFonts w:asciiTheme="minorHAnsi" w:hAnsiTheme="minorHAnsi" w:cstheme="minorHAnsi"/>
          <w:color w:val="000000"/>
        </w:rPr>
      </w:pPr>
    </w:p>
    <w:p w:rsidR="001E3BDD" w:rsidRPr="00FF123D" w:rsidRDefault="001E3BDD" w:rsidP="001E3BDD">
      <w:pPr>
        <w:pStyle w:val="paragraph"/>
        <w:spacing w:before="0" w:beforeAutospacing="0" w:after="0" w:afterAutospacing="0"/>
        <w:textAlignment w:val="baseline"/>
        <w:rPr>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1B3D15" w:rsidRDefault="001B3D15" w:rsidP="001E3BDD">
      <w:pPr>
        <w:pStyle w:val="paragraph"/>
        <w:spacing w:before="0" w:beforeAutospacing="0" w:after="0" w:afterAutospacing="0"/>
        <w:textAlignment w:val="baseline"/>
        <w:rPr>
          <w:rStyle w:val="normaltextrun"/>
          <w:rFonts w:asciiTheme="minorHAnsi" w:hAnsiTheme="minorHAnsi" w:cstheme="minorHAnsi"/>
        </w:rPr>
      </w:pPr>
    </w:p>
    <w:p w:rsidR="009003E8" w:rsidRPr="00FF123D" w:rsidRDefault="001E3BDD" w:rsidP="001E3BDD">
      <w:pPr>
        <w:pStyle w:val="paragraph"/>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t>Huolen määrittely koettiin haasteelliseksi kysymykseksi, vaikka se on varhaiskasvatuksessa useasti läsnä. Huolen heräämiseen ei ole yleistä määritelmää vaan se on usein työntekijän subjektiivinen kokemus. </w:t>
      </w:r>
      <w:r w:rsidR="00CC672D" w:rsidRPr="00FF123D">
        <w:rPr>
          <w:rStyle w:val="normaltextrun"/>
          <w:rFonts w:asciiTheme="minorHAnsi" w:hAnsiTheme="minorHAnsi" w:cstheme="minorHAnsi"/>
        </w:rPr>
        <w:t>Huolen sanoittamiseksi kaivattiin lisää työkaluja, joita kehittämistyön aikana syntyikin useampi.</w:t>
      </w:r>
      <w:r w:rsidRPr="00FF123D">
        <w:rPr>
          <w:rStyle w:val="normaltextrun"/>
          <w:rFonts w:asciiTheme="minorHAnsi" w:hAnsiTheme="minorHAnsi" w:cstheme="minorHAnsi"/>
        </w:rPr>
        <w:t> </w:t>
      </w:r>
    </w:p>
    <w:p w:rsidR="00185CBD" w:rsidRPr="00FF123D" w:rsidRDefault="00185CBD" w:rsidP="001E3BDD">
      <w:pPr>
        <w:pStyle w:val="paragraph"/>
        <w:spacing w:before="0" w:beforeAutospacing="0" w:after="0" w:afterAutospacing="0"/>
        <w:textAlignment w:val="baseline"/>
        <w:rPr>
          <w:rStyle w:val="normaltextrun"/>
          <w:rFonts w:asciiTheme="minorHAnsi" w:hAnsiTheme="minorHAnsi" w:cstheme="minorHAnsi"/>
        </w:rPr>
      </w:pPr>
    </w:p>
    <w:p w:rsidR="009003E8" w:rsidRPr="00FF123D" w:rsidRDefault="000F6964" w:rsidP="00185CBD">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t>Tukikysymykset huolen muotoilemiseen</w:t>
      </w:r>
      <w:r w:rsidR="00EE7F85" w:rsidRPr="00FF123D">
        <w:rPr>
          <w:rStyle w:val="normaltextrun"/>
          <w:rFonts w:asciiTheme="minorHAnsi" w:hAnsiTheme="minorHAnsi" w:cstheme="minorHAnsi"/>
        </w:rPr>
        <w:t xml:space="preserve"> ja sanoittamise</w:t>
      </w:r>
      <w:r w:rsidRPr="00FF123D">
        <w:rPr>
          <w:rStyle w:val="normaltextrun"/>
          <w:rFonts w:asciiTheme="minorHAnsi" w:hAnsiTheme="minorHAnsi" w:cstheme="minorHAnsi"/>
        </w:rPr>
        <w:t>en</w:t>
      </w:r>
      <w:r w:rsidR="00EE7F85" w:rsidRPr="00FF123D">
        <w:rPr>
          <w:rStyle w:val="normaltextrun"/>
          <w:rFonts w:asciiTheme="minorHAnsi" w:hAnsiTheme="minorHAnsi" w:cstheme="minorHAnsi"/>
        </w:rPr>
        <w:t xml:space="preserve">. </w:t>
      </w:r>
      <w:r w:rsidRPr="00FF123D">
        <w:rPr>
          <w:rStyle w:val="normaltextrun"/>
          <w:rFonts w:asciiTheme="minorHAnsi" w:hAnsiTheme="minorHAnsi" w:cstheme="minorHAnsi"/>
        </w:rPr>
        <w:t xml:space="preserve">Tukikysymykset </w:t>
      </w:r>
      <w:r w:rsidR="00EE7F85" w:rsidRPr="00FF123D">
        <w:rPr>
          <w:rStyle w:val="normaltextrun"/>
          <w:rFonts w:asciiTheme="minorHAnsi" w:hAnsiTheme="minorHAnsi" w:cstheme="minorHAnsi"/>
        </w:rPr>
        <w:t>herättävät</w:t>
      </w:r>
      <w:r w:rsidR="001E3BDD" w:rsidRPr="00FF123D">
        <w:rPr>
          <w:rStyle w:val="normaltextrun"/>
          <w:rFonts w:asciiTheme="minorHAnsi" w:hAnsiTheme="minorHAnsi" w:cstheme="minorHAnsi"/>
        </w:rPr>
        <w:t xml:space="preserve"> </w:t>
      </w:r>
      <w:r w:rsidRPr="00FF123D">
        <w:rPr>
          <w:rStyle w:val="normaltextrun"/>
          <w:rFonts w:asciiTheme="minorHAnsi" w:hAnsiTheme="minorHAnsi" w:cstheme="minorHAnsi"/>
        </w:rPr>
        <w:t xml:space="preserve">myös </w:t>
      </w:r>
      <w:r w:rsidR="001E3BDD" w:rsidRPr="00FF123D">
        <w:rPr>
          <w:rStyle w:val="normaltextrun"/>
          <w:rFonts w:asciiTheme="minorHAnsi" w:hAnsiTheme="minorHAnsi" w:cstheme="minorHAnsi"/>
        </w:rPr>
        <w:t>pohtimaan, pitääkö huoleen reagoida välittömästi vai voiko tilannetta seurata vielä jonkin aikaa. </w:t>
      </w:r>
    </w:p>
    <w:p w:rsidR="000F6964" w:rsidRDefault="00675806" w:rsidP="000F6964">
      <w:pPr>
        <w:pStyle w:val="paragraph"/>
        <w:numPr>
          <w:ilvl w:val="1"/>
          <w:numId w:val="4"/>
        </w:numPr>
        <w:spacing w:before="0" w:beforeAutospacing="0" w:after="0" w:afterAutospacing="0"/>
        <w:textAlignment w:val="baseline"/>
        <w:rPr>
          <w:rStyle w:val="normaltextrun"/>
          <w:rFonts w:asciiTheme="minorHAnsi" w:hAnsiTheme="minorHAnsi" w:cstheme="minorHAnsi"/>
        </w:rPr>
      </w:pPr>
      <w:hyperlink r:id="rId27" w:anchor="more-29680" w:tgtFrame="_blank" w:history="1">
        <w:r w:rsidR="000F6964" w:rsidRPr="00FF123D">
          <w:rPr>
            <w:rStyle w:val="normaltextrun"/>
            <w:rFonts w:asciiTheme="minorHAnsi" w:hAnsiTheme="minorHAnsi" w:cstheme="minorHAnsi"/>
            <w:color w:val="0563C1"/>
          </w:rPr>
          <w:t>Kun hu</w:t>
        </w:r>
        <w:r w:rsidR="000F6964" w:rsidRPr="00FF123D">
          <w:rPr>
            <w:rStyle w:val="normaltextrun"/>
            <w:rFonts w:asciiTheme="minorHAnsi" w:hAnsiTheme="minorHAnsi" w:cstheme="minorHAnsi"/>
            <w:color w:val="0563C1"/>
          </w:rPr>
          <w:t>o</w:t>
        </w:r>
        <w:r w:rsidR="000F6964" w:rsidRPr="00FF123D">
          <w:rPr>
            <w:rStyle w:val="normaltextrun"/>
            <w:rFonts w:asciiTheme="minorHAnsi" w:hAnsiTheme="minorHAnsi" w:cstheme="minorHAnsi"/>
            <w:color w:val="0563C1"/>
          </w:rPr>
          <w:t>li herää</w:t>
        </w:r>
      </w:hyperlink>
      <w:r w:rsidR="000F6964" w:rsidRPr="00FF123D">
        <w:rPr>
          <w:rStyle w:val="normaltextrun"/>
          <w:rFonts w:asciiTheme="minorHAnsi" w:hAnsiTheme="minorHAnsi" w:cstheme="minorHAnsi"/>
        </w:rPr>
        <w:t> </w:t>
      </w:r>
    </w:p>
    <w:p w:rsidR="009663BC" w:rsidRDefault="009663BC" w:rsidP="009663BC">
      <w:pPr>
        <w:pStyle w:val="paragraph"/>
        <w:spacing w:before="0" w:beforeAutospacing="0" w:after="0" w:afterAutospacing="0"/>
        <w:ind w:left="1440"/>
        <w:textAlignment w:val="baseline"/>
        <w:rPr>
          <w:rStyle w:val="normaltextrun"/>
          <w:rFonts w:asciiTheme="minorHAnsi" w:hAnsiTheme="minorHAnsi" w:cstheme="minorHAnsi"/>
        </w:rPr>
      </w:pPr>
      <w:hyperlink r:id="rId28" w:history="1">
        <w:r w:rsidRPr="008F7E2F">
          <w:rPr>
            <w:rStyle w:val="Hyperlinkki"/>
            <w:rFonts w:asciiTheme="minorHAnsi" w:hAnsiTheme="minorHAnsi" w:cstheme="minorHAnsi"/>
          </w:rPr>
          <w:t>https://showcase.laurea.fi/opiskelijablogit/lastensuojelu-varhaiskasvatuksessa/2021/kun-huoli-heraa/#more-29680</w:t>
        </w:r>
      </w:hyperlink>
    </w:p>
    <w:p w:rsidR="009663BC" w:rsidRDefault="00670EE8" w:rsidP="009663BC">
      <w:pPr>
        <w:pStyle w:val="paragraph"/>
        <w:spacing w:before="0" w:beforeAutospacing="0" w:after="0" w:afterAutospacing="0"/>
        <w:ind w:left="1440"/>
        <w:textAlignment w:val="baseline"/>
        <w:rPr>
          <w:rStyle w:val="normaltextrun"/>
          <w:rFonts w:asciiTheme="minorHAnsi" w:hAnsiTheme="minorHAnsi" w:cstheme="minorHAnsi"/>
        </w:rPr>
      </w:pPr>
      <w:r w:rsidRPr="00157C4C">
        <w:rPr>
          <w:rFonts w:ascii="Calibri" w:hAnsi="Calibri" w:cs="Calibri"/>
          <w:noProof/>
          <w:color w:val="000000"/>
        </w:rPr>
        <mc:AlternateContent>
          <mc:Choice Requires="wpg">
            <w:drawing>
              <wp:anchor distT="45720" distB="45720" distL="182880" distR="182880" simplePos="0" relativeHeight="251673600" behindDoc="0" locked="0" layoutInCell="1" allowOverlap="1" wp14:anchorId="5A176E83" wp14:editId="4FF7879B">
                <wp:simplePos x="0" y="0"/>
                <wp:positionH relativeFrom="margin">
                  <wp:align>center</wp:align>
                </wp:positionH>
                <wp:positionV relativeFrom="margin">
                  <wp:posOffset>5907902</wp:posOffset>
                </wp:positionV>
                <wp:extent cx="5070475" cy="2077720"/>
                <wp:effectExtent l="0" t="0" r="0" b="0"/>
                <wp:wrapSquare wrapText="bothSides"/>
                <wp:docPr id="25" name="Ryhmä 25"/>
                <wp:cNvGraphicFramePr/>
                <a:graphic xmlns:a="http://schemas.openxmlformats.org/drawingml/2006/main">
                  <a:graphicData uri="http://schemas.microsoft.com/office/word/2010/wordprocessingGroup">
                    <wpg:wgp>
                      <wpg:cNvGrpSpPr/>
                      <wpg:grpSpPr>
                        <a:xfrm>
                          <a:off x="0" y="0"/>
                          <a:ext cx="5070475" cy="2077720"/>
                          <a:chOff x="0" y="0"/>
                          <a:chExt cx="3567448" cy="3845749"/>
                        </a:xfrm>
                      </wpg:grpSpPr>
                      <wps:wsp>
                        <wps:cNvPr id="26" name="Suorakulmio 26"/>
                        <wps:cNvSpPr/>
                        <wps:spPr>
                          <a:xfrm>
                            <a:off x="0" y="0"/>
                            <a:ext cx="3567448" cy="270605"/>
                          </a:xfrm>
                          <a:prstGeom prst="rect">
                            <a:avLst/>
                          </a:prstGeom>
                          <a:solidFill>
                            <a:srgbClr val="5B9BD5"/>
                          </a:solidFill>
                          <a:ln w="12700" cap="flat" cmpd="sng" algn="ctr">
                            <a:noFill/>
                            <a:prstDash val="solid"/>
                            <a:miter lim="800000"/>
                          </a:ln>
                          <a:effectLst/>
                        </wps:spPr>
                        <wps:txb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kstiruutu 27"/>
                        <wps:cNvSpPr txBox="1"/>
                        <wps:spPr>
                          <a:xfrm>
                            <a:off x="0" y="252691"/>
                            <a:ext cx="3567448" cy="3593058"/>
                          </a:xfrm>
                          <a:prstGeom prst="rect">
                            <a:avLst/>
                          </a:prstGeom>
                          <a:noFill/>
                          <a:ln w="6350">
                            <a:noFill/>
                          </a:ln>
                          <a:effectLst/>
                        </wps:spPr>
                        <wps:txbx>
                          <w:txbxContent>
                            <w:p w:rsidR="00157C4C" w:rsidRPr="006E4A81" w:rsidRDefault="00AF10BA" w:rsidP="00157C4C">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6E4A81" w:rsidRPr="006E4A81">
                                <w:rPr>
                                  <w:rFonts w:ascii="Calibri" w:hAnsi="Calibri" w:cs="Calibri"/>
                                  <w:color w:val="5B9BD5" w:themeColor="accent1"/>
                                  <w:sz w:val="24"/>
                                  <w:szCs w:val="24"/>
                                  <w:shd w:val="clear" w:color="auto" w:fill="FFFFFF"/>
                                </w:rPr>
                                <w:t>Varhaiskasvatuksen ammattilaisina vietämme paljon aikaa asiakkaidemme kanssa ja olemme avainasemassa heidän tukemisessaan. Lastensuojelulla on edelleen kovin negatiivissävytteinen kaiku päivähoidossa ja monelle työntekijälle kynnys puuttua on vielä suuri, vaikka lastensuojelun tehtävä on auttaa lapsia ja perheitä haastavissa elämäntilanteissa. Jos varhaiskasvatuksessa herää huoli joko lapsen tai huoltajan puolesta, mitä silloin voi tai täytyy tehdä? Tämän pohjalta lähdimme työstämään huoli ohjeistusta. Tarve kehittämistehtävälle syntyi suoraan työelämän tarpeesta ja toiveesta.</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76E83" id="Ryhmä 25" o:spid="_x0000_s1051" style="position:absolute;left:0;text-align:left;margin-left:0;margin-top:465.2pt;width:399.25pt;height:163.6pt;z-index:251673600;mso-wrap-distance-left:14.4pt;mso-wrap-distance-top:3.6pt;mso-wrap-distance-right:14.4pt;mso-wrap-distance-bottom:3.6pt;mso-position-horizontal:center;mso-position-horizontal-relative:margin;mso-position-vertical-relative:margin;mso-width-relative:margin;mso-height-relative:margin" coordsize="35674,3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rXRgMAAPAIAAAOAAAAZHJzL2Uyb0RvYy54bWzMVttOGzEQfa/Uf7D8XnazZLPJigRxKagS&#10;AlSoeHYc70X4VtvLhn5P/6Q/1rF3N0BAFaVS2zw4voxnPMfnjHdvfy04umPG1krO8WgnxohJqla1&#10;LOf4y/XJhylG1hG5IlxJNsf3zOL9xft3e63OWaIqxVfMIHAibd7qOa6c03kUWVoxQeyO0kzCYqGM&#10;IA6GpoxWhrTgXfAoieNJ1Cqz0kZRZi3MHneLeBH8FwWj7qIoLHOIzzGczYXWhHbp22ixR/LSEF3V&#10;tD8GecMpBKklBN24OiaOoMbUz1yJmhplVeF2qBKRKoqaspADZDOKt7I5NarRIZcyb0u9gQmg3cLp&#10;zW7p+d2lQfVqjpMUI0kE3NHn+0r8+I5gAtBpdZmD0anRV/rS9BNlN/IJrwsj/D+kgtYB1/sNrmzt&#10;EIXJNM7icQb+KawlcZZlSY88reB6nu2j1cd+5246ycZj4JDfuTsdp9l45k8VDYEjf77NcVoNLLIP&#10;QNk/A+qqIpoF/K3HYABqMgB11ShDbhsuaoWSSYdWsNxAZXMLqL0WpyfZJlk8icMVbJIluTbWnTIl&#10;kO/MsQF+B9qRuzPrOlwGEx/UKl6vTmrOw8CUyyNu0B0BLaSHs8PjwfsTMy5RC0qG8KAXSkCTBScO&#10;ukIDS6wsMSK8BLFTZ0JsqXwECN4d75jYqosR3HpUSC5qBzLntZjjaex//SVy6VdZEGqfgb/DDjTf&#10;c+vlOtBztMF3qVb3cBVGdWK2mp7UgMYZse6SGFAvnBsqkruApuAKklF9D6NKmW8vzXt74AqsYtRC&#10;NYBEvzbEMIz4Jwksmo3GY18+wgBYCPxF5vHK8vGKbMSRApBHUPs0DV1v7/jQLYwSN1C4DnxUWCKS&#10;QuwO0n5w5LoqBaWPsoODYAYlQxN3Jq809c4HxK/XN8TonhIORHeuBuaSfIsZna3fKdVB41RRB9p4&#10;qDtcQVu9irz2/4acskFO1+zWuto0jWtQkm3JCbn1oYJaMhrmfymsJE0ms2AK7HqxlqSz3Tid9jQc&#10;itignVfK6xHzO9VMdtP4qSZAu7/B8U3S/5zjPeFf4DjQ9c38hjLSUf1/YHd4OuBZDa9J/wng3+3H&#10;46CGhw+VxU8AAAD//wMAUEsDBBQABgAIAAAAIQDdIdv+4QAAAAkBAAAPAAAAZHJzL2Rvd25yZXYu&#10;eG1sTI9PS8NAFMTvgt9heYI3u0lr+idmU0pRT6VgK4i31+xrEpp9G7LbJP32ric9DjPM/CZbj6YR&#10;PXWutqwgnkQgiAuray4VfB7fnpYgnEfW2FgmBTdysM7v7zJMtR34g/qDL0UoYZeigsr7NpXSFRUZ&#10;dBPbEgfvbDuDPsiulLrDIZSbRk6jaC4N1hwWKmxpW1FxOVyNgvcBh80sfu13l/P29n1M9l+7mJR6&#10;fBg3LyA8jf4vDL/4AR3ywHSyV9ZONArCEa9gNYueQQR7sVomIE4hN00Wc5B5Jv8/yH8AAAD//wMA&#10;UEsBAi0AFAAGAAgAAAAhALaDOJL+AAAA4QEAABMAAAAAAAAAAAAAAAAAAAAAAFtDb250ZW50X1R5&#10;cGVzXS54bWxQSwECLQAUAAYACAAAACEAOP0h/9YAAACUAQAACwAAAAAAAAAAAAAAAAAvAQAAX3Jl&#10;bHMvLnJlbHNQSwECLQAUAAYACAAAACEAG1tq10YDAADwCAAADgAAAAAAAAAAAAAAAAAuAgAAZHJz&#10;L2Uyb0RvYy54bWxQSwECLQAUAAYACAAAACEA3SHb/uEAAAAJAQAADwAAAAAAAAAAAAAAAACgBQAA&#10;ZHJzL2Rvd25yZXYueG1sUEsFBgAAAAAEAAQA8wAAAK4GAAAAAA==&#10;">
                <v:rect id="Suorakulmio 26" o:spid="_x0000_s105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MRxAAAANsAAAAPAAAAZHJzL2Rvd25yZXYueG1sRI9BSwMx&#10;FITvgv8hPMGbTbbiKtumpVSUHkSw9tDjY/O6u3TzsiTPdvvvG0HwOMzMN8x8OfpenSimLrCFYmJA&#10;EdfBddxY2H2/PbyASoLssA9MFi6UYLm4vZlj5cKZv+i0lUZlCKcKLbQiQ6V1qlvymCZhIM7eIUSP&#10;kmVstIt4znDf66kxpfbYcV5ocaB1S/Vx++MtPIt5vZjH/efHe/EUD2NxlDLsrL2/G1czUEKj/If/&#10;2htnYVrC75f8A/TiCgAA//8DAFBLAQItABQABgAIAAAAIQDb4fbL7gAAAIUBAAATAAAAAAAAAAAA&#10;AAAAAAAAAABbQ29udGVudF9UeXBlc10ueG1sUEsBAi0AFAAGAAgAAAAhAFr0LFu/AAAAFQEAAAsA&#10;AAAAAAAAAAAAAAAAHwEAAF9yZWxzLy5yZWxzUEsBAi0AFAAGAAgAAAAhANUg8xHEAAAA2wAAAA8A&#10;AAAAAAAAAAAAAAAABwIAAGRycy9kb3ducmV2LnhtbFBLBQYAAAAAAwADALcAAAD4AgAAAAA=&#10;" fillcolor="#5b9bd5" stroked="f" strokeweight="1pt">
                  <v:textbo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v:textbox>
                </v:rect>
                <v:shape id="Tekstiruutu 27" o:spid="_x0000_s1053" type="#_x0000_t202" style="position:absolute;top:2526;width:35674;height:3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qfwgAAANsAAAAPAAAAZHJzL2Rvd25yZXYueG1sRI9Bi8Iw&#10;FITvwv6H8Ba8abqKulSjLIIgKIu2i14fzbMtNi+1iVr//UYQPA4z8w0zW7SmEjdqXGlZwVc/AkGc&#10;WV1yruAvXfW+QTiPrLGyTAoe5GAx/+jMMNb2znu6JT4XAcIuRgWF93UspcsKMuj6tiYO3sk2Bn2Q&#10;TS51g/cAN5UcRNFYGiw5LBRY07Kg7JxcjYLdZpJW5cEveYjJ73HrLqd2hEp1P9ufKQhPrX+HX+21&#10;VjCYwPNL+AFy/g8AAP//AwBQSwECLQAUAAYACAAAACEA2+H2y+4AAACFAQAAEwAAAAAAAAAAAAAA&#10;AAAAAAAAW0NvbnRlbnRfVHlwZXNdLnhtbFBLAQItABQABgAIAAAAIQBa9CxbvwAAABUBAAALAAAA&#10;AAAAAAAAAAAAAB8BAABfcmVscy8ucmVsc1BLAQItABQABgAIAAAAIQACmoqfwgAAANsAAAAPAAAA&#10;AAAAAAAAAAAAAAcCAABkcnMvZG93bnJldi54bWxQSwUGAAAAAAMAAwC3AAAA9gIAAAAA&#10;" filled="f" stroked="f" strokeweight=".5pt">
                  <v:textbox inset=",7.2pt,,0">
                    <w:txbxContent>
                      <w:p w:rsidR="00157C4C" w:rsidRPr="006E4A81" w:rsidRDefault="00AF10BA" w:rsidP="00157C4C">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6E4A81" w:rsidRPr="006E4A81">
                          <w:rPr>
                            <w:rFonts w:ascii="Calibri" w:hAnsi="Calibri" w:cs="Calibri"/>
                            <w:color w:val="5B9BD5" w:themeColor="accent1"/>
                            <w:sz w:val="24"/>
                            <w:szCs w:val="24"/>
                            <w:shd w:val="clear" w:color="auto" w:fill="FFFFFF"/>
                          </w:rPr>
                          <w:t>Varhaiskasvatuksen ammattilaisina vietämme paljon aikaa asiakkaidemme kanssa ja olemme avainasemassa heidän tukemisessaan. Lastensuojelulla on edelleen kovin negatiivissävytteinen kaiku päivähoidossa ja monelle työntekijälle kynnys puuttua on vielä suuri, vaikka lastensuojelun tehtävä on auttaa lapsia ja perheitä haastavissa elämäntilanteissa. Jos varhaiskasvatuksessa herää huoli joko lapsen tai huoltajan puolesta, mitä silloin voi tai täytyy tehdä? Tämän pohjalta lähdimme työstämään huoli ohjeistusta. Tarve kehittämistehtävälle syntyi suoraan työelämän tarpeesta ja toiveesta.</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9663BC" w:rsidRPr="00FF123D" w:rsidRDefault="009663BC" w:rsidP="009663BC">
      <w:pPr>
        <w:pStyle w:val="paragraph"/>
        <w:spacing w:before="0" w:beforeAutospacing="0" w:after="0" w:afterAutospacing="0"/>
        <w:ind w:left="1440"/>
        <w:textAlignment w:val="baseline"/>
        <w:rPr>
          <w:rStyle w:val="normaltextrun"/>
          <w:rFonts w:asciiTheme="minorHAnsi" w:hAnsiTheme="minorHAnsi" w:cstheme="minorHAnsi"/>
        </w:rPr>
      </w:pPr>
    </w:p>
    <w:p w:rsidR="009003E8" w:rsidRPr="00FF123D" w:rsidRDefault="009003E8" w:rsidP="001E3BDD">
      <w:pPr>
        <w:pStyle w:val="paragraph"/>
        <w:spacing w:before="0" w:beforeAutospacing="0" w:after="0" w:afterAutospacing="0"/>
        <w:textAlignment w:val="baseline"/>
        <w:rPr>
          <w:rStyle w:val="normaltextrun"/>
          <w:rFonts w:asciiTheme="minorHAnsi" w:hAnsiTheme="minorHAnsi" w:cstheme="minorHAnsi"/>
        </w:rPr>
      </w:pPr>
    </w:p>
    <w:p w:rsidR="00670EE8" w:rsidRPr="00670EE8" w:rsidRDefault="00670EE8" w:rsidP="00670EE8">
      <w:pPr>
        <w:pStyle w:val="paragraph"/>
        <w:spacing w:before="0" w:beforeAutospacing="0" w:after="0" w:afterAutospacing="0"/>
        <w:ind w:left="360"/>
        <w:textAlignment w:val="baseline"/>
        <w:rPr>
          <w:rStyle w:val="normaltextrun"/>
          <w:rFonts w:asciiTheme="minorHAnsi" w:hAnsiTheme="minorHAnsi" w:cstheme="minorHAnsi"/>
        </w:rPr>
      </w:pPr>
    </w:p>
    <w:p w:rsidR="00670EE8" w:rsidRPr="00670EE8" w:rsidRDefault="00670EE8" w:rsidP="00670EE8">
      <w:pPr>
        <w:pStyle w:val="paragraph"/>
        <w:spacing w:before="0" w:beforeAutospacing="0" w:after="0" w:afterAutospacing="0"/>
        <w:ind w:left="360"/>
        <w:textAlignment w:val="baseline"/>
        <w:rPr>
          <w:rStyle w:val="normaltextrun"/>
          <w:rFonts w:asciiTheme="minorHAnsi" w:hAnsiTheme="minorHAnsi" w:cstheme="minorHAnsi"/>
        </w:rPr>
      </w:pPr>
    </w:p>
    <w:p w:rsidR="00670EE8" w:rsidRPr="00670EE8" w:rsidRDefault="00670EE8" w:rsidP="00670EE8">
      <w:pPr>
        <w:pStyle w:val="paragraph"/>
        <w:spacing w:before="0" w:beforeAutospacing="0" w:after="0" w:afterAutospacing="0"/>
        <w:ind w:left="360"/>
        <w:textAlignment w:val="baseline"/>
        <w:rPr>
          <w:rStyle w:val="normaltextrun"/>
          <w:rFonts w:asciiTheme="minorHAnsi" w:hAnsiTheme="minorHAnsi" w:cstheme="minorHAnsi"/>
        </w:rPr>
      </w:pPr>
    </w:p>
    <w:p w:rsidR="00670EE8" w:rsidRPr="00670EE8" w:rsidRDefault="00670EE8" w:rsidP="00670EE8">
      <w:pPr>
        <w:pStyle w:val="paragraph"/>
        <w:spacing w:before="0" w:beforeAutospacing="0" w:after="0" w:afterAutospacing="0"/>
        <w:ind w:left="360"/>
        <w:textAlignment w:val="baseline"/>
        <w:rPr>
          <w:rStyle w:val="normaltextrun"/>
          <w:rFonts w:asciiTheme="minorHAnsi" w:hAnsiTheme="minorHAnsi" w:cstheme="minorHAnsi"/>
        </w:rPr>
      </w:pPr>
    </w:p>
    <w:p w:rsidR="009003E8" w:rsidRPr="00FF123D" w:rsidRDefault="002E7C27" w:rsidP="00185CBD">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color w:val="000000"/>
        </w:rPr>
        <w:t xml:space="preserve">Selkeä ohjeistus lastensuojeluilmoituksen laatimisen tueksi. </w:t>
      </w:r>
      <w:r w:rsidR="005F3FA4" w:rsidRPr="00FF123D">
        <w:rPr>
          <w:rStyle w:val="normaltextrun"/>
          <w:rFonts w:asciiTheme="minorHAnsi" w:hAnsiTheme="minorHAnsi" w:cstheme="minorHAnsi"/>
          <w:color w:val="000000"/>
        </w:rPr>
        <w:t xml:space="preserve">Lomake sisältää selkeät toimintaohjeet, sekä helpottaa huolen puheeksi ottamisen. </w:t>
      </w:r>
    </w:p>
    <w:p w:rsidR="009663BC" w:rsidRPr="009663BC" w:rsidRDefault="00675806" w:rsidP="002E7C27">
      <w:pPr>
        <w:pStyle w:val="paragraph"/>
        <w:numPr>
          <w:ilvl w:val="1"/>
          <w:numId w:val="4"/>
        </w:numPr>
        <w:spacing w:before="0" w:beforeAutospacing="0" w:after="0" w:afterAutospacing="0"/>
        <w:textAlignment w:val="baseline"/>
        <w:rPr>
          <w:rStyle w:val="normaltextrun"/>
          <w:rFonts w:asciiTheme="minorHAnsi" w:hAnsiTheme="minorHAnsi" w:cstheme="minorHAnsi"/>
        </w:rPr>
      </w:pPr>
      <w:hyperlink r:id="rId29" w:anchor="more-31153" w:tgtFrame="_blank" w:history="1">
        <w:r w:rsidR="002E7C27" w:rsidRPr="00FF123D">
          <w:rPr>
            <w:rStyle w:val="normaltextrun"/>
            <w:rFonts w:asciiTheme="minorHAnsi" w:hAnsiTheme="minorHAnsi" w:cstheme="minorHAnsi"/>
            <w:color w:val="0563C1"/>
          </w:rPr>
          <w:t>Huolen herä</w:t>
        </w:r>
        <w:r w:rsidR="002E7C27" w:rsidRPr="00FF123D">
          <w:rPr>
            <w:rStyle w:val="normaltextrun"/>
            <w:rFonts w:asciiTheme="minorHAnsi" w:hAnsiTheme="minorHAnsi" w:cstheme="minorHAnsi"/>
            <w:color w:val="0563C1"/>
          </w:rPr>
          <w:t>t</w:t>
        </w:r>
        <w:r w:rsidR="002E7C27" w:rsidRPr="00FF123D">
          <w:rPr>
            <w:rStyle w:val="normaltextrun"/>
            <w:rFonts w:asciiTheme="minorHAnsi" w:hAnsiTheme="minorHAnsi" w:cstheme="minorHAnsi"/>
            <w:color w:val="0563C1"/>
          </w:rPr>
          <w:t>essä</w:t>
        </w:r>
      </w:hyperlink>
    </w:p>
    <w:p w:rsidR="002E7C27" w:rsidRPr="009663BC" w:rsidRDefault="009663BC" w:rsidP="009663BC">
      <w:pPr>
        <w:pStyle w:val="paragraph"/>
        <w:spacing w:before="0" w:beforeAutospacing="0" w:after="0" w:afterAutospacing="0"/>
        <w:ind w:left="1440"/>
        <w:textAlignment w:val="baseline"/>
        <w:rPr>
          <w:rStyle w:val="normaltextrun"/>
          <w:rFonts w:asciiTheme="minorHAnsi" w:hAnsiTheme="minorHAnsi" w:cstheme="minorHAnsi"/>
        </w:rPr>
      </w:pPr>
      <w:hyperlink r:id="rId30" w:history="1">
        <w:r w:rsidRPr="008F7E2F">
          <w:rPr>
            <w:rStyle w:val="Hyperlinkki"/>
            <w:rFonts w:asciiTheme="minorHAnsi" w:hAnsiTheme="minorHAnsi" w:cstheme="minorHAnsi"/>
          </w:rPr>
          <w:t>https://showcase.laurea.fi/opiskelijablogit/lastensuojelu-varhaiskasvatuksessa/2021/huolen-heratessa/#more-31153</w:t>
        </w:r>
      </w:hyperlink>
    </w:p>
    <w:p w:rsidR="009663BC" w:rsidRDefault="009663BC"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670EE8" w:rsidP="00C81189">
      <w:pPr>
        <w:pStyle w:val="paragraph"/>
        <w:spacing w:before="0" w:beforeAutospacing="0" w:after="0" w:afterAutospacing="0"/>
        <w:ind w:left="360"/>
        <w:textAlignment w:val="baseline"/>
        <w:rPr>
          <w:rStyle w:val="normaltextrun"/>
          <w:rFonts w:asciiTheme="minorHAnsi" w:hAnsiTheme="minorHAnsi" w:cstheme="minorHAnsi"/>
        </w:rPr>
      </w:pPr>
      <w:r w:rsidRPr="00AF10BA">
        <w:rPr>
          <w:rFonts w:ascii="Calibri" w:eastAsiaTheme="minorHAnsi" w:hAnsi="Calibri" w:cs="Calibri"/>
          <w:noProof/>
          <w:color w:val="000000"/>
          <w:sz w:val="22"/>
          <w:szCs w:val="22"/>
        </w:rPr>
        <mc:AlternateContent>
          <mc:Choice Requires="wpg">
            <w:drawing>
              <wp:anchor distT="45720" distB="45720" distL="182880" distR="182880" simplePos="0" relativeHeight="251701248" behindDoc="0" locked="0" layoutInCell="1" allowOverlap="1" wp14:anchorId="4EBF774A" wp14:editId="2250274E">
                <wp:simplePos x="0" y="0"/>
                <wp:positionH relativeFrom="margin">
                  <wp:posOffset>555983</wp:posOffset>
                </wp:positionH>
                <wp:positionV relativeFrom="margin">
                  <wp:posOffset>750846</wp:posOffset>
                </wp:positionV>
                <wp:extent cx="5070475" cy="1430655"/>
                <wp:effectExtent l="0" t="0" r="0" b="0"/>
                <wp:wrapSquare wrapText="bothSides"/>
                <wp:docPr id="3" name="Ryhmä 3"/>
                <wp:cNvGraphicFramePr/>
                <a:graphic xmlns:a="http://schemas.openxmlformats.org/drawingml/2006/main">
                  <a:graphicData uri="http://schemas.microsoft.com/office/word/2010/wordprocessingGroup">
                    <wpg:wgp>
                      <wpg:cNvGrpSpPr/>
                      <wpg:grpSpPr>
                        <a:xfrm>
                          <a:off x="0" y="0"/>
                          <a:ext cx="5070475" cy="1430655"/>
                          <a:chOff x="0" y="0"/>
                          <a:chExt cx="3567448" cy="2161980"/>
                        </a:xfrm>
                      </wpg:grpSpPr>
                      <wps:wsp>
                        <wps:cNvPr id="4" name="Suorakulmio 4"/>
                        <wps:cNvSpPr/>
                        <wps:spPr>
                          <a:xfrm>
                            <a:off x="0" y="0"/>
                            <a:ext cx="3567448" cy="270605"/>
                          </a:xfrm>
                          <a:prstGeom prst="rect">
                            <a:avLst/>
                          </a:prstGeom>
                          <a:solidFill>
                            <a:srgbClr val="5B9BD5"/>
                          </a:solidFill>
                          <a:ln w="12700" cap="flat" cmpd="sng" algn="ctr">
                            <a:noFill/>
                            <a:prstDash val="solid"/>
                            <a:miter lim="800000"/>
                          </a:ln>
                          <a:effectLst/>
                        </wps:spPr>
                        <wps:txbx>
                          <w:txbxContent>
                            <w:p w:rsidR="00C81189" w:rsidRDefault="00C81189" w:rsidP="00C81189">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kstiruutu 5"/>
                        <wps:cNvSpPr txBox="1"/>
                        <wps:spPr>
                          <a:xfrm>
                            <a:off x="0" y="252693"/>
                            <a:ext cx="3567448" cy="1909287"/>
                          </a:xfrm>
                          <a:prstGeom prst="rect">
                            <a:avLst/>
                          </a:prstGeom>
                          <a:noFill/>
                          <a:ln w="6350">
                            <a:noFill/>
                          </a:ln>
                          <a:effectLst/>
                        </wps:spPr>
                        <wps:txbx>
                          <w:txbxContent>
                            <w:p w:rsidR="00C81189" w:rsidRPr="00AF10BA" w:rsidRDefault="00C81189" w:rsidP="00C81189">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AF10BA">
                                <w:rPr>
                                  <w:rFonts w:ascii="Calibri" w:hAnsi="Calibri" w:cs="Calibri"/>
                                  <w:color w:val="5B9BD5" w:themeColor="accent1"/>
                                  <w:sz w:val="24"/>
                                  <w:szCs w:val="24"/>
                                  <w:shd w:val="clear" w:color="auto" w:fill="FFFFFF"/>
                                </w:rPr>
                                <w:t>Tehtävämme tuotoksessa keskityimme Huolen puheeksi ottamisen malliin, lastensuojeluilmoituksen, huoli-ilmoituksen, sekä yhteydenotto sosiaalihuollosta vastaavaan viranomaiseen – ilmoituksen täyttämisen selkeään ohjeistukseen, sekä paikkakuntakohtaisten yhteystietojen kokoamiseen kunkin kunnan tarpeisiin.</w:t>
                              </w:r>
                              <w:r>
                                <w:rPr>
                                  <w:rFonts w:ascii="Calibri" w:hAnsi="Calibri" w:cs="Calibri"/>
                                  <w:color w:val="5B9BD5" w:themeColor="accent1"/>
                                  <w:sz w:val="24"/>
                                  <w:szCs w:val="24"/>
                                  <w:shd w:val="clear" w:color="auto" w:fill="FFFFFF"/>
                                </w:rPr>
                                <w:t>”</w:t>
                              </w:r>
                            </w:p>
                            <w:p w:rsidR="00C81189" w:rsidRPr="00AF10BA" w:rsidRDefault="00C81189" w:rsidP="00C81189">
                              <w:pPr>
                                <w:rPr>
                                  <w:rFonts w:ascii="Calibri" w:hAnsi="Calibri" w:cs="Calibri"/>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F774A" id="Ryhmä 3" o:spid="_x0000_s1054" style="position:absolute;left:0;text-align:left;margin-left:43.8pt;margin-top:59.1pt;width:399.25pt;height:112.65pt;z-index:251701248;mso-wrap-distance-left:14.4pt;mso-wrap-distance-top:3.6pt;mso-wrap-distance-right:14.4pt;mso-wrap-distance-bottom:3.6pt;mso-position-horizontal-relative:margin;mso-position-vertical-relative:margin;mso-width-relative:margin;mso-height-relative:margin" coordsize="35674,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IeTQMAAOoIAAAOAAAAZHJzL2Uyb0RvYy54bWzMVttO3DAQfa/Uf7D8XpLsJnuJWBCXgioh&#10;QF0qnr1e5yJ8q+2Qpd/TP+mPdewky1UVpVJbHoIv4xnPmXPGu7u/ERzdMmNrJRc42YkxYpKqdS3L&#10;Bf5ydfJhhpF1RK4JV5It8B2zeH/v/bvdVudspCrF18wgcCJt3uoFrpzTeRRZWjFB7I7STMJmoYwg&#10;DqamjNaGtOBd8GgUx5OoVWatjaLMWlg97jbxXvBfFIy6i6KwzCG+wHA3F74mfFf+G+3tkrw0RFc1&#10;7a9B3nALQWoJQbeujokjqDH1M1eipkZZVbgdqkSkiqKmLOQA2STxk2xOjWp0yKXM21JvYQJon+D0&#10;Zrf0/PbSoHq9wGOMJBFQos93lfjxHY09Nq0uczA5NXqpL02/UHYzn+6mMML/h0TQJqB6t0WVbRyi&#10;sJjF0zidZhhR2EvScTzJsg53WkFxnp2j1cf+5DibTNMUGORPjpJJMp+FikVD4Mjfb3udVgOH7D1M&#10;9s9gWlZEs4C+9Rj0MKUDTMtGGXLTcFErlHZYBbstUDa3gNlrUXqc6zSexAGkbaok18a6U6YE8oMF&#10;NsDtQDlye2YdlAZMBxMf1Cper09qzsPElKsjbtAtAR1kh/PD48H7IzMuUQs1Gk1j0AoloMeCEwdD&#10;oYEhVpYYEV6C0KkzIbZUPkIQkY99TGzVxQhuuyqL2oHEeS0WeBb7P78Ml+XS34wFkfYZ+Ap2oPmR&#10;26w2gZrJfMB3pdZ3UAijOiFbTU9qiHtGrLskBpQL94Zu5C7gU3AFyah+hFGlzLeX1r09MAV2MWqh&#10;E0CiXxtiGEb8kwQOzZM09a0jTNJsOoKJebizergjG3GkAOQE+p6mYejtHR+GhVHiGprWgY8KW0RS&#10;iN1B2k+OXNehoO1RdnAQzKBdaOLO5FJT79xD5xG/2lwTo3tKOJDcuRp4S/InzOhs/UmpDhqnijrQ&#10;xkPd4Qpl6TXklf8XxARNoes5V+zGuto0jWtQYKYPD6LzYkJuc6igjyQDCX4pq1E2msxD7wJuvdRH&#10;knk8H82mPQmHBjYo55XiesD7TjOTcRY/VsTvMXw2JPfPGd7T/QWGA1nfzG5oIh3R/wduh2cDHtTQ&#10;hvrH37/YD+dBC/c/UfZ+AgAA//8DAFBLAwQUAAYACAAAACEAdFRc7eEAAAAKAQAADwAAAGRycy9k&#10;b3ducmV2LnhtbEyPwU7DMAyG70i8Q2QkbizNykpUmk7TBJwmJDYkxC1rvLZa41RN1nZvTzjB0fan&#10;399frGfbsREH3zpSIBYJMKTKmZZqBZ+H1wcJzAdNRneOUMEVPazL25tC58ZN9IHjPtQshpDPtYIm&#10;hD7n3FcNWu0XrkeKt5MbrA5xHGpuBj3FcNvxZZJk3OqW4odG97htsDrvL1bB26SnTSpext35tL1+&#10;H1bvXzuBSt3fzZtnYAHn8AfDr35UhzI6Hd2FjGedAvmURTLuhVwCi4CUmQB2VJA+pivgZcH/Vyh/&#10;AAAA//8DAFBLAQItABQABgAIAAAAIQC2gziS/gAAAOEBAAATAAAAAAAAAAAAAAAAAAAAAABbQ29u&#10;dGVudF9UeXBlc10ueG1sUEsBAi0AFAAGAAgAAAAhADj9If/WAAAAlAEAAAsAAAAAAAAAAAAAAAAA&#10;LwEAAF9yZWxzLy5yZWxzUEsBAi0AFAAGAAgAAAAhAALvoh5NAwAA6ggAAA4AAAAAAAAAAAAAAAAA&#10;LgIAAGRycy9lMm9Eb2MueG1sUEsBAi0AFAAGAAgAAAAhAHRUXO3hAAAACgEAAA8AAAAAAAAAAAAA&#10;AAAApwUAAGRycy9kb3ducmV2LnhtbFBLBQYAAAAABAAEAPMAAAC1BgAAAAA=&#10;">
                <v:rect id="Suorakulmio 4" o:spid="_x0000_s10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GxAAAANoAAAAPAAAAZHJzL2Rvd25yZXYueG1sRI9BSwMx&#10;FITvgv8hPKG3NtnWVlmbFqkoHqTQ2oPHx+Z1d+nmZUme7fbfG0HwOMzMN8xyPfhOnSmmNrCFYmJA&#10;EVfBtVxbOHy+jh9BJUF22AUmC1dKsF7d3iyxdOHCOzrvpVYZwqlEC41IX2qdqoY8pknoibN3DNGj&#10;ZBlr7SJeMtx3emrMQntsOS802NOmoeq0//YWHsS8XM3sa/vxVszjcShOsggHa0d3w/MTKKFB/sN/&#10;7Xdn4R5+r+QboFc/AAAA//8DAFBLAQItABQABgAIAAAAIQDb4fbL7gAAAIUBAAATAAAAAAAAAAAA&#10;AAAAAAAAAABbQ29udGVudF9UeXBlc10ueG1sUEsBAi0AFAAGAAgAAAAhAFr0LFu/AAAAFQEAAAsA&#10;AAAAAAAAAAAAAAAAHwEAAF9yZWxzLy5yZWxzUEsBAi0AFAAGAAgAAAAhAC6Uz8bEAAAA2gAAAA8A&#10;AAAAAAAAAAAAAAAABwIAAGRycy9kb3ducmV2LnhtbFBLBQYAAAAAAwADALcAAAD4AgAAAAA=&#10;" fillcolor="#5b9bd5" stroked="f" strokeweight="1pt">
                  <v:textbox>
                    <w:txbxContent>
                      <w:p w:rsidR="00C81189" w:rsidRDefault="00C81189" w:rsidP="00C81189">
                        <w:pPr>
                          <w:jc w:val="center"/>
                          <w:rPr>
                            <w:rFonts w:asciiTheme="majorHAnsi" w:eastAsiaTheme="majorEastAsia" w:hAnsiTheme="majorHAnsi" w:cstheme="majorBidi"/>
                            <w:color w:val="FFFFFF" w:themeColor="background1"/>
                            <w:sz w:val="24"/>
                            <w:szCs w:val="24"/>
                          </w:rPr>
                        </w:pPr>
                      </w:p>
                    </w:txbxContent>
                  </v:textbox>
                </v:rect>
                <v:shape id="Tekstiruutu 5" o:spid="_x0000_s1056" type="#_x0000_t202" style="position:absolute;top:2526;width:35674;height:19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inset=",7.2pt,,0">
                    <w:txbxContent>
                      <w:p w:rsidR="00C81189" w:rsidRPr="00AF10BA" w:rsidRDefault="00C81189" w:rsidP="00C81189">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AF10BA">
                          <w:rPr>
                            <w:rFonts w:ascii="Calibri" w:hAnsi="Calibri" w:cs="Calibri"/>
                            <w:color w:val="5B9BD5" w:themeColor="accent1"/>
                            <w:sz w:val="24"/>
                            <w:szCs w:val="24"/>
                            <w:shd w:val="clear" w:color="auto" w:fill="FFFFFF"/>
                          </w:rPr>
                          <w:t>Tehtävämme tuotoksessa keskityimme Huolen puheeksi ottamisen malliin, lastensuojeluilmoituksen, huoli-ilmoituksen, sekä yhteydenotto sosiaalihuollosta vastaavaan viranomaiseen – ilmoituksen täyttämisen selkeään ohjeistukseen, sekä paikkakuntakohtaisten yhteystietojen kokoamiseen kunkin kunnan tarpeisiin.</w:t>
                        </w:r>
                        <w:r>
                          <w:rPr>
                            <w:rFonts w:ascii="Calibri" w:hAnsi="Calibri" w:cs="Calibri"/>
                            <w:color w:val="5B9BD5" w:themeColor="accent1"/>
                            <w:sz w:val="24"/>
                            <w:szCs w:val="24"/>
                            <w:shd w:val="clear" w:color="auto" w:fill="FFFFFF"/>
                          </w:rPr>
                          <w:t>”</w:t>
                        </w:r>
                      </w:p>
                      <w:p w:rsidR="00C81189" w:rsidRPr="00AF10BA" w:rsidRDefault="00C81189" w:rsidP="00C81189">
                        <w:pPr>
                          <w:rPr>
                            <w:rFonts w:ascii="Calibri" w:hAnsi="Calibri" w:cs="Calibri"/>
                            <w:caps/>
                            <w:color w:val="5B9BD5" w:themeColor="accent1"/>
                            <w:sz w:val="24"/>
                            <w:szCs w:val="24"/>
                          </w:rPr>
                        </w:pPr>
                      </w:p>
                    </w:txbxContent>
                  </v:textbox>
                </v:shape>
                <w10:wrap type="square" anchorx="margin" anchory="margin"/>
              </v:group>
            </w:pict>
          </mc:Fallback>
        </mc:AlternateContent>
      </w: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36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720"/>
        <w:textAlignment w:val="baseline"/>
        <w:rPr>
          <w:rStyle w:val="normaltextrun"/>
          <w:rFonts w:asciiTheme="minorHAnsi" w:hAnsiTheme="minorHAnsi" w:cstheme="minorHAnsi"/>
        </w:rPr>
      </w:pPr>
    </w:p>
    <w:p w:rsidR="00670EE8" w:rsidRDefault="00670EE8" w:rsidP="00670EE8">
      <w:pPr>
        <w:pStyle w:val="paragraph"/>
        <w:spacing w:before="0" w:beforeAutospacing="0" w:after="0" w:afterAutospacing="0"/>
        <w:ind w:left="720"/>
        <w:textAlignment w:val="baseline"/>
        <w:rPr>
          <w:rStyle w:val="normaltextrun"/>
          <w:rFonts w:asciiTheme="minorHAnsi" w:hAnsiTheme="minorHAnsi" w:cstheme="minorHAnsi"/>
        </w:rPr>
      </w:pPr>
    </w:p>
    <w:p w:rsidR="001E3BDD" w:rsidRPr="00FF123D" w:rsidRDefault="005F3FA4" w:rsidP="00185CBD">
      <w:pPr>
        <w:pStyle w:val="paragraph"/>
        <w:numPr>
          <w:ilvl w:val="0"/>
          <w:numId w:val="4"/>
        </w:numPr>
        <w:spacing w:before="0" w:beforeAutospacing="0" w:after="0" w:afterAutospacing="0"/>
        <w:textAlignment w:val="baseline"/>
        <w:rPr>
          <w:rStyle w:val="eop"/>
          <w:rFonts w:asciiTheme="minorHAnsi" w:hAnsiTheme="minorHAnsi" w:cstheme="minorHAnsi"/>
        </w:rPr>
      </w:pPr>
      <w:r w:rsidRPr="00FF123D">
        <w:rPr>
          <w:rStyle w:val="normaltextrun"/>
          <w:rFonts w:asciiTheme="minorHAnsi" w:hAnsiTheme="minorHAnsi" w:cstheme="minorHAnsi"/>
        </w:rPr>
        <w:t xml:space="preserve">Perehdytyskansioon liitettävä </w:t>
      </w:r>
      <w:r w:rsidR="001E3BDD" w:rsidRPr="00FF123D">
        <w:rPr>
          <w:rStyle w:val="normaltextrun"/>
          <w:rFonts w:asciiTheme="minorHAnsi" w:hAnsiTheme="minorHAnsi" w:cstheme="minorHAnsi"/>
        </w:rPr>
        <w:t>ohjevihko, joka sisältää kattavasti tietoa huolen vyöhykkeistä, huolen </w:t>
      </w:r>
      <w:proofErr w:type="spellStart"/>
      <w:r w:rsidR="001E3BDD" w:rsidRPr="00FF123D">
        <w:rPr>
          <w:rStyle w:val="normaltextrun"/>
          <w:rFonts w:asciiTheme="minorHAnsi" w:hAnsiTheme="minorHAnsi" w:cstheme="minorHAnsi"/>
        </w:rPr>
        <w:t>puheeksiotosta</w:t>
      </w:r>
      <w:proofErr w:type="spellEnd"/>
      <w:r w:rsidR="001E3BDD" w:rsidRPr="00FF123D">
        <w:rPr>
          <w:rStyle w:val="normaltextrun"/>
          <w:rFonts w:asciiTheme="minorHAnsi" w:hAnsiTheme="minorHAnsi" w:cstheme="minorHAnsi"/>
        </w:rPr>
        <w:t>, konsultaationumeroista sekä käytännön ohjeet lastensuojeluilmoituksen tekemiseen.</w:t>
      </w:r>
      <w:r w:rsidR="001E3BDD" w:rsidRPr="00FF123D">
        <w:rPr>
          <w:rStyle w:val="eop"/>
          <w:rFonts w:asciiTheme="minorHAnsi" w:hAnsiTheme="minorHAnsi" w:cstheme="minorHAnsi"/>
        </w:rPr>
        <w:t> </w:t>
      </w:r>
    </w:p>
    <w:p w:rsidR="005F3FA4" w:rsidRPr="00C81189" w:rsidRDefault="00675806" w:rsidP="005F3FA4">
      <w:pPr>
        <w:pStyle w:val="paragraph"/>
        <w:numPr>
          <w:ilvl w:val="1"/>
          <w:numId w:val="4"/>
        </w:numPr>
        <w:spacing w:before="0" w:beforeAutospacing="0" w:after="0" w:afterAutospacing="0"/>
        <w:textAlignment w:val="baseline"/>
        <w:rPr>
          <w:rStyle w:val="normaltextrun"/>
          <w:rFonts w:asciiTheme="minorHAnsi" w:hAnsiTheme="minorHAnsi" w:cstheme="minorHAnsi"/>
        </w:rPr>
      </w:pPr>
      <w:hyperlink r:id="rId31" w:anchor="more-29096" w:tgtFrame="_blank" w:history="1">
        <w:r w:rsidR="005F3FA4" w:rsidRPr="00FF123D">
          <w:rPr>
            <w:rStyle w:val="normaltextrun"/>
            <w:rFonts w:asciiTheme="minorHAnsi" w:hAnsiTheme="minorHAnsi" w:cstheme="minorHAnsi"/>
            <w:color w:val="0563C1"/>
          </w:rPr>
          <w:t>Pakk</w:t>
        </w:r>
        <w:r w:rsidR="005F3FA4" w:rsidRPr="00FF123D">
          <w:rPr>
            <w:rStyle w:val="normaltextrun"/>
            <w:rFonts w:asciiTheme="minorHAnsi" w:hAnsiTheme="minorHAnsi" w:cstheme="minorHAnsi"/>
            <w:color w:val="0563C1"/>
          </w:rPr>
          <w:t>o</w:t>
        </w:r>
        <w:r w:rsidR="005F3FA4" w:rsidRPr="00FF123D">
          <w:rPr>
            <w:rStyle w:val="normaltextrun"/>
            <w:rFonts w:asciiTheme="minorHAnsi" w:hAnsiTheme="minorHAnsi" w:cstheme="minorHAnsi"/>
            <w:color w:val="0563C1"/>
          </w:rPr>
          <w:t xml:space="preserve"> vai velvollisuus</w:t>
        </w:r>
      </w:hyperlink>
    </w:p>
    <w:p w:rsidR="00C81189" w:rsidRDefault="00C81189" w:rsidP="00C81189">
      <w:pPr>
        <w:pStyle w:val="paragraph"/>
        <w:numPr>
          <w:ilvl w:val="1"/>
          <w:numId w:val="4"/>
        </w:numPr>
        <w:spacing w:before="0" w:beforeAutospacing="0" w:after="0" w:afterAutospacing="0"/>
        <w:textAlignment w:val="baseline"/>
        <w:rPr>
          <w:rStyle w:val="normaltextrun"/>
          <w:rFonts w:asciiTheme="minorHAnsi" w:hAnsiTheme="minorHAnsi" w:cstheme="minorHAnsi"/>
        </w:rPr>
      </w:pPr>
      <w:hyperlink r:id="rId32" w:history="1">
        <w:r w:rsidRPr="008F7E2F">
          <w:rPr>
            <w:rStyle w:val="Hyperlinkki"/>
            <w:rFonts w:asciiTheme="minorHAnsi" w:hAnsiTheme="minorHAnsi" w:cstheme="minorHAnsi"/>
          </w:rPr>
          <w:t>https://showcase.laurea.fi/opiskelijablogit/lastensuojelu-varhaiskasvatuksessa/2021/pakko-vai-velvollisuus/#more-29096</w:t>
        </w:r>
      </w:hyperlink>
    </w:p>
    <w:p w:rsidR="00C81189" w:rsidRPr="00AF10BA" w:rsidRDefault="00C81189" w:rsidP="00C81189">
      <w:pPr>
        <w:pStyle w:val="paragraph"/>
        <w:spacing w:before="0" w:beforeAutospacing="0" w:after="0" w:afterAutospacing="0"/>
        <w:ind w:left="1080"/>
        <w:textAlignment w:val="baseline"/>
        <w:rPr>
          <w:rStyle w:val="normaltextrun"/>
          <w:rFonts w:asciiTheme="minorHAnsi" w:hAnsiTheme="minorHAnsi" w:cstheme="minorHAnsi"/>
        </w:rPr>
      </w:pPr>
    </w:p>
    <w:p w:rsidR="00AF10BA" w:rsidRPr="00FF123D" w:rsidRDefault="00AF10BA" w:rsidP="00AF10BA">
      <w:pPr>
        <w:pStyle w:val="paragraph"/>
        <w:spacing w:before="0" w:beforeAutospacing="0" w:after="0" w:afterAutospacing="0"/>
        <w:textAlignment w:val="baseline"/>
        <w:rPr>
          <w:rFonts w:asciiTheme="minorHAnsi" w:hAnsiTheme="minorHAnsi" w:cstheme="minorHAnsi"/>
        </w:rPr>
      </w:pPr>
    </w:p>
    <w:p w:rsidR="001E3BDD" w:rsidRPr="00FF123D" w:rsidRDefault="00670EE8" w:rsidP="001E3BDD">
      <w:pPr>
        <w:pStyle w:val="paragraph"/>
        <w:spacing w:before="0" w:beforeAutospacing="0" w:after="0" w:afterAutospacing="0"/>
        <w:textAlignment w:val="baseline"/>
        <w:rPr>
          <w:rStyle w:val="normaltextrun"/>
          <w:rFonts w:asciiTheme="minorHAnsi" w:hAnsiTheme="minorHAnsi" w:cstheme="minorHAnsi"/>
        </w:rPr>
      </w:pPr>
      <w:r w:rsidRPr="00AF10BA">
        <w:rPr>
          <w:rFonts w:ascii="Calibri" w:eastAsiaTheme="minorHAnsi" w:hAnsi="Calibri" w:cs="Calibri"/>
          <w:noProof/>
          <w:color w:val="000000"/>
          <w:sz w:val="22"/>
          <w:szCs w:val="22"/>
        </w:rPr>
        <mc:AlternateContent>
          <mc:Choice Requires="wpg">
            <w:drawing>
              <wp:anchor distT="45720" distB="45720" distL="182880" distR="182880" simplePos="0" relativeHeight="251687936" behindDoc="0" locked="0" layoutInCell="1" allowOverlap="1" wp14:anchorId="65D19AA8" wp14:editId="3527121F">
                <wp:simplePos x="0" y="0"/>
                <wp:positionH relativeFrom="margin">
                  <wp:posOffset>579783</wp:posOffset>
                </wp:positionH>
                <wp:positionV relativeFrom="margin">
                  <wp:posOffset>3927144</wp:posOffset>
                </wp:positionV>
                <wp:extent cx="5070475" cy="2072005"/>
                <wp:effectExtent l="0" t="0" r="0" b="4445"/>
                <wp:wrapSquare wrapText="bothSides"/>
                <wp:docPr id="153" name="Ryhmä 153"/>
                <wp:cNvGraphicFramePr/>
                <a:graphic xmlns:a="http://schemas.openxmlformats.org/drawingml/2006/main">
                  <a:graphicData uri="http://schemas.microsoft.com/office/word/2010/wordprocessingGroup">
                    <wpg:wgp>
                      <wpg:cNvGrpSpPr/>
                      <wpg:grpSpPr>
                        <a:xfrm>
                          <a:off x="0" y="0"/>
                          <a:ext cx="5070475" cy="2072005"/>
                          <a:chOff x="0" y="0"/>
                          <a:chExt cx="3567448" cy="3129907"/>
                        </a:xfrm>
                      </wpg:grpSpPr>
                      <wps:wsp>
                        <wps:cNvPr id="154" name="Suorakulmio 154"/>
                        <wps:cNvSpPr/>
                        <wps:spPr>
                          <a:xfrm>
                            <a:off x="0" y="0"/>
                            <a:ext cx="3567448" cy="270605"/>
                          </a:xfrm>
                          <a:prstGeom prst="rect">
                            <a:avLst/>
                          </a:prstGeom>
                          <a:solidFill>
                            <a:srgbClr val="5B9BD5"/>
                          </a:solidFill>
                          <a:ln w="12700" cap="flat" cmpd="sng" algn="ctr">
                            <a:noFill/>
                            <a:prstDash val="solid"/>
                            <a:miter lim="800000"/>
                          </a:ln>
                          <a:effectLst/>
                        </wps:spPr>
                        <wps:txbx>
                          <w:txbxContent>
                            <w:p w:rsidR="00AF10BA" w:rsidRDefault="00AF10BA" w:rsidP="00AF10BA">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kstiruutu 155"/>
                        <wps:cNvSpPr txBox="1"/>
                        <wps:spPr>
                          <a:xfrm>
                            <a:off x="0" y="252692"/>
                            <a:ext cx="3567448" cy="2877215"/>
                          </a:xfrm>
                          <a:prstGeom prst="rect">
                            <a:avLst/>
                          </a:prstGeom>
                          <a:noFill/>
                          <a:ln w="6350">
                            <a:noFill/>
                          </a:ln>
                          <a:effectLst/>
                        </wps:spPr>
                        <wps:txbx>
                          <w:txbxContent>
                            <w:p w:rsidR="00AF10BA" w:rsidRPr="00AF10BA" w:rsidRDefault="00AF10BA" w:rsidP="00AF10BA">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AF10BA">
                                <w:rPr>
                                  <w:rFonts w:ascii="Calibri" w:hAnsi="Calibri" w:cs="Calibri"/>
                                  <w:color w:val="5B9BD5" w:themeColor="accent1"/>
                                  <w:sz w:val="24"/>
                                  <w:szCs w:val="24"/>
                                  <w:shd w:val="clear" w:color="auto" w:fill="FFFFFF"/>
                                </w:rPr>
                                <w:t>Lastensuojelu varhaiskasvatuksessa -opintojen ryhmämme kehittämistehtäväksi valikoitui työyhteisöjen tarpeista nouseva aihe saada lisää tietoa, ohjeita ja käytännön vinkkejä lastensuojeluilmoituksen tekemiseen. Varhaiskasvatuksessa, riippuen alueesta, kunnasta tai kaupungista, käytänteet vaihtelevat paljon. Laki määrittelee selkeästi sen, kenen lastensuojeluilmoitus on tehtävä. Määrittelystä huolimatta kentällä on erilaisia toimintatapoja. Koimme tämän asian varsin tärkeäksi ja esille nostettavaksi asiaksi. Kaikkien alalla työskentelevien tulee tietää, miten näissä tilanteissa toimitaan.</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19AA8" id="Ryhmä 153" o:spid="_x0000_s1057" style="position:absolute;margin-left:45.65pt;margin-top:309.2pt;width:399.25pt;height:163.15pt;z-index:251687936;mso-wrap-distance-left:14.4pt;mso-wrap-distance-top:3.6pt;mso-wrap-distance-right:14.4pt;mso-wrap-distance-bottom:3.6pt;mso-position-horizontal-relative:margin;mso-position-vertical-relative:margin;mso-width-relative:margin;mso-height-relative:margin" coordsize="35674,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d8TwMAAPYIAAAOAAAAZHJzL2Uyb0RvYy54bWzMVttOGzEQfa/Uf7D8XnazZBOyIiAuBVVC&#10;gAoVz47jvQjfanvZ0O/pn/THOrZ3AwFUUSq1zYPj64znzDnj3d1fCY7umLGNknM82koxYpKqZSOr&#10;Of5yffJhByPriFwSriSb43tm8f7e+3e7nS5YpmrFl8wgMCJt0ek5rp3TRZJYWjNB7JbSTMJiqYwg&#10;DoamSpaGdGBd8CRL00nSKbPURlFmLcwex0W8F+yXJaPuoiwtc4jPMdzNhdaEduHbZG+XFJUhum5o&#10;fw3yhlsI0khwujZ1TBxBrWmemRINNcqq0m1RJRJVlg1lIQaIZpQ+iebUqFaHWKqiq/QaJoD2CU5v&#10;NkvP7y4NapaQu3wbI0kEJOnzfS1+fEd+BvDpdFXAtlOjr/Sl6SeqOPIhr0oj/D8Eg1YB2fs1smzl&#10;EIXJPJ2m42mOEYW1LJ1C6vKIPa0hQc/O0fpjf3I7n0zHY2CRP7k9ymazdOpPJoPjxN9vfZ1OA4/s&#10;A1T2z6C6qolmIQPWY7CGajxAddUqQ25bLhoFeI0jXmHvGixbWMDttUhtxJtN00kEah0uKbSx7pQp&#10;gXxnjg1wPFCP3J1ZF5EZtninVvFmedJwHgamWhxxg+4I6CE/nB0ehzSA9Y1tXKIOGAHuQTOUgC5L&#10;Thx0hQamWFlhRHgFgqfOBN9SeQ/gPF7vmNg6+ghmY6ZF40DqvBFzvJP6X59GLv0xFsTaR+CzGEHz&#10;PbdarAJFs3DETy3U8h6SYVQUtNX0pAE0zoh1l8SAguHeUJXcBTQlVxCM6nsY1cp8e2ne7we2wCpG&#10;HVQECPRrSwzDiH+SwKPZaDz2JSQMxjlwGCPzeGXxeEW24kgByCOof5qGrt/v+NAtjRI3ULwOvFdY&#10;IpKC7whpPzhysVJB+aPs4CBsg7KhiTuTV5p64wPi16sbYnRPCQeyO1cDd0nxhBlxrz8p1UHrVNkE&#10;2jzgCuryA9CRV/9fERSUhlh7rtmtdY1pW9eCoAI7/RVAfF5QyK0OFdST0SC0X0ory7PJLIvsGyrR&#10;pr52ptNsNEhgKGSDel4psEfcj7qZbOfppipAX7/B8nVw/5zlPeVfYDkQ9s0Mh0ISyf4/8Ds8H/C4&#10;hhel/xDwr/fjcdDDw+fK3k8AAAD//wMAUEsDBBQABgAIAAAAIQC2bag74QAAAAoBAAAPAAAAZHJz&#10;L2Rvd25yZXYueG1sTI9BS8NAEIXvgv9hGcGb3ayNNY3ZlFLUUynYCuJtmkyT0OxuyG6T9N87nvQ4&#10;vI8338tWk2nFQL1vnNWgZhEIsoUrG1tp+Dy8PSQgfEBbYussabiSh1V+e5NhWrrRftCwD5XgEutT&#10;1FCH0KVS+qImg37mOrKcnVxvMPDZV7LsceRy08rHKFpIg43lDzV2tKmpOO8vRsP7iON6rl6H7fm0&#10;uX4fnnZfW0Va399N6xcQgabwB8OvPqtDzk5Hd7GlF62GpZozqWGhkhgEA0my5C1HTuL4GWSeyf8T&#10;8h8AAAD//wMAUEsBAi0AFAAGAAgAAAAhALaDOJL+AAAA4QEAABMAAAAAAAAAAAAAAAAAAAAAAFtD&#10;b250ZW50X1R5cGVzXS54bWxQSwECLQAUAAYACAAAACEAOP0h/9YAAACUAQAACwAAAAAAAAAAAAAA&#10;AAAvAQAAX3JlbHMvLnJlbHNQSwECLQAUAAYACAAAACEAVAUXfE8DAAD2CAAADgAAAAAAAAAAAAAA&#10;AAAuAgAAZHJzL2Uyb0RvYy54bWxQSwECLQAUAAYACAAAACEAtm2oO+EAAAAKAQAADwAAAAAAAAAA&#10;AAAAAACpBQAAZHJzL2Rvd25yZXYueG1sUEsFBgAAAAAEAAQA8wAAALcGAAAAAA==&#10;">
                <v:rect id="Suorakulmio 154" o:spid="_x0000_s10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62wwAAANwAAAAPAAAAZHJzL2Rvd25yZXYueG1sRE9LSwMx&#10;EL4L/ocwgjebbLW1bJuWoigepNDHweOwme4u3UyWZGy3/94Igrf5+J6zWA2+U2eKqQ1soRgZUMRV&#10;cC3XFg77t4cZqCTIDrvAZOFKCVbL25sFli5ceEvnndQqh3Aq0UIj0pdap6ohj2kUeuLMHUP0KBnG&#10;WruIlxzuOz02Zqo9tpwbGuzppaHqtPv2Fp7FvF7N49fm872YxONQnGQaDtbe3w3rOSihQf7Ff+4P&#10;l+dPnuD3mXyBXv4AAAD//wMAUEsBAi0AFAAGAAgAAAAhANvh9svuAAAAhQEAABMAAAAAAAAAAAAA&#10;AAAAAAAAAFtDb250ZW50X1R5cGVzXS54bWxQSwECLQAUAAYACAAAACEAWvQsW78AAAAVAQAACwAA&#10;AAAAAAAAAAAAAAAfAQAAX3JlbHMvLnJlbHNQSwECLQAUAAYACAAAACEAoj8+tsMAAADcAAAADwAA&#10;AAAAAAAAAAAAAAAHAgAAZHJzL2Rvd25yZXYueG1sUEsFBgAAAAADAAMAtwAAAPcCAAAAAA==&#10;" fillcolor="#5b9bd5" stroked="f" strokeweight="1pt">
                  <v:textbox>
                    <w:txbxContent>
                      <w:p w:rsidR="00AF10BA" w:rsidRDefault="00AF10BA" w:rsidP="00AF10BA">
                        <w:pPr>
                          <w:jc w:val="center"/>
                          <w:rPr>
                            <w:rFonts w:asciiTheme="majorHAnsi" w:eastAsiaTheme="majorEastAsia" w:hAnsiTheme="majorHAnsi" w:cstheme="majorBidi"/>
                            <w:color w:val="FFFFFF" w:themeColor="background1"/>
                            <w:sz w:val="24"/>
                            <w:szCs w:val="24"/>
                          </w:rPr>
                        </w:pPr>
                      </w:p>
                    </w:txbxContent>
                  </v:textbox>
                </v:rect>
                <v:shape id="Tekstiruutu 155" o:spid="_x0000_s1059" type="#_x0000_t202" style="position:absolute;top:2526;width:35674;height:2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TowgAAANwAAAAPAAAAZHJzL2Rvd25yZXYueG1sRE9Na8JA&#10;EL0L/odlhN6aTS2xJbqKBAqFFtGk1OuQHZPQ7Gya3cb4712h4G0e73NWm9G0YqDeNZYVPEUxCOLS&#10;6oYrBV/F2+MrCOeRNbaWScGFHGzW08kKU23PfKAh95UIIexSVFB736VSurImgy6yHXHgTrY36APs&#10;K6l7PIdw08p5HC+kwYZDQ40dZTWVP/mfUbD/eCna5ttn/Iz57vjpfk9jgko9zMbtEoSn0d/F/+53&#10;HeYnCdyeCRfI9RUAAP//AwBQSwECLQAUAAYACAAAACEA2+H2y+4AAACFAQAAEwAAAAAAAAAAAAAA&#10;AAAAAAAAW0NvbnRlbnRfVHlwZXNdLnhtbFBLAQItABQABgAIAAAAIQBa9CxbvwAAABUBAAALAAAA&#10;AAAAAAAAAAAAAB8BAABfcmVscy8ucmVsc1BLAQItABQABgAIAAAAIQCFlDTowgAAANwAAAAPAAAA&#10;AAAAAAAAAAAAAAcCAABkcnMvZG93bnJldi54bWxQSwUGAAAAAAMAAwC3AAAA9gIAAAAA&#10;" filled="f" stroked="f" strokeweight=".5pt">
                  <v:textbox inset=",7.2pt,,0">
                    <w:txbxContent>
                      <w:p w:rsidR="00AF10BA" w:rsidRPr="00AF10BA" w:rsidRDefault="00AF10BA" w:rsidP="00AF10BA">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AF10BA">
                          <w:rPr>
                            <w:rFonts w:ascii="Calibri" w:hAnsi="Calibri" w:cs="Calibri"/>
                            <w:color w:val="5B9BD5" w:themeColor="accent1"/>
                            <w:sz w:val="24"/>
                            <w:szCs w:val="24"/>
                            <w:shd w:val="clear" w:color="auto" w:fill="FFFFFF"/>
                          </w:rPr>
                          <w:t>Lastensuojelu varhaiskasvatuksessa -opintojen ryhmämme kehittämistehtäväksi valikoitui työyhteisöjen tarpeista nouseva aihe saada lisää tietoa, ohjeita ja käytännön vinkkejä lastensuojeluilmoituksen tekemiseen. Varhaiskasvatuksessa, riippuen alueesta, kunnasta tai kaupungista, käytänteet vaihtelevat paljon. Laki määrittelee selkeästi sen, kenen lastensuojeluilmoitus on tehtävä. Määrittelystä huolimatta kentällä on erilaisia toimintatapoja. Koimme tämän asian varsin tärkeäksi ja esille nostettavaksi asiaksi. Kaikkien alalla työskentelevien tulee tietää, miten näissä tilanteissa toimitaan.</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AF10BA" w:rsidRDefault="00AF10BA" w:rsidP="001E3BDD">
      <w:pPr>
        <w:pStyle w:val="paragraph"/>
        <w:spacing w:before="0" w:beforeAutospacing="0" w:after="0" w:afterAutospacing="0"/>
        <w:textAlignment w:val="baseline"/>
        <w:rPr>
          <w:rStyle w:val="normaltextrun"/>
          <w:rFonts w:asciiTheme="minorHAnsi" w:hAnsiTheme="minorHAnsi" w:cstheme="minorHAnsi"/>
        </w:rPr>
      </w:pPr>
    </w:p>
    <w:p w:rsidR="00AF10BA" w:rsidRDefault="00AF10BA" w:rsidP="001E3BDD">
      <w:pPr>
        <w:pStyle w:val="paragraph"/>
        <w:spacing w:before="0" w:beforeAutospacing="0" w:after="0" w:afterAutospacing="0"/>
        <w:textAlignment w:val="baseline"/>
        <w:rPr>
          <w:rStyle w:val="normaltextrun"/>
          <w:rFonts w:asciiTheme="minorHAnsi" w:hAnsiTheme="minorHAnsi" w:cstheme="minorHAnsi"/>
        </w:rPr>
      </w:pPr>
    </w:p>
    <w:p w:rsidR="00AF10BA" w:rsidRDefault="00AF10BA" w:rsidP="001E3BDD">
      <w:pPr>
        <w:pStyle w:val="paragraph"/>
        <w:spacing w:before="0" w:beforeAutospacing="0" w:after="0" w:afterAutospacing="0"/>
        <w:textAlignment w:val="baseline"/>
        <w:rPr>
          <w:rStyle w:val="normaltextrun"/>
          <w:rFonts w:asciiTheme="minorHAnsi" w:hAnsiTheme="minorHAnsi" w:cstheme="minorHAnsi"/>
        </w:rPr>
      </w:pPr>
    </w:p>
    <w:p w:rsidR="00AF10BA" w:rsidRDefault="00AF10BA"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8B6ECE" w:rsidRDefault="008B6ECE" w:rsidP="001E3BDD">
      <w:pPr>
        <w:pStyle w:val="paragraph"/>
        <w:spacing w:before="0" w:beforeAutospacing="0" w:after="0" w:afterAutospacing="0"/>
        <w:textAlignment w:val="baseline"/>
        <w:rPr>
          <w:rStyle w:val="normaltextrun"/>
          <w:rFonts w:asciiTheme="minorHAnsi" w:hAnsiTheme="minorHAnsi" w:cstheme="minorHAnsi"/>
        </w:rPr>
      </w:pPr>
    </w:p>
    <w:p w:rsidR="009003E8" w:rsidRPr="00FF123D" w:rsidRDefault="001E3BDD" w:rsidP="001E3BDD">
      <w:pPr>
        <w:pStyle w:val="paragraph"/>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t>Koulutuksen yhtenä tavoitteena oli lastensuojelun ja varhaiskasvatuksen yhteistyön kehittäminen ja lastensuojelutiedon lisääminen. </w:t>
      </w:r>
      <w:r w:rsidR="009003E8" w:rsidRPr="00FF123D">
        <w:rPr>
          <w:rStyle w:val="normaltextrun"/>
          <w:rFonts w:asciiTheme="minorHAnsi" w:hAnsiTheme="minorHAnsi" w:cstheme="minorHAnsi"/>
        </w:rPr>
        <w:t>Varhaiskasvatuksen k</w:t>
      </w:r>
      <w:r w:rsidRPr="00FF123D">
        <w:rPr>
          <w:rStyle w:val="normaltextrun"/>
          <w:rFonts w:asciiTheme="minorHAnsi" w:hAnsiTheme="minorHAnsi" w:cstheme="minorHAnsi"/>
        </w:rPr>
        <w:t>entällä koetaan, että yhteistyö lastensuojelun kanssa on usein haastavaa</w:t>
      </w:r>
      <w:r w:rsidR="00185CBD" w:rsidRPr="00FF123D">
        <w:rPr>
          <w:rStyle w:val="normaltextrun"/>
          <w:rFonts w:asciiTheme="minorHAnsi" w:hAnsiTheme="minorHAnsi" w:cstheme="minorHAnsi"/>
        </w:rPr>
        <w:t xml:space="preserve"> ja epätietoisuutta aiheuttaa muun muassa </w:t>
      </w:r>
      <w:r w:rsidRPr="00FF123D">
        <w:rPr>
          <w:rStyle w:val="normaltextrun"/>
          <w:rFonts w:asciiTheme="minorHAnsi" w:hAnsiTheme="minorHAnsi" w:cstheme="minorHAnsi"/>
        </w:rPr>
        <w:t>vaitiolovelvollisuus, lastensuojelutyöntekijöiden suuri vaihtuminen ja etenkin epätietoisuus eri tahojen työkäytänteistä.  </w:t>
      </w:r>
    </w:p>
    <w:p w:rsidR="009003E8" w:rsidRPr="00FF123D" w:rsidRDefault="009003E8" w:rsidP="001E3BDD">
      <w:pPr>
        <w:pStyle w:val="paragraph"/>
        <w:spacing w:before="0" w:beforeAutospacing="0" w:after="0" w:afterAutospacing="0"/>
        <w:textAlignment w:val="baseline"/>
        <w:rPr>
          <w:rStyle w:val="normaltextrun"/>
          <w:rFonts w:asciiTheme="minorHAnsi" w:hAnsiTheme="minorHAnsi" w:cstheme="minorHAnsi"/>
        </w:rPr>
      </w:pPr>
    </w:p>
    <w:p w:rsidR="009003E8" w:rsidRPr="00FF123D" w:rsidRDefault="00591DA4" w:rsidP="009003E8">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t>“L</w:t>
      </w:r>
      <w:r w:rsidR="001E3BDD" w:rsidRPr="00FF123D">
        <w:rPr>
          <w:rStyle w:val="normaltextrun"/>
          <w:rFonts w:asciiTheme="minorHAnsi" w:hAnsiTheme="minorHAnsi" w:cstheme="minorHAnsi"/>
        </w:rPr>
        <w:t>astens</w:t>
      </w:r>
      <w:r w:rsidRPr="00FF123D">
        <w:rPr>
          <w:rStyle w:val="normaltextrun"/>
          <w:rFonts w:asciiTheme="minorHAnsi" w:hAnsiTheme="minorHAnsi" w:cstheme="minorHAnsi"/>
        </w:rPr>
        <w:t>uojelun käsikirja”, jossa</w:t>
      </w:r>
      <w:r w:rsidR="001E3BDD" w:rsidRPr="00FF123D">
        <w:rPr>
          <w:rStyle w:val="normaltextrun"/>
          <w:rFonts w:asciiTheme="minorHAnsi" w:hAnsiTheme="minorHAnsi" w:cstheme="minorHAnsi"/>
        </w:rPr>
        <w:t xml:space="preserve"> selvennetään lastensuojeluilmoituksen tekoa sekä lastensuojelutarpeen selvittämistä. </w:t>
      </w:r>
    </w:p>
    <w:p w:rsidR="00591DA4" w:rsidRPr="00C81189" w:rsidRDefault="00675806" w:rsidP="00591DA4">
      <w:pPr>
        <w:pStyle w:val="paragraph"/>
        <w:numPr>
          <w:ilvl w:val="1"/>
          <w:numId w:val="3"/>
        </w:numPr>
        <w:spacing w:before="0" w:beforeAutospacing="0" w:after="0" w:afterAutospacing="0"/>
        <w:textAlignment w:val="baseline"/>
        <w:rPr>
          <w:rStyle w:val="normaltextrun"/>
          <w:rFonts w:asciiTheme="minorHAnsi" w:hAnsiTheme="minorHAnsi" w:cstheme="minorHAnsi"/>
        </w:rPr>
      </w:pPr>
      <w:hyperlink r:id="rId33" w:anchor="more-31286" w:tgtFrame="_blank" w:history="1">
        <w:r w:rsidR="00591DA4" w:rsidRPr="00FF123D">
          <w:rPr>
            <w:rStyle w:val="normaltextrun"/>
            <w:rFonts w:asciiTheme="minorHAnsi" w:hAnsiTheme="minorHAnsi" w:cstheme="minorHAnsi"/>
            <w:color w:val="0563C1"/>
          </w:rPr>
          <w:t>Lapsen hyvinvointi </w:t>
        </w:r>
        <w:proofErr w:type="spellStart"/>
        <w:r w:rsidR="00591DA4" w:rsidRPr="00FF123D">
          <w:rPr>
            <w:rStyle w:val="normaltextrun"/>
            <w:rFonts w:asciiTheme="minorHAnsi" w:hAnsiTheme="minorHAnsi" w:cstheme="minorHAnsi"/>
            <w:color w:val="0563C1"/>
          </w:rPr>
          <w:t>lo</w:t>
        </w:r>
        <w:r w:rsidR="00591DA4" w:rsidRPr="00FF123D">
          <w:rPr>
            <w:rStyle w:val="normaltextrun"/>
            <w:rFonts w:asciiTheme="minorHAnsi" w:hAnsiTheme="minorHAnsi" w:cstheme="minorHAnsi"/>
            <w:color w:val="0563C1"/>
          </w:rPr>
          <w:t>v</w:t>
        </w:r>
        <w:r w:rsidR="00591DA4" w:rsidRPr="00FF123D">
          <w:rPr>
            <w:rStyle w:val="normaltextrun"/>
            <w:rFonts w:asciiTheme="minorHAnsi" w:hAnsiTheme="minorHAnsi" w:cstheme="minorHAnsi"/>
            <w:color w:val="0563C1"/>
          </w:rPr>
          <w:t>es</w:t>
        </w:r>
        <w:proofErr w:type="spellEnd"/>
        <w:r w:rsidR="00591DA4" w:rsidRPr="00FF123D">
          <w:rPr>
            <w:rStyle w:val="normaltextrun"/>
            <w:rFonts w:asciiTheme="minorHAnsi" w:hAnsiTheme="minorHAnsi" w:cstheme="minorHAnsi"/>
            <w:color w:val="0563C1"/>
          </w:rPr>
          <w:t> dialogi</w:t>
        </w:r>
      </w:hyperlink>
    </w:p>
    <w:p w:rsidR="00C81189" w:rsidRDefault="00C81189" w:rsidP="00C81189">
      <w:pPr>
        <w:pStyle w:val="paragraph"/>
        <w:spacing w:before="0" w:beforeAutospacing="0" w:after="0" w:afterAutospacing="0"/>
        <w:ind w:left="1440"/>
        <w:textAlignment w:val="baseline"/>
        <w:rPr>
          <w:rStyle w:val="normaltextrun"/>
          <w:rFonts w:asciiTheme="minorHAnsi" w:hAnsiTheme="minorHAnsi" w:cstheme="minorHAnsi"/>
        </w:rPr>
      </w:pPr>
      <w:hyperlink r:id="rId34" w:history="1">
        <w:r w:rsidRPr="008F7E2F">
          <w:rPr>
            <w:rStyle w:val="Hyperlinkki"/>
            <w:rFonts w:asciiTheme="minorHAnsi" w:hAnsiTheme="minorHAnsi" w:cstheme="minorHAnsi"/>
          </w:rPr>
          <w:t>https://showcase.laurea.fi/opiskelijablogit/lastensuojelu-varhaiskasvatuksessa/2021/lapsen-hyvinvointi-loves-dialogi/#more-31286</w:t>
        </w:r>
      </w:hyperlink>
    </w:p>
    <w:p w:rsidR="00C81189" w:rsidRPr="00FF123D" w:rsidRDefault="00C81189" w:rsidP="00C81189">
      <w:pPr>
        <w:pStyle w:val="paragraph"/>
        <w:spacing w:before="0" w:beforeAutospacing="0" w:after="0" w:afterAutospacing="0"/>
        <w:ind w:left="1440"/>
        <w:textAlignment w:val="baseline"/>
        <w:rPr>
          <w:rStyle w:val="normaltextrun"/>
          <w:rFonts w:asciiTheme="minorHAnsi" w:hAnsiTheme="minorHAnsi" w:cstheme="minorHAnsi"/>
        </w:rPr>
      </w:pPr>
    </w:p>
    <w:p w:rsidR="001A5094" w:rsidRDefault="001A5094" w:rsidP="001A5094">
      <w:pPr>
        <w:pStyle w:val="paragraph"/>
        <w:spacing w:before="0" w:beforeAutospacing="0" w:after="0" w:afterAutospacing="0"/>
        <w:textAlignment w:val="baseline"/>
        <w:rPr>
          <w:rStyle w:val="normaltextrun"/>
          <w:rFonts w:asciiTheme="minorHAnsi" w:hAnsiTheme="minorHAnsi" w:cstheme="minorHAnsi"/>
        </w:rPr>
      </w:pPr>
    </w:p>
    <w:p w:rsidR="001A5094" w:rsidRDefault="00C81189" w:rsidP="001A5094">
      <w:pPr>
        <w:pStyle w:val="paragraph"/>
        <w:spacing w:before="0" w:beforeAutospacing="0" w:after="0" w:afterAutospacing="0"/>
        <w:ind w:left="720"/>
        <w:textAlignment w:val="baseline"/>
        <w:rPr>
          <w:rStyle w:val="normaltextrun"/>
          <w:rFonts w:asciiTheme="minorHAnsi" w:hAnsiTheme="minorHAnsi" w:cstheme="minorHAnsi"/>
        </w:rPr>
      </w:pPr>
      <w:r w:rsidRPr="00157C4C">
        <w:rPr>
          <w:rFonts w:ascii="Calibri" w:hAnsi="Calibri" w:cs="Calibri"/>
          <w:noProof/>
          <w:color w:val="000000"/>
        </w:rPr>
        <w:lastRenderedPageBreak/>
        <mc:AlternateContent>
          <mc:Choice Requires="wpg">
            <w:drawing>
              <wp:anchor distT="45720" distB="45720" distL="182880" distR="182880" simplePos="0" relativeHeight="251675648" behindDoc="0" locked="0" layoutInCell="1" allowOverlap="1" wp14:anchorId="5A176E83" wp14:editId="4FF7879B">
                <wp:simplePos x="0" y="0"/>
                <wp:positionH relativeFrom="margin">
                  <wp:posOffset>480557</wp:posOffset>
                </wp:positionH>
                <wp:positionV relativeFrom="margin">
                  <wp:posOffset>-647369</wp:posOffset>
                </wp:positionV>
                <wp:extent cx="5070475" cy="1905635"/>
                <wp:effectExtent l="0" t="0" r="0" b="0"/>
                <wp:wrapSquare wrapText="bothSides"/>
                <wp:docPr id="28" name="Ryhmä 28"/>
                <wp:cNvGraphicFramePr/>
                <a:graphic xmlns:a="http://schemas.openxmlformats.org/drawingml/2006/main">
                  <a:graphicData uri="http://schemas.microsoft.com/office/word/2010/wordprocessingGroup">
                    <wpg:wgp>
                      <wpg:cNvGrpSpPr/>
                      <wpg:grpSpPr>
                        <a:xfrm>
                          <a:off x="0" y="0"/>
                          <a:ext cx="5070475" cy="1905635"/>
                          <a:chOff x="0" y="0"/>
                          <a:chExt cx="3567448" cy="3526498"/>
                        </a:xfrm>
                      </wpg:grpSpPr>
                      <wps:wsp>
                        <wps:cNvPr id="29" name="Suorakulmio 29"/>
                        <wps:cNvSpPr/>
                        <wps:spPr>
                          <a:xfrm>
                            <a:off x="0" y="0"/>
                            <a:ext cx="3567448" cy="270605"/>
                          </a:xfrm>
                          <a:prstGeom prst="rect">
                            <a:avLst/>
                          </a:prstGeom>
                          <a:solidFill>
                            <a:srgbClr val="5B9BD5"/>
                          </a:solidFill>
                          <a:ln w="12700" cap="flat" cmpd="sng" algn="ctr">
                            <a:noFill/>
                            <a:prstDash val="solid"/>
                            <a:miter lim="800000"/>
                          </a:ln>
                          <a:effectLst/>
                        </wps:spPr>
                        <wps:txb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kstiruutu 30"/>
                        <wps:cNvSpPr txBox="1"/>
                        <wps:spPr>
                          <a:xfrm>
                            <a:off x="0" y="252690"/>
                            <a:ext cx="3567448" cy="3273808"/>
                          </a:xfrm>
                          <a:prstGeom prst="rect">
                            <a:avLst/>
                          </a:prstGeom>
                          <a:noFill/>
                          <a:ln w="6350">
                            <a:noFill/>
                          </a:ln>
                          <a:effectLst/>
                        </wps:spPr>
                        <wps:txbx>
                          <w:txbxContent>
                            <w:p w:rsidR="001A5094" w:rsidRPr="001A5094" w:rsidRDefault="001A5094" w:rsidP="001A5094">
                              <w:pPr>
                                <w:shd w:val="clear" w:color="auto" w:fill="FFFFFF"/>
                                <w:spacing w:after="360" w:line="240" w:lineRule="auto"/>
                                <w:rPr>
                                  <w:rFonts w:ascii="Calibri" w:eastAsia="Times New Roman" w:hAnsi="Calibri" w:cs="Calibri"/>
                                  <w:color w:val="5B9BD5" w:themeColor="accent1"/>
                                  <w:sz w:val="24"/>
                                  <w:szCs w:val="24"/>
                                  <w:lang w:eastAsia="fi-FI"/>
                                </w:rPr>
                              </w:pPr>
                              <w:r>
                                <w:rPr>
                                  <w:rFonts w:ascii="Calibri" w:eastAsia="Times New Roman" w:hAnsi="Calibri" w:cs="Calibri"/>
                                  <w:color w:val="5B9BD5" w:themeColor="accent1"/>
                                  <w:sz w:val="24"/>
                                  <w:szCs w:val="24"/>
                                  <w:lang w:eastAsia="fi-FI"/>
                                </w:rPr>
                                <w:t>”</w:t>
                              </w:r>
                              <w:r w:rsidRPr="001A5094">
                                <w:rPr>
                                  <w:rFonts w:ascii="Calibri" w:eastAsia="Times New Roman" w:hAnsi="Calibri" w:cs="Calibri"/>
                                  <w:color w:val="5B9BD5" w:themeColor="accent1"/>
                                  <w:sz w:val="24"/>
                                  <w:szCs w:val="24"/>
                                  <w:lang w:eastAsia="fi-FI"/>
                                </w:rPr>
                                <w:t>Halusimme tuottaa lastensuojelutarpeen arvioinnin tueksi taulukon, joka auttaa niin yksittäistä työntekijää kuin varhaiskasvatuksen tiimiä pohtimaan, mistä huoli syntyy, miten olisi parasta toimia ja miten voitaisiin huolen keskiössä olevaa lasta tukea oikealla tavalla ja oikea-aikaisesti. </w:t>
                              </w:r>
                            </w:p>
                            <w:p w:rsidR="001A5094" w:rsidRPr="001A5094" w:rsidRDefault="001A5094" w:rsidP="001A5094">
                              <w:pPr>
                                <w:shd w:val="clear" w:color="auto" w:fill="FFFFFF"/>
                                <w:spacing w:after="360" w:line="240" w:lineRule="auto"/>
                                <w:rPr>
                                  <w:rFonts w:ascii="Calibri" w:eastAsia="Times New Roman" w:hAnsi="Calibri" w:cs="Calibri"/>
                                  <w:color w:val="5B9BD5" w:themeColor="accent1"/>
                                  <w:sz w:val="24"/>
                                  <w:szCs w:val="24"/>
                                  <w:lang w:eastAsia="fi-FI"/>
                                </w:rPr>
                              </w:pPr>
                              <w:r w:rsidRPr="001A5094">
                                <w:rPr>
                                  <w:rFonts w:ascii="Calibri" w:eastAsia="Times New Roman" w:hAnsi="Calibri" w:cs="Calibri"/>
                                  <w:color w:val="5B9BD5" w:themeColor="accent1"/>
                                  <w:sz w:val="24"/>
                                  <w:szCs w:val="24"/>
                                  <w:lang w:eastAsia="fi-FI"/>
                                </w:rPr>
                                <w:t>Käsikirjaamme pystyy helposti jakamaan netissä ja se tulostuu selkeänä kokonaisuutena. Taulukko lastensuojelutarpeen arvioimisen tueksi tulostuu omana sivunaan, jolloin se on myös helposti kopioitavissa.</w:t>
                              </w:r>
                              <w:r>
                                <w:rPr>
                                  <w:rFonts w:ascii="Calibri" w:eastAsia="Times New Roman" w:hAnsi="Calibri" w:cs="Calibri"/>
                                  <w:color w:val="5B9BD5" w:themeColor="accent1"/>
                                  <w:sz w:val="24"/>
                                  <w:szCs w:val="24"/>
                                  <w:lang w:eastAsia="fi-FI"/>
                                </w:rPr>
                                <w:t>”</w:t>
                              </w:r>
                            </w:p>
                            <w:p w:rsidR="00157C4C" w:rsidRPr="001A5094" w:rsidRDefault="00157C4C" w:rsidP="00157C4C">
                              <w:pPr>
                                <w:rPr>
                                  <w:rFonts w:ascii="Calibri" w:hAnsi="Calibri" w:cs="Calibri"/>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76E83" id="Ryhmä 28" o:spid="_x0000_s1060" style="position:absolute;left:0;text-align:left;margin-left:37.85pt;margin-top:-50.95pt;width:399.25pt;height:150.05pt;z-index:251675648;mso-wrap-distance-left:14.4pt;mso-wrap-distance-top:3.6pt;mso-wrap-distance-right:14.4pt;mso-wrap-distance-bottom:3.6pt;mso-position-horizontal-relative:margin;mso-position-vertical-relative:margin;mso-width-relative:margin;mso-height-relative:margin" coordsize="35674,3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TCSgMAAPAIAAAOAAAAZHJzL2Uyb0RvYy54bWzMVtlO3DAUfa/Uf7D8XpLJbExEQCwFVUKA&#10;OlQ8ezzOIrzVdiYz/Z7+SX+s104yMIAqSqW2PAQvN3c595ybOThaC45WzNhKyQwP9mKMmKRqWcki&#10;w19uzz/sY2QdkUvClWQZ3jCLjw7fvztodMoSVSq+ZAaBE2nTRme4dE6nUWRpyQSxe0ozCZe5MoI4&#10;2JoiWhrSgHfBoySOJ1GjzFIbRZm1cHrWXuLD4D/PGXXXeW6ZQzzDkJsLTxOeC/+MDg9IWhiiy4p2&#10;aZA3ZCFIJSHo1tUZcQTVpnrmSlTUKKtyt0eViFSeV5SFGqCaQfykmgujah1qKdKm0FuYANonOL3Z&#10;Lb1a3RhULTOcQKckEdCjz5tS/PiO4ADQaXSRgtGF0XN9Y7qDot35gte5Ef4/lILWAdfNFle2dojC&#10;4TiexqPpGCMKd4NZPJ4Mxy3ytIT2PHuPlh+7N4fjyXQ0gsz8m8NxMhnNQlZRHzjy+W3TaTSwyD4A&#10;Zf8MqHlJNAv4W49BD9SsB2peK0Puay4qhZJZi1aw3EJlUwuovRannWqTaTyJA0zbYkmqjXUXTAnk&#10;Fxk2wO9AO7K6tA6aA6a9iQ9qFa+W5xXnYWOKxSk3aEVAC+OT2clZ733HjEvUQJcgPOiFEtBkzomD&#10;pdDAEisLjAgvQOzUmRBbKh8hCMnHPiO2bGMEt22fReVA5rwSGd6P/Z8/hmS59JmxINSuAt/DFjS/&#10;cuvFuqVn0uO7UMsNtMKoVsxW0/MK4l4S626IAfVC3jCR3DU8cq6gGNWtMCqV+fbSubcHrsAtRg1M&#10;Ayj0a00Mw4h/ksCi2WA08uMjbEbjaQIb8/hm8fhG1uJUAcgDmH2ahqW3d7xf5kaJOxhcxz4qXBFJ&#10;IXYLabc5de2UgtFH2fFxMIORoYm7lHNNvXMPnUf8dn1HjO4o4UB0V6pnLkmfMKO19W9KdVw7lVeB&#10;Nh7qFldoS6cir/2/IKch1N/OnVt2b11l6trVCE7DrNnKCbn1iYJZMujPfymsBEbFrJvu/RTaUdcw&#10;mQ73491Z8qCdV8rrEfNb1cBci3c18XscH/bF/XOOd4R/geO+XW/lN4yRlur/A7vDpwM+q2EQdT8B&#10;/Hf78T6o4eGHyuFPAAAA//8DAFBLAwQUAAYACAAAACEAfx3aHOIAAAALAQAADwAAAGRycy9kb3du&#10;cmV2LnhtbEyPwU7DMBBE70j8g7VI3FrHgZI0jVNVFXCqkGiRUG9uvE2ixusodpP07zEnOK7maeZt&#10;vp5MywbsXWNJgphHwJBKqxuqJHwd3mYpMOcVadVaQgk3dLAu7u9ylWk70icOe1+xUEIuUxJq77uM&#10;c1fWaJSb2w4pZGfbG+XD2Vdc92oM5ablcRS9cKMaCgu16nBbY3nZX42E91GNmyfxOuwu5+3teFh8&#10;fO8ESvn4MG1WwDxO/g+GX/2gDkVwOtkracdaCckiCaSEmYjEElgg0uQ5BnYK6DKNgRc5//9D8QMA&#10;AP//AwBQSwECLQAUAAYACAAAACEAtoM4kv4AAADhAQAAEwAAAAAAAAAAAAAAAAAAAAAAW0NvbnRl&#10;bnRfVHlwZXNdLnhtbFBLAQItABQABgAIAAAAIQA4/SH/1gAAAJQBAAALAAAAAAAAAAAAAAAAAC8B&#10;AABfcmVscy8ucmVsc1BLAQItABQABgAIAAAAIQAVejTCSgMAAPAIAAAOAAAAAAAAAAAAAAAAAC4C&#10;AABkcnMvZTJvRG9jLnhtbFBLAQItABQABgAIAAAAIQB/Hdoc4gAAAAsBAAAPAAAAAAAAAAAAAAAA&#10;AKQFAABkcnMvZG93bnJldi54bWxQSwUGAAAAAAQABADzAAAAswYAAAAA&#10;">
                <v:rect id="Suorakulmio 29" o:spid="_x0000_s10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djxQAAANsAAAAPAAAAZHJzL2Rvd25yZXYueG1sRI9BSwMx&#10;FITvQv9DeII3m2zFatempVQUD1Kw9tDjY/O6u3TzsiSv7fbfG0HwOMzMN8x8OfhOnSmmNrCFYmxA&#10;EVfBtVxb2H2/3T+DSoLssAtMFq6UYLkY3cyxdOHCX3TeSq0yhFOJFhqRvtQ6VQ15TOPQE2fvEKJH&#10;yTLW2kW8ZLjv9MSYqfbYcl5osKd1Q9Vxe/IWnsS8Xs3DfvP5XjzGw1AcZRp21t7dDqsXUEKD/If/&#10;2h/OwmQGv1/yD9CLHwAAAP//AwBQSwECLQAUAAYACAAAACEA2+H2y+4AAACFAQAAEwAAAAAAAAAA&#10;AAAAAAAAAAAAW0NvbnRlbnRfVHlwZXNdLnhtbFBLAQItABQABgAIAAAAIQBa9CxbvwAAABUBAAAL&#10;AAAAAAAAAAAAAAAAAB8BAABfcmVscy8ucmVsc1BLAQItABQABgAIAAAAIQCkv2djxQAAANsAAAAP&#10;AAAAAAAAAAAAAAAAAAcCAABkcnMvZG93bnJldi54bWxQSwUGAAAAAAMAAwC3AAAA+QIAAAAA&#10;" fillcolor="#5b9bd5" stroked="f" strokeweight="1pt">
                  <v:textbox>
                    <w:txbxContent>
                      <w:p w:rsidR="00157C4C" w:rsidRDefault="00157C4C" w:rsidP="00157C4C">
                        <w:pPr>
                          <w:jc w:val="center"/>
                          <w:rPr>
                            <w:rFonts w:asciiTheme="majorHAnsi" w:eastAsiaTheme="majorEastAsia" w:hAnsiTheme="majorHAnsi" w:cstheme="majorBidi"/>
                            <w:color w:val="FFFFFF" w:themeColor="background1"/>
                            <w:sz w:val="24"/>
                            <w:szCs w:val="24"/>
                          </w:rPr>
                        </w:pPr>
                      </w:p>
                    </w:txbxContent>
                  </v:textbox>
                </v:rect>
                <v:shape id="Tekstiruutu 30" o:spid="_x0000_s1062" type="#_x0000_t202" style="position:absolute;top:2526;width:35674;height:3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Q2wAAAANsAAAAPAAAAZHJzL2Rvd25yZXYueG1sRE/LisIw&#10;FN0L/kO4gjtNHRlHaqOIIAiKzFTR7aW5fWBz02midv7eLAZcHs47WXWmFg9qXWVZwWQcgSDOrK64&#10;UHA+bUdzEM4ja6wtk4I/crBa9nsJxto++YceqS9ECGEXo4LS+yaW0mUlGXRj2xAHLretQR9gW0jd&#10;4jOEm1p+RNFMGqw4NJTY0Kak7JbejYLv/depri5+w1NMj9eD+827T1RqOOjWCxCeOv8W/7t3WsE0&#10;rA9fwg+QyxcAAAD//wMAUEsBAi0AFAAGAAgAAAAhANvh9svuAAAAhQEAABMAAAAAAAAAAAAAAAAA&#10;AAAAAFtDb250ZW50X1R5cGVzXS54bWxQSwECLQAUAAYACAAAACEAWvQsW78AAAAVAQAACwAAAAAA&#10;AAAAAAAAAAAfAQAAX3JlbHMvLnJlbHNQSwECLQAUAAYACAAAACEACKqENsAAAADbAAAADwAAAAAA&#10;AAAAAAAAAAAHAgAAZHJzL2Rvd25yZXYueG1sUEsFBgAAAAADAAMAtwAAAPQCAAAAAA==&#10;" filled="f" stroked="f" strokeweight=".5pt">
                  <v:textbox inset=",7.2pt,,0">
                    <w:txbxContent>
                      <w:p w:rsidR="001A5094" w:rsidRPr="001A5094" w:rsidRDefault="001A5094" w:rsidP="001A5094">
                        <w:pPr>
                          <w:shd w:val="clear" w:color="auto" w:fill="FFFFFF"/>
                          <w:spacing w:after="360" w:line="240" w:lineRule="auto"/>
                          <w:rPr>
                            <w:rFonts w:ascii="Calibri" w:eastAsia="Times New Roman" w:hAnsi="Calibri" w:cs="Calibri"/>
                            <w:color w:val="5B9BD5" w:themeColor="accent1"/>
                            <w:sz w:val="24"/>
                            <w:szCs w:val="24"/>
                            <w:lang w:eastAsia="fi-FI"/>
                          </w:rPr>
                        </w:pPr>
                        <w:r>
                          <w:rPr>
                            <w:rFonts w:ascii="Calibri" w:eastAsia="Times New Roman" w:hAnsi="Calibri" w:cs="Calibri"/>
                            <w:color w:val="5B9BD5" w:themeColor="accent1"/>
                            <w:sz w:val="24"/>
                            <w:szCs w:val="24"/>
                            <w:lang w:eastAsia="fi-FI"/>
                          </w:rPr>
                          <w:t>”</w:t>
                        </w:r>
                        <w:r w:rsidRPr="001A5094">
                          <w:rPr>
                            <w:rFonts w:ascii="Calibri" w:eastAsia="Times New Roman" w:hAnsi="Calibri" w:cs="Calibri"/>
                            <w:color w:val="5B9BD5" w:themeColor="accent1"/>
                            <w:sz w:val="24"/>
                            <w:szCs w:val="24"/>
                            <w:lang w:eastAsia="fi-FI"/>
                          </w:rPr>
                          <w:t>Halusimme tuottaa lastensuojelutarpeen arvioinnin tueksi taulukon, joka auttaa niin yksittäistä työntekijää kuin varhaiskasvatuksen tiimiä pohtimaan, mistä huoli syntyy, miten olisi parasta toimia ja miten voitaisiin huolen keskiössä olevaa lasta tukea oikealla tavalla ja oikea-aikaisesti. </w:t>
                        </w:r>
                      </w:p>
                      <w:p w:rsidR="001A5094" w:rsidRPr="001A5094" w:rsidRDefault="001A5094" w:rsidP="001A5094">
                        <w:pPr>
                          <w:shd w:val="clear" w:color="auto" w:fill="FFFFFF"/>
                          <w:spacing w:after="360" w:line="240" w:lineRule="auto"/>
                          <w:rPr>
                            <w:rFonts w:ascii="Calibri" w:eastAsia="Times New Roman" w:hAnsi="Calibri" w:cs="Calibri"/>
                            <w:color w:val="5B9BD5" w:themeColor="accent1"/>
                            <w:sz w:val="24"/>
                            <w:szCs w:val="24"/>
                            <w:lang w:eastAsia="fi-FI"/>
                          </w:rPr>
                        </w:pPr>
                        <w:r w:rsidRPr="001A5094">
                          <w:rPr>
                            <w:rFonts w:ascii="Calibri" w:eastAsia="Times New Roman" w:hAnsi="Calibri" w:cs="Calibri"/>
                            <w:color w:val="5B9BD5" w:themeColor="accent1"/>
                            <w:sz w:val="24"/>
                            <w:szCs w:val="24"/>
                            <w:lang w:eastAsia="fi-FI"/>
                          </w:rPr>
                          <w:t>Käsikirjaamme pystyy helposti jakamaan netissä ja se tulostuu selkeänä kokonaisuutena. Taulukko lastensuojelutarpeen arvioimisen tueksi tulostuu omana sivunaan, jolloin se on myös helposti kopioitavissa.</w:t>
                        </w:r>
                        <w:r>
                          <w:rPr>
                            <w:rFonts w:ascii="Calibri" w:eastAsia="Times New Roman" w:hAnsi="Calibri" w:cs="Calibri"/>
                            <w:color w:val="5B9BD5" w:themeColor="accent1"/>
                            <w:sz w:val="24"/>
                            <w:szCs w:val="24"/>
                            <w:lang w:eastAsia="fi-FI"/>
                          </w:rPr>
                          <w:t>”</w:t>
                        </w:r>
                      </w:p>
                      <w:p w:rsidR="00157C4C" w:rsidRPr="001A5094" w:rsidRDefault="00157C4C" w:rsidP="00157C4C">
                        <w:pPr>
                          <w:rPr>
                            <w:rFonts w:ascii="Calibri" w:hAnsi="Calibri" w:cs="Calibri"/>
                            <w:caps/>
                            <w:color w:val="5B9BD5" w:themeColor="accent1"/>
                            <w:sz w:val="24"/>
                            <w:szCs w:val="24"/>
                          </w:rPr>
                        </w:pPr>
                      </w:p>
                    </w:txbxContent>
                  </v:textbox>
                </v:shape>
                <w10:wrap type="square" anchorx="margin" anchory="margin"/>
              </v:group>
            </w:pict>
          </mc:Fallback>
        </mc:AlternateContent>
      </w:r>
    </w:p>
    <w:p w:rsidR="001A5094" w:rsidRDefault="001A5094" w:rsidP="001A5094">
      <w:pPr>
        <w:pStyle w:val="paragraph"/>
        <w:spacing w:before="0" w:beforeAutospacing="0" w:after="0" w:afterAutospacing="0"/>
        <w:ind w:left="720"/>
        <w:textAlignment w:val="baseline"/>
        <w:rPr>
          <w:rStyle w:val="normaltextrun"/>
          <w:rFonts w:asciiTheme="minorHAnsi" w:hAnsiTheme="minorHAnsi" w:cstheme="minorHAnsi"/>
        </w:rPr>
      </w:pPr>
    </w:p>
    <w:p w:rsidR="001A5094" w:rsidRDefault="001A5094" w:rsidP="001A5094">
      <w:pPr>
        <w:pStyle w:val="paragraph"/>
        <w:spacing w:before="0" w:beforeAutospacing="0" w:after="0" w:afterAutospacing="0"/>
        <w:ind w:left="720"/>
        <w:textAlignment w:val="baseline"/>
        <w:rPr>
          <w:rStyle w:val="normaltextrun"/>
          <w:rFonts w:asciiTheme="minorHAnsi" w:hAnsiTheme="minorHAnsi" w:cstheme="minorHAnsi"/>
        </w:rPr>
      </w:pPr>
    </w:p>
    <w:p w:rsidR="001A5094" w:rsidRDefault="001A5094" w:rsidP="001A5094">
      <w:pPr>
        <w:pStyle w:val="paragraph"/>
        <w:spacing w:before="0" w:beforeAutospacing="0" w:after="0" w:afterAutospacing="0"/>
        <w:ind w:left="720"/>
        <w:textAlignment w:val="baseline"/>
        <w:rPr>
          <w:rStyle w:val="normaltextrun"/>
          <w:rFonts w:asciiTheme="minorHAnsi" w:hAnsiTheme="minorHAnsi" w:cstheme="minorHAnsi"/>
        </w:rPr>
      </w:pPr>
    </w:p>
    <w:p w:rsidR="001A5094" w:rsidRPr="001A5094" w:rsidRDefault="001A5094" w:rsidP="001A5094">
      <w:pPr>
        <w:pStyle w:val="paragraph"/>
        <w:spacing w:before="0" w:beforeAutospacing="0" w:after="0" w:afterAutospacing="0"/>
        <w:ind w:left="72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720"/>
        <w:textAlignment w:val="baseline"/>
        <w:rPr>
          <w:rStyle w:val="normaltextrun"/>
          <w:rFonts w:asciiTheme="minorHAnsi" w:hAnsiTheme="minorHAnsi" w:cstheme="minorHAnsi"/>
        </w:rPr>
      </w:pPr>
    </w:p>
    <w:p w:rsidR="009003E8" w:rsidRPr="00FF123D" w:rsidRDefault="00591DA4" w:rsidP="009003E8">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t xml:space="preserve">Vuosikello, jonka avulla voidaan lisätä varhaiskasvatuksen ja sosiaalipalveluiden yhteistyötä ja erilaisia yhteistyökäytänteitä. </w:t>
      </w:r>
      <w:r w:rsidR="001E3BDD" w:rsidRPr="00FF123D">
        <w:rPr>
          <w:rStyle w:val="normaltextrun"/>
          <w:rFonts w:asciiTheme="minorHAnsi" w:hAnsiTheme="minorHAnsi" w:cstheme="minorHAnsi"/>
        </w:rPr>
        <w:t> </w:t>
      </w:r>
    </w:p>
    <w:p w:rsidR="00591DA4" w:rsidRPr="00C81189" w:rsidRDefault="00675806" w:rsidP="00591DA4">
      <w:pPr>
        <w:pStyle w:val="paragraph"/>
        <w:numPr>
          <w:ilvl w:val="1"/>
          <w:numId w:val="3"/>
        </w:numPr>
        <w:spacing w:before="0" w:beforeAutospacing="0" w:after="0" w:afterAutospacing="0"/>
        <w:textAlignment w:val="baseline"/>
        <w:rPr>
          <w:rStyle w:val="normaltextrun"/>
          <w:rFonts w:asciiTheme="minorHAnsi" w:hAnsiTheme="minorHAnsi" w:cstheme="minorHAnsi"/>
        </w:rPr>
      </w:pPr>
      <w:hyperlink r:id="rId35" w:anchor="more-30522" w:tgtFrame="_blank" w:history="1">
        <w:r w:rsidR="00591DA4" w:rsidRPr="00FF123D">
          <w:rPr>
            <w:rStyle w:val="normaltextrun"/>
            <w:rFonts w:asciiTheme="minorHAnsi" w:hAnsiTheme="minorHAnsi" w:cstheme="minorHAnsi"/>
            <w:color w:val="0563C1"/>
          </w:rPr>
          <w:t>“Yhteistyö</w:t>
        </w:r>
        <w:r w:rsidR="00591DA4" w:rsidRPr="00FF123D">
          <w:rPr>
            <w:rStyle w:val="normaltextrun"/>
            <w:rFonts w:asciiTheme="minorHAnsi" w:hAnsiTheme="minorHAnsi" w:cstheme="minorHAnsi"/>
            <w:color w:val="0563C1"/>
          </w:rPr>
          <w:t>t</w:t>
        </w:r>
        <w:r w:rsidR="00591DA4" w:rsidRPr="00FF123D">
          <w:rPr>
            <w:rStyle w:val="normaltextrun"/>
            <w:rFonts w:asciiTheme="minorHAnsi" w:hAnsiTheme="minorHAnsi" w:cstheme="minorHAnsi"/>
            <w:color w:val="0563C1"/>
          </w:rPr>
          <w:t>ä! Pysyvyyttä! Jatkuvuutta!”</w:t>
        </w:r>
      </w:hyperlink>
    </w:p>
    <w:p w:rsidR="00C81189" w:rsidRDefault="00C81189" w:rsidP="00C81189">
      <w:pPr>
        <w:pStyle w:val="paragraph"/>
        <w:numPr>
          <w:ilvl w:val="1"/>
          <w:numId w:val="3"/>
        </w:numPr>
        <w:spacing w:before="0" w:beforeAutospacing="0" w:after="0" w:afterAutospacing="0"/>
        <w:textAlignment w:val="baseline"/>
        <w:rPr>
          <w:rStyle w:val="normaltextrun"/>
          <w:rFonts w:asciiTheme="minorHAnsi" w:hAnsiTheme="minorHAnsi" w:cstheme="minorHAnsi"/>
        </w:rPr>
      </w:pPr>
      <w:hyperlink r:id="rId36" w:history="1">
        <w:r w:rsidRPr="008F7E2F">
          <w:rPr>
            <w:rStyle w:val="Hyperlinkki"/>
            <w:rFonts w:asciiTheme="minorHAnsi" w:hAnsiTheme="minorHAnsi" w:cstheme="minorHAnsi"/>
          </w:rPr>
          <w:t>https://showcase.laurea.fi/opiskelijablogit/lastensuojelu-varhaiskasvatuksessa/2021/yhteistyota-pysyvyytta-jatkuvuutta/#more-30522</w:t>
        </w:r>
      </w:hyperlink>
    </w:p>
    <w:p w:rsidR="001A5094" w:rsidRDefault="001A5094" w:rsidP="001E3BDD">
      <w:pPr>
        <w:pStyle w:val="paragraph"/>
        <w:spacing w:before="0" w:beforeAutospacing="0" w:after="0" w:afterAutospacing="0"/>
        <w:textAlignment w:val="baseline"/>
        <w:rPr>
          <w:rStyle w:val="normaltextrun"/>
          <w:rFonts w:asciiTheme="minorHAnsi" w:hAnsiTheme="minorHAnsi" w:cstheme="minorHAnsi"/>
        </w:rPr>
      </w:pPr>
    </w:p>
    <w:p w:rsidR="001A5094" w:rsidRDefault="001A5094" w:rsidP="001E3BDD">
      <w:pPr>
        <w:pStyle w:val="paragraph"/>
        <w:spacing w:before="0" w:beforeAutospacing="0" w:after="0" w:afterAutospacing="0"/>
        <w:textAlignment w:val="baseline"/>
        <w:rPr>
          <w:rStyle w:val="normaltextrun"/>
          <w:rFonts w:asciiTheme="minorHAnsi" w:hAnsiTheme="minorHAnsi" w:cstheme="minorHAnsi"/>
        </w:rPr>
      </w:pPr>
    </w:p>
    <w:p w:rsidR="001A5094" w:rsidRDefault="00C81189" w:rsidP="001E3BDD">
      <w:pPr>
        <w:pStyle w:val="paragraph"/>
        <w:spacing w:before="0" w:beforeAutospacing="0" w:after="0" w:afterAutospacing="0"/>
        <w:textAlignment w:val="baseline"/>
        <w:rPr>
          <w:rStyle w:val="normaltextrun"/>
          <w:rFonts w:asciiTheme="minorHAnsi" w:hAnsiTheme="minorHAnsi" w:cstheme="minorHAnsi"/>
        </w:rPr>
      </w:pPr>
      <w:r w:rsidRPr="001A5094">
        <w:rPr>
          <w:rFonts w:ascii="Calibri" w:eastAsiaTheme="minorHAnsi" w:hAnsi="Calibri" w:cs="Calibri"/>
          <w:noProof/>
          <w:color w:val="000000"/>
          <w:sz w:val="22"/>
          <w:szCs w:val="22"/>
        </w:rPr>
        <mc:AlternateContent>
          <mc:Choice Requires="wpg">
            <w:drawing>
              <wp:anchor distT="45720" distB="45720" distL="182880" distR="182880" simplePos="0" relativeHeight="251689984" behindDoc="0" locked="0" layoutInCell="1" allowOverlap="1" wp14:anchorId="52831866" wp14:editId="0A4BD581">
                <wp:simplePos x="0" y="0"/>
                <wp:positionH relativeFrom="margin">
                  <wp:posOffset>524510</wp:posOffset>
                </wp:positionH>
                <wp:positionV relativeFrom="margin">
                  <wp:posOffset>2605709</wp:posOffset>
                </wp:positionV>
                <wp:extent cx="5070475" cy="2908935"/>
                <wp:effectExtent l="0" t="0" r="0" b="5715"/>
                <wp:wrapSquare wrapText="bothSides"/>
                <wp:docPr id="156" name="Ryhmä 156"/>
                <wp:cNvGraphicFramePr/>
                <a:graphic xmlns:a="http://schemas.openxmlformats.org/drawingml/2006/main">
                  <a:graphicData uri="http://schemas.microsoft.com/office/word/2010/wordprocessingGroup">
                    <wpg:wgp>
                      <wpg:cNvGrpSpPr/>
                      <wpg:grpSpPr>
                        <a:xfrm>
                          <a:off x="0" y="0"/>
                          <a:ext cx="5070475" cy="2908935"/>
                          <a:chOff x="0" y="0"/>
                          <a:chExt cx="3567448" cy="4602522"/>
                        </a:xfrm>
                      </wpg:grpSpPr>
                      <wps:wsp>
                        <wps:cNvPr id="157" name="Suorakulmio 157"/>
                        <wps:cNvSpPr/>
                        <wps:spPr>
                          <a:xfrm>
                            <a:off x="0" y="0"/>
                            <a:ext cx="3567448" cy="270605"/>
                          </a:xfrm>
                          <a:prstGeom prst="rect">
                            <a:avLst/>
                          </a:prstGeom>
                          <a:solidFill>
                            <a:srgbClr val="5B9BD5"/>
                          </a:solidFill>
                          <a:ln w="12700" cap="flat" cmpd="sng" algn="ctr">
                            <a:noFill/>
                            <a:prstDash val="solid"/>
                            <a:miter lim="800000"/>
                          </a:ln>
                          <a:effectLst/>
                        </wps:spPr>
                        <wps:txbx>
                          <w:txbxContent>
                            <w:p w:rsidR="001A5094" w:rsidRDefault="001A5094" w:rsidP="001A5094">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Tekstiruutu 158"/>
                        <wps:cNvSpPr txBox="1"/>
                        <wps:spPr>
                          <a:xfrm>
                            <a:off x="0" y="252693"/>
                            <a:ext cx="3567448" cy="4349829"/>
                          </a:xfrm>
                          <a:prstGeom prst="rect">
                            <a:avLst/>
                          </a:prstGeom>
                          <a:noFill/>
                          <a:ln w="6350">
                            <a:noFill/>
                          </a:ln>
                          <a:effectLst/>
                        </wps:spPr>
                        <wps:txbx>
                          <w:txbxContent>
                            <w:p w:rsidR="001A5094" w:rsidRPr="001A5094" w:rsidRDefault="00EC07F6" w:rsidP="001A5094">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1A5094" w:rsidRPr="001A5094">
                                <w:rPr>
                                  <w:rFonts w:ascii="Calibri" w:hAnsi="Calibri" w:cs="Calibri"/>
                                  <w:color w:val="5B9BD5" w:themeColor="accent1"/>
                                  <w:sz w:val="24"/>
                                  <w:szCs w:val="24"/>
                                  <w:shd w:val="clear" w:color="auto" w:fill="FFFFFF"/>
                                </w:rPr>
                                <w:t xml:space="preserve">Kehittämistyön edetessä saimme idean varhaiskasvatuksen ja sosiaalipalveluiden yhteiseen vuosikelloon, jonka tarkoituksena on kehittää yhteistyön muotoja koko toimintakauden ajaksi. Vuosikellon ideana on jakaa vastuuta toiminnan ylläpitämiselle, eikä se näin ollen jäisi parin tietyn henkilön </w:t>
                              </w:r>
                              <w:proofErr w:type="spellStart"/>
                              <w:r w:rsidR="001A5094" w:rsidRPr="001A5094">
                                <w:rPr>
                                  <w:rFonts w:ascii="Calibri" w:hAnsi="Calibri" w:cs="Calibri"/>
                                  <w:color w:val="5B9BD5" w:themeColor="accent1"/>
                                  <w:sz w:val="24"/>
                                  <w:szCs w:val="24"/>
                                  <w:shd w:val="clear" w:color="auto" w:fill="FFFFFF"/>
                                </w:rPr>
                                <w:t>harteille</w:t>
                              </w:r>
                              <w:proofErr w:type="spellEnd"/>
                              <w:r w:rsidR="001A5094" w:rsidRPr="001A5094">
                                <w:rPr>
                                  <w:rFonts w:ascii="Calibri" w:hAnsi="Calibri" w:cs="Calibri"/>
                                  <w:color w:val="5B9BD5" w:themeColor="accent1"/>
                                  <w:sz w:val="24"/>
                                  <w:szCs w:val="24"/>
                                  <w:shd w:val="clear" w:color="auto" w:fill="FFFFFF"/>
                                </w:rPr>
                                <w:t xml:space="preserve">. Vuosikellossa olisi tarkoitus olla merkittynä varhaiskasvatuksen ja sosiaalipalveluiden yhteistyön muodot. Ideoimamme yhteistyön muodot voisivat olla muun muassa tietoiskut sosiaalipalveluista vanhempainilloissa ja aloituskeskusteluissa, kurssimuotoiset vertaistukiryhmät vanhemmille, lapsille ennaltaehkäiseviä vertaistukiryhmiä päiväkodissa, esim. </w:t>
                              </w:r>
                              <w:proofErr w:type="spellStart"/>
                              <w:r w:rsidR="001A5094" w:rsidRPr="001A5094">
                                <w:rPr>
                                  <w:rFonts w:ascii="Calibri" w:hAnsi="Calibri" w:cs="Calibri"/>
                                  <w:color w:val="5B9BD5" w:themeColor="accent1"/>
                                  <w:sz w:val="24"/>
                                  <w:szCs w:val="24"/>
                                  <w:shd w:val="clear" w:color="auto" w:fill="FFFFFF"/>
                                </w:rPr>
                                <w:t>Theraplay</w:t>
                              </w:r>
                              <w:proofErr w:type="spellEnd"/>
                              <w:r w:rsidR="001A5094" w:rsidRPr="001A5094">
                                <w:rPr>
                                  <w:rFonts w:ascii="Calibri" w:hAnsi="Calibri" w:cs="Calibri"/>
                                  <w:color w:val="5B9BD5" w:themeColor="accent1"/>
                                  <w:sz w:val="24"/>
                                  <w:szCs w:val="24"/>
                                  <w:shd w:val="clear" w:color="auto" w:fill="FFFFFF"/>
                                </w:rPr>
                                <w:t>, esittelyvideot nettisivuille ja sosiaaliseen mediaan, sosiaalipalveluiden työntekijöiden pop up -hetket päiväkodeissa, koulutukset sosiaalipalveluista varhaiskasvatuksen työntekijöille, teemavanhempainillat pikkulapsiperheille ajankohtaisista aiheista.</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831866" id="Ryhmä 156" o:spid="_x0000_s1063" style="position:absolute;margin-left:41.3pt;margin-top:205.15pt;width:399.25pt;height:229.05pt;z-index:251689984;mso-wrap-distance-left:14.4pt;mso-wrap-distance-top:3.6pt;mso-wrap-distance-right:14.4pt;mso-wrap-distance-bottom:3.6pt;mso-position-horizontal-relative:margin;mso-position-vertical-relative:margin;mso-width-relative:margin;mso-height-relative:margin" coordsize="35674,4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pHSQMAAPYIAAAOAAAAZHJzL2Uyb0RvYy54bWzMVttu1DAQfUfiHyy/02SzyV6iblEvtEKq&#10;SkWLePZ6nYvwDdtptnwPf8KPMbaT7YUKQZGAfcj6Mp7xnDlnkv3XW8HRDTO2VXKFJ3spRkxStWll&#10;vcIfrk9fLTCyjsgN4UqyFb5lFr8+ePliv9cly1Sj+IYZBE6kLXu9wo1zukwSSxsmiN1TmknYrJQR&#10;xMHU1MnGkB68C55kaTpLemU22ijKrIXVk7iJD4L/qmLUvasqyxziKwx3c+FpwnPtn8nBPilrQ3TT&#10;0uEa5Bm3EKSVEHTn6oQ4gjrT/uBKtNQoqyq3R5VIVFW1lIUcIJtJ+iibM6M6HXKpy77WO5gA2kc4&#10;Pdstvbi5NKjdQO2KGUaSCCjS+9tGfPuK/Arg0+u6BLMzo6/0pRkW6jjzKW8rI/w/JIO2AdnbHbJs&#10;6xCFxSKdp/m8wIjCXrZMF8tpEbGnDRToh3O0eTOcnBazeZ4Di/zJfJZmRZb5k8kYOPH3212n18Aj&#10;eweV/TOorhqiWaiA9RjsoJqPUF11ypBPHRetArzmEa9guwPLlhZw+1WkHuSbzdNZGoDapUtKbaw7&#10;Y0ogP1hhAxwP1CM359ZFZEYTH9Qq3m5OW87DxNTrY27QDQE9FEfLo5PR+wMzLlEPjIDwoBlKQJcV&#10;Jw6GQgNTrKwxIrwGwVNnQmypfAQIHq93QmwTYwS3sdKidSB13ooVXqT+N5SRS3+MBbEOGfgqRtD8&#10;yG3X20DRLB/xXavNLRTDqChoq+lpC2icE+suiQEFw72hK7l38Ki4gmTUMMKoUebLU+veHtgCuxj1&#10;0BEg0c8dMQwj/lYCj5aTPPctJEzyYp7BxNzfWd/fkZ04VgDyBPqfpmHo7R0fh5VR4iM0r0MfFbaI&#10;pBA7QjpMjl3sVND+KDs8DGbQNjRx5/JKU+98RPx6+5EYPVDCgewu1MhdUj5iRrT1J6U67Jyq2kAb&#10;D3XEFdQ16Mir/68ICgQee881+2Rda7rOdSCoxVhwEJ8XFHLbIwX9ZDKu/1Ra0Ctmy6k3BX492U+m&#10;+XKRLb3F8wV2j/tRN7NpkT5UBTj/DZYHSd5V4x+yfKD8EywHwj6b4dBIItn/B36H1we8XAMDhg8B&#10;//a+Pw96uPtcOfgOAAD//wMAUEsDBBQABgAIAAAAIQB10O3B4QAAAAoBAAAPAAAAZHJzL2Rvd25y&#10;ZXYueG1sTI/BasMwDIbvg76DUWG31XHbBZPFKaVsO5XB2sHYTY3VJDS2Q+wm6dvPO603CX38+v58&#10;M5mWDdT7xlkFYpEAI1s63dhKwdfx7UkC8wGtxtZZUnAjD5ti9pBjpt1oP2k4hIrFEOszVFCH0GWc&#10;+7Img37hOrLxdna9wRDXvuK6xzGGm5YvkyTlBhsbP9TY0a6m8nK4GgXvI47blXgd9pfz7vZzfP74&#10;3gtS6nE+bV+ABZrCPwx/+lEdiuh0clerPWsVyGUaSQVrkayARUBKIYCd4pDKNfAi5/cVil8AAAD/&#10;/wMAUEsBAi0AFAAGAAgAAAAhALaDOJL+AAAA4QEAABMAAAAAAAAAAAAAAAAAAAAAAFtDb250ZW50&#10;X1R5cGVzXS54bWxQSwECLQAUAAYACAAAACEAOP0h/9YAAACUAQAACwAAAAAAAAAAAAAAAAAvAQAA&#10;X3JlbHMvLnJlbHNQSwECLQAUAAYACAAAACEA9sa6R0kDAAD2CAAADgAAAAAAAAAAAAAAAAAuAgAA&#10;ZHJzL2Uyb0RvYy54bWxQSwECLQAUAAYACAAAACEAddDtweEAAAAKAQAADwAAAAAAAAAAAAAAAACj&#10;BQAAZHJzL2Rvd25yZXYueG1sUEsFBgAAAAAEAAQA8wAAALEGAAAAAA==&#10;">
                <v:rect id="Suorakulmio 157" o:spid="_x0000_s106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DBwwAAANwAAAAPAAAAZHJzL2Rvd25yZXYueG1sRE9LSwMx&#10;EL4L/ocwgjebrNIH26ZFlIoHEfo49DhsprtLN5Mlmbbbf28Ewdt8fM9ZrAbfqQvF1Aa2UIwMKOIq&#10;uJZrC/vd+mkGKgmywy4wWbhRgtXy/m6BpQtX3tBlK7XKIZxKtNCI9KXWqWrIYxqFnjhzxxA9Soax&#10;1i7iNYf7Tj8bM9EeW84NDfb01lB12p69hamY95t5OXx/fRTjeByKk0zC3trHh+F1DkpokH/xn/vT&#10;5fnjKfw+ky/Qyx8AAAD//wMAUEsBAi0AFAAGAAgAAAAhANvh9svuAAAAhQEAABMAAAAAAAAAAAAA&#10;AAAAAAAAAFtDb250ZW50X1R5cGVzXS54bWxQSwECLQAUAAYACAAAACEAWvQsW78AAAAVAQAACwAA&#10;AAAAAAAAAAAAAAAfAQAAX3JlbHMvLnJlbHNQSwECLQAUAAYACAAAACEAUu2gwcMAAADcAAAADwAA&#10;AAAAAAAAAAAAAAAHAgAAZHJzL2Rvd25yZXYueG1sUEsFBgAAAAADAAMAtwAAAPcCAAAAAA==&#10;" fillcolor="#5b9bd5" stroked="f" strokeweight="1pt">
                  <v:textbox>
                    <w:txbxContent>
                      <w:p w:rsidR="001A5094" w:rsidRDefault="001A5094" w:rsidP="001A5094">
                        <w:pPr>
                          <w:jc w:val="center"/>
                          <w:rPr>
                            <w:rFonts w:asciiTheme="majorHAnsi" w:eastAsiaTheme="majorEastAsia" w:hAnsiTheme="majorHAnsi" w:cstheme="majorBidi"/>
                            <w:color w:val="FFFFFF" w:themeColor="background1"/>
                            <w:sz w:val="24"/>
                            <w:szCs w:val="24"/>
                          </w:rPr>
                        </w:pPr>
                      </w:p>
                    </w:txbxContent>
                  </v:textbox>
                </v:rect>
                <v:shape id="Tekstiruutu 158" o:spid="_x0000_s1065" type="#_x0000_t202" style="position:absolute;top:2526;width:35674;height:4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t2xQAAANwAAAAPAAAAZHJzL2Rvd25yZXYueG1sRI9Pa8JA&#10;EMXvBb/DMkJvurFFLWlWEUEQWqTGotchO/lDs7Npdqvpt3cOhd5meG/e+022HlyrrtSHxrOB2TQB&#10;RVx423Bl4PO0m7yAChHZYuuZDPxSgPVq9JBhav2Nj3TNY6UkhEOKBuoYu1TrUNTkMEx9Ryxa6XuH&#10;Uda+0rbHm4S7Vj8lyUI7bFgaauxoW1Pxlf84Ax9vy1PbnOOWnzE/XN7DdznM0ZjH8bB5BRVpiP/m&#10;v+u9Ffy50MozMoFe3QEAAP//AwBQSwECLQAUAAYACAAAACEA2+H2y+4AAACFAQAAEwAAAAAAAAAA&#10;AAAAAAAAAAAAW0NvbnRlbnRfVHlwZXNdLnhtbFBLAQItABQABgAIAAAAIQBa9CxbvwAAABUBAAAL&#10;AAAAAAAAAAAAAAAAAB8BAABfcmVscy8ucmVsc1BLAQItABQABgAIAAAAIQBrlZt2xQAAANwAAAAP&#10;AAAAAAAAAAAAAAAAAAcCAABkcnMvZG93bnJldi54bWxQSwUGAAAAAAMAAwC3AAAA+QIAAAAA&#10;" filled="f" stroked="f" strokeweight=".5pt">
                  <v:textbox inset=",7.2pt,,0">
                    <w:txbxContent>
                      <w:p w:rsidR="001A5094" w:rsidRPr="001A5094" w:rsidRDefault="00EC07F6" w:rsidP="001A5094">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001A5094" w:rsidRPr="001A5094">
                          <w:rPr>
                            <w:rFonts w:ascii="Calibri" w:hAnsi="Calibri" w:cs="Calibri"/>
                            <w:color w:val="5B9BD5" w:themeColor="accent1"/>
                            <w:sz w:val="24"/>
                            <w:szCs w:val="24"/>
                            <w:shd w:val="clear" w:color="auto" w:fill="FFFFFF"/>
                          </w:rPr>
                          <w:t xml:space="preserve">Kehittämistyön edetessä saimme idean varhaiskasvatuksen ja sosiaalipalveluiden yhteiseen vuosikelloon, jonka tarkoituksena on kehittää yhteistyön muotoja koko toimintakauden ajaksi. Vuosikellon ideana on jakaa vastuuta toiminnan ylläpitämiselle, eikä se näin ollen jäisi parin tietyn henkilön </w:t>
                        </w:r>
                        <w:proofErr w:type="spellStart"/>
                        <w:r w:rsidR="001A5094" w:rsidRPr="001A5094">
                          <w:rPr>
                            <w:rFonts w:ascii="Calibri" w:hAnsi="Calibri" w:cs="Calibri"/>
                            <w:color w:val="5B9BD5" w:themeColor="accent1"/>
                            <w:sz w:val="24"/>
                            <w:szCs w:val="24"/>
                            <w:shd w:val="clear" w:color="auto" w:fill="FFFFFF"/>
                          </w:rPr>
                          <w:t>harteille</w:t>
                        </w:r>
                        <w:proofErr w:type="spellEnd"/>
                        <w:r w:rsidR="001A5094" w:rsidRPr="001A5094">
                          <w:rPr>
                            <w:rFonts w:ascii="Calibri" w:hAnsi="Calibri" w:cs="Calibri"/>
                            <w:color w:val="5B9BD5" w:themeColor="accent1"/>
                            <w:sz w:val="24"/>
                            <w:szCs w:val="24"/>
                            <w:shd w:val="clear" w:color="auto" w:fill="FFFFFF"/>
                          </w:rPr>
                          <w:t xml:space="preserve">. Vuosikellossa olisi tarkoitus olla merkittynä varhaiskasvatuksen ja sosiaalipalveluiden yhteistyön muodot. Ideoimamme yhteistyön muodot voisivat olla muun muassa tietoiskut sosiaalipalveluista vanhempainilloissa ja aloituskeskusteluissa, kurssimuotoiset vertaistukiryhmät vanhemmille, lapsille ennaltaehkäiseviä vertaistukiryhmiä päiväkodissa, esim. </w:t>
                        </w:r>
                        <w:proofErr w:type="spellStart"/>
                        <w:r w:rsidR="001A5094" w:rsidRPr="001A5094">
                          <w:rPr>
                            <w:rFonts w:ascii="Calibri" w:hAnsi="Calibri" w:cs="Calibri"/>
                            <w:color w:val="5B9BD5" w:themeColor="accent1"/>
                            <w:sz w:val="24"/>
                            <w:szCs w:val="24"/>
                            <w:shd w:val="clear" w:color="auto" w:fill="FFFFFF"/>
                          </w:rPr>
                          <w:t>Theraplay</w:t>
                        </w:r>
                        <w:proofErr w:type="spellEnd"/>
                        <w:r w:rsidR="001A5094" w:rsidRPr="001A5094">
                          <w:rPr>
                            <w:rFonts w:ascii="Calibri" w:hAnsi="Calibri" w:cs="Calibri"/>
                            <w:color w:val="5B9BD5" w:themeColor="accent1"/>
                            <w:sz w:val="24"/>
                            <w:szCs w:val="24"/>
                            <w:shd w:val="clear" w:color="auto" w:fill="FFFFFF"/>
                          </w:rPr>
                          <w:t>, esittelyvideot nettisivuille ja sosiaaliseen mediaan, sosiaalipalveluiden työntekijöiden pop up -hetket päiväkodeissa, koulutukset sosiaalipalveluista varhaiskasvatuksen työntekijöille, teemavanhempainillat pikkulapsiperheille ajankohtaisista aiheista.</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1A5094" w:rsidRDefault="001A5094" w:rsidP="001E3BDD">
      <w:pPr>
        <w:pStyle w:val="paragraph"/>
        <w:spacing w:before="0" w:beforeAutospacing="0" w:after="0" w:afterAutospacing="0"/>
        <w:textAlignment w:val="baseline"/>
        <w:rPr>
          <w:rStyle w:val="normaltextrun"/>
          <w:rFonts w:asciiTheme="minorHAnsi" w:hAnsiTheme="minorHAnsi" w:cstheme="minorHAnsi"/>
        </w:rPr>
      </w:pPr>
    </w:p>
    <w:p w:rsidR="001A5094" w:rsidRDefault="001A5094" w:rsidP="001E3BDD">
      <w:pPr>
        <w:pStyle w:val="paragraph"/>
        <w:spacing w:before="0" w:beforeAutospacing="0" w:after="0" w:afterAutospacing="0"/>
        <w:textAlignment w:val="baseline"/>
        <w:rPr>
          <w:rStyle w:val="normaltextrun"/>
          <w:rFonts w:asciiTheme="minorHAnsi" w:hAnsiTheme="minorHAnsi" w:cstheme="minorHAnsi"/>
        </w:rPr>
      </w:pPr>
    </w:p>
    <w:p w:rsidR="009003E8" w:rsidRPr="00FF123D" w:rsidRDefault="009003E8"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C81189">
      <w:pPr>
        <w:pStyle w:val="paragraph"/>
        <w:spacing w:before="0" w:beforeAutospacing="0" w:after="0" w:afterAutospacing="0"/>
        <w:ind w:left="720"/>
        <w:textAlignment w:val="baseline"/>
        <w:rPr>
          <w:rStyle w:val="normaltextrun"/>
          <w:rFonts w:asciiTheme="minorHAnsi" w:hAnsiTheme="minorHAnsi" w:cstheme="minorHAnsi"/>
        </w:rPr>
      </w:pPr>
    </w:p>
    <w:p w:rsidR="001E3BDD" w:rsidRPr="00FF123D" w:rsidRDefault="00591DA4" w:rsidP="009003E8">
      <w:pPr>
        <w:pStyle w:val="paragraph"/>
        <w:numPr>
          <w:ilvl w:val="0"/>
          <w:numId w:val="3"/>
        </w:numPr>
        <w:spacing w:before="0" w:beforeAutospacing="0" w:after="0" w:afterAutospacing="0"/>
        <w:textAlignment w:val="baseline"/>
        <w:rPr>
          <w:rStyle w:val="eop"/>
          <w:rFonts w:asciiTheme="minorHAnsi" w:hAnsiTheme="minorHAnsi" w:cstheme="minorHAnsi"/>
        </w:rPr>
      </w:pPr>
      <w:r w:rsidRPr="00FF123D">
        <w:rPr>
          <w:rStyle w:val="normaltextrun"/>
          <w:rFonts w:asciiTheme="minorHAnsi" w:hAnsiTheme="minorHAnsi" w:cstheme="minorHAnsi"/>
        </w:rPr>
        <w:t xml:space="preserve">Lomake </w:t>
      </w:r>
      <w:r w:rsidR="001E3BDD" w:rsidRPr="00FF123D">
        <w:rPr>
          <w:rStyle w:val="normaltextrun"/>
          <w:rFonts w:asciiTheme="minorHAnsi" w:hAnsiTheme="minorHAnsi" w:cstheme="minorHAnsi"/>
        </w:rPr>
        <w:t>varhaiskasvatuksen ja lastensuojelun välisen yhteistyön parantamiseksi tilanteissa, joissa perhe on jo lastensuojelun tuen piirissä.</w:t>
      </w:r>
      <w:r w:rsidR="001E3BDD" w:rsidRPr="00FF123D">
        <w:rPr>
          <w:rStyle w:val="eop"/>
          <w:rFonts w:asciiTheme="minorHAnsi" w:hAnsiTheme="minorHAnsi" w:cstheme="minorHAnsi"/>
        </w:rPr>
        <w:t> </w:t>
      </w:r>
    </w:p>
    <w:p w:rsidR="00C81189" w:rsidRPr="00C81189" w:rsidRDefault="00675806" w:rsidP="00591DA4">
      <w:pPr>
        <w:pStyle w:val="paragraph"/>
        <w:numPr>
          <w:ilvl w:val="1"/>
          <w:numId w:val="3"/>
        </w:numPr>
        <w:spacing w:before="0" w:beforeAutospacing="0" w:after="0" w:afterAutospacing="0"/>
        <w:textAlignment w:val="baseline"/>
        <w:rPr>
          <w:rStyle w:val="normaltextrun"/>
          <w:rFonts w:asciiTheme="minorHAnsi" w:hAnsiTheme="minorHAnsi" w:cstheme="minorHAnsi"/>
        </w:rPr>
      </w:pPr>
      <w:hyperlink r:id="rId37" w:anchor="more-29809" w:tgtFrame="_blank" w:history="1">
        <w:r w:rsidR="00591DA4" w:rsidRPr="00FF123D">
          <w:rPr>
            <w:rStyle w:val="normaltextrun"/>
            <w:rFonts w:asciiTheme="minorHAnsi" w:hAnsiTheme="minorHAnsi" w:cstheme="minorHAnsi"/>
            <w:color w:val="0563C1"/>
          </w:rPr>
          <w:t xml:space="preserve">Perustiedoilla </w:t>
        </w:r>
        <w:r w:rsidR="00591DA4" w:rsidRPr="00FF123D">
          <w:rPr>
            <w:rStyle w:val="normaltextrun"/>
            <w:rFonts w:asciiTheme="minorHAnsi" w:hAnsiTheme="minorHAnsi" w:cstheme="minorHAnsi"/>
            <w:color w:val="0563C1"/>
          </w:rPr>
          <w:t>y</w:t>
        </w:r>
        <w:r w:rsidR="00591DA4" w:rsidRPr="00FF123D">
          <w:rPr>
            <w:rStyle w:val="normaltextrun"/>
            <w:rFonts w:asciiTheme="minorHAnsi" w:hAnsiTheme="minorHAnsi" w:cstheme="minorHAnsi"/>
            <w:color w:val="0563C1"/>
          </w:rPr>
          <w:t>hteistyöhön</w:t>
        </w:r>
      </w:hyperlink>
    </w:p>
    <w:p w:rsidR="00C81189" w:rsidRDefault="00C81189" w:rsidP="00C81189">
      <w:pPr>
        <w:pStyle w:val="paragraph"/>
        <w:spacing w:before="0" w:beforeAutospacing="0" w:after="0" w:afterAutospacing="0"/>
        <w:ind w:left="1440"/>
        <w:textAlignment w:val="baseline"/>
        <w:rPr>
          <w:rStyle w:val="normaltextrun"/>
          <w:rFonts w:asciiTheme="minorHAnsi" w:hAnsiTheme="minorHAnsi" w:cstheme="minorHAnsi"/>
        </w:rPr>
      </w:pPr>
      <w:hyperlink r:id="rId38" w:history="1">
        <w:r w:rsidRPr="008F7E2F">
          <w:rPr>
            <w:rStyle w:val="Hyperlinkki"/>
            <w:rFonts w:asciiTheme="minorHAnsi" w:hAnsiTheme="minorHAnsi" w:cstheme="minorHAnsi"/>
          </w:rPr>
          <w:t>https://showcase.laurea.fi/opiskelijablogit/lastensuojelu-varhaiskasvatuksessa/2021/perustiedoilla-yhteistyohon/#more-29809</w:t>
        </w:r>
      </w:hyperlink>
    </w:p>
    <w:p w:rsidR="00591DA4" w:rsidRDefault="00591DA4" w:rsidP="00C81189">
      <w:pPr>
        <w:pStyle w:val="paragraph"/>
        <w:spacing w:before="0" w:beforeAutospacing="0" w:after="0" w:afterAutospacing="0"/>
        <w:ind w:left="1440"/>
        <w:textAlignment w:val="baseline"/>
        <w:rPr>
          <w:rStyle w:val="normaltextrun"/>
          <w:rFonts w:asciiTheme="minorHAnsi" w:hAnsiTheme="minorHAnsi" w:cstheme="minorHAnsi"/>
        </w:rPr>
      </w:pPr>
      <w:r w:rsidRPr="00FF123D">
        <w:rPr>
          <w:rStyle w:val="normaltextrun"/>
          <w:rFonts w:asciiTheme="minorHAnsi" w:hAnsiTheme="minorHAnsi" w:cstheme="minorHAnsi"/>
        </w:rPr>
        <w:t> </w:t>
      </w:r>
    </w:p>
    <w:p w:rsidR="00C81189" w:rsidRPr="00FF123D" w:rsidRDefault="00C81189" w:rsidP="00C81189">
      <w:pPr>
        <w:pStyle w:val="paragraph"/>
        <w:spacing w:before="0" w:beforeAutospacing="0" w:after="0" w:afterAutospacing="0"/>
        <w:textAlignment w:val="baseline"/>
        <w:rPr>
          <w:rFonts w:asciiTheme="minorHAnsi" w:hAnsiTheme="minorHAnsi" w:cstheme="minorHAnsi"/>
        </w:rPr>
      </w:pPr>
    </w:p>
    <w:p w:rsidR="001A5094" w:rsidRDefault="001A5094" w:rsidP="001E3BDD">
      <w:pPr>
        <w:pStyle w:val="paragraph"/>
        <w:spacing w:before="0" w:beforeAutospacing="0" w:after="0" w:afterAutospacing="0"/>
        <w:textAlignment w:val="baseline"/>
        <w:rPr>
          <w:rStyle w:val="normaltextrun"/>
          <w:rFonts w:asciiTheme="minorHAnsi" w:hAnsiTheme="minorHAnsi" w:cstheme="minorHAnsi"/>
        </w:rPr>
      </w:pPr>
    </w:p>
    <w:p w:rsidR="001A5094" w:rsidRDefault="00C81189" w:rsidP="001E3BDD">
      <w:pPr>
        <w:pStyle w:val="paragraph"/>
        <w:spacing w:before="0" w:beforeAutospacing="0" w:after="0" w:afterAutospacing="0"/>
        <w:textAlignment w:val="baseline"/>
        <w:rPr>
          <w:rStyle w:val="normaltextrun"/>
          <w:rFonts w:asciiTheme="minorHAnsi" w:hAnsiTheme="minorHAnsi" w:cstheme="minorHAnsi"/>
        </w:rPr>
      </w:pPr>
      <w:r w:rsidRPr="001A5094">
        <w:rPr>
          <w:rFonts w:ascii="Calibri" w:eastAsiaTheme="minorHAnsi" w:hAnsi="Calibri" w:cs="Calibri"/>
          <w:noProof/>
          <w:color w:val="000000"/>
          <w:sz w:val="22"/>
          <w:szCs w:val="22"/>
        </w:rPr>
        <mc:AlternateContent>
          <mc:Choice Requires="wpg">
            <w:drawing>
              <wp:anchor distT="45720" distB="45720" distL="182880" distR="182880" simplePos="0" relativeHeight="251703296" behindDoc="0" locked="0" layoutInCell="1" allowOverlap="1" wp14:anchorId="08C29031" wp14:editId="2B225582">
                <wp:simplePos x="0" y="0"/>
                <wp:positionH relativeFrom="margin">
                  <wp:align>center</wp:align>
                </wp:positionH>
                <wp:positionV relativeFrom="margin">
                  <wp:posOffset>6653061</wp:posOffset>
                </wp:positionV>
                <wp:extent cx="5070475" cy="1561465"/>
                <wp:effectExtent l="0" t="0" r="0" b="635"/>
                <wp:wrapSquare wrapText="bothSides"/>
                <wp:docPr id="159" name="Ryhmä 159"/>
                <wp:cNvGraphicFramePr/>
                <a:graphic xmlns:a="http://schemas.openxmlformats.org/drawingml/2006/main">
                  <a:graphicData uri="http://schemas.microsoft.com/office/word/2010/wordprocessingGroup">
                    <wpg:wgp>
                      <wpg:cNvGrpSpPr/>
                      <wpg:grpSpPr>
                        <a:xfrm>
                          <a:off x="0" y="0"/>
                          <a:ext cx="5070475" cy="1561465"/>
                          <a:chOff x="0" y="0"/>
                          <a:chExt cx="3567448" cy="2359349"/>
                        </a:xfrm>
                      </wpg:grpSpPr>
                      <wps:wsp>
                        <wps:cNvPr id="160" name="Suorakulmio 160"/>
                        <wps:cNvSpPr/>
                        <wps:spPr>
                          <a:xfrm>
                            <a:off x="0" y="0"/>
                            <a:ext cx="3567448" cy="270605"/>
                          </a:xfrm>
                          <a:prstGeom prst="rect">
                            <a:avLst/>
                          </a:prstGeom>
                          <a:solidFill>
                            <a:srgbClr val="5B9BD5"/>
                          </a:solidFill>
                          <a:ln w="12700" cap="flat" cmpd="sng" algn="ctr">
                            <a:noFill/>
                            <a:prstDash val="solid"/>
                            <a:miter lim="800000"/>
                          </a:ln>
                          <a:effectLst/>
                        </wps:spPr>
                        <wps:txbx>
                          <w:txbxContent>
                            <w:p w:rsidR="00C81189" w:rsidRDefault="00C81189" w:rsidP="00C81189">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kstiruutu 161"/>
                        <wps:cNvSpPr txBox="1"/>
                        <wps:spPr>
                          <a:xfrm>
                            <a:off x="0" y="252692"/>
                            <a:ext cx="3567448" cy="2106657"/>
                          </a:xfrm>
                          <a:prstGeom prst="rect">
                            <a:avLst/>
                          </a:prstGeom>
                          <a:noFill/>
                          <a:ln w="6350">
                            <a:noFill/>
                          </a:ln>
                          <a:effectLst/>
                        </wps:spPr>
                        <wps:txbx>
                          <w:txbxContent>
                            <w:p w:rsidR="00C81189" w:rsidRPr="00751356" w:rsidRDefault="00C81189" w:rsidP="00C81189">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751356">
                                <w:rPr>
                                  <w:rFonts w:ascii="Calibri" w:hAnsi="Calibri" w:cs="Calibri"/>
                                  <w:color w:val="5B9BD5" w:themeColor="accent1"/>
                                  <w:sz w:val="24"/>
                                  <w:szCs w:val="24"/>
                                  <w:shd w:val="clear" w:color="auto" w:fill="FFFFFF"/>
                                </w:rPr>
                                <w:t>Lomake olisi käytössä niissä tilanteissa, joissa lastensuojelu on katsonut tarpeelliseksi ottaa varhaiskasvatuksen mukaan osaksi lapsen ja perheen tukitoimia. Perheiden tilanteet ja tuen tarpeet ovat hyvin moninaisia ja näin ollen varhaiskasvatus jo sinällään voi olla osa tukitoimia. Tukitoimia voidaan järjestää myös niin, että ne sisältyvät lapsen hoitopaivään tai vaikuttavat arkeen varhaiskasvatuksessa.</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C29031" id="Ryhmä 159" o:spid="_x0000_s1066" style="position:absolute;margin-left:0;margin-top:523.85pt;width:399.25pt;height:122.95pt;z-index:251703296;mso-wrap-distance-left:14.4pt;mso-wrap-distance-top:3.6pt;mso-wrap-distance-right:14.4pt;mso-wrap-distance-bottom:3.6pt;mso-position-horizontal:center;mso-position-horizontal-relative:margin;mso-position-vertical-relative:margin;mso-width-relative:margin;mso-height-relative:margin" coordsize="35674,2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IESQMAAPYIAAAOAAAAZHJzL2Uyb0RvYy54bWzMVttu1DAQfUfiHyy/01y6yXajbqteaIVU&#10;lYoW8ez1OhfhG7bTbPke/oQfY2wnS1sqBEUC9iHry3jGc+acSfYPN4KjW2Zsp+QSZzspRkxSte5k&#10;s8Tvb85e7WFkHZFrwpVkS3zHLD48ePlif9AVy1Wr+JoZBE6krQa9xK1zukoSS1smiN1RmknYrJUR&#10;xMHUNMnakAG8C57kaVomgzJrbRRl1sLqadzEB8F/XTPq3ta1ZQ7xJYa7ufA04bnyz+Rgn1SNIbrt&#10;6HgN8oxbCNJJCLp1dUocQb3pfnAlOmqUVbXboUokqq47ykIOkE2WPsrm3Kheh1yaamj0FiaA9hFO&#10;z3ZLL2+vDOrWULtigZEkAor07q4VX78gvwL4DLqpwOzc6Gt9ZcaFJs58ypvaCP8PyaBNQPZuiyzb&#10;OERhsUjn6WxeYERhLyvKbFYWEXvaQoF+OEfb1+PJ3aKcz2bAIn8y3y0Wu7Nwq2QKnPj7ba8zaOCR&#10;/Q6V/TOorluiWaiA9RhMUJVApQjVda8M+dhz0SmUwXKAJ9huwbKVBdx+FamH+c7TMg1AbdMllTbW&#10;nTMlkB8ssQGOB+qR2wvrID6YTiY+qFW8W591nIeJaVYn3KBbAnoojhfHp5P3B2ZcogHqlM9TSJQS&#10;0GXNiYOh0MAUKxuMCG9A8NSZEFsqHwGCx9inxLYxRnAbKy06B1LnnVjivdT//DJclkt/jAWxjhn4&#10;KkbQ/MhtVptA0Xw+4btS6zsohlFR0FbTsw7QuCDWXREDCoZ7Q1dyb+FRcwXJqHGEUavM56fWvT2w&#10;BXYxGqAjQKKfemIYRvyNBB4tstnMt5AwmRXzHCbm/s7q/o7sxYkCkDPof5qGobd3fBrWRokP0LyO&#10;fFTYIpJC7AjpODlxsVNB+6Ps6CiYQdvQxF3Ia0298wnxm80HYvRICQeyu1QTd0n1iBnR1p+U6qh3&#10;qu4CbTzUEVcoy6gjr/6/IiiAKQrqhn20rjN973oQVDYVHMTnBYXc5lhBP9mu/1RaeZGXizyyb+pE&#10;D/WVpWVZBFY9X2D3uB91U+4W6UNV/B7Lyynpf87ykfJPsBwI+2yGQyOJZP8f+B1eH/ByDa1o/BDw&#10;b+/786CH758rB98AAAD//wMAUEsDBBQABgAIAAAAIQDpn7L+4QAAAAoBAAAPAAAAZHJzL2Rvd25y&#10;ZXYueG1sTI9BT8JAEIXvJv6HzZh4k21BKNRuCSHqiZAIJsbb0B3ahu5u013a8u8dT3qc917efC9b&#10;j6YRPXW+dlZBPIlAkC2crm2p4PP49rQE4QNajY2zpOBGHtb5/V2GqXaD/aD+EErBJdanqKAKoU2l&#10;9EVFBv3EtWTZO7vOYOCzK6XucOBy08hpFC2kwdryhwpb2lZUXA5Xo+B9wGEzi1/73eW8vX0f5/uv&#10;XUxKPT6MmxcQgcbwF4ZffEaHnJlO7mq1F40CHhJYjZ6TBAT7yWo5B3FiabqaLUDmmfw/If8BAAD/&#10;/wMAUEsBAi0AFAAGAAgAAAAhALaDOJL+AAAA4QEAABMAAAAAAAAAAAAAAAAAAAAAAFtDb250ZW50&#10;X1R5cGVzXS54bWxQSwECLQAUAAYACAAAACEAOP0h/9YAAACUAQAACwAAAAAAAAAAAAAAAAAvAQAA&#10;X3JlbHMvLnJlbHNQSwECLQAUAAYACAAAACEAt14iBEkDAAD2CAAADgAAAAAAAAAAAAAAAAAuAgAA&#10;ZHJzL2Uyb0RvYy54bWxQSwECLQAUAAYACAAAACEA6Z+y/uEAAAAKAQAADwAAAAAAAAAAAAAAAACj&#10;BQAAZHJzL2Rvd25yZXYueG1sUEsFBgAAAAAEAAQA8wAAALEGAAAAAA==&#10;">
                <v:rect id="Suorakulmio 160" o:spid="_x0000_s106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IIxQAAANwAAAAPAAAAZHJzL2Rvd25yZXYueG1sRI9BSwNB&#10;DIXvgv9hiODNzqziKmunRRTFgwjWHjyGnXR36U5mmYnt9t+bg+At4b2892W5nuNoDpTLkNhDtXBg&#10;iNsUBu48bL9eru7BFEEOOCYmDycqsF6dny2xCenIn3TYSGc0hEuDHnqRqbG2tD1FLIs0Eau2Szmi&#10;6Jo7GzIeNTyO9tq52kYcWBt6nOipp3a/+Yke7sQ9n9zN98f7a3Wbd3O1lzptvb+8mB8fwAjN8m/+&#10;u34Lil8rvj6jE9jVLwAAAP//AwBQSwECLQAUAAYACAAAACEA2+H2y+4AAACFAQAAEwAAAAAAAAAA&#10;AAAAAAAAAAAAW0NvbnRlbnRfVHlwZXNdLnhtbFBLAQItABQABgAIAAAAIQBa9CxbvwAAABUBAAAL&#10;AAAAAAAAAAAAAAAAAB8BAABfcmVscy8ucmVsc1BLAQItABQABgAIAAAAIQATaPIIxQAAANwAAAAP&#10;AAAAAAAAAAAAAAAAAAcCAABkcnMvZG93bnJldi54bWxQSwUGAAAAAAMAAwC3AAAA+QIAAAAA&#10;" fillcolor="#5b9bd5" stroked="f" strokeweight="1pt">
                  <v:textbox>
                    <w:txbxContent>
                      <w:p w:rsidR="00C81189" w:rsidRDefault="00C81189" w:rsidP="00C81189">
                        <w:pPr>
                          <w:jc w:val="center"/>
                          <w:rPr>
                            <w:rFonts w:asciiTheme="majorHAnsi" w:eastAsiaTheme="majorEastAsia" w:hAnsiTheme="majorHAnsi" w:cstheme="majorBidi"/>
                            <w:color w:val="FFFFFF" w:themeColor="background1"/>
                            <w:sz w:val="24"/>
                            <w:szCs w:val="24"/>
                          </w:rPr>
                        </w:pPr>
                      </w:p>
                    </w:txbxContent>
                  </v:textbox>
                </v:rect>
                <v:shape id="Tekstiruutu 161" o:spid="_x0000_s1068" type="#_x0000_t202" style="position:absolute;top:2526;width:35674;height:2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WwgAAANwAAAAPAAAAZHJzL2Rvd25yZXYueG1sRE9Na8JA&#10;EL0X/A/LCL3VjYpRUleRQEFQpEZpr0N2TEKzs2l2m8R/7xYKvc3jfc56O5hadNS6yrKC6SQCQZxb&#10;XXGh4Hp5e1mBcB5ZY22ZFNzJwXYzelpjom3PZ+oyX4gQwi5BBaX3TSKly0sy6Ca2IQ7czbYGfYBt&#10;IXWLfQg3tZxFUSwNVhwaSmwoLSn/yn6MgvfD8lJXHz7lOWanz6P7vg0LVOp5POxeQXga/L/4z73X&#10;YX48hd9nwgVy8wAAAP//AwBQSwECLQAUAAYACAAAACEA2+H2y+4AAACFAQAAEwAAAAAAAAAAAAAA&#10;AAAAAAAAW0NvbnRlbnRfVHlwZXNdLnhtbFBLAQItABQABgAIAAAAIQBa9CxbvwAAABUBAAALAAAA&#10;AAAAAAAAAAAAAB8BAABfcmVscy8ucmVsc1BLAQItABQABgAIAAAAIQA0w/hWwgAAANwAAAAPAAAA&#10;AAAAAAAAAAAAAAcCAABkcnMvZG93bnJldi54bWxQSwUGAAAAAAMAAwC3AAAA9gIAAAAA&#10;" filled="f" stroked="f" strokeweight=".5pt">
                  <v:textbox inset=",7.2pt,,0">
                    <w:txbxContent>
                      <w:p w:rsidR="00C81189" w:rsidRPr="00751356" w:rsidRDefault="00C81189" w:rsidP="00C81189">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751356">
                          <w:rPr>
                            <w:rFonts w:ascii="Calibri" w:hAnsi="Calibri" w:cs="Calibri"/>
                            <w:color w:val="5B9BD5" w:themeColor="accent1"/>
                            <w:sz w:val="24"/>
                            <w:szCs w:val="24"/>
                            <w:shd w:val="clear" w:color="auto" w:fill="FFFFFF"/>
                          </w:rPr>
                          <w:t>Lomake olisi käytössä niissä tilanteissa, joissa lastensuojelu on katsonut tarpeelliseksi ottaa varhaiskasvatuksen mukaan osaksi lapsen ja perheen tukitoimia. Perheiden tilanteet ja tuen tarpeet ovat hyvin moninaisia ja näin ollen varhaiskasvatus jo sinällään voi olla osa tukitoimia. Tukitoimia voidaan järjestää myös niin, että ne sisältyvät lapsen hoitopaivään tai vaikuttavat arkeen varhaiskasvatuksessa.</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9003E8" w:rsidRPr="00FF123D" w:rsidRDefault="009003E8"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9003E8" w:rsidRPr="00FF123D" w:rsidRDefault="001E3BDD" w:rsidP="001E3BDD">
      <w:pPr>
        <w:pStyle w:val="paragraph"/>
        <w:spacing w:before="0" w:beforeAutospacing="0" w:after="0" w:afterAutospacing="0"/>
        <w:textAlignment w:val="baseline"/>
        <w:rPr>
          <w:rStyle w:val="normaltextrun"/>
          <w:rFonts w:asciiTheme="minorHAnsi" w:hAnsiTheme="minorHAnsi" w:cstheme="minorHAnsi"/>
        </w:rPr>
      </w:pPr>
      <w:r w:rsidRPr="00FF123D">
        <w:rPr>
          <w:rStyle w:val="normaltextrun"/>
          <w:rFonts w:asciiTheme="minorHAnsi" w:hAnsiTheme="minorHAnsi" w:cstheme="minorHAnsi"/>
        </w:rPr>
        <w:lastRenderedPageBreak/>
        <w:t>Varhaiskasvatuksen arjessa eteen tulee tilanteita, joissa perhettä on kohdannut kriisi tai suru. Varhaiskasvatuksen työntekijät saattavat olla ensimmäisiä perheen ulkopuolisia tahoja, jotka kohtaavat kriisin kokeneen perheen. Varhaiskasvatuksessa tärkeintä on käsitellä asiaa lapsen kanssa, mutta samalla olisi hyvä saada myös koko perhe oikeanlaisen tuen ja avun piiriin. </w:t>
      </w:r>
    </w:p>
    <w:p w:rsidR="009003E8" w:rsidRPr="00FF123D" w:rsidRDefault="009003E8" w:rsidP="001E3BDD">
      <w:pPr>
        <w:pStyle w:val="paragraph"/>
        <w:spacing w:before="0" w:beforeAutospacing="0" w:after="0" w:afterAutospacing="0"/>
        <w:textAlignment w:val="baseline"/>
        <w:rPr>
          <w:rStyle w:val="normaltextrun"/>
          <w:rFonts w:asciiTheme="minorHAnsi" w:hAnsiTheme="minorHAnsi" w:cstheme="minorHAnsi"/>
        </w:rPr>
      </w:pPr>
    </w:p>
    <w:p w:rsidR="00CA30A7" w:rsidRPr="00FF123D" w:rsidRDefault="00CA30A7" w:rsidP="00CA30A7">
      <w:pPr>
        <w:pStyle w:val="paragraph"/>
        <w:numPr>
          <w:ilvl w:val="0"/>
          <w:numId w:val="6"/>
        </w:numPr>
        <w:spacing w:before="0" w:beforeAutospacing="0" w:after="0" w:afterAutospacing="0"/>
        <w:textAlignment w:val="baseline"/>
        <w:rPr>
          <w:rFonts w:asciiTheme="minorHAnsi" w:hAnsiTheme="minorHAnsi" w:cstheme="minorHAnsi"/>
        </w:rPr>
      </w:pPr>
      <w:r w:rsidRPr="00FF123D">
        <w:rPr>
          <w:rStyle w:val="normaltextrun"/>
          <w:rFonts w:asciiTheme="minorHAnsi" w:hAnsiTheme="minorHAnsi" w:cstheme="minorHAnsi"/>
        </w:rPr>
        <w:t>Tietopaketti kriisistä, sen vaiheista ja kriisin käsittelystä lasten kanssa. Näiden lisäksi tietopakettiin on kerätty kriisitilanteessa auttavia palveluita sekä apua tarjoavia tahoja yhteystietoineen. </w:t>
      </w:r>
      <w:r w:rsidRPr="00FF123D">
        <w:rPr>
          <w:rStyle w:val="eop"/>
          <w:rFonts w:asciiTheme="minorHAnsi" w:hAnsiTheme="minorHAnsi" w:cstheme="minorHAnsi"/>
        </w:rPr>
        <w:t> </w:t>
      </w:r>
    </w:p>
    <w:p w:rsidR="001E3BDD" w:rsidRPr="00670EE8" w:rsidRDefault="00675806" w:rsidP="00670EE8">
      <w:pPr>
        <w:pStyle w:val="paragraph"/>
        <w:numPr>
          <w:ilvl w:val="1"/>
          <w:numId w:val="6"/>
        </w:numPr>
        <w:spacing w:before="0" w:beforeAutospacing="0" w:after="0" w:afterAutospacing="0"/>
        <w:textAlignment w:val="baseline"/>
        <w:rPr>
          <w:rStyle w:val="normaltextrun"/>
          <w:rFonts w:asciiTheme="minorHAnsi" w:hAnsiTheme="minorHAnsi" w:cstheme="minorHAnsi"/>
        </w:rPr>
      </w:pPr>
      <w:hyperlink r:id="rId39" w:anchor="more-30298" w:tgtFrame="_blank" w:history="1">
        <w:r w:rsidR="001E3BDD" w:rsidRPr="00FF123D">
          <w:rPr>
            <w:rStyle w:val="normaltextrun"/>
            <w:rFonts w:asciiTheme="minorHAnsi" w:hAnsiTheme="minorHAnsi" w:cstheme="minorHAnsi"/>
            <w:color w:val="0563C1"/>
          </w:rPr>
          <w:t>Mikä hätänä? - Asiakk</w:t>
        </w:r>
        <w:r w:rsidR="001E3BDD" w:rsidRPr="00FF123D">
          <w:rPr>
            <w:rStyle w:val="normaltextrun"/>
            <w:rFonts w:asciiTheme="minorHAnsi" w:hAnsiTheme="minorHAnsi" w:cstheme="minorHAnsi"/>
            <w:color w:val="0563C1"/>
          </w:rPr>
          <w:t>a</w:t>
        </w:r>
        <w:r w:rsidR="001E3BDD" w:rsidRPr="00FF123D">
          <w:rPr>
            <w:rStyle w:val="normaltextrun"/>
            <w:rFonts w:asciiTheme="minorHAnsi" w:hAnsiTheme="minorHAnsi" w:cstheme="minorHAnsi"/>
            <w:color w:val="0563C1"/>
          </w:rPr>
          <w:t>an</w:t>
        </w:r>
        <w:r w:rsidR="001E3BDD" w:rsidRPr="00FF123D">
          <w:rPr>
            <w:rStyle w:val="normaltextrun"/>
            <w:rFonts w:asciiTheme="minorHAnsi" w:hAnsiTheme="minorHAnsi" w:cstheme="minorHAnsi"/>
            <w:b/>
            <w:bCs/>
            <w:color w:val="0563C1"/>
          </w:rPr>
          <w:t> </w:t>
        </w:r>
        <w:r w:rsidR="001E3BDD" w:rsidRPr="00FF123D">
          <w:rPr>
            <w:rStyle w:val="normaltextrun"/>
            <w:rFonts w:asciiTheme="minorHAnsi" w:hAnsiTheme="minorHAnsi" w:cstheme="minorHAnsi"/>
            <w:color w:val="0563C1"/>
          </w:rPr>
          <w:t>kohtaaminen ja tukeminen</w:t>
        </w:r>
      </w:hyperlink>
    </w:p>
    <w:p w:rsidR="00670EE8" w:rsidRDefault="00670EE8" w:rsidP="00670EE8">
      <w:pPr>
        <w:pStyle w:val="paragraph"/>
        <w:spacing w:before="0" w:beforeAutospacing="0" w:after="0" w:afterAutospacing="0"/>
        <w:ind w:left="1440"/>
        <w:textAlignment w:val="baseline"/>
        <w:rPr>
          <w:rStyle w:val="normaltextrun"/>
          <w:rFonts w:asciiTheme="minorHAnsi" w:hAnsiTheme="minorHAnsi" w:cstheme="minorHAnsi"/>
        </w:rPr>
      </w:pPr>
      <w:hyperlink r:id="rId40" w:history="1">
        <w:r w:rsidRPr="008F7E2F">
          <w:rPr>
            <w:rStyle w:val="Hyperlinkki"/>
            <w:rFonts w:asciiTheme="minorHAnsi" w:hAnsiTheme="minorHAnsi" w:cstheme="minorHAnsi"/>
          </w:rPr>
          <w:t>https://showcase.laurea.fi/opiskelijablogit/lastensuojelu-varhaiskasvatuksessa/2021/mika-hatana-asiakkaan-kohtaaminen-ja-tukeminen/#more-30298</w:t>
        </w:r>
      </w:hyperlink>
    </w:p>
    <w:p w:rsidR="00670EE8" w:rsidRPr="00FF123D" w:rsidRDefault="00670EE8" w:rsidP="00670EE8">
      <w:pPr>
        <w:pStyle w:val="paragraph"/>
        <w:spacing w:before="0" w:beforeAutospacing="0" w:after="0" w:afterAutospacing="0"/>
        <w:ind w:left="1440"/>
        <w:textAlignment w:val="baseline"/>
        <w:rPr>
          <w:rStyle w:val="normaltextrun"/>
          <w:rFonts w:asciiTheme="minorHAnsi" w:hAnsiTheme="minorHAnsi" w:cstheme="minorHAnsi"/>
        </w:rPr>
      </w:pPr>
    </w:p>
    <w:p w:rsidR="00CA30A7" w:rsidRDefault="00CA30A7" w:rsidP="00157C4C">
      <w:pPr>
        <w:pStyle w:val="paragraph"/>
        <w:spacing w:before="0" w:beforeAutospacing="0" w:after="0" w:afterAutospacing="0"/>
        <w:textAlignment w:val="baseline"/>
        <w:rPr>
          <w:rStyle w:val="normaltextrun"/>
          <w:rFonts w:asciiTheme="minorHAnsi" w:hAnsiTheme="minorHAnsi" w:cstheme="minorHAnsi"/>
        </w:rPr>
      </w:pPr>
    </w:p>
    <w:p w:rsidR="001A5094" w:rsidRDefault="00670EE8" w:rsidP="00157C4C">
      <w:pPr>
        <w:pStyle w:val="paragraph"/>
        <w:spacing w:before="0" w:beforeAutospacing="0" w:after="0" w:afterAutospacing="0"/>
        <w:textAlignment w:val="baseline"/>
        <w:rPr>
          <w:rStyle w:val="normaltextrun"/>
          <w:rFonts w:asciiTheme="minorHAnsi" w:hAnsiTheme="minorHAnsi" w:cstheme="minorHAnsi"/>
        </w:rPr>
      </w:pPr>
      <w:r w:rsidRPr="001A5094">
        <w:rPr>
          <w:rFonts w:ascii="Calibri" w:eastAsiaTheme="minorHAnsi" w:hAnsi="Calibri" w:cs="Calibri"/>
          <w:noProof/>
          <w:color w:val="000000"/>
          <w:sz w:val="22"/>
          <w:szCs w:val="22"/>
        </w:rPr>
        <mc:AlternateContent>
          <mc:Choice Requires="wpg">
            <w:drawing>
              <wp:anchor distT="45720" distB="45720" distL="182880" distR="182880" simplePos="0" relativeHeight="251705344" behindDoc="0" locked="0" layoutInCell="1" allowOverlap="1" wp14:anchorId="65955A66" wp14:editId="2DB9F4D1">
                <wp:simplePos x="0" y="0"/>
                <wp:positionH relativeFrom="margin">
                  <wp:posOffset>563935</wp:posOffset>
                </wp:positionH>
                <wp:positionV relativeFrom="margin">
                  <wp:posOffset>2430587</wp:posOffset>
                </wp:positionV>
                <wp:extent cx="5070475" cy="1958975"/>
                <wp:effectExtent l="0" t="0" r="0" b="3175"/>
                <wp:wrapSquare wrapText="bothSides"/>
                <wp:docPr id="22" name="Ryhmä 22"/>
                <wp:cNvGraphicFramePr/>
                <a:graphic xmlns:a="http://schemas.openxmlformats.org/drawingml/2006/main">
                  <a:graphicData uri="http://schemas.microsoft.com/office/word/2010/wordprocessingGroup">
                    <wpg:wgp>
                      <wpg:cNvGrpSpPr/>
                      <wpg:grpSpPr>
                        <a:xfrm>
                          <a:off x="0" y="0"/>
                          <a:ext cx="5070475" cy="1958975"/>
                          <a:chOff x="0" y="0"/>
                          <a:chExt cx="3567448" cy="2959852"/>
                        </a:xfrm>
                      </wpg:grpSpPr>
                      <wps:wsp>
                        <wps:cNvPr id="23" name="Suorakulmio 23"/>
                        <wps:cNvSpPr/>
                        <wps:spPr>
                          <a:xfrm>
                            <a:off x="0" y="0"/>
                            <a:ext cx="3567448" cy="270605"/>
                          </a:xfrm>
                          <a:prstGeom prst="rect">
                            <a:avLst/>
                          </a:prstGeom>
                          <a:solidFill>
                            <a:srgbClr val="5B9BD5"/>
                          </a:solidFill>
                          <a:ln w="12700" cap="flat" cmpd="sng" algn="ctr">
                            <a:noFill/>
                            <a:prstDash val="solid"/>
                            <a:miter lim="800000"/>
                          </a:ln>
                          <a:effectLst/>
                        </wps:spPr>
                        <wps:txbx>
                          <w:txbxContent>
                            <w:p w:rsidR="00C81189" w:rsidRDefault="00C81189" w:rsidP="00C81189">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kstiruutu 24"/>
                        <wps:cNvSpPr txBox="1"/>
                        <wps:spPr>
                          <a:xfrm>
                            <a:off x="0" y="252693"/>
                            <a:ext cx="3567448" cy="2707159"/>
                          </a:xfrm>
                          <a:prstGeom prst="rect">
                            <a:avLst/>
                          </a:prstGeom>
                          <a:noFill/>
                          <a:ln w="6350">
                            <a:noFill/>
                          </a:ln>
                          <a:effectLst/>
                        </wps:spPr>
                        <wps:txbx>
                          <w:txbxContent>
                            <w:p w:rsidR="00C81189" w:rsidRPr="00751356" w:rsidRDefault="00C81189" w:rsidP="00C81189">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751356">
                                <w:rPr>
                                  <w:rFonts w:ascii="Calibri" w:hAnsi="Calibri" w:cs="Calibri"/>
                                  <w:color w:val="5B9BD5" w:themeColor="accent1"/>
                                  <w:sz w:val="24"/>
                                  <w:szCs w:val="24"/>
                                  <w:shd w:val="clear" w:color="auto" w:fill="FFFFFF"/>
                                </w:rPr>
                                <w:t>Tähän kentältä nousseeseen tarpeeseen vastataksemme, teimme kehittämistehtävästämme turvallisuuskansioon liitettävän osion perheen ja lapsen kriisin kohtaamisesta ja auttamisen väylistä henkilökunnan tueksi. Tämä osio on tarkoitettu perehdytykseen uusille työntekijöille sekä pikaista apua ja ohjeistusta tarvitseville työntekijöille, jotka jo ovat joutuneet tilanteeseen, jossa vanhempi tai lapsi tarvitsee välitöntä tukea tai apua. Olemme työryhmämme kanssa tehneet tästä liitteestä mahdollisimman kattavan mutta samalla tiiviin tietopaketin.</w:t>
                              </w:r>
                              <w:r>
                                <w:rPr>
                                  <w:rFonts w:ascii="Calibri" w:hAnsi="Calibri" w:cs="Calibri"/>
                                  <w:color w:val="5B9BD5" w:themeColor="accent1"/>
                                  <w:sz w:val="24"/>
                                  <w:szCs w:val="24"/>
                                  <w:shd w:val="clear" w:color="auto" w:fill="FFFFF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55A66" id="Ryhmä 22" o:spid="_x0000_s1069" style="position:absolute;margin-left:44.4pt;margin-top:191.4pt;width:399.25pt;height:154.25pt;z-index:251705344;mso-wrap-distance-left:14.4pt;mso-wrap-distance-top:3.6pt;mso-wrap-distance-right:14.4pt;mso-wrap-distance-bottom:3.6pt;mso-position-horizontal-relative:margin;mso-position-vertical-relative:margin;mso-width-relative:margin;mso-height-relative:margin" coordsize="35674,2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RBSQMAAPAIAAAOAAAAZHJzL2Uyb0RvYy54bWzMVt1O2zAUvp+0d7B8P5KmTUsjWlRgoEkI&#10;0GDi2nWdH+G/2Q4pe569yV5sx05SSkETY9K2XqQ+9rHPOZ+/7yQHh2vB0T0ztlJyhgd7MUZMUrWq&#10;ZDHDX25OP+xjZB2RK8KVZDP8wCw+nL9/d9DojCWqVHzFDIJDpM0aPcOlczqLIktLJojdU5pJWMyV&#10;EcSBaYpoZUgDpwseJXE8jhplVtooyqyF2ZN2Ec/D+XnOqLvMc8sc4jMMubnwNOG59M9ofkCywhBd&#10;VrRLg7whC0EqCUE3R50QR1BtqmdHiYoaZVXu9qgSkcrzirJQA1QziHeqOTOq1qGWImsKvYEJoN3B&#10;6c3H0ov7K4Oq1QwnCUaSCLijzw+l+PEdwQSg0+giA6czo6/1lekmitbyBa9zI/w/lILWAdeHDa5s&#10;7RCFyTSexKNJihGFtcE03Z+CEZCnJVzPs320/NjtHKbjyWgEHPI7k2k63U9DVlEfOPL5bdJpNLDI&#10;PgJl/wyo65JoFvC3HoMeqGEP1HWtDLmruagUSoYtWsFzA5XNLKD2WpyeVjuJx3GAaVMsybSx7owp&#10;gfxghg3wO9CO3J9bB4iCa+/ig1rFq9VpxXkwTLE85gbdE9BCejQ9OulPf+LGJWrglpJJDHqhBDSZ&#10;c+JgKDSwxMoCI8ILEDt1JsSWykcI1+ljnxBbtjHCse09i8qBzHklZng/9j8/Dcly6TNjQahdBf4O&#10;W9D8yK2X60DPYdjip5Zq9QBXYVQrZqvpaQVxz4l1V8SAeiFv6EjuEh45V1CM6kYYlcp8e2ne+wNX&#10;YBWjBroBFPq1JoZhxD9JYNF0MBr59hGMUTpJwDDbK8vtFVmLYwUgD6D3aRqG3t/xfpgbJW6hcS18&#10;VFgikkLsFtLOOHZtl4LWR9liEdygZWjizuW1pv5wD51H/GZ9S4zuKOFAdBeqZy7JdpjR+vqdUi1q&#10;p/Iq0OYRV7gWb4CKvPb/hpxGvZxu2J11lalrV6NktCMn5NZHCnrJoJ//pbCSNBlPgyKBXS/2kkk8&#10;GaTTjoZ9E+u180p5bTG/Vc14mMZPNfF7HN8U98853hH+BY4DXd/Mb2gjLdX/B3aHVwe8VkMj6j4B&#10;/Ht72w5qePxQmf8EAAD//wMAUEsDBBQABgAIAAAAIQB4Ybgx4QAAAAoBAAAPAAAAZHJzL2Rvd25y&#10;ZXYueG1sTI9BS8NAEIXvgv9hGcGb3aTBuk2zKaWopyK0FcTbNJkmodnZkN0m6b93PeltHvN473vZ&#10;ejKtGKh3jWUN8SwCQVzYsuFKw+fx7UmBcB65xNYyabiRg3V+f5dhWtqR9zQcfCVCCLsUNdTed6mU&#10;rqjJoJvZjjj8zrY36IPsK1n2OIZw08p5FC2kwYZDQ40dbWsqLoer0fA+4rhJ4tdhdzlvb9/H54+v&#10;XUxaPz5MmxUIT5P/M8MvfkCHPDCd7JVLJ1oNSgVyryFR83AEg1IvCYiThsUyTkDmmfw/If8BAAD/&#10;/wMAUEsBAi0AFAAGAAgAAAAhALaDOJL+AAAA4QEAABMAAAAAAAAAAAAAAAAAAAAAAFtDb250ZW50&#10;X1R5cGVzXS54bWxQSwECLQAUAAYACAAAACEAOP0h/9YAAACUAQAACwAAAAAAAAAAAAAAAAAvAQAA&#10;X3JlbHMvLnJlbHNQSwECLQAUAAYACAAAACEAtoBUQUkDAADwCAAADgAAAAAAAAAAAAAAAAAuAgAA&#10;ZHJzL2Uyb0RvYy54bWxQSwECLQAUAAYACAAAACEAeGG4MeEAAAAKAQAADwAAAAAAAAAAAAAAAACj&#10;BQAAZHJzL2Rvd25yZXYueG1sUEsFBgAAAAAEAAQA8wAAALEGAAAAAA==&#10;">
                <v:rect id="Suorakulmio 23" o:spid="_x0000_s107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CJxQAAANsAAAAPAAAAZHJzL2Rvd25yZXYueG1sRI/NasMw&#10;EITvhbyD2EBvjeSEJsWJEkJLSw+lkJ9Dj4u1sU2slZG2ifP2VaHQ4zAz3zCrzeA7daGY2sAWiokB&#10;RVwF13Jt4Xh4fXgClQTZYReYLNwowWY9ulth6cKVd3TZS60yhFOJFhqRvtQ6VQ15TJPQE2fvFKJH&#10;yTLW2kW8Zrjv9NSYufbYcl5osKfnhqrz/ttbWIh5uZnZ1+fHW/EYT0Nxlnk4Wns/HrZLUEKD/If/&#10;2u/OwnQGv1/yD9DrHwAAAP//AwBQSwECLQAUAAYACAAAACEA2+H2y+4AAACFAQAAEwAAAAAAAAAA&#10;AAAAAAAAAAAAW0NvbnRlbnRfVHlwZXNdLnhtbFBLAQItABQABgAIAAAAIQBa9CxbvwAAABUBAAAL&#10;AAAAAAAAAAAAAAAAAB8BAABfcmVscy8ucmVsc1BLAQItABQABgAIAAAAIQDFV1CJxQAAANsAAAAP&#10;AAAAAAAAAAAAAAAAAAcCAABkcnMvZG93bnJldi54bWxQSwUGAAAAAAMAAwC3AAAA+QIAAAAA&#10;" fillcolor="#5b9bd5" stroked="f" strokeweight="1pt">
                  <v:textbox>
                    <w:txbxContent>
                      <w:p w:rsidR="00C81189" w:rsidRDefault="00C81189" w:rsidP="00C81189">
                        <w:pPr>
                          <w:jc w:val="center"/>
                          <w:rPr>
                            <w:rFonts w:asciiTheme="majorHAnsi" w:eastAsiaTheme="majorEastAsia" w:hAnsiTheme="majorHAnsi" w:cstheme="majorBidi"/>
                            <w:color w:val="FFFFFF" w:themeColor="background1"/>
                            <w:sz w:val="24"/>
                            <w:szCs w:val="24"/>
                          </w:rPr>
                        </w:pPr>
                      </w:p>
                    </w:txbxContent>
                  </v:textbox>
                </v:rect>
                <v:shape id="Tekstiruutu 24" o:spid="_x0000_s1071" type="#_x0000_t202" style="position:absolute;top:2526;width:35674;height:2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rsidR="00C81189" w:rsidRPr="00751356" w:rsidRDefault="00C81189" w:rsidP="00C81189">
                        <w:pPr>
                          <w:rPr>
                            <w:rFonts w:ascii="Calibri" w:hAnsi="Calibri" w:cs="Calibri"/>
                            <w:caps/>
                            <w:color w:val="5B9BD5" w:themeColor="accent1"/>
                            <w:sz w:val="24"/>
                            <w:szCs w:val="24"/>
                          </w:rPr>
                        </w:pPr>
                        <w:r>
                          <w:rPr>
                            <w:rFonts w:ascii="Calibri" w:hAnsi="Calibri" w:cs="Calibri"/>
                            <w:color w:val="5B9BD5" w:themeColor="accent1"/>
                            <w:sz w:val="24"/>
                            <w:szCs w:val="24"/>
                            <w:shd w:val="clear" w:color="auto" w:fill="FFFFFF"/>
                          </w:rPr>
                          <w:t>”</w:t>
                        </w:r>
                        <w:r w:rsidRPr="00751356">
                          <w:rPr>
                            <w:rFonts w:ascii="Calibri" w:hAnsi="Calibri" w:cs="Calibri"/>
                            <w:color w:val="5B9BD5" w:themeColor="accent1"/>
                            <w:sz w:val="24"/>
                            <w:szCs w:val="24"/>
                            <w:shd w:val="clear" w:color="auto" w:fill="FFFFFF"/>
                          </w:rPr>
                          <w:t>Tähän kentältä nousseeseen tarpeeseen vastataksemme, teimme kehittämistehtävästämme turvallisuuskansioon liitettävän osion perheen ja lapsen kriisin kohtaamisesta ja auttamisen väylistä henkilökunnan tueksi. Tämä osio on tarkoitettu perehdytykseen uusille työntekijöille sekä pikaista apua ja ohjeistusta tarvitseville työntekijöille, jotka jo ovat joutuneet tilanteeseen, jossa vanhempi tai lapsi tarvitsee välitöntä tukea tai apua. Olemme työryhmämme kanssa tehneet tästä liitteestä mahdollisimman kattavan mutta samalla tiiviin tietopaketin.</w:t>
                        </w:r>
                        <w:r>
                          <w:rPr>
                            <w:rFonts w:ascii="Calibri" w:hAnsi="Calibri" w:cs="Calibri"/>
                            <w:color w:val="5B9BD5" w:themeColor="accent1"/>
                            <w:sz w:val="24"/>
                            <w:szCs w:val="24"/>
                            <w:shd w:val="clear" w:color="auto" w:fill="FFFFFF"/>
                          </w:rPr>
                          <w:t>”</w:t>
                        </w:r>
                      </w:p>
                    </w:txbxContent>
                  </v:textbox>
                </v:shape>
                <w10:wrap type="square" anchorx="margin" anchory="margin"/>
              </v:group>
            </w:pict>
          </mc:Fallback>
        </mc:AlternateContent>
      </w:r>
    </w:p>
    <w:p w:rsidR="001A5094" w:rsidRDefault="001A5094" w:rsidP="00157C4C">
      <w:pPr>
        <w:pStyle w:val="paragraph"/>
        <w:spacing w:before="0" w:beforeAutospacing="0" w:after="0" w:afterAutospacing="0"/>
        <w:textAlignment w:val="baseline"/>
        <w:rPr>
          <w:rStyle w:val="normaltextrun"/>
          <w:rFonts w:asciiTheme="minorHAnsi" w:hAnsiTheme="minorHAnsi" w:cstheme="minorHAnsi"/>
        </w:rPr>
      </w:pPr>
    </w:p>
    <w:p w:rsidR="001A5094" w:rsidRPr="00FF123D" w:rsidRDefault="001A5094" w:rsidP="00157C4C">
      <w:pPr>
        <w:pStyle w:val="paragraph"/>
        <w:spacing w:before="0" w:beforeAutospacing="0" w:after="0" w:afterAutospacing="0"/>
        <w:textAlignment w:val="baseline"/>
        <w:rPr>
          <w:rStyle w:val="normaltextrun"/>
          <w:rFonts w:asciiTheme="minorHAnsi" w:hAnsiTheme="minorHAnsi" w:cstheme="minorHAnsi"/>
        </w:rPr>
      </w:pPr>
    </w:p>
    <w:p w:rsidR="00751356" w:rsidRDefault="00751356" w:rsidP="001E3BDD">
      <w:pPr>
        <w:pStyle w:val="paragraph"/>
        <w:spacing w:before="0" w:beforeAutospacing="0" w:after="0" w:afterAutospacing="0"/>
        <w:textAlignment w:val="baseline"/>
        <w:rPr>
          <w:rStyle w:val="normaltextrun"/>
          <w:rFonts w:asciiTheme="minorHAnsi" w:hAnsiTheme="minorHAnsi" w:cstheme="minorHAnsi"/>
        </w:rPr>
      </w:pPr>
    </w:p>
    <w:p w:rsidR="00751356" w:rsidRDefault="00751356" w:rsidP="001E3BDD">
      <w:pPr>
        <w:pStyle w:val="paragraph"/>
        <w:spacing w:before="0" w:beforeAutospacing="0" w:after="0" w:afterAutospacing="0"/>
        <w:textAlignment w:val="baseline"/>
        <w:rPr>
          <w:rStyle w:val="normaltextrun"/>
          <w:rFonts w:asciiTheme="minorHAnsi" w:hAnsiTheme="minorHAnsi" w:cstheme="minorHAnsi"/>
        </w:rPr>
      </w:pPr>
    </w:p>
    <w:p w:rsidR="00751356" w:rsidRDefault="00751356" w:rsidP="001E3BDD">
      <w:pPr>
        <w:pStyle w:val="paragraph"/>
        <w:spacing w:before="0" w:beforeAutospacing="0" w:after="0" w:afterAutospacing="0"/>
        <w:textAlignment w:val="baseline"/>
        <w:rPr>
          <w:rStyle w:val="normaltextrun"/>
          <w:rFonts w:asciiTheme="minorHAnsi" w:hAnsiTheme="minorHAnsi" w:cstheme="minorHAnsi"/>
        </w:rPr>
      </w:pPr>
    </w:p>
    <w:p w:rsidR="00751356" w:rsidRDefault="00751356" w:rsidP="001E3BDD">
      <w:pPr>
        <w:pStyle w:val="paragraph"/>
        <w:spacing w:before="0" w:beforeAutospacing="0" w:after="0" w:afterAutospacing="0"/>
        <w:textAlignment w:val="baseline"/>
        <w:rPr>
          <w:rStyle w:val="normaltextrun"/>
          <w:rFonts w:asciiTheme="minorHAnsi" w:hAnsiTheme="minorHAnsi" w:cstheme="minorHAnsi"/>
        </w:rPr>
      </w:pPr>
    </w:p>
    <w:p w:rsidR="00751356" w:rsidRDefault="00751356"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C81189" w:rsidRDefault="00C81189" w:rsidP="001E3BDD">
      <w:pPr>
        <w:pStyle w:val="paragraph"/>
        <w:spacing w:before="0" w:beforeAutospacing="0" w:after="0" w:afterAutospacing="0"/>
        <w:textAlignment w:val="baseline"/>
        <w:rPr>
          <w:rStyle w:val="normaltextrun"/>
          <w:rFonts w:asciiTheme="minorHAnsi" w:hAnsiTheme="minorHAnsi" w:cstheme="minorHAnsi"/>
        </w:rPr>
      </w:pPr>
    </w:p>
    <w:p w:rsidR="001E3BDD" w:rsidRPr="00FF123D" w:rsidRDefault="00E4772A" w:rsidP="001E3BD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Kaiken kaikkiaan Lastensuojelu varhaiskasvatuksessa -k</w:t>
      </w:r>
      <w:r w:rsidR="00591DA4" w:rsidRPr="00FF123D">
        <w:rPr>
          <w:rStyle w:val="normaltextrun"/>
          <w:rFonts w:asciiTheme="minorHAnsi" w:hAnsiTheme="minorHAnsi" w:cstheme="minorHAnsi"/>
        </w:rPr>
        <w:t>oulutus tarjosi paljon tietoa ja työkaluja, mutta ennen kaikkea varmuutta ja rohkeutta puuttua. </w:t>
      </w:r>
      <w:r w:rsidR="001E3BDD" w:rsidRPr="00FF123D">
        <w:rPr>
          <w:rStyle w:val="normaltextrun"/>
          <w:rFonts w:asciiTheme="minorHAnsi" w:hAnsiTheme="minorHAnsi" w:cstheme="minorHAnsi"/>
        </w:rPr>
        <w:t>Ajankohtaisen asiantuntijatiedon lisäksi merkityksellisenä koettiin keskustelut ja kokemusten jakaminen: samanlaiset kysymykset askarruttivat osallistujia niin isoissa, kuin pienissäkin kunnissa. Suurimmat oivallukset ja parhaat käytänteet ovat jalkautuneet koulutuksen aikana osallistujien työyhteisöihin ja blogin kautta ne leviävät myös laajemman yleisön saataville.</w:t>
      </w:r>
      <w:r w:rsidR="00591DA4" w:rsidRPr="00FF123D">
        <w:rPr>
          <w:rStyle w:val="normaltextrun"/>
          <w:rFonts w:asciiTheme="minorHAnsi" w:hAnsiTheme="minorHAnsi" w:cstheme="minorHAnsi"/>
        </w:rPr>
        <w:t xml:space="preserve"> </w:t>
      </w:r>
      <w:r w:rsidR="001E3BDD" w:rsidRPr="00FF123D">
        <w:rPr>
          <w:rStyle w:val="normaltextrun"/>
          <w:rFonts w:asciiTheme="minorHAnsi" w:hAnsiTheme="minorHAnsi" w:cstheme="minorHAnsi"/>
        </w:rPr>
        <w:t>Osallistujilta saatujen palautteiden kautta koulutuksen anti nähtiin tärkeänä osana ammatillisen kehittymisen kannalta ja koettiin, että tämänkaltaisella täydennyskoulutuksella on jatkossakin kysyntää ja tarvetta.</w:t>
      </w:r>
      <w:r w:rsidR="001E3BDD" w:rsidRPr="00FF123D">
        <w:rPr>
          <w:rStyle w:val="eop"/>
          <w:rFonts w:asciiTheme="minorHAnsi" w:hAnsiTheme="minorHAnsi" w:cstheme="minorHAnsi"/>
        </w:rPr>
        <w:t> </w:t>
      </w:r>
    </w:p>
    <w:p w:rsidR="00FA2FD0" w:rsidRDefault="00675806">
      <w:pPr>
        <w:rPr>
          <w:rFonts w:cstheme="minorHAnsi"/>
          <w:sz w:val="24"/>
          <w:szCs w:val="24"/>
        </w:rPr>
      </w:pPr>
    </w:p>
    <w:p w:rsidR="00D65AB6" w:rsidRPr="00FF123D" w:rsidRDefault="00D65AB6">
      <w:pPr>
        <w:rPr>
          <w:rFonts w:cstheme="minorHAnsi"/>
          <w:sz w:val="24"/>
          <w:szCs w:val="24"/>
        </w:rPr>
      </w:pPr>
      <w:r>
        <w:rPr>
          <w:rFonts w:cstheme="minorHAnsi"/>
          <w:sz w:val="24"/>
          <w:szCs w:val="24"/>
        </w:rPr>
        <w:tab/>
      </w:r>
    </w:p>
    <w:sectPr w:rsidR="00D65AB6" w:rsidRPr="00FF123D" w:rsidSect="00B25842">
      <w:footerReference w:type="default" r:id="rId41"/>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48" w:rsidRDefault="00F74F48" w:rsidP="00F74F48">
      <w:pPr>
        <w:spacing w:after="0" w:line="240" w:lineRule="auto"/>
      </w:pPr>
      <w:r>
        <w:separator/>
      </w:r>
    </w:p>
  </w:endnote>
  <w:endnote w:type="continuationSeparator" w:id="0">
    <w:p w:rsidR="00F74F48" w:rsidRDefault="00F74F48" w:rsidP="00F7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00912"/>
      <w:docPartObj>
        <w:docPartGallery w:val="Page Numbers (Bottom of Page)"/>
        <w:docPartUnique/>
      </w:docPartObj>
    </w:sdtPr>
    <w:sdtEndPr/>
    <w:sdtContent>
      <w:p w:rsidR="00F74F48" w:rsidRDefault="00F74F48">
        <w:pPr>
          <w:pStyle w:val="Alatunniste"/>
        </w:pPr>
        <w:r>
          <w:rPr>
            <w:noProof/>
            <w:lang w:eastAsia="fi-FI"/>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80" name="Tasakylkinen kolmio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F48" w:rsidRDefault="00F74F48">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675806" w:rsidRPr="00675806">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180" o:spid="_x0000_s1072"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ZpQIAAEYFAAAOAAAAZHJzL2Uyb0RvYy54bWysVF1v2jAUfZ+0/2D5neZDgZKooWpLmSZ1&#10;W6V2P+ASO8TDsTPbENi0/75rBxhsL9M0Hoxv7ofvOffYN7e7VpItN1ZoVdLkKqaEq0ozoVYl/fy6&#10;GE0psQ4UA6kVL+meW3o7e/vmpu8KnupGS8YNwSLKFn1X0sa5rogiWzW8BXulO67QWWvTgkPTrCJm&#10;oMfqrYzSOJ5EvTasM7ri1uLX+eCks1C/rnnlPtW15Y7IkmJvLqwmrEu/RrMbKFYGukZUhzbgH7po&#10;QSg89FRqDg7Ixog/SrWiMtrq2l1Vuo10XYuKBwyIJol/Q/PSQMcDFiTHdiea7P8rW33cPhsiGM5u&#10;ivwoaHFIr2BhvZdrobgiay1boYl3I1l9ZwvMeemejYdruyddrS1R+qEBteJ3xui+4cCwxcTHRxcJ&#10;3rCYSpb9B83wJNg4HXjb1ab1BZERsgvj2Z/Gw3eOVPgxTdJx7rus0JfG42w6CT1FUBzTO2PdO65b&#10;4jcldUZgV9JzCAVsn6wLM2IHnMC+UFK3Eie+BUmS2P9C16dorH2sGfBqKdhCSBkMs1o+SEMwt6Tz&#10;9PFuMUBGWs7DpPLBSvs0zwgUwxeEdWjIAwxi+Z4naRbfp/loMZlej7JFNh7l1/F0FCf5fT6Jszyb&#10;L354NElWNIIxrp5wSEfhJtnfCeNwhQbJBemSvqT5OB0Hoi66t+cgA0FHhi7CWuHwHkvRlnR6ohEK&#10;L4VHxcItcyDksI8u2w+cIAfH/8BKEI7XyqA5t1vuDvJbarZHCRmNA0Yx4OODm0abb5T0eJFLar9u&#10;wHBK5HuFMsyTLPM3PxjZ+DpFw5x7luceUBWWQuVQMmwf3PBabDojVg2elASOlL5D6dbCHTU+dHUQ&#10;PF7WAObwsPjX4NwOUb+ev9lPAAAA//8DAFBLAwQUAAYACAAAACEAWSTRB9wAAAAFAQAADwAAAGRy&#10;cy9kb3ducmV2LnhtbEyPS0/DMBCE70j8B2uRuFGHBlUlxKkQ4iFR5UB5nN14iaPa68h22/DvWbjA&#10;ZbWrWc18U68m78QBYxoCKbicFSCQumAG6hW8vT5cLEGkrMloFwgVfGGCVXN6UuvKhCO94GGTe8Em&#10;lCqtwOY8VlKmzqLXaRZGJNY+Q/Q68xl7aaI+srl3cl4UC+n1QJxg9Yh3FrvdZu85ZFreD9G1u/f1&#10;uH5ur9vHJzt+KHV+Nt3egMg45b9n+MFndGiYaRv2ZJJwCrhI/p2sleUV19jyMi8XIJta/qdvvgEA&#10;AP//AwBQSwECLQAUAAYACAAAACEAtoM4kv4AAADhAQAAEwAAAAAAAAAAAAAAAAAAAAAAW0NvbnRl&#10;bnRfVHlwZXNdLnhtbFBLAQItABQABgAIAAAAIQA4/SH/1gAAAJQBAAALAAAAAAAAAAAAAAAAAC8B&#10;AABfcmVscy8ucmVsc1BLAQItABQABgAIAAAAIQDg/9iZpQIAAEYFAAAOAAAAAAAAAAAAAAAAAC4C&#10;AABkcnMvZTJvRG9jLnhtbFBLAQItABQABgAIAAAAIQBZJNEH3AAAAAUBAAAPAAAAAAAAAAAAAAAA&#10;AP8EAABkcnMvZG93bnJldi54bWxQSwUGAAAAAAQABADzAAAACAYAAAAA&#10;" adj="21600" fillcolor="#d2eaf1" stroked="f">
                  <v:textbox>
                    <w:txbxContent>
                      <w:p w:rsidR="00F74F48" w:rsidRDefault="00F74F48">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675806" w:rsidRPr="00675806">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48" w:rsidRDefault="00F74F48" w:rsidP="00F74F48">
      <w:pPr>
        <w:spacing w:after="0" w:line="240" w:lineRule="auto"/>
      </w:pPr>
      <w:r>
        <w:separator/>
      </w:r>
    </w:p>
  </w:footnote>
  <w:footnote w:type="continuationSeparator" w:id="0">
    <w:p w:rsidR="00F74F48" w:rsidRDefault="00F74F48" w:rsidP="00F7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9E6"/>
    <w:multiLevelType w:val="hybridMultilevel"/>
    <w:tmpl w:val="8E605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DA23DA"/>
    <w:multiLevelType w:val="multilevel"/>
    <w:tmpl w:val="590C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6A3E"/>
    <w:multiLevelType w:val="hybridMultilevel"/>
    <w:tmpl w:val="4F4CA2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CE342F"/>
    <w:multiLevelType w:val="hybridMultilevel"/>
    <w:tmpl w:val="01F43A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895BB6"/>
    <w:multiLevelType w:val="hybridMultilevel"/>
    <w:tmpl w:val="56ECEF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A183870"/>
    <w:multiLevelType w:val="hybridMultilevel"/>
    <w:tmpl w:val="A4E0A6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C307FD6"/>
    <w:multiLevelType w:val="hybridMultilevel"/>
    <w:tmpl w:val="76784A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DD"/>
    <w:rsid w:val="00026EF5"/>
    <w:rsid w:val="0005609E"/>
    <w:rsid w:val="000F6964"/>
    <w:rsid w:val="000F75AF"/>
    <w:rsid w:val="00101349"/>
    <w:rsid w:val="00102D48"/>
    <w:rsid w:val="0013031A"/>
    <w:rsid w:val="00157C4C"/>
    <w:rsid w:val="00163DDF"/>
    <w:rsid w:val="00164012"/>
    <w:rsid w:val="0016450C"/>
    <w:rsid w:val="00185CBD"/>
    <w:rsid w:val="00186C54"/>
    <w:rsid w:val="001A3C19"/>
    <w:rsid w:val="001A5094"/>
    <w:rsid w:val="001B3D15"/>
    <w:rsid w:val="001D4D17"/>
    <w:rsid w:val="001E3BDD"/>
    <w:rsid w:val="00204A19"/>
    <w:rsid w:val="0023089B"/>
    <w:rsid w:val="002B5E70"/>
    <w:rsid w:val="002E7C27"/>
    <w:rsid w:val="003C5FF7"/>
    <w:rsid w:val="003D101B"/>
    <w:rsid w:val="003D5B5D"/>
    <w:rsid w:val="00443078"/>
    <w:rsid w:val="00464201"/>
    <w:rsid w:val="0048597A"/>
    <w:rsid w:val="004873A6"/>
    <w:rsid w:val="00556082"/>
    <w:rsid w:val="00591DA4"/>
    <w:rsid w:val="005A6639"/>
    <w:rsid w:val="005F3FA4"/>
    <w:rsid w:val="00600FCF"/>
    <w:rsid w:val="00616152"/>
    <w:rsid w:val="00670EE8"/>
    <w:rsid w:val="00675806"/>
    <w:rsid w:val="006A10B4"/>
    <w:rsid w:val="006B6F36"/>
    <w:rsid w:val="006E4A81"/>
    <w:rsid w:val="00744810"/>
    <w:rsid w:val="00751356"/>
    <w:rsid w:val="00766275"/>
    <w:rsid w:val="00773EF6"/>
    <w:rsid w:val="0082793A"/>
    <w:rsid w:val="00871DED"/>
    <w:rsid w:val="008B6ECE"/>
    <w:rsid w:val="008B6F95"/>
    <w:rsid w:val="009003E8"/>
    <w:rsid w:val="00955DFD"/>
    <w:rsid w:val="009663BC"/>
    <w:rsid w:val="00995DB7"/>
    <w:rsid w:val="009F6CFB"/>
    <w:rsid w:val="00AF10BA"/>
    <w:rsid w:val="00B02063"/>
    <w:rsid w:val="00B10A26"/>
    <w:rsid w:val="00B25842"/>
    <w:rsid w:val="00B63DBE"/>
    <w:rsid w:val="00B8055F"/>
    <w:rsid w:val="00C74766"/>
    <w:rsid w:val="00C81189"/>
    <w:rsid w:val="00CA30A7"/>
    <w:rsid w:val="00CC672D"/>
    <w:rsid w:val="00CC6F8D"/>
    <w:rsid w:val="00CC74C7"/>
    <w:rsid w:val="00D2533D"/>
    <w:rsid w:val="00D65AB6"/>
    <w:rsid w:val="00DB6A4F"/>
    <w:rsid w:val="00E4772A"/>
    <w:rsid w:val="00E50A99"/>
    <w:rsid w:val="00E71308"/>
    <w:rsid w:val="00EC07F6"/>
    <w:rsid w:val="00EE7F85"/>
    <w:rsid w:val="00F601B2"/>
    <w:rsid w:val="00F74F48"/>
    <w:rsid w:val="00FF12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B76D7"/>
  <w15:chartTrackingRefBased/>
  <w15:docId w15:val="{76CB88BA-6276-4BAC-BA61-B3904BCC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E3BD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E3BDD"/>
  </w:style>
  <w:style w:type="character" w:customStyle="1" w:styleId="eop">
    <w:name w:val="eop"/>
    <w:basedOn w:val="Kappaleenoletusfontti"/>
    <w:rsid w:val="001E3BDD"/>
  </w:style>
  <w:style w:type="character" w:styleId="Hyperlinkki">
    <w:name w:val="Hyperlink"/>
    <w:basedOn w:val="Kappaleenoletusfontti"/>
    <w:uiPriority w:val="99"/>
    <w:unhideWhenUsed/>
    <w:rsid w:val="001E3BDD"/>
    <w:rPr>
      <w:color w:val="0563C1" w:themeColor="hyperlink"/>
      <w:u w:val="single"/>
    </w:rPr>
  </w:style>
  <w:style w:type="paragraph" w:styleId="Luettelokappale">
    <w:name w:val="List Paragraph"/>
    <w:basedOn w:val="Normaali"/>
    <w:uiPriority w:val="34"/>
    <w:qFormat/>
    <w:rsid w:val="009003E8"/>
    <w:pPr>
      <w:ind w:left="720"/>
      <w:contextualSpacing/>
    </w:pPr>
  </w:style>
  <w:style w:type="paragraph" w:styleId="NormaaliWWW">
    <w:name w:val="Normal (Web)"/>
    <w:basedOn w:val="Normaali"/>
    <w:uiPriority w:val="99"/>
    <w:semiHidden/>
    <w:unhideWhenUsed/>
    <w:rsid w:val="00B0206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link w:val="EivliChar"/>
    <w:uiPriority w:val="1"/>
    <w:qFormat/>
    <w:rsid w:val="0023089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3089B"/>
    <w:rPr>
      <w:rFonts w:eastAsiaTheme="minorEastAsia"/>
      <w:lang w:eastAsia="fi-FI"/>
    </w:rPr>
  </w:style>
  <w:style w:type="paragraph" w:styleId="Yltunniste">
    <w:name w:val="header"/>
    <w:basedOn w:val="Normaali"/>
    <w:link w:val="YltunnisteChar"/>
    <w:uiPriority w:val="99"/>
    <w:unhideWhenUsed/>
    <w:rsid w:val="00F74F4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74F48"/>
  </w:style>
  <w:style w:type="paragraph" w:styleId="Alatunniste">
    <w:name w:val="footer"/>
    <w:basedOn w:val="Normaali"/>
    <w:link w:val="AlatunnisteChar"/>
    <w:uiPriority w:val="99"/>
    <w:unhideWhenUsed/>
    <w:rsid w:val="00F74F4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4F48"/>
  </w:style>
  <w:style w:type="character" w:styleId="AvattuHyperlinkki">
    <w:name w:val="FollowedHyperlink"/>
    <w:basedOn w:val="Kappaleenoletusfontti"/>
    <w:uiPriority w:val="99"/>
    <w:semiHidden/>
    <w:unhideWhenUsed/>
    <w:rsid w:val="00F60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7852">
      <w:bodyDiv w:val="1"/>
      <w:marLeft w:val="0"/>
      <w:marRight w:val="0"/>
      <w:marTop w:val="0"/>
      <w:marBottom w:val="0"/>
      <w:divBdr>
        <w:top w:val="none" w:sz="0" w:space="0" w:color="auto"/>
        <w:left w:val="none" w:sz="0" w:space="0" w:color="auto"/>
        <w:bottom w:val="none" w:sz="0" w:space="0" w:color="auto"/>
        <w:right w:val="none" w:sz="0" w:space="0" w:color="auto"/>
      </w:divBdr>
    </w:div>
    <w:div w:id="1429426860">
      <w:bodyDiv w:val="1"/>
      <w:marLeft w:val="0"/>
      <w:marRight w:val="0"/>
      <w:marTop w:val="0"/>
      <w:marBottom w:val="0"/>
      <w:divBdr>
        <w:top w:val="none" w:sz="0" w:space="0" w:color="auto"/>
        <w:left w:val="none" w:sz="0" w:space="0" w:color="auto"/>
        <w:bottom w:val="none" w:sz="0" w:space="0" w:color="auto"/>
        <w:right w:val="none" w:sz="0" w:space="0" w:color="auto"/>
      </w:divBdr>
      <w:divsChild>
        <w:div w:id="479620019">
          <w:marLeft w:val="0"/>
          <w:marRight w:val="0"/>
          <w:marTop w:val="0"/>
          <w:marBottom w:val="240"/>
          <w:divBdr>
            <w:top w:val="none" w:sz="0" w:space="0" w:color="auto"/>
            <w:left w:val="none" w:sz="0" w:space="0" w:color="auto"/>
            <w:bottom w:val="none" w:sz="0" w:space="0" w:color="auto"/>
            <w:right w:val="none" w:sz="0" w:space="0" w:color="auto"/>
          </w:divBdr>
        </w:div>
      </w:divsChild>
    </w:div>
    <w:div w:id="2010139323">
      <w:bodyDiv w:val="1"/>
      <w:marLeft w:val="0"/>
      <w:marRight w:val="0"/>
      <w:marTop w:val="0"/>
      <w:marBottom w:val="0"/>
      <w:divBdr>
        <w:top w:val="none" w:sz="0" w:space="0" w:color="auto"/>
        <w:left w:val="none" w:sz="0" w:space="0" w:color="auto"/>
        <w:bottom w:val="none" w:sz="0" w:space="0" w:color="auto"/>
        <w:right w:val="none" w:sz="0" w:space="0" w:color="auto"/>
      </w:divBdr>
      <w:divsChild>
        <w:div w:id="2059471495">
          <w:marLeft w:val="0"/>
          <w:marRight w:val="0"/>
          <w:marTop w:val="0"/>
          <w:marBottom w:val="0"/>
          <w:divBdr>
            <w:top w:val="none" w:sz="0" w:space="0" w:color="auto"/>
            <w:left w:val="none" w:sz="0" w:space="0" w:color="auto"/>
            <w:bottom w:val="none" w:sz="0" w:space="0" w:color="auto"/>
            <w:right w:val="none" w:sz="0" w:space="0" w:color="auto"/>
          </w:divBdr>
        </w:div>
        <w:div w:id="1919090717">
          <w:marLeft w:val="0"/>
          <w:marRight w:val="0"/>
          <w:marTop w:val="0"/>
          <w:marBottom w:val="0"/>
          <w:divBdr>
            <w:top w:val="none" w:sz="0" w:space="0" w:color="auto"/>
            <w:left w:val="none" w:sz="0" w:space="0" w:color="auto"/>
            <w:bottom w:val="none" w:sz="0" w:space="0" w:color="auto"/>
            <w:right w:val="none" w:sz="0" w:space="0" w:color="auto"/>
          </w:divBdr>
        </w:div>
        <w:div w:id="1696537589">
          <w:marLeft w:val="0"/>
          <w:marRight w:val="0"/>
          <w:marTop w:val="0"/>
          <w:marBottom w:val="0"/>
          <w:divBdr>
            <w:top w:val="none" w:sz="0" w:space="0" w:color="auto"/>
            <w:left w:val="none" w:sz="0" w:space="0" w:color="auto"/>
            <w:bottom w:val="none" w:sz="0" w:space="0" w:color="auto"/>
            <w:right w:val="none" w:sz="0" w:space="0" w:color="auto"/>
          </w:divBdr>
        </w:div>
        <w:div w:id="268127401">
          <w:marLeft w:val="0"/>
          <w:marRight w:val="0"/>
          <w:marTop w:val="0"/>
          <w:marBottom w:val="0"/>
          <w:divBdr>
            <w:top w:val="none" w:sz="0" w:space="0" w:color="auto"/>
            <w:left w:val="none" w:sz="0" w:space="0" w:color="auto"/>
            <w:bottom w:val="none" w:sz="0" w:space="0" w:color="auto"/>
            <w:right w:val="none" w:sz="0" w:space="0" w:color="auto"/>
          </w:divBdr>
        </w:div>
        <w:div w:id="2119641985">
          <w:marLeft w:val="0"/>
          <w:marRight w:val="0"/>
          <w:marTop w:val="0"/>
          <w:marBottom w:val="0"/>
          <w:divBdr>
            <w:top w:val="none" w:sz="0" w:space="0" w:color="auto"/>
            <w:left w:val="none" w:sz="0" w:space="0" w:color="auto"/>
            <w:bottom w:val="none" w:sz="0" w:space="0" w:color="auto"/>
            <w:right w:val="none" w:sz="0" w:space="0" w:color="auto"/>
          </w:divBdr>
        </w:div>
        <w:div w:id="2111124196">
          <w:marLeft w:val="0"/>
          <w:marRight w:val="0"/>
          <w:marTop w:val="0"/>
          <w:marBottom w:val="0"/>
          <w:divBdr>
            <w:top w:val="none" w:sz="0" w:space="0" w:color="auto"/>
            <w:left w:val="none" w:sz="0" w:space="0" w:color="auto"/>
            <w:bottom w:val="none" w:sz="0" w:space="0" w:color="auto"/>
            <w:right w:val="none" w:sz="0" w:space="0" w:color="auto"/>
          </w:divBdr>
        </w:div>
        <w:div w:id="1783838067">
          <w:marLeft w:val="0"/>
          <w:marRight w:val="0"/>
          <w:marTop w:val="0"/>
          <w:marBottom w:val="0"/>
          <w:divBdr>
            <w:top w:val="none" w:sz="0" w:space="0" w:color="auto"/>
            <w:left w:val="none" w:sz="0" w:space="0" w:color="auto"/>
            <w:bottom w:val="none" w:sz="0" w:space="0" w:color="auto"/>
            <w:right w:val="none" w:sz="0" w:space="0" w:color="auto"/>
          </w:divBdr>
        </w:div>
        <w:div w:id="507527013">
          <w:marLeft w:val="0"/>
          <w:marRight w:val="0"/>
          <w:marTop w:val="0"/>
          <w:marBottom w:val="0"/>
          <w:divBdr>
            <w:top w:val="none" w:sz="0" w:space="0" w:color="auto"/>
            <w:left w:val="none" w:sz="0" w:space="0" w:color="auto"/>
            <w:bottom w:val="none" w:sz="0" w:space="0" w:color="auto"/>
            <w:right w:val="none" w:sz="0" w:space="0" w:color="auto"/>
          </w:divBdr>
        </w:div>
        <w:div w:id="592863199">
          <w:marLeft w:val="0"/>
          <w:marRight w:val="0"/>
          <w:marTop w:val="0"/>
          <w:marBottom w:val="0"/>
          <w:divBdr>
            <w:top w:val="none" w:sz="0" w:space="0" w:color="auto"/>
            <w:left w:val="none" w:sz="0" w:space="0" w:color="auto"/>
            <w:bottom w:val="none" w:sz="0" w:space="0" w:color="auto"/>
            <w:right w:val="none" w:sz="0" w:space="0" w:color="auto"/>
          </w:divBdr>
        </w:div>
        <w:div w:id="239825968">
          <w:marLeft w:val="0"/>
          <w:marRight w:val="0"/>
          <w:marTop w:val="0"/>
          <w:marBottom w:val="0"/>
          <w:divBdr>
            <w:top w:val="none" w:sz="0" w:space="0" w:color="auto"/>
            <w:left w:val="none" w:sz="0" w:space="0" w:color="auto"/>
            <w:bottom w:val="none" w:sz="0" w:space="0" w:color="auto"/>
            <w:right w:val="none" w:sz="0" w:space="0" w:color="auto"/>
          </w:divBdr>
        </w:div>
        <w:div w:id="55132887">
          <w:marLeft w:val="0"/>
          <w:marRight w:val="0"/>
          <w:marTop w:val="0"/>
          <w:marBottom w:val="0"/>
          <w:divBdr>
            <w:top w:val="none" w:sz="0" w:space="0" w:color="auto"/>
            <w:left w:val="none" w:sz="0" w:space="0" w:color="auto"/>
            <w:bottom w:val="none" w:sz="0" w:space="0" w:color="auto"/>
            <w:right w:val="none" w:sz="0" w:space="0" w:color="auto"/>
          </w:divBdr>
        </w:div>
        <w:div w:id="1083262204">
          <w:marLeft w:val="0"/>
          <w:marRight w:val="0"/>
          <w:marTop w:val="0"/>
          <w:marBottom w:val="0"/>
          <w:divBdr>
            <w:top w:val="none" w:sz="0" w:space="0" w:color="auto"/>
            <w:left w:val="none" w:sz="0" w:space="0" w:color="auto"/>
            <w:bottom w:val="none" w:sz="0" w:space="0" w:color="auto"/>
            <w:right w:val="none" w:sz="0" w:space="0" w:color="auto"/>
          </w:divBdr>
        </w:div>
        <w:div w:id="44641486">
          <w:marLeft w:val="0"/>
          <w:marRight w:val="0"/>
          <w:marTop w:val="0"/>
          <w:marBottom w:val="0"/>
          <w:divBdr>
            <w:top w:val="none" w:sz="0" w:space="0" w:color="auto"/>
            <w:left w:val="none" w:sz="0" w:space="0" w:color="auto"/>
            <w:bottom w:val="none" w:sz="0" w:space="0" w:color="auto"/>
            <w:right w:val="none" w:sz="0" w:space="0" w:color="auto"/>
          </w:divBdr>
        </w:div>
        <w:div w:id="164161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wcase.laurea.fi/opiskelijablogit/lastensuojelu-varhaiskasvatuksessa/2021/miten-varhaiskasvatusikaisen-lapsen-perhetta-tuetaan/" TargetMode="External"/><Relationship Id="rId18" Type="http://schemas.openxmlformats.org/officeDocument/2006/relationships/hyperlink" Target="https://showcase.laurea.fi/wp-content/uploads/2021/10/Perheiden-tukeminen-ja-paivahoidon-aloitus-Helsingissa-1.pptx" TargetMode="External"/><Relationship Id="rId26" Type="http://schemas.openxmlformats.org/officeDocument/2006/relationships/hyperlink" Target="https://showcase.laurea.fi/opiskelijablogit/lastensuojelu-varhaiskasvatuksessa/2021/tietoa-puhuttuna-video-vantaan-palveluista-varhaiskasvatusikaisten-perheille/#more-30426" TargetMode="External"/><Relationship Id="rId39" Type="http://schemas.openxmlformats.org/officeDocument/2006/relationships/hyperlink" Target="https://showcase.laurea.fi/opiskelijablogit/lastensuojelu-varhaiskasvatuksessa/2021/mika-hatana-asiakkaan-kohtaaminen-ja-tukeminen/" TargetMode="External"/><Relationship Id="rId3" Type="http://schemas.openxmlformats.org/officeDocument/2006/relationships/numbering" Target="numbering.xml"/><Relationship Id="rId21" Type="http://schemas.openxmlformats.org/officeDocument/2006/relationships/hyperlink" Target="https://showcase.laurea.fi/opiskelijablogit/lastensuojelu-varhaiskasvatuksessa/2021/keskusteluituja/" TargetMode="External"/><Relationship Id="rId34" Type="http://schemas.openxmlformats.org/officeDocument/2006/relationships/hyperlink" Target="https://showcase.laurea.fi/opiskelijablogit/lastensuojelu-varhaiskasvatuksessa/2021/lapsen-hyvinvointi-loves-dialogi/#more-3128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showcase.laurea.fi/wp-content/uploads/2021/10/Perheiden-tukeminen-ja-paivahoidon-aloitus-Helsingissa-1.pptx" TargetMode="External"/><Relationship Id="rId25" Type="http://schemas.openxmlformats.org/officeDocument/2006/relationships/hyperlink" Target="https://showcase.laurea.fi/opiskelijablogit/lastensuojelu-varhaiskasvatuksessa/2021/tietoa-puhuttuna-video-vantaan-palveluista-varhaiskasvatusikaisten-perheille/" TargetMode="External"/><Relationship Id="rId33" Type="http://schemas.openxmlformats.org/officeDocument/2006/relationships/hyperlink" Target="https://showcase.laurea.fi/opiskelijablogit/lastensuojelu-varhaiskasvatuksessa/2021/lapsen-hyvinvointi-loves-dialogi/" TargetMode="External"/><Relationship Id="rId38" Type="http://schemas.openxmlformats.org/officeDocument/2006/relationships/hyperlink" Target="https://showcase.laurea.fi/opiskelijablogit/lastensuojelu-varhaiskasvatuksessa/2021/perustiedoilla-yhteistyohon/#more-29809" TargetMode="External"/><Relationship Id="rId2" Type="http://schemas.openxmlformats.org/officeDocument/2006/relationships/customXml" Target="../customXml/item2.xml"/><Relationship Id="rId16" Type="http://schemas.openxmlformats.org/officeDocument/2006/relationships/hyperlink" Target="https://showcase.laurea.fi/opiskelijablogit/lastensuojelu-varhaiskasvatuksessa/2021/arkea-kannatellen/#more-29419" TargetMode="External"/><Relationship Id="rId20" Type="http://schemas.openxmlformats.org/officeDocument/2006/relationships/hyperlink" Target="https://showcase.laurea.fi/opiskelijablogit/lastensuojelu-varhaiskasvatuksessa/2021/huolen-heraaminen-varhainen-puuttuminen-ja-lastensuojeluilmoituksen-tekeminen-varhaiskasvatuksessa/#more-29318" TargetMode="External"/><Relationship Id="rId29" Type="http://schemas.openxmlformats.org/officeDocument/2006/relationships/hyperlink" Target="https://showcase.laurea.fi/opiskelijablogit/lastensuojelu-varhaiskasvatuksessa/2021/huolen-heratess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showcase.laurea.fi/opiskelijablogit/lastensuojelu-varhaiskasvatuksessa/2021/varhainen-lapsi-ja-perheohjaajan-kohdennettu-tuki-perheille/#more-31202" TargetMode="External"/><Relationship Id="rId32" Type="http://schemas.openxmlformats.org/officeDocument/2006/relationships/hyperlink" Target="https://showcase.laurea.fi/opiskelijablogit/lastensuojelu-varhaiskasvatuksessa/2021/pakko-vai-velvollisuus/#more-29096" TargetMode="External"/><Relationship Id="rId37" Type="http://schemas.openxmlformats.org/officeDocument/2006/relationships/hyperlink" Target="https://showcase.laurea.fi/opiskelijablogit/lastensuojelu-varhaiskasvatuksessa/2021/perustiedoilla-yhteistyohon/" TargetMode="External"/><Relationship Id="rId40" Type="http://schemas.openxmlformats.org/officeDocument/2006/relationships/hyperlink" Target="https://showcase.laurea.fi/opiskelijablogit/lastensuojelu-varhaiskasvatuksessa/2021/mika-hatana-asiakkaan-kohtaaminen-ja-tukeminen/#more-30298" TargetMode="External"/><Relationship Id="rId5" Type="http://schemas.openxmlformats.org/officeDocument/2006/relationships/settings" Target="settings.xml"/><Relationship Id="rId15" Type="http://schemas.openxmlformats.org/officeDocument/2006/relationships/hyperlink" Target="https://showcase.laurea.fi/opiskelijablogit/lastensuojelu-varhaiskasvatuksessa/2021/arkea-kannatellen/" TargetMode="External"/><Relationship Id="rId23" Type="http://schemas.openxmlformats.org/officeDocument/2006/relationships/hyperlink" Target="https://showcase.laurea.fi/opiskelijablogit/lastensuojelu-varhaiskasvatuksessa/2021/varhainen-lapsi-ja-perheohjaajan-kohdennettu-tuki-perheille/" TargetMode="External"/><Relationship Id="rId28" Type="http://schemas.openxmlformats.org/officeDocument/2006/relationships/hyperlink" Target="https://showcase.laurea.fi/opiskelijablogit/lastensuojelu-varhaiskasvatuksessa/2021/kun-huoli-heraa/#more-29680" TargetMode="External"/><Relationship Id="rId36" Type="http://schemas.openxmlformats.org/officeDocument/2006/relationships/hyperlink" Target="https://showcase.laurea.fi/opiskelijablogit/lastensuojelu-varhaiskasvatuksessa/2021/yhteistyota-pysyvyytta-jatkuvuutta/#more-30522" TargetMode="External"/><Relationship Id="rId10" Type="http://schemas.openxmlformats.org/officeDocument/2006/relationships/image" Target="media/image2.png"/><Relationship Id="rId19" Type="http://schemas.openxmlformats.org/officeDocument/2006/relationships/hyperlink" Target="https://showcase.laurea.fi/opiskelijablogit/lastensuojelu-varhaiskasvatuksessa/2021/huolen-heraaminen-varhainen-puuttuminen-ja-lastensuojeluilmoituksen-tekeminen-varhaiskasvatuksessa/" TargetMode="External"/><Relationship Id="rId31" Type="http://schemas.openxmlformats.org/officeDocument/2006/relationships/hyperlink" Target="https://showcase.laurea.fi/opiskelijablogit/lastensuojelu-varhaiskasvatuksessa/2021/pakko-vai-velvollisu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howcase.laurea.fi/opiskelijablogit/lastensuojelu-varhaiskasvatuksessa/2021/miten-varhaiskasvatusikaisen-lapsen-perhetta-tuetaan/#more-30367" TargetMode="External"/><Relationship Id="rId22" Type="http://schemas.openxmlformats.org/officeDocument/2006/relationships/hyperlink" Target="https://showcase.laurea.fi/opiskelijablogit/lastensuojelu-varhaiskasvatuksessa/2021/keskusteluituja/" TargetMode="External"/><Relationship Id="rId27" Type="http://schemas.openxmlformats.org/officeDocument/2006/relationships/hyperlink" Target="https://showcase.laurea.fi/opiskelijablogit/lastensuojelu-varhaiskasvatuksessa/2021/kun-huoli-heraa/" TargetMode="External"/><Relationship Id="rId30" Type="http://schemas.openxmlformats.org/officeDocument/2006/relationships/hyperlink" Target="https://showcase.laurea.fi/opiskelijablogit/lastensuojelu-varhaiskasvatuksessa/2021/huolen-heratessa/#more-31153" TargetMode="External"/><Relationship Id="rId35" Type="http://schemas.openxmlformats.org/officeDocument/2006/relationships/hyperlink" Target="https://showcase.laurea.fi/opiskelijablogit/lastensuojelu-varhaiskasvatuksessa/2021/yhteistyota-pysyvyytta-jatkuvuutt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6D80F-B9F3-45A3-8E59-20F1363E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1481</Words>
  <Characters>12003</Characters>
  <Application>Microsoft Office Word</Application>
  <DocSecurity>0</DocSecurity>
  <Lines>100</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Lastensuojelu varhaiskasvatuksessa</vt:lpstr>
      <vt:lpstr/>
    </vt:vector>
  </TitlesOfParts>
  <Company>Laurea-ammattikorkeakoulu</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Lastensuojelu varhaiskasvatuksessa</dc:title>
  <dc:subject/>
  <dc:creator>Anne Pirinen, Liisa Lassila, Riikka Kanervo</dc:creator>
  <cp:keywords/>
  <dc:description/>
  <cp:lastModifiedBy>Anne Pirinen</cp:lastModifiedBy>
  <cp:revision>2</cp:revision>
  <dcterms:created xsi:type="dcterms:W3CDTF">2022-01-14T09:47:00Z</dcterms:created>
  <dcterms:modified xsi:type="dcterms:W3CDTF">2022-01-14T09:47:00Z</dcterms:modified>
</cp:coreProperties>
</file>