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9AB" w:rsidP="00517000" w:rsidRDefault="00267853" w14:paraId="5E5A65D9" w14:textId="725DBF8F">
      <w:pPr>
        <w:pStyle w:val="Otsikko1"/>
      </w:pPr>
      <w:r>
        <w:t>Opintokokonaisuuden / piensuorituksen n</w:t>
      </w:r>
      <w:r w:rsidRPr="00DA4044" w:rsidR="00966071">
        <w:t>imi</w:t>
      </w:r>
    </w:p>
    <w:p w:rsidR="007B70B3" w:rsidP="007B70B3" w:rsidRDefault="008473C4" w14:paraId="5F9D20D4" w14:textId="27D3D0F2">
      <w:r>
        <w:t>Metsäluontopalveluyrittäjyys</w:t>
      </w:r>
    </w:p>
    <w:p w:rsidR="00DA4044" w:rsidP="00517000" w:rsidRDefault="00DA4044" w14:paraId="586BC22F" w14:textId="7AAD1DBA">
      <w:pPr>
        <w:pStyle w:val="Otsikko1"/>
      </w:pPr>
      <w:r w:rsidRPr="00DA4044">
        <w:t>Tavoitteet</w:t>
      </w:r>
    </w:p>
    <w:p w:rsidR="00714210" w:rsidP="00714210" w:rsidRDefault="003214E3" w14:paraId="7047E060" w14:textId="37C6DB86">
      <w:r>
        <w:t>Oppimateriaalin läpikäytyään oppij</w:t>
      </w:r>
      <w:r w:rsidR="008B1C91">
        <w:t>a</w:t>
      </w:r>
      <w:r w:rsidR="0032052E">
        <w:t xml:space="preserve"> </w:t>
      </w:r>
      <w:r w:rsidR="00DB7090">
        <w:t>t</w:t>
      </w:r>
      <w:r w:rsidR="004D67E8">
        <w:t>ietää</w:t>
      </w:r>
      <w:r w:rsidR="00DB7090">
        <w:t xml:space="preserve"> </w:t>
      </w:r>
      <w:r w:rsidR="00EC1756">
        <w:t>luontopalveluyrit</w:t>
      </w:r>
      <w:r w:rsidR="003222DC">
        <w:t xml:space="preserve">yksiin </w:t>
      </w:r>
      <w:r w:rsidR="00291E76">
        <w:t>ryhmiteltyjen yritysten</w:t>
      </w:r>
      <w:r w:rsidR="003C3EE0">
        <w:t xml:space="preserve"> ominaispiirteet ja </w:t>
      </w:r>
      <w:r w:rsidR="00486D04">
        <w:t>metsä</w:t>
      </w:r>
      <w:r w:rsidR="003B784C">
        <w:t>ympäristössä toimivien palvelu</w:t>
      </w:r>
      <w:r w:rsidR="003C3EE0">
        <w:t>yritysten keskeisimmät kehittämishaasteet. Hän t</w:t>
      </w:r>
      <w:r w:rsidR="003B784C">
        <w:t>ietää</w:t>
      </w:r>
      <w:r w:rsidR="003C3EE0">
        <w:t xml:space="preserve"> </w:t>
      </w:r>
      <w:r w:rsidR="001555D6">
        <w:t>luontopalveluyritysten</w:t>
      </w:r>
      <w:r w:rsidR="003C3EE0">
        <w:t xml:space="preserve"> tulevaisuudennäkymät ja </w:t>
      </w:r>
      <w:r w:rsidR="002B6703">
        <w:t>toimintaympäristön tarjoaman</w:t>
      </w:r>
      <w:r w:rsidR="003C3EE0">
        <w:t xml:space="preserve"> potentiaalin.</w:t>
      </w:r>
      <w:r w:rsidR="00EC1756">
        <w:t xml:space="preserve"> </w:t>
      </w:r>
    </w:p>
    <w:p w:rsidRPr="008456A2" w:rsidR="00DA4044" w:rsidP="00517000" w:rsidRDefault="008456A2" w14:paraId="11D5B151" w14:textId="398A125A">
      <w:pPr>
        <w:pStyle w:val="Otsikko1"/>
      </w:pPr>
      <w:r>
        <w:t>Kohderyhmä</w:t>
      </w:r>
    </w:p>
    <w:p w:rsidR="00464E94" w:rsidRDefault="001B2901" w14:paraId="6999D575" w14:textId="73BD39BA">
      <w:r>
        <w:t>Oppimateriaalin s</w:t>
      </w:r>
      <w:r w:rsidR="00464E94">
        <w:t xml:space="preserve">isältö sopii </w:t>
      </w:r>
      <w:r w:rsidR="00F44ADE">
        <w:t>ammatillisen ja korkea-asteen opiskelijoille</w:t>
      </w:r>
      <w:r w:rsidR="00A13258">
        <w:t xml:space="preserve"> sekä</w:t>
      </w:r>
      <w:r w:rsidR="00F44ADE">
        <w:t xml:space="preserve"> </w:t>
      </w:r>
      <w:r w:rsidR="00A13258">
        <w:t>luontoyrittäjyydestä</w:t>
      </w:r>
      <w:r w:rsidR="00F44ADE">
        <w:t xml:space="preserve"> kiinnostuneille.</w:t>
      </w:r>
    </w:p>
    <w:p w:rsidR="00D063E1" w:rsidP="00517000" w:rsidRDefault="00D063E1" w14:paraId="1BA46DC7" w14:textId="6D2AB012">
      <w:pPr>
        <w:pStyle w:val="Otsikko1"/>
      </w:pPr>
      <w:r>
        <w:t>Kuvaus</w:t>
      </w:r>
    </w:p>
    <w:p w:rsidR="00DA16F7" w:rsidP="000C064B" w:rsidRDefault="000C064B" w14:paraId="6F449AE3" w14:textId="0FE966E4">
      <w:r>
        <w:t>Oppimateriaali on ppt-diasarja</w:t>
      </w:r>
      <w:r w:rsidR="00AA49D4">
        <w:t>.</w:t>
      </w:r>
      <w:r w:rsidR="000B756E">
        <w:t xml:space="preserve"> Se sisältää </w:t>
      </w:r>
      <w:r w:rsidR="00670BAB">
        <w:t>yleiskuvauksen luon</w:t>
      </w:r>
      <w:r w:rsidR="00965C0A">
        <w:t>topalveluyritysten ryhmittelystä</w:t>
      </w:r>
      <w:r w:rsidR="00670BAB">
        <w:t xml:space="preserve"> ja </w:t>
      </w:r>
      <w:r w:rsidR="006624E3">
        <w:t>metsäluonnossa</w:t>
      </w:r>
      <w:r w:rsidR="00670BAB">
        <w:t xml:space="preserve"> toimivi</w:t>
      </w:r>
      <w:r w:rsidR="00815469">
        <w:t xml:space="preserve">en </w:t>
      </w:r>
      <w:r w:rsidR="006624E3">
        <w:t>palvelu</w:t>
      </w:r>
      <w:r w:rsidR="00815469">
        <w:t>yritysten toiminnan laajuudesta, tulevaisuudennäkymistä</w:t>
      </w:r>
      <w:r w:rsidR="00206A83">
        <w:t xml:space="preserve"> ja </w:t>
      </w:r>
      <w:r w:rsidR="00CD5F40">
        <w:t xml:space="preserve">yritysten </w:t>
      </w:r>
      <w:r w:rsidR="00206A83">
        <w:t>kehittämis</w:t>
      </w:r>
      <w:r w:rsidR="00CD5F40">
        <w:t>tarpeista</w:t>
      </w:r>
      <w:r w:rsidR="00670BAB">
        <w:t xml:space="preserve">. </w:t>
      </w:r>
      <w:r w:rsidR="0060292F">
        <w:t xml:space="preserve">Materiaali </w:t>
      </w:r>
      <w:r w:rsidR="007F343B">
        <w:t>kuva</w:t>
      </w:r>
      <w:r w:rsidR="000E6F3E">
        <w:t>ilee luontopalveluyritysten tulevaisuuden näkymiä</w:t>
      </w:r>
      <w:r w:rsidR="003C05A4">
        <w:t xml:space="preserve"> muuttuvassa toimintaympäristössä. </w:t>
      </w:r>
      <w:r w:rsidR="0002396A">
        <w:t>Diasarja</w:t>
      </w:r>
      <w:r w:rsidR="00DA0F9B">
        <w:t>n lopussa</w:t>
      </w:r>
      <w:r w:rsidR="0002396A">
        <w:t xml:space="preserve"> on </w:t>
      </w:r>
      <w:r w:rsidR="00AA14DE">
        <w:t>tehtäv</w:t>
      </w:r>
      <w:r w:rsidR="00DA0F9B">
        <w:t>iä</w:t>
      </w:r>
      <w:r w:rsidR="00AA14DE">
        <w:t>, jo</w:t>
      </w:r>
      <w:r w:rsidR="00DA0F9B">
        <w:t>tka</w:t>
      </w:r>
      <w:r w:rsidR="00AA14DE">
        <w:t xml:space="preserve"> ohjaa</w:t>
      </w:r>
      <w:r w:rsidR="009268EF">
        <w:t>vat opiskelijaa</w:t>
      </w:r>
      <w:r w:rsidR="00AA14DE">
        <w:t xml:space="preserve"> pohtimaan </w:t>
      </w:r>
      <w:r w:rsidR="009268EF">
        <w:t>häntä</w:t>
      </w:r>
      <w:r w:rsidR="00AA14DE">
        <w:t xml:space="preserve"> kiinnostavan </w:t>
      </w:r>
      <w:r w:rsidR="009268EF">
        <w:t>luontopalvelun</w:t>
      </w:r>
      <w:r w:rsidR="00AA14DE">
        <w:t xml:space="preserve"> </w:t>
      </w:r>
      <w:r w:rsidR="00361FA7">
        <w:t>tuotannon haasteita ja tulevaisuudennäkymiä.</w:t>
      </w:r>
    </w:p>
    <w:p w:rsidR="008D7443" w:rsidP="00517000" w:rsidRDefault="0085730E" w14:paraId="27EB4667" w14:textId="2548FDC4">
      <w:pPr>
        <w:pStyle w:val="Otsikko1"/>
      </w:pPr>
      <w:r>
        <w:t>Ohjeistus</w:t>
      </w:r>
    </w:p>
    <w:p w:rsidR="00AA49D4" w:rsidP="51DF6382" w:rsidRDefault="00AA49D4" w14:paraId="22C13E0C" w14:textId="6CAB48FE">
      <w:r>
        <w:t>Opiskelija voi käyttää</w:t>
      </w:r>
      <w:r w:rsidR="00700CD0">
        <w:t xml:space="preserve"> oppimateriaalia itsenäisessä opiskelussa. Materiaalin diat sisältävät linkkejä syventävään aineistoon, johon voi tutustua mielenkiinnon mukaan</w:t>
      </w:r>
      <w:r w:rsidR="004A7683">
        <w:t xml:space="preserve">. Materiaalin lopussa on </w:t>
      </w:r>
      <w:r w:rsidR="00884CDD">
        <w:t>tehtävä</w:t>
      </w:r>
      <w:r w:rsidR="003D2AE5">
        <w:t>, jo</w:t>
      </w:r>
      <w:r w:rsidR="00884CDD">
        <w:t>nka laatiminen</w:t>
      </w:r>
      <w:r w:rsidR="003D2AE5">
        <w:t xml:space="preserve"> auttaa </w:t>
      </w:r>
      <w:r w:rsidR="008E7DFD">
        <w:t>opiskelijaa hahmottamaan häntä kiinnostavan luon</w:t>
      </w:r>
      <w:r w:rsidR="009268EF">
        <w:t>topalvelun</w:t>
      </w:r>
      <w:r w:rsidR="008E7DFD">
        <w:t xml:space="preserve"> </w:t>
      </w:r>
      <w:r w:rsidR="009268EF">
        <w:t xml:space="preserve">tuottamisen </w:t>
      </w:r>
      <w:r w:rsidR="005C4B2B">
        <w:t>haasteita ja tulevaisuuden mahdollisuuksia</w:t>
      </w:r>
      <w:r w:rsidR="009268EF">
        <w:t xml:space="preserve"> sekä yrityksen käynnistämisvaiheessa olennaisia asioita</w:t>
      </w:r>
      <w:r w:rsidR="00B63F8D">
        <w:t>.</w:t>
      </w:r>
    </w:p>
    <w:p w:rsidR="00BF72B5" w:rsidP="51DF6382" w:rsidRDefault="00BF72B5" w14:paraId="5E07BF2B" w14:textId="45E8DF6C">
      <w:r>
        <w:t xml:space="preserve">Opettaja voi hyödyntää </w:t>
      </w:r>
      <w:r w:rsidR="000C4EFD">
        <w:t xml:space="preserve">ja muokata </w:t>
      </w:r>
      <w:r>
        <w:t>oppimateriaali</w:t>
      </w:r>
      <w:r w:rsidR="000C4EFD">
        <w:t>a osana omaa opetustaan.</w:t>
      </w:r>
    </w:p>
    <w:p w:rsidR="000A6A93" w:rsidP="00517000" w:rsidRDefault="007864C6" w14:paraId="0002E253" w14:textId="3FA7E7C2">
      <w:pPr>
        <w:pStyle w:val="Otsikko1"/>
      </w:pPr>
      <w:r>
        <w:t>Laajuus</w:t>
      </w:r>
    </w:p>
    <w:p w:rsidRPr="00D063E1" w:rsidR="00D063E1" w:rsidP="53677FEE" w:rsidRDefault="000C4EFD" w14:paraId="4E2A8B4A" w14:textId="511B163F">
      <w:r w:rsidR="000C4EFD">
        <w:rPr/>
        <w:t xml:space="preserve">Oppimateriaalin </w:t>
      </w:r>
      <w:r w:rsidR="007D26E3">
        <w:rPr/>
        <w:t>läpikäynti</w:t>
      </w:r>
      <w:r w:rsidR="00856677">
        <w:rPr/>
        <w:t xml:space="preserve">in </w:t>
      </w:r>
      <w:r w:rsidR="007D26E3">
        <w:rPr/>
        <w:t>ja siihen liittyv</w:t>
      </w:r>
      <w:r w:rsidR="0042316D">
        <w:rPr/>
        <w:t>än</w:t>
      </w:r>
      <w:r w:rsidR="007D26E3">
        <w:rPr/>
        <w:t xml:space="preserve"> tehtäv</w:t>
      </w:r>
      <w:r w:rsidR="0042316D">
        <w:rPr/>
        <w:t>än</w:t>
      </w:r>
      <w:r w:rsidR="007D26E3">
        <w:rPr/>
        <w:t xml:space="preserve"> </w:t>
      </w:r>
      <w:r w:rsidR="004668B8">
        <w:rPr/>
        <w:t>pohdintaan kannattaa varata aikaa</w:t>
      </w:r>
      <w:r w:rsidR="00E52571">
        <w:rPr/>
        <w:t xml:space="preserve"> noin</w:t>
      </w:r>
      <w:r w:rsidR="007A0D9B">
        <w:rPr/>
        <w:t xml:space="preserve"> </w:t>
      </w:r>
      <w:r w:rsidR="2CAFBCEA">
        <w:rPr/>
        <w:t>3</w:t>
      </w:r>
      <w:r w:rsidR="007A0D9B">
        <w:rPr/>
        <w:t xml:space="preserve"> tuntia.</w:t>
      </w:r>
      <w:r w:rsidR="00E52571">
        <w:rPr/>
        <w:t xml:space="preserve"> </w:t>
      </w:r>
    </w:p>
    <w:p w:rsidRPr="00DA4044" w:rsidR="00FC7A7E" w:rsidP="246CD01F" w:rsidRDefault="4E3C6E78" w14:paraId="4D054288" w14:textId="38B49365">
      <w:r w:rsidRPr="246CD01F">
        <w:t>*****</w:t>
      </w:r>
    </w:p>
    <w:p w:rsidR="4E3C6E78" w:rsidP="246CD01F" w:rsidRDefault="4E3C6E78" w14:paraId="416E9073" w14:textId="6456D8AA">
      <w:r w:rsidRPr="246CD01F">
        <w:t>Materiaalipakettiin kuuluvat tiedostot</w:t>
      </w:r>
      <w:r w:rsidR="004668B8">
        <w:t>:</w:t>
      </w:r>
      <w:r w:rsidR="004668B8">
        <w:br/>
      </w:r>
      <w:r w:rsidR="004668B8">
        <w:t>-</w:t>
      </w:r>
      <w:r w:rsidRPr="00625BED" w:rsidR="00625BED">
        <w:t xml:space="preserve"> </w:t>
      </w:r>
      <w:r w:rsidR="008473C4">
        <w:t>Metsäl</w:t>
      </w:r>
      <w:r w:rsidR="00325F14">
        <w:t>uontopalveluyrittäjyys</w:t>
      </w:r>
      <w:r w:rsidR="004668B8">
        <w:t>.</w:t>
      </w:r>
      <w:r w:rsidR="00C413E2">
        <w:t>pptx</w:t>
      </w:r>
    </w:p>
    <w:sectPr w:rsidR="4E3C6E7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4C9D"/>
    <w:multiLevelType w:val="hybridMultilevel"/>
    <w:tmpl w:val="D5B2A144"/>
    <w:lvl w:ilvl="0" w:tplc="1B7225F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942D1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4EE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22B0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2829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C25E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C03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BC23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0EE4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09466D"/>
    <w:multiLevelType w:val="hybridMultilevel"/>
    <w:tmpl w:val="EF6EF1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827B4"/>
    <w:multiLevelType w:val="hybridMultilevel"/>
    <w:tmpl w:val="8A30E0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8111">
    <w:abstractNumId w:val="0"/>
  </w:num>
  <w:num w:numId="2" w16cid:durableId="1003552942">
    <w:abstractNumId w:val="2"/>
  </w:num>
  <w:num w:numId="3" w16cid:durableId="61703378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5"/>
    <w:rsid w:val="00014DC2"/>
    <w:rsid w:val="0002396A"/>
    <w:rsid w:val="00024911"/>
    <w:rsid w:val="00062848"/>
    <w:rsid w:val="00073983"/>
    <w:rsid w:val="00084860"/>
    <w:rsid w:val="00085A9E"/>
    <w:rsid w:val="000A6A93"/>
    <w:rsid w:val="000B756E"/>
    <w:rsid w:val="000C064B"/>
    <w:rsid w:val="000C4EFD"/>
    <w:rsid w:val="000D03E4"/>
    <w:rsid w:val="000E6F3E"/>
    <w:rsid w:val="00112F79"/>
    <w:rsid w:val="00121336"/>
    <w:rsid w:val="001555D6"/>
    <w:rsid w:val="00177F1E"/>
    <w:rsid w:val="001B2901"/>
    <w:rsid w:val="001C4424"/>
    <w:rsid w:val="001D011F"/>
    <w:rsid w:val="001E70E2"/>
    <w:rsid w:val="001E7C0A"/>
    <w:rsid w:val="001F4698"/>
    <w:rsid w:val="001F5013"/>
    <w:rsid w:val="001F6691"/>
    <w:rsid w:val="00204CBC"/>
    <w:rsid w:val="00206A83"/>
    <w:rsid w:val="00234255"/>
    <w:rsid w:val="002509A7"/>
    <w:rsid w:val="00263A02"/>
    <w:rsid w:val="00265653"/>
    <w:rsid w:val="00267853"/>
    <w:rsid w:val="002767E1"/>
    <w:rsid w:val="00291E76"/>
    <w:rsid w:val="00293911"/>
    <w:rsid w:val="002B231E"/>
    <w:rsid w:val="002B6703"/>
    <w:rsid w:val="002C0F53"/>
    <w:rsid w:val="002C5F56"/>
    <w:rsid w:val="002D2F37"/>
    <w:rsid w:val="002E1BA8"/>
    <w:rsid w:val="002E6CC5"/>
    <w:rsid w:val="0030695D"/>
    <w:rsid w:val="0032052E"/>
    <w:rsid w:val="003214E3"/>
    <w:rsid w:val="003222DC"/>
    <w:rsid w:val="003233BE"/>
    <w:rsid w:val="00325F14"/>
    <w:rsid w:val="00334900"/>
    <w:rsid w:val="003530A4"/>
    <w:rsid w:val="00361FA7"/>
    <w:rsid w:val="003A025D"/>
    <w:rsid w:val="003A37DD"/>
    <w:rsid w:val="003B32B1"/>
    <w:rsid w:val="003B784C"/>
    <w:rsid w:val="003C05A4"/>
    <w:rsid w:val="003C3EE0"/>
    <w:rsid w:val="003D2AE5"/>
    <w:rsid w:val="003E0091"/>
    <w:rsid w:val="004034D2"/>
    <w:rsid w:val="00414C43"/>
    <w:rsid w:val="0042316D"/>
    <w:rsid w:val="0046063E"/>
    <w:rsid w:val="00464E94"/>
    <w:rsid w:val="00466094"/>
    <w:rsid w:val="004668B8"/>
    <w:rsid w:val="004714A8"/>
    <w:rsid w:val="0048059E"/>
    <w:rsid w:val="00486D04"/>
    <w:rsid w:val="004A7683"/>
    <w:rsid w:val="004D67E8"/>
    <w:rsid w:val="004E66F1"/>
    <w:rsid w:val="004F7636"/>
    <w:rsid w:val="005119C8"/>
    <w:rsid w:val="0051489A"/>
    <w:rsid w:val="00517000"/>
    <w:rsid w:val="00547393"/>
    <w:rsid w:val="0056129F"/>
    <w:rsid w:val="00575172"/>
    <w:rsid w:val="00586306"/>
    <w:rsid w:val="005C4B2B"/>
    <w:rsid w:val="005C5526"/>
    <w:rsid w:val="005E581E"/>
    <w:rsid w:val="005E5B13"/>
    <w:rsid w:val="0060292F"/>
    <w:rsid w:val="0060382E"/>
    <w:rsid w:val="00622E75"/>
    <w:rsid w:val="00625BED"/>
    <w:rsid w:val="006327FE"/>
    <w:rsid w:val="006624E3"/>
    <w:rsid w:val="00670BAB"/>
    <w:rsid w:val="0067507C"/>
    <w:rsid w:val="00675E9A"/>
    <w:rsid w:val="006E500C"/>
    <w:rsid w:val="006F3405"/>
    <w:rsid w:val="00700CD0"/>
    <w:rsid w:val="00713D39"/>
    <w:rsid w:val="00714210"/>
    <w:rsid w:val="007267E2"/>
    <w:rsid w:val="00731C96"/>
    <w:rsid w:val="00767438"/>
    <w:rsid w:val="007864C6"/>
    <w:rsid w:val="0079401C"/>
    <w:rsid w:val="00794E89"/>
    <w:rsid w:val="007A0D9B"/>
    <w:rsid w:val="007B70B3"/>
    <w:rsid w:val="007C43BB"/>
    <w:rsid w:val="007D1930"/>
    <w:rsid w:val="007D1B63"/>
    <w:rsid w:val="007D26E3"/>
    <w:rsid w:val="007D7178"/>
    <w:rsid w:val="007F343B"/>
    <w:rsid w:val="00815469"/>
    <w:rsid w:val="00841377"/>
    <w:rsid w:val="00845672"/>
    <w:rsid w:val="008456A2"/>
    <w:rsid w:val="008473C4"/>
    <w:rsid w:val="00856677"/>
    <w:rsid w:val="0085730E"/>
    <w:rsid w:val="00865026"/>
    <w:rsid w:val="00873392"/>
    <w:rsid w:val="00880DCC"/>
    <w:rsid w:val="00884CDD"/>
    <w:rsid w:val="008A0057"/>
    <w:rsid w:val="008A0C14"/>
    <w:rsid w:val="008B1C91"/>
    <w:rsid w:val="008C79AB"/>
    <w:rsid w:val="008D7443"/>
    <w:rsid w:val="008E27AC"/>
    <w:rsid w:val="008E7DFD"/>
    <w:rsid w:val="00900807"/>
    <w:rsid w:val="00910FD7"/>
    <w:rsid w:val="009268EF"/>
    <w:rsid w:val="0092692F"/>
    <w:rsid w:val="00956A6B"/>
    <w:rsid w:val="00965C0A"/>
    <w:rsid w:val="00966071"/>
    <w:rsid w:val="00981479"/>
    <w:rsid w:val="00991843"/>
    <w:rsid w:val="009C7800"/>
    <w:rsid w:val="009D16A8"/>
    <w:rsid w:val="009E1E19"/>
    <w:rsid w:val="009E4ACC"/>
    <w:rsid w:val="009E6AC0"/>
    <w:rsid w:val="009F5B93"/>
    <w:rsid w:val="00A03154"/>
    <w:rsid w:val="00A13258"/>
    <w:rsid w:val="00A35323"/>
    <w:rsid w:val="00A73BFB"/>
    <w:rsid w:val="00A74DB1"/>
    <w:rsid w:val="00A8756F"/>
    <w:rsid w:val="00A9234B"/>
    <w:rsid w:val="00A9391D"/>
    <w:rsid w:val="00AA14DE"/>
    <w:rsid w:val="00AA49D4"/>
    <w:rsid w:val="00AB359F"/>
    <w:rsid w:val="00B01E4E"/>
    <w:rsid w:val="00B31B46"/>
    <w:rsid w:val="00B400F2"/>
    <w:rsid w:val="00B40BC0"/>
    <w:rsid w:val="00B4611E"/>
    <w:rsid w:val="00B63D2F"/>
    <w:rsid w:val="00B63F8D"/>
    <w:rsid w:val="00BA107C"/>
    <w:rsid w:val="00BB2008"/>
    <w:rsid w:val="00BE173F"/>
    <w:rsid w:val="00BE7397"/>
    <w:rsid w:val="00BF72B5"/>
    <w:rsid w:val="00C07E25"/>
    <w:rsid w:val="00C14D85"/>
    <w:rsid w:val="00C15EC6"/>
    <w:rsid w:val="00C413E2"/>
    <w:rsid w:val="00C50BB9"/>
    <w:rsid w:val="00C74BBB"/>
    <w:rsid w:val="00C90569"/>
    <w:rsid w:val="00C971E7"/>
    <w:rsid w:val="00CC68FB"/>
    <w:rsid w:val="00CD5F40"/>
    <w:rsid w:val="00CD7163"/>
    <w:rsid w:val="00D063E1"/>
    <w:rsid w:val="00D13636"/>
    <w:rsid w:val="00D20476"/>
    <w:rsid w:val="00D313B5"/>
    <w:rsid w:val="00D63DD7"/>
    <w:rsid w:val="00D67984"/>
    <w:rsid w:val="00D70C83"/>
    <w:rsid w:val="00DA0F9B"/>
    <w:rsid w:val="00DA16F7"/>
    <w:rsid w:val="00DA4044"/>
    <w:rsid w:val="00DB7090"/>
    <w:rsid w:val="00DC51A6"/>
    <w:rsid w:val="00DC63E4"/>
    <w:rsid w:val="00DD4BCF"/>
    <w:rsid w:val="00DD4E51"/>
    <w:rsid w:val="00DF79B4"/>
    <w:rsid w:val="00E04B72"/>
    <w:rsid w:val="00E12F4E"/>
    <w:rsid w:val="00E13986"/>
    <w:rsid w:val="00E52571"/>
    <w:rsid w:val="00E664AE"/>
    <w:rsid w:val="00E84D79"/>
    <w:rsid w:val="00E960A7"/>
    <w:rsid w:val="00E963B0"/>
    <w:rsid w:val="00E970A9"/>
    <w:rsid w:val="00EB0766"/>
    <w:rsid w:val="00EB373B"/>
    <w:rsid w:val="00EC1756"/>
    <w:rsid w:val="00EC19B9"/>
    <w:rsid w:val="00ED098B"/>
    <w:rsid w:val="00ED38E5"/>
    <w:rsid w:val="00F10993"/>
    <w:rsid w:val="00F11615"/>
    <w:rsid w:val="00F1512A"/>
    <w:rsid w:val="00F252D8"/>
    <w:rsid w:val="00F44ADE"/>
    <w:rsid w:val="00F614F5"/>
    <w:rsid w:val="00F66283"/>
    <w:rsid w:val="00F71E56"/>
    <w:rsid w:val="00F95841"/>
    <w:rsid w:val="00FB0AB6"/>
    <w:rsid w:val="00FC3798"/>
    <w:rsid w:val="00FC7A7E"/>
    <w:rsid w:val="00FD4075"/>
    <w:rsid w:val="00FD4ED0"/>
    <w:rsid w:val="00FD7C3B"/>
    <w:rsid w:val="00FF554F"/>
    <w:rsid w:val="0684E9C2"/>
    <w:rsid w:val="09F4B1B0"/>
    <w:rsid w:val="0DAA6FA6"/>
    <w:rsid w:val="0E1A9DD4"/>
    <w:rsid w:val="12B5E969"/>
    <w:rsid w:val="13B0B5E6"/>
    <w:rsid w:val="14EFFCE2"/>
    <w:rsid w:val="1ED49AA8"/>
    <w:rsid w:val="246CD01F"/>
    <w:rsid w:val="272B806A"/>
    <w:rsid w:val="2CAFBCEA"/>
    <w:rsid w:val="2FA4BBFE"/>
    <w:rsid w:val="363A4014"/>
    <w:rsid w:val="3778A27D"/>
    <w:rsid w:val="3BC7FBAF"/>
    <w:rsid w:val="3D369BB3"/>
    <w:rsid w:val="451F32DB"/>
    <w:rsid w:val="4E3C6E78"/>
    <w:rsid w:val="4EE51629"/>
    <w:rsid w:val="4F09DD20"/>
    <w:rsid w:val="5068B36E"/>
    <w:rsid w:val="51DF6382"/>
    <w:rsid w:val="53677FEE"/>
    <w:rsid w:val="5BE7DCC0"/>
    <w:rsid w:val="6A7AB42C"/>
    <w:rsid w:val="7D5F8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90E5"/>
  <w15:chartTrackingRefBased/>
  <w15:docId w15:val="{264956A1-9990-4515-8755-123C4AC3C4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1700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C0F53"/>
    <w:pPr>
      <w:ind w:left="720"/>
      <w:contextualSpacing/>
    </w:pPr>
  </w:style>
  <w:style w:type="character" w:styleId="Otsikko1Char" w:customStyle="1">
    <w:name w:val="Otsikko 1 Char"/>
    <w:basedOn w:val="Kappaleenoletusfontti"/>
    <w:link w:val="Otsikko1"/>
    <w:uiPriority w:val="9"/>
    <w:rsid w:val="0051700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55484F802AF544A53F3C97EB86093F" ma:contentTypeVersion="14" ma:contentTypeDescription="Luo uusi asiakirja." ma:contentTypeScope="" ma:versionID="5c2ec962253acfa59e2e24ac18e62ade">
  <xsd:schema xmlns:xsd="http://www.w3.org/2001/XMLSchema" xmlns:xs="http://www.w3.org/2001/XMLSchema" xmlns:p="http://schemas.microsoft.com/office/2006/metadata/properties" xmlns:ns2="12252a5b-e872-4656-b584-44e4631886c1" xmlns:ns3="d4652e40-bf25-4218-bd72-c5b3c8a1550b" targetNamespace="http://schemas.microsoft.com/office/2006/metadata/properties" ma:root="true" ma:fieldsID="fd24d7093036746591d1f0deb9e70277" ns2:_="" ns3:_="">
    <xsd:import namespace="12252a5b-e872-4656-b584-44e4631886c1"/>
    <xsd:import namespace="d4652e40-bf25-4218-bd72-c5b3c8a15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52a5b-e872-4656-b584-44e46318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16af2609-c3e5-4c49-b9fa-7b01c8d2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2e40-bf25-4218-bd72-c5b3c8a155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6785a-d9a5-4597-990c-0d8da45561ef}" ma:internalName="TaxCatchAll" ma:showField="CatchAllData" ma:web="d4652e40-bf25-4218-bd72-c5b3c8a15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52e40-bf25-4218-bd72-c5b3c8a1550b"/>
    <lcf76f155ced4ddcb4097134ff3c332f xmlns="12252a5b-e872-4656-b584-44e463188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D4D08-8CDC-4BB8-BA71-FF96BEF3B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52a5b-e872-4656-b584-44e4631886c1"/>
    <ds:schemaRef ds:uri="d4652e40-bf25-4218-bd72-c5b3c8a15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5180A-78AD-4274-A2ED-3E76F9F3D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94F01-858E-47F1-8056-BF01953C7B1C}">
  <ds:schemaRefs>
    <ds:schemaRef ds:uri="http://schemas.microsoft.com/office/2006/documentManagement/types"/>
    <ds:schemaRef ds:uri="d4652e40-bf25-4218-bd72-c5b3c8a1550b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12252a5b-e872-4656-b584-44e4631886c1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Auer Jaana</dc:creator>
  <keywords/>
  <dc:description/>
  <lastModifiedBy>Riihinen Arto</lastModifiedBy>
  <revision>25</revision>
  <dcterms:created xsi:type="dcterms:W3CDTF">2024-04-26T11:44:00.0000000Z</dcterms:created>
  <dcterms:modified xsi:type="dcterms:W3CDTF">2024-05-10T12:46:37.6636693Z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0x0101008F55484F802AF544A53F3C97EB86093F</vt:lpwstr>
  </property>
  <property fmtid="{D5CDD505-2E9C-101B-9397-08002B2CF9AE}" pid="3" name="MediaServiceImageTags">
    <vt:lpwstr/>
  </property>
</Properties>
</file>