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27060" w14:textId="21FCAB72" w:rsidR="007A31FD" w:rsidRPr="00D27B62" w:rsidRDefault="00A95CCC" w:rsidP="0095551D">
      <w:pPr>
        <w:pStyle w:val="Otsikko"/>
        <w:rPr>
          <w:rFonts w:ascii="Times New Roman" w:hAnsi="Times New Roman" w:cs="Times New Roman"/>
          <w:b/>
          <w:bCs/>
        </w:rPr>
      </w:pPr>
      <w:r>
        <w:rPr>
          <w:rFonts w:ascii="Times New Roman" w:hAnsi="Times New Roman" w:cs="Times New Roman"/>
          <w:b/>
          <w:bCs/>
        </w:rPr>
        <w:t>Mitä huomenna syötäisiin</w:t>
      </w:r>
      <w:r w:rsidR="00A776B7" w:rsidRPr="00D27B62">
        <w:rPr>
          <w:rFonts w:ascii="Times New Roman" w:hAnsi="Times New Roman" w:cs="Times New Roman"/>
          <w:b/>
          <w:bCs/>
        </w:rPr>
        <w:t xml:space="preserve"> -verkkokoulutuksen tehtävät</w:t>
      </w:r>
    </w:p>
    <w:p w14:paraId="5F402E99" w14:textId="77777777" w:rsidR="0095551D" w:rsidRPr="0095551D" w:rsidRDefault="0095551D" w:rsidP="0095551D"/>
    <w:p w14:paraId="1CC47B7F" w14:textId="77777777" w:rsidR="00A95CCC" w:rsidRDefault="00A95CCC" w:rsidP="00A95CCC">
      <w:r>
        <w:t>10 h koulutus sisältää kaikkien kahdeksan osion materiaalien läpikäymisen ja niihin liittyvät tehtävät (vihreä tausta).</w:t>
      </w:r>
    </w:p>
    <w:p w14:paraId="39135033" w14:textId="38C27F85" w:rsidR="00D27B62" w:rsidRDefault="00A95CCC" w:rsidP="00A95CCC">
      <w:r>
        <w:t>28 h koulutus sisältää kaikki kahdeksassa osiossa olevat materiaalit ja -tehtävät (sekä vihreällä että keltaisella taustalla olevat).</w:t>
      </w:r>
    </w:p>
    <w:p w14:paraId="3A1092A4" w14:textId="77777777" w:rsidR="00A95CCC" w:rsidRDefault="00A95CCC" w:rsidP="00A95CCC"/>
    <w:p w14:paraId="54E6E960" w14:textId="77777777" w:rsidR="00A95CCC" w:rsidRDefault="00A95CCC">
      <w:pPr>
        <w:spacing w:line="259" w:lineRule="auto"/>
        <w:rPr>
          <w:rFonts w:eastAsiaTheme="majorEastAsia" w:cstheme="majorBidi"/>
          <w:b/>
          <w:color w:val="000000" w:themeColor="text1"/>
          <w:sz w:val="32"/>
          <w:szCs w:val="32"/>
        </w:rPr>
      </w:pPr>
      <w:r>
        <w:br w:type="page"/>
      </w:r>
    </w:p>
    <w:sdt>
      <w:sdtPr>
        <w:id w:val="-1372057465"/>
        <w:docPartObj>
          <w:docPartGallery w:val="Table of Contents"/>
          <w:docPartUnique/>
        </w:docPartObj>
      </w:sdtPr>
      <w:sdtEndPr>
        <w:rPr>
          <w:rFonts w:ascii="Times New Roman" w:eastAsiaTheme="minorHAnsi" w:hAnsi="Times New Roman" w:cstheme="minorBidi"/>
          <w:b/>
          <w:bCs/>
          <w:color w:val="auto"/>
          <w:sz w:val="24"/>
          <w:szCs w:val="22"/>
          <w:lang w:eastAsia="en-US"/>
        </w:rPr>
      </w:sdtEndPr>
      <w:sdtContent>
        <w:p w14:paraId="182CE5C5" w14:textId="4F42F77A" w:rsidR="00A95CCC" w:rsidRPr="00A95CCC" w:rsidRDefault="00A95CCC">
          <w:pPr>
            <w:pStyle w:val="Sisllysluettelonotsikko"/>
            <w:rPr>
              <w:rFonts w:ascii="Times New Roman" w:hAnsi="Times New Roman" w:cs="Times New Roman"/>
              <w:b/>
              <w:bCs/>
              <w:color w:val="auto"/>
            </w:rPr>
          </w:pPr>
          <w:r w:rsidRPr="00A95CCC">
            <w:rPr>
              <w:rFonts w:ascii="Times New Roman" w:hAnsi="Times New Roman" w:cs="Times New Roman"/>
              <w:b/>
              <w:bCs/>
              <w:color w:val="auto"/>
            </w:rPr>
            <w:t>Sisällys</w:t>
          </w:r>
        </w:p>
        <w:p w14:paraId="221C7654" w14:textId="48306BB2" w:rsidR="00742877" w:rsidRDefault="00A95CCC">
          <w:pPr>
            <w:pStyle w:val="Sisluet1"/>
            <w:tabs>
              <w:tab w:val="left" w:pos="440"/>
              <w:tab w:val="right" w:leader="dot" w:pos="9628"/>
            </w:tabs>
            <w:rPr>
              <w:rFonts w:asciiTheme="minorHAnsi" w:eastAsiaTheme="minorEastAsia" w:hAnsiTheme="minorHAnsi"/>
              <w:noProof/>
              <w:kern w:val="2"/>
              <w:sz w:val="22"/>
              <w:lang w:eastAsia="fi-FI"/>
              <w14:ligatures w14:val="standardContextual"/>
            </w:rPr>
          </w:pPr>
          <w:r>
            <w:fldChar w:fldCharType="begin"/>
          </w:r>
          <w:r>
            <w:instrText xml:space="preserve"> TOC \o "1-3" \h \z \u </w:instrText>
          </w:r>
          <w:r>
            <w:fldChar w:fldCharType="separate"/>
          </w:r>
          <w:hyperlink w:anchor="_Toc141699738" w:history="1">
            <w:r w:rsidR="00742877" w:rsidRPr="00892925">
              <w:rPr>
                <w:rStyle w:val="Hyperlinkki"/>
                <w:noProof/>
              </w:rPr>
              <w:t>1.</w:t>
            </w:r>
            <w:r w:rsidR="00742877">
              <w:rPr>
                <w:rFonts w:asciiTheme="minorHAnsi" w:eastAsiaTheme="minorEastAsia" w:hAnsiTheme="minorHAnsi"/>
                <w:noProof/>
                <w:kern w:val="2"/>
                <w:sz w:val="22"/>
                <w:lang w:eastAsia="fi-FI"/>
                <w14:ligatures w14:val="standardContextual"/>
              </w:rPr>
              <w:tab/>
            </w:r>
            <w:r w:rsidR="00742877" w:rsidRPr="00892925">
              <w:rPr>
                <w:rStyle w:val="Hyperlinkki"/>
                <w:noProof/>
              </w:rPr>
              <w:t>Kestävyyden perusteet</w:t>
            </w:r>
            <w:r w:rsidR="00742877">
              <w:rPr>
                <w:noProof/>
                <w:webHidden/>
              </w:rPr>
              <w:tab/>
            </w:r>
            <w:r w:rsidR="00742877">
              <w:rPr>
                <w:noProof/>
                <w:webHidden/>
              </w:rPr>
              <w:fldChar w:fldCharType="begin"/>
            </w:r>
            <w:r w:rsidR="00742877">
              <w:rPr>
                <w:noProof/>
                <w:webHidden/>
              </w:rPr>
              <w:instrText xml:space="preserve"> PAGEREF _Toc141699738 \h </w:instrText>
            </w:r>
            <w:r w:rsidR="00742877">
              <w:rPr>
                <w:noProof/>
                <w:webHidden/>
              </w:rPr>
            </w:r>
            <w:r w:rsidR="00742877">
              <w:rPr>
                <w:noProof/>
                <w:webHidden/>
              </w:rPr>
              <w:fldChar w:fldCharType="separate"/>
            </w:r>
            <w:r w:rsidR="00742877">
              <w:rPr>
                <w:noProof/>
                <w:webHidden/>
              </w:rPr>
              <w:t>4</w:t>
            </w:r>
            <w:r w:rsidR="00742877">
              <w:rPr>
                <w:noProof/>
                <w:webHidden/>
              </w:rPr>
              <w:fldChar w:fldCharType="end"/>
            </w:r>
          </w:hyperlink>
        </w:p>
        <w:p w14:paraId="38F43541" w14:textId="7F6132D4"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39" w:history="1">
            <w:r w:rsidRPr="00892925">
              <w:rPr>
                <w:rStyle w:val="Hyperlinkki"/>
                <w:noProof/>
              </w:rPr>
              <w:t>Kestävän kehityksen perusteet (vihreä)</w:t>
            </w:r>
            <w:r>
              <w:rPr>
                <w:noProof/>
                <w:webHidden/>
              </w:rPr>
              <w:tab/>
            </w:r>
            <w:r>
              <w:rPr>
                <w:noProof/>
                <w:webHidden/>
              </w:rPr>
              <w:fldChar w:fldCharType="begin"/>
            </w:r>
            <w:r>
              <w:rPr>
                <w:noProof/>
                <w:webHidden/>
              </w:rPr>
              <w:instrText xml:space="preserve"> PAGEREF _Toc141699739 \h </w:instrText>
            </w:r>
            <w:r>
              <w:rPr>
                <w:noProof/>
                <w:webHidden/>
              </w:rPr>
            </w:r>
            <w:r>
              <w:rPr>
                <w:noProof/>
                <w:webHidden/>
              </w:rPr>
              <w:fldChar w:fldCharType="separate"/>
            </w:r>
            <w:r>
              <w:rPr>
                <w:noProof/>
                <w:webHidden/>
              </w:rPr>
              <w:t>4</w:t>
            </w:r>
            <w:r>
              <w:rPr>
                <w:noProof/>
                <w:webHidden/>
              </w:rPr>
              <w:fldChar w:fldCharType="end"/>
            </w:r>
          </w:hyperlink>
        </w:p>
        <w:p w14:paraId="0BABD60F" w14:textId="21D90C09"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40" w:history="1">
            <w:r w:rsidRPr="00892925">
              <w:rPr>
                <w:rStyle w:val="Hyperlinkki"/>
                <w:noProof/>
              </w:rPr>
              <w:t>Globaali ruokajärjestelmä (vihreä)</w:t>
            </w:r>
            <w:r>
              <w:rPr>
                <w:noProof/>
                <w:webHidden/>
              </w:rPr>
              <w:tab/>
            </w:r>
            <w:r>
              <w:rPr>
                <w:noProof/>
                <w:webHidden/>
              </w:rPr>
              <w:fldChar w:fldCharType="begin"/>
            </w:r>
            <w:r>
              <w:rPr>
                <w:noProof/>
                <w:webHidden/>
              </w:rPr>
              <w:instrText xml:space="preserve"> PAGEREF _Toc141699740 \h </w:instrText>
            </w:r>
            <w:r>
              <w:rPr>
                <w:noProof/>
                <w:webHidden/>
              </w:rPr>
            </w:r>
            <w:r>
              <w:rPr>
                <w:noProof/>
                <w:webHidden/>
              </w:rPr>
              <w:fldChar w:fldCharType="separate"/>
            </w:r>
            <w:r>
              <w:rPr>
                <w:noProof/>
                <w:webHidden/>
              </w:rPr>
              <w:t>4</w:t>
            </w:r>
            <w:r>
              <w:rPr>
                <w:noProof/>
                <w:webHidden/>
              </w:rPr>
              <w:fldChar w:fldCharType="end"/>
            </w:r>
          </w:hyperlink>
        </w:p>
        <w:p w14:paraId="5A3FAFF3" w14:textId="7C596E60"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41" w:history="1">
            <w:r w:rsidRPr="00892925">
              <w:rPr>
                <w:rStyle w:val="Hyperlinkki"/>
                <w:noProof/>
              </w:rPr>
              <w:t>Nälän poistamisen vaikeus (keltainen)</w:t>
            </w:r>
            <w:r>
              <w:rPr>
                <w:noProof/>
                <w:webHidden/>
              </w:rPr>
              <w:tab/>
            </w:r>
            <w:r>
              <w:rPr>
                <w:noProof/>
                <w:webHidden/>
              </w:rPr>
              <w:fldChar w:fldCharType="begin"/>
            </w:r>
            <w:r>
              <w:rPr>
                <w:noProof/>
                <w:webHidden/>
              </w:rPr>
              <w:instrText xml:space="preserve"> PAGEREF _Toc141699741 \h </w:instrText>
            </w:r>
            <w:r>
              <w:rPr>
                <w:noProof/>
                <w:webHidden/>
              </w:rPr>
            </w:r>
            <w:r>
              <w:rPr>
                <w:noProof/>
                <w:webHidden/>
              </w:rPr>
              <w:fldChar w:fldCharType="separate"/>
            </w:r>
            <w:r>
              <w:rPr>
                <w:noProof/>
                <w:webHidden/>
              </w:rPr>
              <w:t>4</w:t>
            </w:r>
            <w:r>
              <w:rPr>
                <w:noProof/>
                <w:webHidden/>
              </w:rPr>
              <w:fldChar w:fldCharType="end"/>
            </w:r>
          </w:hyperlink>
        </w:p>
        <w:p w14:paraId="584DE773" w14:textId="1E9E76EB"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42" w:history="1">
            <w:r w:rsidRPr="00892925">
              <w:rPr>
                <w:rStyle w:val="Hyperlinkki"/>
                <w:noProof/>
              </w:rPr>
              <w:t>Ruoantuotanto ja sosiaalinen kestävyys (keltainen)</w:t>
            </w:r>
            <w:r>
              <w:rPr>
                <w:noProof/>
                <w:webHidden/>
              </w:rPr>
              <w:tab/>
            </w:r>
            <w:r>
              <w:rPr>
                <w:noProof/>
                <w:webHidden/>
              </w:rPr>
              <w:fldChar w:fldCharType="begin"/>
            </w:r>
            <w:r>
              <w:rPr>
                <w:noProof/>
                <w:webHidden/>
              </w:rPr>
              <w:instrText xml:space="preserve"> PAGEREF _Toc141699742 \h </w:instrText>
            </w:r>
            <w:r>
              <w:rPr>
                <w:noProof/>
                <w:webHidden/>
              </w:rPr>
            </w:r>
            <w:r>
              <w:rPr>
                <w:noProof/>
                <w:webHidden/>
              </w:rPr>
              <w:fldChar w:fldCharType="separate"/>
            </w:r>
            <w:r>
              <w:rPr>
                <w:noProof/>
                <w:webHidden/>
              </w:rPr>
              <w:t>4</w:t>
            </w:r>
            <w:r>
              <w:rPr>
                <w:noProof/>
                <w:webHidden/>
              </w:rPr>
              <w:fldChar w:fldCharType="end"/>
            </w:r>
          </w:hyperlink>
        </w:p>
        <w:p w14:paraId="3FB50F61" w14:textId="43FD434C" w:rsidR="00742877" w:rsidRDefault="00742877">
          <w:pPr>
            <w:pStyle w:val="Sisluet1"/>
            <w:tabs>
              <w:tab w:val="left" w:pos="440"/>
              <w:tab w:val="right" w:leader="dot" w:pos="9628"/>
            </w:tabs>
            <w:rPr>
              <w:rFonts w:asciiTheme="minorHAnsi" w:eastAsiaTheme="minorEastAsia" w:hAnsiTheme="minorHAnsi"/>
              <w:noProof/>
              <w:kern w:val="2"/>
              <w:sz w:val="22"/>
              <w:lang w:eastAsia="fi-FI"/>
              <w14:ligatures w14:val="standardContextual"/>
            </w:rPr>
          </w:pPr>
          <w:hyperlink w:anchor="_Toc141699743" w:history="1">
            <w:r w:rsidRPr="00892925">
              <w:rPr>
                <w:rStyle w:val="Hyperlinkki"/>
                <w:noProof/>
              </w:rPr>
              <w:t>2.</w:t>
            </w:r>
            <w:r>
              <w:rPr>
                <w:rFonts w:asciiTheme="minorHAnsi" w:eastAsiaTheme="minorEastAsia" w:hAnsiTheme="minorHAnsi"/>
                <w:noProof/>
                <w:kern w:val="2"/>
                <w:sz w:val="22"/>
                <w:lang w:eastAsia="fi-FI"/>
                <w14:ligatures w14:val="standardContextual"/>
              </w:rPr>
              <w:tab/>
            </w:r>
            <w:r w:rsidRPr="00892925">
              <w:rPr>
                <w:rStyle w:val="Hyperlinkki"/>
                <w:noProof/>
              </w:rPr>
              <w:t>Hyvinvointia edistävä ruokajärjestelmä</w:t>
            </w:r>
            <w:r>
              <w:rPr>
                <w:noProof/>
                <w:webHidden/>
              </w:rPr>
              <w:tab/>
            </w:r>
            <w:r>
              <w:rPr>
                <w:noProof/>
                <w:webHidden/>
              </w:rPr>
              <w:fldChar w:fldCharType="begin"/>
            </w:r>
            <w:r>
              <w:rPr>
                <w:noProof/>
                <w:webHidden/>
              </w:rPr>
              <w:instrText xml:space="preserve"> PAGEREF _Toc141699743 \h </w:instrText>
            </w:r>
            <w:r>
              <w:rPr>
                <w:noProof/>
                <w:webHidden/>
              </w:rPr>
            </w:r>
            <w:r>
              <w:rPr>
                <w:noProof/>
                <w:webHidden/>
              </w:rPr>
              <w:fldChar w:fldCharType="separate"/>
            </w:r>
            <w:r>
              <w:rPr>
                <w:noProof/>
                <w:webHidden/>
              </w:rPr>
              <w:t>5</w:t>
            </w:r>
            <w:r>
              <w:rPr>
                <w:noProof/>
                <w:webHidden/>
              </w:rPr>
              <w:fldChar w:fldCharType="end"/>
            </w:r>
          </w:hyperlink>
        </w:p>
        <w:p w14:paraId="201BC598" w14:textId="140B9847"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44" w:history="1">
            <w:r w:rsidRPr="00892925">
              <w:rPr>
                <w:rStyle w:val="Hyperlinkki"/>
                <w:noProof/>
              </w:rPr>
              <w:t>Kestävä ruokajärjestelmä (vihreä)</w:t>
            </w:r>
            <w:r>
              <w:rPr>
                <w:noProof/>
                <w:webHidden/>
              </w:rPr>
              <w:tab/>
            </w:r>
            <w:r>
              <w:rPr>
                <w:noProof/>
                <w:webHidden/>
              </w:rPr>
              <w:fldChar w:fldCharType="begin"/>
            </w:r>
            <w:r>
              <w:rPr>
                <w:noProof/>
                <w:webHidden/>
              </w:rPr>
              <w:instrText xml:space="preserve"> PAGEREF _Toc141699744 \h </w:instrText>
            </w:r>
            <w:r>
              <w:rPr>
                <w:noProof/>
                <w:webHidden/>
              </w:rPr>
            </w:r>
            <w:r>
              <w:rPr>
                <w:noProof/>
                <w:webHidden/>
              </w:rPr>
              <w:fldChar w:fldCharType="separate"/>
            </w:r>
            <w:r>
              <w:rPr>
                <w:noProof/>
                <w:webHidden/>
              </w:rPr>
              <w:t>5</w:t>
            </w:r>
            <w:r>
              <w:rPr>
                <w:noProof/>
                <w:webHidden/>
              </w:rPr>
              <w:fldChar w:fldCharType="end"/>
            </w:r>
          </w:hyperlink>
        </w:p>
        <w:p w14:paraId="64782B63" w14:textId="27DC9491"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45" w:history="1">
            <w:r w:rsidRPr="00892925">
              <w:rPr>
                <w:rStyle w:val="Hyperlinkki"/>
                <w:noProof/>
              </w:rPr>
              <w:t>Luomutuotannosta eväitä ruokajärjestelmän kestävyysmuutokseen (vihreä)</w:t>
            </w:r>
            <w:r>
              <w:rPr>
                <w:noProof/>
                <w:webHidden/>
              </w:rPr>
              <w:tab/>
            </w:r>
            <w:r>
              <w:rPr>
                <w:noProof/>
                <w:webHidden/>
              </w:rPr>
              <w:fldChar w:fldCharType="begin"/>
            </w:r>
            <w:r>
              <w:rPr>
                <w:noProof/>
                <w:webHidden/>
              </w:rPr>
              <w:instrText xml:space="preserve"> PAGEREF _Toc141699745 \h </w:instrText>
            </w:r>
            <w:r>
              <w:rPr>
                <w:noProof/>
                <w:webHidden/>
              </w:rPr>
            </w:r>
            <w:r>
              <w:rPr>
                <w:noProof/>
                <w:webHidden/>
              </w:rPr>
              <w:fldChar w:fldCharType="separate"/>
            </w:r>
            <w:r>
              <w:rPr>
                <w:noProof/>
                <w:webHidden/>
              </w:rPr>
              <w:t>5</w:t>
            </w:r>
            <w:r>
              <w:rPr>
                <w:noProof/>
                <w:webHidden/>
              </w:rPr>
              <w:fldChar w:fldCharType="end"/>
            </w:r>
          </w:hyperlink>
        </w:p>
        <w:p w14:paraId="712566A1" w14:textId="513242F3"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46" w:history="1">
            <w:r w:rsidRPr="00892925">
              <w:rPr>
                <w:rStyle w:val="Hyperlinkki"/>
                <w:noProof/>
              </w:rPr>
              <w:t>Ruokajärjestelmän kestävyysmuutos. Elinvoimaa agroekologisista symbiooseista (keltainen)</w:t>
            </w:r>
            <w:r>
              <w:rPr>
                <w:noProof/>
                <w:webHidden/>
              </w:rPr>
              <w:tab/>
            </w:r>
            <w:r>
              <w:rPr>
                <w:noProof/>
                <w:webHidden/>
              </w:rPr>
              <w:fldChar w:fldCharType="begin"/>
            </w:r>
            <w:r>
              <w:rPr>
                <w:noProof/>
                <w:webHidden/>
              </w:rPr>
              <w:instrText xml:space="preserve"> PAGEREF _Toc141699746 \h </w:instrText>
            </w:r>
            <w:r>
              <w:rPr>
                <w:noProof/>
                <w:webHidden/>
              </w:rPr>
            </w:r>
            <w:r>
              <w:rPr>
                <w:noProof/>
                <w:webHidden/>
              </w:rPr>
              <w:fldChar w:fldCharType="separate"/>
            </w:r>
            <w:r>
              <w:rPr>
                <w:noProof/>
                <w:webHidden/>
              </w:rPr>
              <w:t>5</w:t>
            </w:r>
            <w:r>
              <w:rPr>
                <w:noProof/>
                <w:webHidden/>
              </w:rPr>
              <w:fldChar w:fldCharType="end"/>
            </w:r>
          </w:hyperlink>
        </w:p>
        <w:p w14:paraId="42DF1D62" w14:textId="0EFD0FA8"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47" w:history="1">
            <w:r w:rsidRPr="00892925">
              <w:rPr>
                <w:rStyle w:val="Hyperlinkki"/>
                <w:noProof/>
              </w:rPr>
              <w:t>Oikeudenmukainen ruokamurros (keltainen)</w:t>
            </w:r>
            <w:r>
              <w:rPr>
                <w:noProof/>
                <w:webHidden/>
              </w:rPr>
              <w:tab/>
            </w:r>
            <w:r>
              <w:rPr>
                <w:noProof/>
                <w:webHidden/>
              </w:rPr>
              <w:fldChar w:fldCharType="begin"/>
            </w:r>
            <w:r>
              <w:rPr>
                <w:noProof/>
                <w:webHidden/>
              </w:rPr>
              <w:instrText xml:space="preserve"> PAGEREF _Toc141699747 \h </w:instrText>
            </w:r>
            <w:r>
              <w:rPr>
                <w:noProof/>
                <w:webHidden/>
              </w:rPr>
            </w:r>
            <w:r>
              <w:rPr>
                <w:noProof/>
                <w:webHidden/>
              </w:rPr>
              <w:fldChar w:fldCharType="separate"/>
            </w:r>
            <w:r>
              <w:rPr>
                <w:noProof/>
                <w:webHidden/>
              </w:rPr>
              <w:t>5</w:t>
            </w:r>
            <w:r>
              <w:rPr>
                <w:noProof/>
                <w:webHidden/>
              </w:rPr>
              <w:fldChar w:fldCharType="end"/>
            </w:r>
          </w:hyperlink>
        </w:p>
        <w:p w14:paraId="04770BDA" w14:textId="6BD02700" w:rsidR="00742877" w:rsidRDefault="00742877">
          <w:pPr>
            <w:pStyle w:val="Sisluet1"/>
            <w:tabs>
              <w:tab w:val="left" w:pos="440"/>
              <w:tab w:val="right" w:leader="dot" w:pos="9628"/>
            </w:tabs>
            <w:rPr>
              <w:rFonts w:asciiTheme="minorHAnsi" w:eastAsiaTheme="minorEastAsia" w:hAnsiTheme="minorHAnsi"/>
              <w:noProof/>
              <w:kern w:val="2"/>
              <w:sz w:val="22"/>
              <w:lang w:eastAsia="fi-FI"/>
              <w14:ligatures w14:val="standardContextual"/>
            </w:rPr>
          </w:pPr>
          <w:hyperlink w:anchor="_Toc141699748" w:history="1">
            <w:r w:rsidRPr="00892925">
              <w:rPr>
                <w:rStyle w:val="Hyperlinkki"/>
                <w:noProof/>
              </w:rPr>
              <w:t>3.</w:t>
            </w:r>
            <w:r>
              <w:rPr>
                <w:rFonts w:asciiTheme="minorHAnsi" w:eastAsiaTheme="minorEastAsia" w:hAnsiTheme="minorHAnsi"/>
                <w:noProof/>
                <w:kern w:val="2"/>
                <w:sz w:val="22"/>
                <w:lang w:eastAsia="fi-FI"/>
                <w14:ligatures w14:val="standardContextual"/>
              </w:rPr>
              <w:tab/>
            </w:r>
            <w:r w:rsidRPr="00892925">
              <w:rPr>
                <w:rStyle w:val="Hyperlinkki"/>
                <w:noProof/>
              </w:rPr>
              <w:t>Kestävä maatalous</w:t>
            </w:r>
            <w:r>
              <w:rPr>
                <w:noProof/>
                <w:webHidden/>
              </w:rPr>
              <w:tab/>
            </w:r>
            <w:r>
              <w:rPr>
                <w:noProof/>
                <w:webHidden/>
              </w:rPr>
              <w:fldChar w:fldCharType="begin"/>
            </w:r>
            <w:r>
              <w:rPr>
                <w:noProof/>
                <w:webHidden/>
              </w:rPr>
              <w:instrText xml:space="preserve"> PAGEREF _Toc141699748 \h </w:instrText>
            </w:r>
            <w:r>
              <w:rPr>
                <w:noProof/>
                <w:webHidden/>
              </w:rPr>
            </w:r>
            <w:r>
              <w:rPr>
                <w:noProof/>
                <w:webHidden/>
              </w:rPr>
              <w:fldChar w:fldCharType="separate"/>
            </w:r>
            <w:r>
              <w:rPr>
                <w:noProof/>
                <w:webHidden/>
              </w:rPr>
              <w:t>6</w:t>
            </w:r>
            <w:r>
              <w:rPr>
                <w:noProof/>
                <w:webHidden/>
              </w:rPr>
              <w:fldChar w:fldCharType="end"/>
            </w:r>
          </w:hyperlink>
        </w:p>
        <w:p w14:paraId="660E561A" w14:textId="519D92C0"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49" w:history="1">
            <w:r w:rsidRPr="00892925">
              <w:rPr>
                <w:rStyle w:val="Hyperlinkki"/>
                <w:noProof/>
              </w:rPr>
              <w:t>Kestävä maataloustuotanto (vihreä)</w:t>
            </w:r>
            <w:r>
              <w:rPr>
                <w:noProof/>
                <w:webHidden/>
              </w:rPr>
              <w:tab/>
            </w:r>
            <w:r>
              <w:rPr>
                <w:noProof/>
                <w:webHidden/>
              </w:rPr>
              <w:fldChar w:fldCharType="begin"/>
            </w:r>
            <w:r>
              <w:rPr>
                <w:noProof/>
                <w:webHidden/>
              </w:rPr>
              <w:instrText xml:space="preserve"> PAGEREF _Toc141699749 \h </w:instrText>
            </w:r>
            <w:r>
              <w:rPr>
                <w:noProof/>
                <w:webHidden/>
              </w:rPr>
            </w:r>
            <w:r>
              <w:rPr>
                <w:noProof/>
                <w:webHidden/>
              </w:rPr>
              <w:fldChar w:fldCharType="separate"/>
            </w:r>
            <w:r>
              <w:rPr>
                <w:noProof/>
                <w:webHidden/>
              </w:rPr>
              <w:t>6</w:t>
            </w:r>
            <w:r>
              <w:rPr>
                <w:noProof/>
                <w:webHidden/>
              </w:rPr>
              <w:fldChar w:fldCharType="end"/>
            </w:r>
          </w:hyperlink>
        </w:p>
        <w:p w14:paraId="4F0A0E38" w14:textId="2E47D957"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50" w:history="1">
            <w:r w:rsidRPr="00892925">
              <w:rPr>
                <w:rStyle w:val="Hyperlinkki"/>
                <w:noProof/>
              </w:rPr>
              <w:t>Kestävä nauta (vihreä)</w:t>
            </w:r>
            <w:r>
              <w:rPr>
                <w:noProof/>
                <w:webHidden/>
              </w:rPr>
              <w:tab/>
            </w:r>
            <w:r>
              <w:rPr>
                <w:noProof/>
                <w:webHidden/>
              </w:rPr>
              <w:fldChar w:fldCharType="begin"/>
            </w:r>
            <w:r>
              <w:rPr>
                <w:noProof/>
                <w:webHidden/>
              </w:rPr>
              <w:instrText xml:space="preserve"> PAGEREF _Toc141699750 \h </w:instrText>
            </w:r>
            <w:r>
              <w:rPr>
                <w:noProof/>
                <w:webHidden/>
              </w:rPr>
            </w:r>
            <w:r>
              <w:rPr>
                <w:noProof/>
                <w:webHidden/>
              </w:rPr>
              <w:fldChar w:fldCharType="separate"/>
            </w:r>
            <w:r>
              <w:rPr>
                <w:noProof/>
                <w:webHidden/>
              </w:rPr>
              <w:t>6</w:t>
            </w:r>
            <w:r>
              <w:rPr>
                <w:noProof/>
                <w:webHidden/>
              </w:rPr>
              <w:fldChar w:fldCharType="end"/>
            </w:r>
          </w:hyperlink>
        </w:p>
        <w:p w14:paraId="4FD04DF7" w14:textId="657126BD"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51" w:history="1">
            <w:r w:rsidRPr="00892925">
              <w:rPr>
                <w:rStyle w:val="Hyperlinkki"/>
                <w:noProof/>
              </w:rPr>
              <w:t>Materiaali- ja energiatehokkuus ruuantuotannossa (keltainen)</w:t>
            </w:r>
            <w:r>
              <w:rPr>
                <w:noProof/>
                <w:webHidden/>
              </w:rPr>
              <w:tab/>
            </w:r>
            <w:r>
              <w:rPr>
                <w:noProof/>
                <w:webHidden/>
              </w:rPr>
              <w:fldChar w:fldCharType="begin"/>
            </w:r>
            <w:r>
              <w:rPr>
                <w:noProof/>
                <w:webHidden/>
              </w:rPr>
              <w:instrText xml:space="preserve"> PAGEREF _Toc141699751 \h </w:instrText>
            </w:r>
            <w:r>
              <w:rPr>
                <w:noProof/>
                <w:webHidden/>
              </w:rPr>
            </w:r>
            <w:r>
              <w:rPr>
                <w:noProof/>
                <w:webHidden/>
              </w:rPr>
              <w:fldChar w:fldCharType="separate"/>
            </w:r>
            <w:r>
              <w:rPr>
                <w:noProof/>
                <w:webHidden/>
              </w:rPr>
              <w:t>6</w:t>
            </w:r>
            <w:r>
              <w:rPr>
                <w:noProof/>
                <w:webHidden/>
              </w:rPr>
              <w:fldChar w:fldCharType="end"/>
            </w:r>
          </w:hyperlink>
        </w:p>
        <w:p w14:paraId="054BCB7C" w14:textId="39CC9E37"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52" w:history="1">
            <w:r w:rsidRPr="00892925">
              <w:rPr>
                <w:rStyle w:val="Hyperlinkki"/>
                <w:noProof/>
              </w:rPr>
              <w:t>Eläinten hyvinvointi ja ruuantuotanto (keltainen)</w:t>
            </w:r>
            <w:r>
              <w:rPr>
                <w:noProof/>
                <w:webHidden/>
              </w:rPr>
              <w:tab/>
            </w:r>
            <w:r>
              <w:rPr>
                <w:noProof/>
                <w:webHidden/>
              </w:rPr>
              <w:fldChar w:fldCharType="begin"/>
            </w:r>
            <w:r>
              <w:rPr>
                <w:noProof/>
                <w:webHidden/>
              </w:rPr>
              <w:instrText xml:space="preserve"> PAGEREF _Toc141699752 \h </w:instrText>
            </w:r>
            <w:r>
              <w:rPr>
                <w:noProof/>
                <w:webHidden/>
              </w:rPr>
            </w:r>
            <w:r>
              <w:rPr>
                <w:noProof/>
                <w:webHidden/>
              </w:rPr>
              <w:fldChar w:fldCharType="separate"/>
            </w:r>
            <w:r>
              <w:rPr>
                <w:noProof/>
                <w:webHidden/>
              </w:rPr>
              <w:t>6</w:t>
            </w:r>
            <w:r>
              <w:rPr>
                <w:noProof/>
                <w:webHidden/>
              </w:rPr>
              <w:fldChar w:fldCharType="end"/>
            </w:r>
          </w:hyperlink>
        </w:p>
        <w:p w14:paraId="47CA03DA" w14:textId="2CED59D7"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53" w:history="1">
            <w:r w:rsidRPr="00892925">
              <w:rPr>
                <w:rStyle w:val="Hyperlinkki"/>
                <w:noProof/>
              </w:rPr>
              <w:t>Ruuantuotannon taloudelliset ja sosiaaliset vaikutukset (keltainen)</w:t>
            </w:r>
            <w:r>
              <w:rPr>
                <w:noProof/>
                <w:webHidden/>
              </w:rPr>
              <w:tab/>
            </w:r>
            <w:r>
              <w:rPr>
                <w:noProof/>
                <w:webHidden/>
              </w:rPr>
              <w:fldChar w:fldCharType="begin"/>
            </w:r>
            <w:r>
              <w:rPr>
                <w:noProof/>
                <w:webHidden/>
              </w:rPr>
              <w:instrText xml:space="preserve"> PAGEREF _Toc141699753 \h </w:instrText>
            </w:r>
            <w:r>
              <w:rPr>
                <w:noProof/>
                <w:webHidden/>
              </w:rPr>
            </w:r>
            <w:r>
              <w:rPr>
                <w:noProof/>
                <w:webHidden/>
              </w:rPr>
              <w:fldChar w:fldCharType="separate"/>
            </w:r>
            <w:r>
              <w:rPr>
                <w:noProof/>
                <w:webHidden/>
              </w:rPr>
              <w:t>7</w:t>
            </w:r>
            <w:r>
              <w:rPr>
                <w:noProof/>
                <w:webHidden/>
              </w:rPr>
              <w:fldChar w:fldCharType="end"/>
            </w:r>
          </w:hyperlink>
        </w:p>
        <w:p w14:paraId="2C0297B1" w14:textId="3137234F"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54" w:history="1">
            <w:r w:rsidRPr="00892925">
              <w:rPr>
                <w:rStyle w:val="Hyperlinkki"/>
                <w:noProof/>
              </w:rPr>
              <w:t>EU:n maatalouspolitiikan muutokset (keltainen)</w:t>
            </w:r>
            <w:r>
              <w:rPr>
                <w:noProof/>
                <w:webHidden/>
              </w:rPr>
              <w:tab/>
            </w:r>
            <w:r>
              <w:rPr>
                <w:noProof/>
                <w:webHidden/>
              </w:rPr>
              <w:fldChar w:fldCharType="begin"/>
            </w:r>
            <w:r>
              <w:rPr>
                <w:noProof/>
                <w:webHidden/>
              </w:rPr>
              <w:instrText xml:space="preserve"> PAGEREF _Toc141699754 \h </w:instrText>
            </w:r>
            <w:r>
              <w:rPr>
                <w:noProof/>
                <w:webHidden/>
              </w:rPr>
            </w:r>
            <w:r>
              <w:rPr>
                <w:noProof/>
                <w:webHidden/>
              </w:rPr>
              <w:fldChar w:fldCharType="separate"/>
            </w:r>
            <w:r>
              <w:rPr>
                <w:noProof/>
                <w:webHidden/>
              </w:rPr>
              <w:t>7</w:t>
            </w:r>
            <w:r>
              <w:rPr>
                <w:noProof/>
                <w:webHidden/>
              </w:rPr>
              <w:fldChar w:fldCharType="end"/>
            </w:r>
          </w:hyperlink>
        </w:p>
        <w:p w14:paraId="7A821E70" w14:textId="289C4F46" w:rsidR="00742877" w:rsidRDefault="00742877">
          <w:pPr>
            <w:pStyle w:val="Sisluet1"/>
            <w:tabs>
              <w:tab w:val="left" w:pos="440"/>
              <w:tab w:val="right" w:leader="dot" w:pos="9628"/>
            </w:tabs>
            <w:rPr>
              <w:rFonts w:asciiTheme="minorHAnsi" w:eastAsiaTheme="minorEastAsia" w:hAnsiTheme="minorHAnsi"/>
              <w:noProof/>
              <w:kern w:val="2"/>
              <w:sz w:val="22"/>
              <w:lang w:eastAsia="fi-FI"/>
              <w14:ligatures w14:val="standardContextual"/>
            </w:rPr>
          </w:pPr>
          <w:hyperlink w:anchor="_Toc141699755" w:history="1">
            <w:r w:rsidRPr="00892925">
              <w:rPr>
                <w:rStyle w:val="Hyperlinkki"/>
                <w:noProof/>
              </w:rPr>
              <w:t>4.</w:t>
            </w:r>
            <w:r>
              <w:rPr>
                <w:rFonts w:asciiTheme="minorHAnsi" w:eastAsiaTheme="minorEastAsia" w:hAnsiTheme="minorHAnsi"/>
                <w:noProof/>
                <w:kern w:val="2"/>
                <w:sz w:val="22"/>
                <w:lang w:eastAsia="fi-FI"/>
                <w14:ligatures w14:val="standardContextual"/>
              </w:rPr>
              <w:tab/>
            </w:r>
            <w:r w:rsidRPr="00892925">
              <w:rPr>
                <w:rStyle w:val="Hyperlinkki"/>
                <w:noProof/>
              </w:rPr>
              <w:t>Kiertotalous ja digitalisaatio maataloudessa</w:t>
            </w:r>
            <w:r>
              <w:rPr>
                <w:noProof/>
                <w:webHidden/>
              </w:rPr>
              <w:tab/>
            </w:r>
            <w:r>
              <w:rPr>
                <w:noProof/>
                <w:webHidden/>
              </w:rPr>
              <w:fldChar w:fldCharType="begin"/>
            </w:r>
            <w:r>
              <w:rPr>
                <w:noProof/>
                <w:webHidden/>
              </w:rPr>
              <w:instrText xml:space="preserve"> PAGEREF _Toc141699755 \h </w:instrText>
            </w:r>
            <w:r>
              <w:rPr>
                <w:noProof/>
                <w:webHidden/>
              </w:rPr>
            </w:r>
            <w:r>
              <w:rPr>
                <w:noProof/>
                <w:webHidden/>
              </w:rPr>
              <w:fldChar w:fldCharType="separate"/>
            </w:r>
            <w:r>
              <w:rPr>
                <w:noProof/>
                <w:webHidden/>
              </w:rPr>
              <w:t>8</w:t>
            </w:r>
            <w:r>
              <w:rPr>
                <w:noProof/>
                <w:webHidden/>
              </w:rPr>
              <w:fldChar w:fldCharType="end"/>
            </w:r>
          </w:hyperlink>
        </w:p>
        <w:p w14:paraId="6CD6B748" w14:textId="61E77A4F"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56" w:history="1">
            <w:r w:rsidRPr="00892925">
              <w:rPr>
                <w:rStyle w:val="Hyperlinkki"/>
                <w:noProof/>
              </w:rPr>
              <w:t>Kiertotalous maataloudessa (vihreä)</w:t>
            </w:r>
            <w:r>
              <w:rPr>
                <w:noProof/>
                <w:webHidden/>
              </w:rPr>
              <w:tab/>
            </w:r>
            <w:r>
              <w:rPr>
                <w:noProof/>
                <w:webHidden/>
              </w:rPr>
              <w:fldChar w:fldCharType="begin"/>
            </w:r>
            <w:r>
              <w:rPr>
                <w:noProof/>
                <w:webHidden/>
              </w:rPr>
              <w:instrText xml:space="preserve"> PAGEREF _Toc141699756 \h </w:instrText>
            </w:r>
            <w:r>
              <w:rPr>
                <w:noProof/>
                <w:webHidden/>
              </w:rPr>
            </w:r>
            <w:r>
              <w:rPr>
                <w:noProof/>
                <w:webHidden/>
              </w:rPr>
              <w:fldChar w:fldCharType="separate"/>
            </w:r>
            <w:r>
              <w:rPr>
                <w:noProof/>
                <w:webHidden/>
              </w:rPr>
              <w:t>8</w:t>
            </w:r>
            <w:r>
              <w:rPr>
                <w:noProof/>
                <w:webHidden/>
              </w:rPr>
              <w:fldChar w:fldCharType="end"/>
            </w:r>
          </w:hyperlink>
        </w:p>
        <w:p w14:paraId="04422418" w14:textId="33B27D82"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57" w:history="1">
            <w:r w:rsidRPr="00892925">
              <w:rPr>
                <w:rStyle w:val="Hyperlinkki"/>
                <w:noProof/>
              </w:rPr>
              <w:t>Täsmäviljely (vihreä)</w:t>
            </w:r>
            <w:r>
              <w:rPr>
                <w:noProof/>
                <w:webHidden/>
              </w:rPr>
              <w:tab/>
            </w:r>
            <w:r>
              <w:rPr>
                <w:noProof/>
                <w:webHidden/>
              </w:rPr>
              <w:fldChar w:fldCharType="begin"/>
            </w:r>
            <w:r>
              <w:rPr>
                <w:noProof/>
                <w:webHidden/>
              </w:rPr>
              <w:instrText xml:space="preserve"> PAGEREF _Toc141699757 \h </w:instrText>
            </w:r>
            <w:r>
              <w:rPr>
                <w:noProof/>
                <w:webHidden/>
              </w:rPr>
            </w:r>
            <w:r>
              <w:rPr>
                <w:noProof/>
                <w:webHidden/>
              </w:rPr>
              <w:fldChar w:fldCharType="separate"/>
            </w:r>
            <w:r>
              <w:rPr>
                <w:noProof/>
                <w:webHidden/>
              </w:rPr>
              <w:t>9</w:t>
            </w:r>
            <w:r>
              <w:rPr>
                <w:noProof/>
                <w:webHidden/>
              </w:rPr>
              <w:fldChar w:fldCharType="end"/>
            </w:r>
          </w:hyperlink>
        </w:p>
        <w:p w14:paraId="786F6596" w14:textId="3EF88995"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58" w:history="1">
            <w:r w:rsidRPr="00892925">
              <w:rPr>
                <w:rStyle w:val="Hyperlinkki"/>
                <w:noProof/>
              </w:rPr>
              <w:t>Maatilojen biokaasu (keltainen)</w:t>
            </w:r>
            <w:r>
              <w:rPr>
                <w:noProof/>
                <w:webHidden/>
              </w:rPr>
              <w:tab/>
            </w:r>
            <w:r>
              <w:rPr>
                <w:noProof/>
                <w:webHidden/>
              </w:rPr>
              <w:fldChar w:fldCharType="begin"/>
            </w:r>
            <w:r>
              <w:rPr>
                <w:noProof/>
                <w:webHidden/>
              </w:rPr>
              <w:instrText xml:space="preserve"> PAGEREF _Toc141699758 \h </w:instrText>
            </w:r>
            <w:r>
              <w:rPr>
                <w:noProof/>
                <w:webHidden/>
              </w:rPr>
            </w:r>
            <w:r>
              <w:rPr>
                <w:noProof/>
                <w:webHidden/>
              </w:rPr>
              <w:fldChar w:fldCharType="separate"/>
            </w:r>
            <w:r>
              <w:rPr>
                <w:noProof/>
                <w:webHidden/>
              </w:rPr>
              <w:t>10</w:t>
            </w:r>
            <w:r>
              <w:rPr>
                <w:noProof/>
                <w:webHidden/>
              </w:rPr>
              <w:fldChar w:fldCharType="end"/>
            </w:r>
          </w:hyperlink>
        </w:p>
        <w:p w14:paraId="64992686" w14:textId="1C4D5258"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59" w:history="1">
            <w:r w:rsidRPr="00892925">
              <w:rPr>
                <w:rStyle w:val="Hyperlinkki"/>
                <w:noProof/>
              </w:rPr>
              <w:t>Rikkakasvien torjunta (keltainen)</w:t>
            </w:r>
            <w:r>
              <w:rPr>
                <w:noProof/>
                <w:webHidden/>
              </w:rPr>
              <w:tab/>
            </w:r>
            <w:r>
              <w:rPr>
                <w:noProof/>
                <w:webHidden/>
              </w:rPr>
              <w:fldChar w:fldCharType="begin"/>
            </w:r>
            <w:r>
              <w:rPr>
                <w:noProof/>
                <w:webHidden/>
              </w:rPr>
              <w:instrText xml:space="preserve"> PAGEREF _Toc141699759 \h </w:instrText>
            </w:r>
            <w:r>
              <w:rPr>
                <w:noProof/>
                <w:webHidden/>
              </w:rPr>
            </w:r>
            <w:r>
              <w:rPr>
                <w:noProof/>
                <w:webHidden/>
              </w:rPr>
              <w:fldChar w:fldCharType="separate"/>
            </w:r>
            <w:r>
              <w:rPr>
                <w:noProof/>
                <w:webHidden/>
              </w:rPr>
              <w:t>10</w:t>
            </w:r>
            <w:r>
              <w:rPr>
                <w:noProof/>
                <w:webHidden/>
              </w:rPr>
              <w:fldChar w:fldCharType="end"/>
            </w:r>
          </w:hyperlink>
        </w:p>
        <w:p w14:paraId="6267C668" w14:textId="2BE01C16"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60" w:history="1">
            <w:r w:rsidRPr="00892925">
              <w:rPr>
                <w:rStyle w:val="Hyperlinkki"/>
                <w:noProof/>
              </w:rPr>
              <w:t>Alueellisesti mukautuva biokiertotalous (keltainen)</w:t>
            </w:r>
            <w:r>
              <w:rPr>
                <w:noProof/>
                <w:webHidden/>
              </w:rPr>
              <w:tab/>
            </w:r>
            <w:r>
              <w:rPr>
                <w:noProof/>
                <w:webHidden/>
              </w:rPr>
              <w:fldChar w:fldCharType="begin"/>
            </w:r>
            <w:r>
              <w:rPr>
                <w:noProof/>
                <w:webHidden/>
              </w:rPr>
              <w:instrText xml:space="preserve"> PAGEREF _Toc141699760 \h </w:instrText>
            </w:r>
            <w:r>
              <w:rPr>
                <w:noProof/>
                <w:webHidden/>
              </w:rPr>
            </w:r>
            <w:r>
              <w:rPr>
                <w:noProof/>
                <w:webHidden/>
              </w:rPr>
              <w:fldChar w:fldCharType="separate"/>
            </w:r>
            <w:r>
              <w:rPr>
                <w:noProof/>
                <w:webHidden/>
              </w:rPr>
              <w:t>10</w:t>
            </w:r>
            <w:r>
              <w:rPr>
                <w:noProof/>
                <w:webHidden/>
              </w:rPr>
              <w:fldChar w:fldCharType="end"/>
            </w:r>
          </w:hyperlink>
        </w:p>
        <w:p w14:paraId="42337AEB" w14:textId="07D70292" w:rsidR="00742877" w:rsidRDefault="00742877">
          <w:pPr>
            <w:pStyle w:val="Sisluet1"/>
            <w:tabs>
              <w:tab w:val="left" w:pos="440"/>
              <w:tab w:val="right" w:leader="dot" w:pos="9628"/>
            </w:tabs>
            <w:rPr>
              <w:rFonts w:asciiTheme="minorHAnsi" w:eastAsiaTheme="minorEastAsia" w:hAnsiTheme="minorHAnsi"/>
              <w:noProof/>
              <w:kern w:val="2"/>
              <w:sz w:val="22"/>
              <w:lang w:eastAsia="fi-FI"/>
              <w14:ligatures w14:val="standardContextual"/>
            </w:rPr>
          </w:pPr>
          <w:hyperlink w:anchor="_Toc141699761" w:history="1">
            <w:r w:rsidRPr="00892925">
              <w:rPr>
                <w:rStyle w:val="Hyperlinkki"/>
                <w:noProof/>
              </w:rPr>
              <w:t>5.</w:t>
            </w:r>
            <w:r>
              <w:rPr>
                <w:rFonts w:asciiTheme="minorHAnsi" w:eastAsiaTheme="minorEastAsia" w:hAnsiTheme="minorHAnsi"/>
                <w:noProof/>
                <w:kern w:val="2"/>
                <w:sz w:val="22"/>
                <w:lang w:eastAsia="fi-FI"/>
                <w14:ligatures w14:val="standardContextual"/>
              </w:rPr>
              <w:tab/>
            </w:r>
            <w:r w:rsidRPr="00892925">
              <w:rPr>
                <w:rStyle w:val="Hyperlinkki"/>
                <w:noProof/>
              </w:rPr>
              <w:t>Kestävä ruoka</w:t>
            </w:r>
            <w:r>
              <w:rPr>
                <w:noProof/>
                <w:webHidden/>
              </w:rPr>
              <w:tab/>
            </w:r>
            <w:r>
              <w:rPr>
                <w:noProof/>
                <w:webHidden/>
              </w:rPr>
              <w:fldChar w:fldCharType="begin"/>
            </w:r>
            <w:r>
              <w:rPr>
                <w:noProof/>
                <w:webHidden/>
              </w:rPr>
              <w:instrText xml:space="preserve"> PAGEREF _Toc141699761 \h </w:instrText>
            </w:r>
            <w:r>
              <w:rPr>
                <w:noProof/>
                <w:webHidden/>
              </w:rPr>
            </w:r>
            <w:r>
              <w:rPr>
                <w:noProof/>
                <w:webHidden/>
              </w:rPr>
              <w:fldChar w:fldCharType="separate"/>
            </w:r>
            <w:r>
              <w:rPr>
                <w:noProof/>
                <w:webHidden/>
              </w:rPr>
              <w:t>11</w:t>
            </w:r>
            <w:r>
              <w:rPr>
                <w:noProof/>
                <w:webHidden/>
              </w:rPr>
              <w:fldChar w:fldCharType="end"/>
            </w:r>
          </w:hyperlink>
        </w:p>
        <w:p w14:paraId="4BFF5BDE" w14:textId="5AB36FD0"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62" w:history="1">
            <w:r w:rsidRPr="00892925">
              <w:rPr>
                <w:rStyle w:val="Hyperlinkki"/>
                <w:noProof/>
              </w:rPr>
              <w:t>Kestävä ruoka (vihreä)</w:t>
            </w:r>
            <w:r>
              <w:rPr>
                <w:noProof/>
                <w:webHidden/>
              </w:rPr>
              <w:tab/>
            </w:r>
            <w:r>
              <w:rPr>
                <w:noProof/>
                <w:webHidden/>
              </w:rPr>
              <w:fldChar w:fldCharType="begin"/>
            </w:r>
            <w:r>
              <w:rPr>
                <w:noProof/>
                <w:webHidden/>
              </w:rPr>
              <w:instrText xml:space="preserve"> PAGEREF _Toc141699762 \h </w:instrText>
            </w:r>
            <w:r>
              <w:rPr>
                <w:noProof/>
                <w:webHidden/>
              </w:rPr>
            </w:r>
            <w:r>
              <w:rPr>
                <w:noProof/>
                <w:webHidden/>
              </w:rPr>
              <w:fldChar w:fldCharType="separate"/>
            </w:r>
            <w:r>
              <w:rPr>
                <w:noProof/>
                <w:webHidden/>
              </w:rPr>
              <w:t>11</w:t>
            </w:r>
            <w:r>
              <w:rPr>
                <w:noProof/>
                <w:webHidden/>
              </w:rPr>
              <w:fldChar w:fldCharType="end"/>
            </w:r>
          </w:hyperlink>
        </w:p>
        <w:p w14:paraId="1E742CF7" w14:textId="7FF4D22E"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63" w:history="1">
            <w:r w:rsidRPr="00892925">
              <w:rPr>
                <w:rStyle w:val="Hyperlinkki"/>
                <w:noProof/>
              </w:rPr>
              <w:t>Hedelmäsalaatti (vihreä)</w:t>
            </w:r>
            <w:r>
              <w:rPr>
                <w:noProof/>
                <w:webHidden/>
              </w:rPr>
              <w:tab/>
            </w:r>
            <w:r>
              <w:rPr>
                <w:noProof/>
                <w:webHidden/>
              </w:rPr>
              <w:fldChar w:fldCharType="begin"/>
            </w:r>
            <w:r>
              <w:rPr>
                <w:noProof/>
                <w:webHidden/>
              </w:rPr>
              <w:instrText xml:space="preserve"> PAGEREF _Toc141699763 \h </w:instrText>
            </w:r>
            <w:r>
              <w:rPr>
                <w:noProof/>
                <w:webHidden/>
              </w:rPr>
            </w:r>
            <w:r>
              <w:rPr>
                <w:noProof/>
                <w:webHidden/>
              </w:rPr>
              <w:fldChar w:fldCharType="separate"/>
            </w:r>
            <w:r>
              <w:rPr>
                <w:noProof/>
                <w:webHidden/>
              </w:rPr>
              <w:t>11</w:t>
            </w:r>
            <w:r>
              <w:rPr>
                <w:noProof/>
                <w:webHidden/>
              </w:rPr>
              <w:fldChar w:fldCharType="end"/>
            </w:r>
          </w:hyperlink>
        </w:p>
        <w:p w14:paraId="69EDC6FC" w14:textId="74C41ED2"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64" w:history="1">
            <w:r w:rsidRPr="00892925">
              <w:rPr>
                <w:rStyle w:val="Hyperlinkki"/>
                <w:noProof/>
              </w:rPr>
              <w:t>Elintarvikkeiden ympäristövaikutusten vertailu (vihreä)</w:t>
            </w:r>
            <w:r>
              <w:rPr>
                <w:noProof/>
                <w:webHidden/>
              </w:rPr>
              <w:tab/>
            </w:r>
            <w:r>
              <w:rPr>
                <w:noProof/>
                <w:webHidden/>
              </w:rPr>
              <w:fldChar w:fldCharType="begin"/>
            </w:r>
            <w:r>
              <w:rPr>
                <w:noProof/>
                <w:webHidden/>
              </w:rPr>
              <w:instrText xml:space="preserve"> PAGEREF _Toc141699764 \h </w:instrText>
            </w:r>
            <w:r>
              <w:rPr>
                <w:noProof/>
                <w:webHidden/>
              </w:rPr>
            </w:r>
            <w:r>
              <w:rPr>
                <w:noProof/>
                <w:webHidden/>
              </w:rPr>
              <w:fldChar w:fldCharType="separate"/>
            </w:r>
            <w:r>
              <w:rPr>
                <w:noProof/>
                <w:webHidden/>
              </w:rPr>
              <w:t>11</w:t>
            </w:r>
            <w:r>
              <w:rPr>
                <w:noProof/>
                <w:webHidden/>
              </w:rPr>
              <w:fldChar w:fldCharType="end"/>
            </w:r>
          </w:hyperlink>
        </w:p>
        <w:p w14:paraId="61F7A7C8" w14:textId="14B53105"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65" w:history="1">
            <w:r w:rsidRPr="00892925">
              <w:rPr>
                <w:rStyle w:val="Hyperlinkki"/>
                <w:noProof/>
              </w:rPr>
              <w:t>Ympäristövaikutukset ja ravitsemus (keltainen)</w:t>
            </w:r>
            <w:r>
              <w:rPr>
                <w:noProof/>
                <w:webHidden/>
              </w:rPr>
              <w:tab/>
            </w:r>
            <w:r>
              <w:rPr>
                <w:noProof/>
                <w:webHidden/>
              </w:rPr>
              <w:fldChar w:fldCharType="begin"/>
            </w:r>
            <w:r>
              <w:rPr>
                <w:noProof/>
                <w:webHidden/>
              </w:rPr>
              <w:instrText xml:space="preserve"> PAGEREF _Toc141699765 \h </w:instrText>
            </w:r>
            <w:r>
              <w:rPr>
                <w:noProof/>
                <w:webHidden/>
              </w:rPr>
            </w:r>
            <w:r>
              <w:rPr>
                <w:noProof/>
                <w:webHidden/>
              </w:rPr>
              <w:fldChar w:fldCharType="separate"/>
            </w:r>
            <w:r>
              <w:rPr>
                <w:noProof/>
                <w:webHidden/>
              </w:rPr>
              <w:t>12</w:t>
            </w:r>
            <w:r>
              <w:rPr>
                <w:noProof/>
                <w:webHidden/>
              </w:rPr>
              <w:fldChar w:fldCharType="end"/>
            </w:r>
          </w:hyperlink>
        </w:p>
        <w:p w14:paraId="74EC959F" w14:textId="5C3C4D2A"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66" w:history="1">
            <w:r w:rsidRPr="00892925">
              <w:rPr>
                <w:rStyle w:val="Hyperlinkki"/>
                <w:noProof/>
              </w:rPr>
              <w:t>Ekologinen kestävyys osaksi ravitsemussuosituksia (keltainen)</w:t>
            </w:r>
            <w:r>
              <w:rPr>
                <w:noProof/>
                <w:webHidden/>
              </w:rPr>
              <w:tab/>
            </w:r>
            <w:r>
              <w:rPr>
                <w:noProof/>
                <w:webHidden/>
              </w:rPr>
              <w:fldChar w:fldCharType="begin"/>
            </w:r>
            <w:r>
              <w:rPr>
                <w:noProof/>
                <w:webHidden/>
              </w:rPr>
              <w:instrText xml:space="preserve"> PAGEREF _Toc141699766 \h </w:instrText>
            </w:r>
            <w:r>
              <w:rPr>
                <w:noProof/>
                <w:webHidden/>
              </w:rPr>
            </w:r>
            <w:r>
              <w:rPr>
                <w:noProof/>
                <w:webHidden/>
              </w:rPr>
              <w:fldChar w:fldCharType="separate"/>
            </w:r>
            <w:r>
              <w:rPr>
                <w:noProof/>
                <w:webHidden/>
              </w:rPr>
              <w:t>12</w:t>
            </w:r>
            <w:r>
              <w:rPr>
                <w:noProof/>
                <w:webHidden/>
              </w:rPr>
              <w:fldChar w:fldCharType="end"/>
            </w:r>
          </w:hyperlink>
        </w:p>
        <w:p w14:paraId="3334D92B" w14:textId="2B2CCE80"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67" w:history="1">
            <w:r w:rsidRPr="00892925">
              <w:rPr>
                <w:rStyle w:val="Hyperlinkki"/>
                <w:noProof/>
              </w:rPr>
              <w:t>Ruokahävikki (keltainen)</w:t>
            </w:r>
            <w:r>
              <w:rPr>
                <w:noProof/>
                <w:webHidden/>
              </w:rPr>
              <w:tab/>
            </w:r>
            <w:r>
              <w:rPr>
                <w:noProof/>
                <w:webHidden/>
              </w:rPr>
              <w:fldChar w:fldCharType="begin"/>
            </w:r>
            <w:r>
              <w:rPr>
                <w:noProof/>
                <w:webHidden/>
              </w:rPr>
              <w:instrText xml:space="preserve"> PAGEREF _Toc141699767 \h </w:instrText>
            </w:r>
            <w:r>
              <w:rPr>
                <w:noProof/>
                <w:webHidden/>
              </w:rPr>
            </w:r>
            <w:r>
              <w:rPr>
                <w:noProof/>
                <w:webHidden/>
              </w:rPr>
              <w:fldChar w:fldCharType="separate"/>
            </w:r>
            <w:r>
              <w:rPr>
                <w:noProof/>
                <w:webHidden/>
              </w:rPr>
              <w:t>12</w:t>
            </w:r>
            <w:r>
              <w:rPr>
                <w:noProof/>
                <w:webHidden/>
              </w:rPr>
              <w:fldChar w:fldCharType="end"/>
            </w:r>
          </w:hyperlink>
        </w:p>
        <w:p w14:paraId="0D7C0963" w14:textId="696FBC30" w:rsidR="00742877" w:rsidRDefault="00742877">
          <w:pPr>
            <w:pStyle w:val="Sisluet1"/>
            <w:tabs>
              <w:tab w:val="left" w:pos="440"/>
              <w:tab w:val="right" w:leader="dot" w:pos="9628"/>
            </w:tabs>
            <w:rPr>
              <w:rFonts w:asciiTheme="minorHAnsi" w:eastAsiaTheme="minorEastAsia" w:hAnsiTheme="minorHAnsi"/>
              <w:noProof/>
              <w:kern w:val="2"/>
              <w:sz w:val="22"/>
              <w:lang w:eastAsia="fi-FI"/>
              <w14:ligatures w14:val="standardContextual"/>
            </w:rPr>
          </w:pPr>
          <w:hyperlink w:anchor="_Toc141699768" w:history="1">
            <w:r w:rsidRPr="00892925">
              <w:rPr>
                <w:rStyle w:val="Hyperlinkki"/>
                <w:noProof/>
              </w:rPr>
              <w:t>6.</w:t>
            </w:r>
            <w:r>
              <w:rPr>
                <w:rFonts w:asciiTheme="minorHAnsi" w:eastAsiaTheme="minorEastAsia" w:hAnsiTheme="minorHAnsi"/>
                <w:noProof/>
                <w:kern w:val="2"/>
                <w:sz w:val="22"/>
                <w:lang w:eastAsia="fi-FI"/>
                <w14:ligatures w14:val="standardContextual"/>
              </w:rPr>
              <w:tab/>
            </w:r>
            <w:r w:rsidRPr="00892925">
              <w:rPr>
                <w:rStyle w:val="Hyperlinkki"/>
                <w:noProof/>
              </w:rPr>
              <w:t>Ravitsemus</w:t>
            </w:r>
            <w:r>
              <w:rPr>
                <w:noProof/>
                <w:webHidden/>
              </w:rPr>
              <w:tab/>
            </w:r>
            <w:r>
              <w:rPr>
                <w:noProof/>
                <w:webHidden/>
              </w:rPr>
              <w:fldChar w:fldCharType="begin"/>
            </w:r>
            <w:r>
              <w:rPr>
                <w:noProof/>
                <w:webHidden/>
              </w:rPr>
              <w:instrText xml:space="preserve"> PAGEREF _Toc141699768 \h </w:instrText>
            </w:r>
            <w:r>
              <w:rPr>
                <w:noProof/>
                <w:webHidden/>
              </w:rPr>
            </w:r>
            <w:r>
              <w:rPr>
                <w:noProof/>
                <w:webHidden/>
              </w:rPr>
              <w:fldChar w:fldCharType="separate"/>
            </w:r>
            <w:r>
              <w:rPr>
                <w:noProof/>
                <w:webHidden/>
              </w:rPr>
              <w:t>14</w:t>
            </w:r>
            <w:r>
              <w:rPr>
                <w:noProof/>
                <w:webHidden/>
              </w:rPr>
              <w:fldChar w:fldCharType="end"/>
            </w:r>
          </w:hyperlink>
        </w:p>
        <w:p w14:paraId="6A80C85E" w14:textId="777722B0"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69" w:history="1">
            <w:r w:rsidRPr="00892925">
              <w:rPr>
                <w:rStyle w:val="Hyperlinkki"/>
                <w:noProof/>
              </w:rPr>
              <w:t>Planetaarinen ruokavalio (vihreä)</w:t>
            </w:r>
            <w:r>
              <w:rPr>
                <w:noProof/>
                <w:webHidden/>
              </w:rPr>
              <w:tab/>
            </w:r>
            <w:r>
              <w:rPr>
                <w:noProof/>
                <w:webHidden/>
              </w:rPr>
              <w:fldChar w:fldCharType="begin"/>
            </w:r>
            <w:r>
              <w:rPr>
                <w:noProof/>
                <w:webHidden/>
              </w:rPr>
              <w:instrText xml:space="preserve"> PAGEREF _Toc141699769 \h </w:instrText>
            </w:r>
            <w:r>
              <w:rPr>
                <w:noProof/>
                <w:webHidden/>
              </w:rPr>
            </w:r>
            <w:r>
              <w:rPr>
                <w:noProof/>
                <w:webHidden/>
              </w:rPr>
              <w:fldChar w:fldCharType="separate"/>
            </w:r>
            <w:r>
              <w:rPr>
                <w:noProof/>
                <w:webHidden/>
              </w:rPr>
              <w:t>14</w:t>
            </w:r>
            <w:r>
              <w:rPr>
                <w:noProof/>
                <w:webHidden/>
              </w:rPr>
              <w:fldChar w:fldCharType="end"/>
            </w:r>
          </w:hyperlink>
        </w:p>
        <w:p w14:paraId="6993C132" w14:textId="7EEEC799"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70" w:history="1">
            <w:r w:rsidRPr="00892925">
              <w:rPr>
                <w:rStyle w:val="Hyperlinkki"/>
                <w:noProof/>
              </w:rPr>
              <w:t>Herkkuja herneestä (vihreä)</w:t>
            </w:r>
            <w:r>
              <w:rPr>
                <w:noProof/>
                <w:webHidden/>
              </w:rPr>
              <w:tab/>
            </w:r>
            <w:r>
              <w:rPr>
                <w:noProof/>
                <w:webHidden/>
              </w:rPr>
              <w:fldChar w:fldCharType="begin"/>
            </w:r>
            <w:r>
              <w:rPr>
                <w:noProof/>
                <w:webHidden/>
              </w:rPr>
              <w:instrText xml:space="preserve"> PAGEREF _Toc141699770 \h </w:instrText>
            </w:r>
            <w:r>
              <w:rPr>
                <w:noProof/>
                <w:webHidden/>
              </w:rPr>
            </w:r>
            <w:r>
              <w:rPr>
                <w:noProof/>
                <w:webHidden/>
              </w:rPr>
              <w:fldChar w:fldCharType="separate"/>
            </w:r>
            <w:r>
              <w:rPr>
                <w:noProof/>
                <w:webHidden/>
              </w:rPr>
              <w:t>14</w:t>
            </w:r>
            <w:r>
              <w:rPr>
                <w:noProof/>
                <w:webHidden/>
              </w:rPr>
              <w:fldChar w:fldCharType="end"/>
            </w:r>
          </w:hyperlink>
        </w:p>
        <w:p w14:paraId="64678F73" w14:textId="2E017581"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71" w:history="1">
            <w:r w:rsidRPr="00892925">
              <w:rPr>
                <w:rStyle w:val="Hyperlinkki"/>
                <w:noProof/>
              </w:rPr>
              <w:t>Palkokasvien käytön lisääminen (keltainen)</w:t>
            </w:r>
            <w:r>
              <w:rPr>
                <w:noProof/>
                <w:webHidden/>
              </w:rPr>
              <w:tab/>
            </w:r>
            <w:r>
              <w:rPr>
                <w:noProof/>
                <w:webHidden/>
              </w:rPr>
              <w:fldChar w:fldCharType="begin"/>
            </w:r>
            <w:r>
              <w:rPr>
                <w:noProof/>
                <w:webHidden/>
              </w:rPr>
              <w:instrText xml:space="preserve"> PAGEREF _Toc141699771 \h </w:instrText>
            </w:r>
            <w:r>
              <w:rPr>
                <w:noProof/>
                <w:webHidden/>
              </w:rPr>
            </w:r>
            <w:r>
              <w:rPr>
                <w:noProof/>
                <w:webHidden/>
              </w:rPr>
              <w:fldChar w:fldCharType="separate"/>
            </w:r>
            <w:r>
              <w:rPr>
                <w:noProof/>
                <w:webHidden/>
              </w:rPr>
              <w:t>14</w:t>
            </w:r>
            <w:r>
              <w:rPr>
                <w:noProof/>
                <w:webHidden/>
              </w:rPr>
              <w:fldChar w:fldCharType="end"/>
            </w:r>
          </w:hyperlink>
        </w:p>
        <w:p w14:paraId="73F72B61" w14:textId="5D3F05D9"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72" w:history="1">
            <w:r w:rsidRPr="00892925">
              <w:rPr>
                <w:rStyle w:val="Hyperlinkki"/>
                <w:noProof/>
              </w:rPr>
              <w:t>Hyönteiset ravintona (keltainen)</w:t>
            </w:r>
            <w:r>
              <w:rPr>
                <w:noProof/>
                <w:webHidden/>
              </w:rPr>
              <w:tab/>
            </w:r>
            <w:r>
              <w:rPr>
                <w:noProof/>
                <w:webHidden/>
              </w:rPr>
              <w:fldChar w:fldCharType="begin"/>
            </w:r>
            <w:r>
              <w:rPr>
                <w:noProof/>
                <w:webHidden/>
              </w:rPr>
              <w:instrText xml:space="preserve"> PAGEREF _Toc141699772 \h </w:instrText>
            </w:r>
            <w:r>
              <w:rPr>
                <w:noProof/>
                <w:webHidden/>
              </w:rPr>
            </w:r>
            <w:r>
              <w:rPr>
                <w:noProof/>
                <w:webHidden/>
              </w:rPr>
              <w:fldChar w:fldCharType="separate"/>
            </w:r>
            <w:r>
              <w:rPr>
                <w:noProof/>
                <w:webHidden/>
              </w:rPr>
              <w:t>14</w:t>
            </w:r>
            <w:r>
              <w:rPr>
                <w:noProof/>
                <w:webHidden/>
              </w:rPr>
              <w:fldChar w:fldCharType="end"/>
            </w:r>
          </w:hyperlink>
        </w:p>
        <w:p w14:paraId="6C482B10" w14:textId="6C575528" w:rsidR="00742877" w:rsidRDefault="00742877">
          <w:pPr>
            <w:pStyle w:val="Sisluet1"/>
            <w:tabs>
              <w:tab w:val="left" w:pos="440"/>
              <w:tab w:val="right" w:leader="dot" w:pos="9628"/>
            </w:tabs>
            <w:rPr>
              <w:rFonts w:asciiTheme="minorHAnsi" w:eastAsiaTheme="minorEastAsia" w:hAnsiTheme="minorHAnsi"/>
              <w:noProof/>
              <w:kern w:val="2"/>
              <w:sz w:val="22"/>
              <w:lang w:eastAsia="fi-FI"/>
              <w14:ligatures w14:val="standardContextual"/>
            </w:rPr>
          </w:pPr>
          <w:hyperlink w:anchor="_Toc141699773" w:history="1">
            <w:r w:rsidRPr="00892925">
              <w:rPr>
                <w:rStyle w:val="Hyperlinkki"/>
                <w:noProof/>
              </w:rPr>
              <w:t>7.</w:t>
            </w:r>
            <w:r>
              <w:rPr>
                <w:rFonts w:asciiTheme="minorHAnsi" w:eastAsiaTheme="minorEastAsia" w:hAnsiTheme="minorHAnsi"/>
                <w:noProof/>
                <w:kern w:val="2"/>
                <w:sz w:val="22"/>
                <w:lang w:eastAsia="fi-FI"/>
                <w14:ligatures w14:val="standardContextual"/>
              </w:rPr>
              <w:tab/>
            </w:r>
            <w:r w:rsidRPr="00892925">
              <w:rPr>
                <w:rStyle w:val="Hyperlinkki"/>
                <w:noProof/>
              </w:rPr>
              <w:t>Ruokaturva ja huoltovarmuus</w:t>
            </w:r>
            <w:r>
              <w:rPr>
                <w:noProof/>
                <w:webHidden/>
              </w:rPr>
              <w:tab/>
            </w:r>
            <w:r>
              <w:rPr>
                <w:noProof/>
                <w:webHidden/>
              </w:rPr>
              <w:fldChar w:fldCharType="begin"/>
            </w:r>
            <w:r>
              <w:rPr>
                <w:noProof/>
                <w:webHidden/>
              </w:rPr>
              <w:instrText xml:space="preserve"> PAGEREF _Toc141699773 \h </w:instrText>
            </w:r>
            <w:r>
              <w:rPr>
                <w:noProof/>
                <w:webHidden/>
              </w:rPr>
            </w:r>
            <w:r>
              <w:rPr>
                <w:noProof/>
                <w:webHidden/>
              </w:rPr>
              <w:fldChar w:fldCharType="separate"/>
            </w:r>
            <w:r>
              <w:rPr>
                <w:noProof/>
                <w:webHidden/>
              </w:rPr>
              <w:t>15</w:t>
            </w:r>
            <w:r>
              <w:rPr>
                <w:noProof/>
                <w:webHidden/>
              </w:rPr>
              <w:fldChar w:fldCharType="end"/>
            </w:r>
          </w:hyperlink>
        </w:p>
        <w:p w14:paraId="27A8E459" w14:textId="5961D58A"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74" w:history="1">
            <w:r w:rsidRPr="00892925">
              <w:rPr>
                <w:rStyle w:val="Hyperlinkki"/>
                <w:noProof/>
              </w:rPr>
              <w:t>Ruokaturva (vihreä)</w:t>
            </w:r>
            <w:r>
              <w:rPr>
                <w:noProof/>
                <w:webHidden/>
              </w:rPr>
              <w:tab/>
            </w:r>
            <w:r>
              <w:rPr>
                <w:noProof/>
                <w:webHidden/>
              </w:rPr>
              <w:fldChar w:fldCharType="begin"/>
            </w:r>
            <w:r>
              <w:rPr>
                <w:noProof/>
                <w:webHidden/>
              </w:rPr>
              <w:instrText xml:space="preserve"> PAGEREF _Toc141699774 \h </w:instrText>
            </w:r>
            <w:r>
              <w:rPr>
                <w:noProof/>
                <w:webHidden/>
              </w:rPr>
            </w:r>
            <w:r>
              <w:rPr>
                <w:noProof/>
                <w:webHidden/>
              </w:rPr>
              <w:fldChar w:fldCharType="separate"/>
            </w:r>
            <w:r>
              <w:rPr>
                <w:noProof/>
                <w:webHidden/>
              </w:rPr>
              <w:t>15</w:t>
            </w:r>
            <w:r>
              <w:rPr>
                <w:noProof/>
                <w:webHidden/>
              </w:rPr>
              <w:fldChar w:fldCharType="end"/>
            </w:r>
          </w:hyperlink>
        </w:p>
        <w:p w14:paraId="154CF497" w14:textId="40AEC2D0"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75" w:history="1">
            <w:r w:rsidRPr="00892925">
              <w:rPr>
                <w:rStyle w:val="Hyperlinkki"/>
                <w:noProof/>
              </w:rPr>
              <w:t>Huoltovarmuus (vihreä)</w:t>
            </w:r>
            <w:r>
              <w:rPr>
                <w:noProof/>
                <w:webHidden/>
              </w:rPr>
              <w:tab/>
            </w:r>
            <w:r>
              <w:rPr>
                <w:noProof/>
                <w:webHidden/>
              </w:rPr>
              <w:fldChar w:fldCharType="begin"/>
            </w:r>
            <w:r>
              <w:rPr>
                <w:noProof/>
                <w:webHidden/>
              </w:rPr>
              <w:instrText xml:space="preserve"> PAGEREF _Toc141699775 \h </w:instrText>
            </w:r>
            <w:r>
              <w:rPr>
                <w:noProof/>
                <w:webHidden/>
              </w:rPr>
            </w:r>
            <w:r>
              <w:rPr>
                <w:noProof/>
                <w:webHidden/>
              </w:rPr>
              <w:fldChar w:fldCharType="separate"/>
            </w:r>
            <w:r>
              <w:rPr>
                <w:noProof/>
                <w:webHidden/>
              </w:rPr>
              <w:t>15</w:t>
            </w:r>
            <w:r>
              <w:rPr>
                <w:noProof/>
                <w:webHidden/>
              </w:rPr>
              <w:fldChar w:fldCharType="end"/>
            </w:r>
          </w:hyperlink>
        </w:p>
        <w:p w14:paraId="444FF88E" w14:textId="0C5075D1"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76" w:history="1">
            <w:r w:rsidRPr="00892925">
              <w:rPr>
                <w:rStyle w:val="Hyperlinkki"/>
                <w:noProof/>
              </w:rPr>
              <w:t>Suomalaisen ruuantuotannon tulevaisuus Ruoka-areena 2023 (keltainen)</w:t>
            </w:r>
            <w:r>
              <w:rPr>
                <w:noProof/>
                <w:webHidden/>
              </w:rPr>
              <w:tab/>
            </w:r>
            <w:r>
              <w:rPr>
                <w:noProof/>
                <w:webHidden/>
              </w:rPr>
              <w:fldChar w:fldCharType="begin"/>
            </w:r>
            <w:r>
              <w:rPr>
                <w:noProof/>
                <w:webHidden/>
              </w:rPr>
              <w:instrText xml:space="preserve"> PAGEREF _Toc141699776 \h </w:instrText>
            </w:r>
            <w:r>
              <w:rPr>
                <w:noProof/>
                <w:webHidden/>
              </w:rPr>
            </w:r>
            <w:r>
              <w:rPr>
                <w:noProof/>
                <w:webHidden/>
              </w:rPr>
              <w:fldChar w:fldCharType="separate"/>
            </w:r>
            <w:r>
              <w:rPr>
                <w:noProof/>
                <w:webHidden/>
              </w:rPr>
              <w:t>16</w:t>
            </w:r>
            <w:r>
              <w:rPr>
                <w:noProof/>
                <w:webHidden/>
              </w:rPr>
              <w:fldChar w:fldCharType="end"/>
            </w:r>
          </w:hyperlink>
        </w:p>
        <w:p w14:paraId="4AFF462A" w14:textId="264A6805" w:rsidR="00742877" w:rsidRDefault="00742877">
          <w:pPr>
            <w:pStyle w:val="Sisluet1"/>
            <w:tabs>
              <w:tab w:val="left" w:pos="440"/>
              <w:tab w:val="right" w:leader="dot" w:pos="9628"/>
            </w:tabs>
            <w:rPr>
              <w:rFonts w:asciiTheme="minorHAnsi" w:eastAsiaTheme="minorEastAsia" w:hAnsiTheme="minorHAnsi"/>
              <w:noProof/>
              <w:kern w:val="2"/>
              <w:sz w:val="22"/>
              <w:lang w:eastAsia="fi-FI"/>
              <w14:ligatures w14:val="standardContextual"/>
            </w:rPr>
          </w:pPr>
          <w:hyperlink w:anchor="_Toc141699777" w:history="1">
            <w:r w:rsidRPr="00892925">
              <w:rPr>
                <w:rStyle w:val="Hyperlinkki"/>
                <w:noProof/>
              </w:rPr>
              <w:t>8.</w:t>
            </w:r>
            <w:r>
              <w:rPr>
                <w:rFonts w:asciiTheme="minorHAnsi" w:eastAsiaTheme="minorEastAsia" w:hAnsiTheme="minorHAnsi"/>
                <w:noProof/>
                <w:kern w:val="2"/>
                <w:sz w:val="22"/>
                <w:lang w:eastAsia="fi-FI"/>
                <w14:ligatures w14:val="standardContextual"/>
              </w:rPr>
              <w:tab/>
            </w:r>
            <w:r w:rsidRPr="00892925">
              <w:rPr>
                <w:rStyle w:val="Hyperlinkki"/>
                <w:noProof/>
              </w:rPr>
              <w:t>Tuotteiden vastuullisuusmerkinnät</w:t>
            </w:r>
            <w:r>
              <w:rPr>
                <w:noProof/>
                <w:webHidden/>
              </w:rPr>
              <w:tab/>
            </w:r>
            <w:r>
              <w:rPr>
                <w:noProof/>
                <w:webHidden/>
              </w:rPr>
              <w:fldChar w:fldCharType="begin"/>
            </w:r>
            <w:r>
              <w:rPr>
                <w:noProof/>
                <w:webHidden/>
              </w:rPr>
              <w:instrText xml:space="preserve"> PAGEREF _Toc141699777 \h </w:instrText>
            </w:r>
            <w:r>
              <w:rPr>
                <w:noProof/>
                <w:webHidden/>
              </w:rPr>
            </w:r>
            <w:r>
              <w:rPr>
                <w:noProof/>
                <w:webHidden/>
              </w:rPr>
              <w:fldChar w:fldCharType="separate"/>
            </w:r>
            <w:r>
              <w:rPr>
                <w:noProof/>
                <w:webHidden/>
              </w:rPr>
              <w:t>17</w:t>
            </w:r>
            <w:r>
              <w:rPr>
                <w:noProof/>
                <w:webHidden/>
              </w:rPr>
              <w:fldChar w:fldCharType="end"/>
            </w:r>
          </w:hyperlink>
        </w:p>
        <w:p w14:paraId="3E338649" w14:textId="4D20030C"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78" w:history="1">
            <w:r w:rsidRPr="00892925">
              <w:rPr>
                <w:rStyle w:val="Hyperlinkki"/>
                <w:noProof/>
              </w:rPr>
              <w:t>Vastuullisuusväittämien ja ekomerkkien tulkitseminen (vihreä)</w:t>
            </w:r>
            <w:r>
              <w:rPr>
                <w:noProof/>
                <w:webHidden/>
              </w:rPr>
              <w:tab/>
            </w:r>
            <w:r>
              <w:rPr>
                <w:noProof/>
                <w:webHidden/>
              </w:rPr>
              <w:fldChar w:fldCharType="begin"/>
            </w:r>
            <w:r>
              <w:rPr>
                <w:noProof/>
                <w:webHidden/>
              </w:rPr>
              <w:instrText xml:space="preserve"> PAGEREF _Toc141699778 \h </w:instrText>
            </w:r>
            <w:r>
              <w:rPr>
                <w:noProof/>
                <w:webHidden/>
              </w:rPr>
            </w:r>
            <w:r>
              <w:rPr>
                <w:noProof/>
                <w:webHidden/>
              </w:rPr>
              <w:fldChar w:fldCharType="separate"/>
            </w:r>
            <w:r>
              <w:rPr>
                <w:noProof/>
                <w:webHidden/>
              </w:rPr>
              <w:t>17</w:t>
            </w:r>
            <w:r>
              <w:rPr>
                <w:noProof/>
                <w:webHidden/>
              </w:rPr>
              <w:fldChar w:fldCharType="end"/>
            </w:r>
          </w:hyperlink>
        </w:p>
        <w:p w14:paraId="59B36DDE" w14:textId="225E8A46"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79" w:history="1">
            <w:r w:rsidRPr="00892925">
              <w:rPr>
                <w:rStyle w:val="Hyperlinkki"/>
                <w:noProof/>
              </w:rPr>
              <w:t>Viherpesu (keltainen)</w:t>
            </w:r>
            <w:r>
              <w:rPr>
                <w:noProof/>
                <w:webHidden/>
              </w:rPr>
              <w:tab/>
            </w:r>
            <w:r>
              <w:rPr>
                <w:noProof/>
                <w:webHidden/>
              </w:rPr>
              <w:fldChar w:fldCharType="begin"/>
            </w:r>
            <w:r>
              <w:rPr>
                <w:noProof/>
                <w:webHidden/>
              </w:rPr>
              <w:instrText xml:space="preserve"> PAGEREF _Toc141699779 \h </w:instrText>
            </w:r>
            <w:r>
              <w:rPr>
                <w:noProof/>
                <w:webHidden/>
              </w:rPr>
            </w:r>
            <w:r>
              <w:rPr>
                <w:noProof/>
                <w:webHidden/>
              </w:rPr>
              <w:fldChar w:fldCharType="separate"/>
            </w:r>
            <w:r>
              <w:rPr>
                <w:noProof/>
                <w:webHidden/>
              </w:rPr>
              <w:t>17</w:t>
            </w:r>
            <w:r>
              <w:rPr>
                <w:noProof/>
                <w:webHidden/>
              </w:rPr>
              <w:fldChar w:fldCharType="end"/>
            </w:r>
          </w:hyperlink>
        </w:p>
        <w:p w14:paraId="538AC533" w14:textId="207F4EC8" w:rsidR="00742877" w:rsidRDefault="00742877">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41699780" w:history="1">
            <w:r w:rsidRPr="00892925">
              <w:rPr>
                <w:rStyle w:val="Hyperlinkki"/>
                <w:noProof/>
              </w:rPr>
              <w:t>Ympäristömerkit (keltainen)</w:t>
            </w:r>
            <w:r>
              <w:rPr>
                <w:noProof/>
                <w:webHidden/>
              </w:rPr>
              <w:tab/>
            </w:r>
            <w:r>
              <w:rPr>
                <w:noProof/>
                <w:webHidden/>
              </w:rPr>
              <w:fldChar w:fldCharType="begin"/>
            </w:r>
            <w:r>
              <w:rPr>
                <w:noProof/>
                <w:webHidden/>
              </w:rPr>
              <w:instrText xml:space="preserve"> PAGEREF _Toc141699780 \h </w:instrText>
            </w:r>
            <w:r>
              <w:rPr>
                <w:noProof/>
                <w:webHidden/>
              </w:rPr>
            </w:r>
            <w:r>
              <w:rPr>
                <w:noProof/>
                <w:webHidden/>
              </w:rPr>
              <w:fldChar w:fldCharType="separate"/>
            </w:r>
            <w:r>
              <w:rPr>
                <w:noProof/>
                <w:webHidden/>
              </w:rPr>
              <w:t>18</w:t>
            </w:r>
            <w:r>
              <w:rPr>
                <w:noProof/>
                <w:webHidden/>
              </w:rPr>
              <w:fldChar w:fldCharType="end"/>
            </w:r>
          </w:hyperlink>
        </w:p>
        <w:p w14:paraId="63EDEA02" w14:textId="0DBC106B" w:rsidR="00A95CCC" w:rsidRDefault="00A95CCC" w:rsidP="00A95CCC">
          <w:pPr>
            <w:rPr>
              <w:b/>
              <w:bCs/>
            </w:rPr>
          </w:pPr>
          <w:r>
            <w:rPr>
              <w:b/>
              <w:bCs/>
            </w:rPr>
            <w:fldChar w:fldCharType="end"/>
          </w:r>
        </w:p>
      </w:sdtContent>
    </w:sdt>
    <w:p w14:paraId="78C2C119" w14:textId="0819E189" w:rsidR="00A95CCC" w:rsidRPr="00A95CCC" w:rsidRDefault="00A95CCC" w:rsidP="00A95CCC">
      <w:r>
        <w:br w:type="page"/>
      </w:r>
    </w:p>
    <w:p w14:paraId="223BAF23" w14:textId="3993DE45" w:rsidR="00A95CCC" w:rsidRDefault="00A95CCC" w:rsidP="00A95CCC">
      <w:pPr>
        <w:pStyle w:val="Otsikko1"/>
        <w:numPr>
          <w:ilvl w:val="0"/>
          <w:numId w:val="19"/>
        </w:numPr>
      </w:pPr>
      <w:bookmarkStart w:id="0" w:name="_Toc141691331"/>
      <w:bookmarkStart w:id="1" w:name="_Toc141699738"/>
      <w:r>
        <w:lastRenderedPageBreak/>
        <w:t>Kestävyyden perusteet</w:t>
      </w:r>
      <w:bookmarkEnd w:id="0"/>
      <w:bookmarkEnd w:id="1"/>
    </w:p>
    <w:p w14:paraId="336BDC70" w14:textId="563D9238" w:rsidR="00843397" w:rsidRDefault="00843397">
      <w:pPr>
        <w:spacing w:line="259" w:lineRule="auto"/>
      </w:pPr>
    </w:p>
    <w:p w14:paraId="4B9CCBB2" w14:textId="77777777" w:rsidR="00843397" w:rsidRDefault="00843397" w:rsidP="00843397">
      <w:pPr>
        <w:pStyle w:val="Otsikko2"/>
      </w:pPr>
      <w:bookmarkStart w:id="2" w:name="_Toc141699739"/>
      <w:r w:rsidRPr="00843397">
        <w:t>Kestävän kehityksen perusteet (vihreä)</w:t>
      </w:r>
      <w:bookmarkEnd w:id="2"/>
    </w:p>
    <w:p w14:paraId="4694B614" w14:textId="4D3A2B52" w:rsidR="00843397" w:rsidRDefault="00843397">
      <w:pPr>
        <w:spacing w:line="259" w:lineRule="auto"/>
      </w:pPr>
      <w:r w:rsidRPr="00843397">
        <w:t>Katso video "Kestävän kehityksen perusteet" (11 min) ja vastaa sen jälkeen oikein-väärin-väittämiin.</w:t>
      </w:r>
    </w:p>
    <w:p w14:paraId="7295EF83" w14:textId="53CD04EC" w:rsidR="00843397" w:rsidRDefault="00843397">
      <w:pPr>
        <w:spacing w:line="259" w:lineRule="auto"/>
      </w:pPr>
      <w:r>
        <w:t xml:space="preserve">Väittämä 1: </w:t>
      </w:r>
      <w:r w:rsidRPr="00843397">
        <w:t>YK:n vuonna 2015 julkistettuihin kestävän kehityksen Agenda 2030 -tavoitteisiin johtaneella kansainvälisellä kehitys- ja ympäristöyhteistyöllä on ruotsalaiset juuret.</w:t>
      </w:r>
    </w:p>
    <w:p w14:paraId="1AC6C803" w14:textId="4A33887C" w:rsidR="00843397" w:rsidRDefault="00843397">
      <w:pPr>
        <w:spacing w:line="259" w:lineRule="auto"/>
      </w:pPr>
      <w:r>
        <w:t xml:space="preserve">Väittämä 2: </w:t>
      </w:r>
      <w:r w:rsidRPr="00843397">
        <w:t>Agenda 2030 ja sen 17 kestävän kehityksen tavoitetta sisältävät kestävyyden ekologiseen, sosiaaliseen ja taloudelliseen ulottuvuuteen kytkeytyviä tavoitteita.</w:t>
      </w:r>
    </w:p>
    <w:p w14:paraId="0F76F669" w14:textId="77777777" w:rsidR="00843397" w:rsidRDefault="00843397">
      <w:pPr>
        <w:spacing w:line="259" w:lineRule="auto"/>
      </w:pPr>
      <w:r>
        <w:t xml:space="preserve">Väittämä 3: </w:t>
      </w:r>
      <w:r w:rsidRPr="00843397">
        <w:t>Tarkasteltaessa viime vuosikymmenten globaalia kehitystä, on selvää, että ekologisissa tavoitteissa on edistytty selvästi sosiaalisia tavoitteita paremmin.</w:t>
      </w:r>
    </w:p>
    <w:p w14:paraId="6FECCED3" w14:textId="77777777" w:rsidR="00843397" w:rsidRDefault="00843397">
      <w:pPr>
        <w:spacing w:line="259" w:lineRule="auto"/>
      </w:pPr>
    </w:p>
    <w:p w14:paraId="42039A98" w14:textId="6AC773F4" w:rsidR="00843397" w:rsidRDefault="00843397" w:rsidP="00843397">
      <w:pPr>
        <w:pStyle w:val="Otsikko2"/>
      </w:pPr>
      <w:bookmarkStart w:id="3" w:name="_Toc141699740"/>
      <w:r>
        <w:t>Globaali ruokajärjestelmä (vihreä)</w:t>
      </w:r>
      <w:bookmarkEnd w:id="3"/>
    </w:p>
    <w:p w14:paraId="22C8CB01" w14:textId="77777777" w:rsidR="00843397" w:rsidRDefault="00843397">
      <w:pPr>
        <w:spacing w:line="259" w:lineRule="auto"/>
      </w:pPr>
      <w:r w:rsidRPr="00843397">
        <w:t>Videolla kerrottiin monista nykyistä globaalia ruokajärjestelmää vaivaavista ongelmista. Pohdi, millaisia ekologiseen ja sosiaaliseen kestävyyteen liittyviä syitä ruokajärjestelmän muuttamiselle on.</w:t>
      </w:r>
    </w:p>
    <w:p w14:paraId="77F15FE2" w14:textId="77777777" w:rsidR="00843397" w:rsidRDefault="00843397">
      <w:pPr>
        <w:spacing w:line="259" w:lineRule="auto"/>
      </w:pPr>
    </w:p>
    <w:p w14:paraId="6C8CC09B" w14:textId="77777777" w:rsidR="00843397" w:rsidRDefault="00843397" w:rsidP="00843397">
      <w:pPr>
        <w:pStyle w:val="Otsikko2"/>
      </w:pPr>
      <w:bookmarkStart w:id="4" w:name="_Toc141699741"/>
      <w:r>
        <w:t>Nälän poistamisen vaikeus (keltainen)</w:t>
      </w:r>
      <w:bookmarkEnd w:id="4"/>
    </w:p>
    <w:p w14:paraId="733A955C" w14:textId="77777777" w:rsidR="00843397" w:rsidRDefault="00843397" w:rsidP="00843397">
      <w:r>
        <w:t xml:space="preserve">Jo aiemmin katsomallasi globaalia ruokajärjestelmää käsitelleellä videolla kävi ilmeiseksi, että nälkä on monimuotoinen ilmiö. Tutkija, tietokirjailija Ville Lähde kirjoittaa nälän voittamisen hankaluudesta Versus-verkkolehden artikkelissa Miten maailman nälkä </w:t>
      </w:r>
      <w:proofErr w:type="gramStart"/>
      <w:r>
        <w:t>voitetaan?.</w:t>
      </w:r>
      <w:proofErr w:type="gramEnd"/>
      <w:r>
        <w:t xml:space="preserve"> Lähde kirjoittaa muun muassa, että emme osaa kysyä ruokajärjestelmiin liittyen oikeita kysymyksiä, mikä olisi välttämätön ehto ratkaisujen löytämiselle.</w:t>
      </w:r>
    </w:p>
    <w:p w14:paraId="2980E30F" w14:textId="4E500007" w:rsidR="00843397" w:rsidRDefault="00843397" w:rsidP="00843397">
      <w:r w:rsidRPr="00843397">
        <w:t>https://www.versuslehti.fi/kriittinen-tila/miten-maailman-nalka-voitetaan/</w:t>
      </w:r>
    </w:p>
    <w:p w14:paraId="1F81758E" w14:textId="50937B02" w:rsidR="00843397" w:rsidRDefault="00843397" w:rsidP="00843397">
      <w:r>
        <w:t>Lue Ville Lähteen artikkeli ja pohdi, miksi pelkästään tuottamalla maailmaan lisää kaloreja nälkäongelma ei todennäköisimmin ratkea?</w:t>
      </w:r>
    </w:p>
    <w:p w14:paraId="145F02C9" w14:textId="77777777" w:rsidR="00843397" w:rsidRPr="00843397" w:rsidRDefault="00843397" w:rsidP="00843397"/>
    <w:p w14:paraId="0BABF452" w14:textId="77777777" w:rsidR="00843397" w:rsidRDefault="00843397" w:rsidP="00843397">
      <w:pPr>
        <w:pStyle w:val="Otsikko2"/>
      </w:pPr>
      <w:bookmarkStart w:id="5" w:name="_Toc141699742"/>
      <w:r>
        <w:t>Ruoantuotanto ja sosiaalinen kestävyys (keltainen)</w:t>
      </w:r>
      <w:bookmarkEnd w:id="5"/>
    </w:p>
    <w:p w14:paraId="6056F97E" w14:textId="77777777" w:rsidR="00843397" w:rsidRDefault="00843397" w:rsidP="00843397">
      <w:r w:rsidRPr="00843397">
        <w:t>Katso Yle Areenasta Verta, hikeä ja luksusta -sarjan osa Onko ananas luksusta? (27min) Katsottuasi jakson pohdi ruoantuotantoa ja kulutusta reiluuden ja yhdenvertaisuuden näkökulmista. Jos tietäisimme enemmän tuotanto-olosuhteista, miten se vaikuttaisi kuluttamiseen?</w:t>
      </w:r>
    </w:p>
    <w:p w14:paraId="16CE6B01" w14:textId="7472DED0" w:rsidR="00A95CCC" w:rsidRDefault="00843397" w:rsidP="00843397">
      <w:pPr>
        <w:rPr>
          <w:b/>
          <w:sz w:val="32"/>
          <w:szCs w:val="32"/>
        </w:rPr>
      </w:pPr>
      <w:r w:rsidRPr="00843397">
        <w:t>https://areena.yle.fi/1-50597795</w:t>
      </w:r>
      <w:r w:rsidR="00A95CCC">
        <w:br w:type="page"/>
      </w:r>
    </w:p>
    <w:p w14:paraId="647ECAAA" w14:textId="23CEDAD5" w:rsidR="00843397" w:rsidRDefault="00A95CCC" w:rsidP="00843397">
      <w:pPr>
        <w:pStyle w:val="Otsikko1"/>
        <w:numPr>
          <w:ilvl w:val="0"/>
          <w:numId w:val="19"/>
        </w:numPr>
      </w:pPr>
      <w:bookmarkStart w:id="6" w:name="_Toc141691332"/>
      <w:bookmarkStart w:id="7" w:name="_Toc141699743"/>
      <w:r>
        <w:lastRenderedPageBreak/>
        <w:t>Hyvinvointia edistävä ruokajärjestelmä</w:t>
      </w:r>
      <w:bookmarkEnd w:id="6"/>
      <w:bookmarkEnd w:id="7"/>
    </w:p>
    <w:p w14:paraId="15A222AE" w14:textId="77777777" w:rsidR="00843397" w:rsidRDefault="00843397" w:rsidP="00843397">
      <w:pPr>
        <w:pStyle w:val="Otsikko2"/>
      </w:pPr>
    </w:p>
    <w:p w14:paraId="44C0A00B" w14:textId="51ADDA72" w:rsidR="00843397" w:rsidRDefault="00843397" w:rsidP="00843397">
      <w:pPr>
        <w:pStyle w:val="Otsikko2"/>
      </w:pPr>
      <w:bookmarkStart w:id="8" w:name="_Toc141699744"/>
      <w:r>
        <w:t>Kestävä ruokajärjestelmä (vihreä)</w:t>
      </w:r>
      <w:bookmarkEnd w:id="8"/>
    </w:p>
    <w:p w14:paraId="64C51593" w14:textId="128E9477" w:rsidR="00843397" w:rsidRDefault="00843397" w:rsidP="00843397">
      <w:r w:rsidRPr="00843397">
        <w:t>Katso video "Kestävä ruokajärjestelmä" (31 min) ja vastaa sen jälkeen kysymyksiin.</w:t>
      </w:r>
    </w:p>
    <w:p w14:paraId="75D91ED1" w14:textId="2E57DA8B" w:rsidR="00843397" w:rsidRDefault="00843397" w:rsidP="00843397">
      <w:r w:rsidRPr="00843397">
        <w:t>Kerro lyhyesti katsomasi videon pohjalta, mikä yhteys on ruokaturvalla ja ekosysteemipalveluilla?</w:t>
      </w:r>
    </w:p>
    <w:p w14:paraId="42F61BBC" w14:textId="11957937" w:rsidR="00843397" w:rsidRDefault="00843397" w:rsidP="00843397">
      <w:r w:rsidRPr="00843397">
        <w:t>Alkutuotannossa 17 % tuotantopanoksista on tuontitavaraa. Mainitse kolme (3) tuotantopanosta, joiden osalta tuontiriippuvuus on suurinta suhteessa tuotantopanoksen kokonaiskäyttöön.</w:t>
      </w:r>
    </w:p>
    <w:p w14:paraId="0F52ACCE" w14:textId="25803821" w:rsidR="00843397" w:rsidRPr="00843397" w:rsidRDefault="00843397" w:rsidP="00843397">
      <w:r w:rsidRPr="00843397">
        <w:t>Luettele kolme (3) konkreettista toimenpidettä, jolla ruokaketjun ympäristökestävyyttä voidaan parantaa.</w:t>
      </w:r>
    </w:p>
    <w:p w14:paraId="5A8C1B1F" w14:textId="77777777" w:rsidR="00742877" w:rsidRDefault="00742877" w:rsidP="00843397">
      <w:pPr>
        <w:pStyle w:val="Otsikko2"/>
      </w:pPr>
    </w:p>
    <w:p w14:paraId="2CC89F2A" w14:textId="7B67DCBC" w:rsidR="00843397" w:rsidRDefault="00843397" w:rsidP="00843397">
      <w:pPr>
        <w:pStyle w:val="Otsikko2"/>
      </w:pPr>
      <w:bookmarkStart w:id="9" w:name="_Toc141699745"/>
      <w:r>
        <w:t>Luomutuotannosta eväitä ruokajärjestelmän kestävyysmuutokseen (vihreä)</w:t>
      </w:r>
      <w:bookmarkEnd w:id="9"/>
    </w:p>
    <w:p w14:paraId="717FB280" w14:textId="619C54DC" w:rsidR="00843397" w:rsidRDefault="00843397" w:rsidP="00843397">
      <w:r w:rsidRPr="00843397">
        <w:t>Lue teksti Luomutuotannosta eväitä ruokajärjestelmän kestävyysmuutokseen. Vastaa sen jälkeen lyhyesti, millä tavoin luomu lisää kestävyyttä ruokajärjestelmään.</w:t>
      </w:r>
    </w:p>
    <w:p w14:paraId="05F51935" w14:textId="557B7A01" w:rsidR="00843397" w:rsidRDefault="00843397" w:rsidP="00843397">
      <w:hyperlink r:id="rId8" w:history="1">
        <w:r w:rsidRPr="00F2434A">
          <w:rPr>
            <w:rStyle w:val="Hyperlinkki"/>
          </w:rPr>
          <w:t>https://journal.fi/tt/article/view/80468/41023</w:t>
        </w:r>
      </w:hyperlink>
    </w:p>
    <w:p w14:paraId="3250D473" w14:textId="77777777" w:rsidR="00843397" w:rsidRPr="00843397" w:rsidRDefault="00843397" w:rsidP="00843397"/>
    <w:p w14:paraId="278EC794" w14:textId="77777777" w:rsidR="00843397" w:rsidRDefault="00843397" w:rsidP="00843397">
      <w:pPr>
        <w:pStyle w:val="Otsikko2"/>
      </w:pPr>
      <w:bookmarkStart w:id="10" w:name="_Toc141699746"/>
      <w:r>
        <w:t xml:space="preserve">Ruokajärjestelmän kestävyysmuutos. Elinvoimaa </w:t>
      </w:r>
      <w:proofErr w:type="spellStart"/>
      <w:r>
        <w:t>agroekologisista</w:t>
      </w:r>
      <w:proofErr w:type="spellEnd"/>
      <w:r>
        <w:t xml:space="preserve"> symbiooseista (keltainen)</w:t>
      </w:r>
      <w:bookmarkEnd w:id="10"/>
    </w:p>
    <w:p w14:paraId="6A936E97" w14:textId="322E7FEA" w:rsidR="00843397" w:rsidRDefault="00843397" w:rsidP="00843397">
      <w:r w:rsidRPr="00843397">
        <w:t xml:space="preserve">Lue teksti Ruokajärjestelmän kestävyysmuutos - Elinvoimaa </w:t>
      </w:r>
      <w:proofErr w:type="spellStart"/>
      <w:r w:rsidRPr="00843397">
        <w:t>agroekologisista</w:t>
      </w:r>
      <w:proofErr w:type="spellEnd"/>
      <w:r w:rsidRPr="00843397">
        <w:t xml:space="preserve"> symbiooseista. Kuvaa sen jälkeen omin sanoin, mitä tarkoittaa </w:t>
      </w:r>
      <w:proofErr w:type="spellStart"/>
      <w:r w:rsidRPr="00843397">
        <w:t>agroekologinen</w:t>
      </w:r>
      <w:proofErr w:type="spellEnd"/>
      <w:r w:rsidRPr="00843397">
        <w:t xml:space="preserve"> symbioosi ja miten sen avulla ruokajärjestelmän ajatellaan muuttuvan kestävämmäksi.</w:t>
      </w:r>
    </w:p>
    <w:p w14:paraId="147C0529" w14:textId="38F0084A" w:rsidR="00843397" w:rsidRDefault="00843397" w:rsidP="00843397">
      <w:hyperlink r:id="rId9" w:history="1">
        <w:r w:rsidRPr="00F2434A">
          <w:rPr>
            <w:rStyle w:val="Hyperlinkki"/>
          </w:rPr>
          <w:t>https://helda.helsinki.fi/server/api/core/bitstreams/d88ad7bc-e681-4e57-9c4e-219ec2333314/content</w:t>
        </w:r>
      </w:hyperlink>
    </w:p>
    <w:p w14:paraId="1E8BBECC" w14:textId="77777777" w:rsidR="00843397" w:rsidRPr="00843397" w:rsidRDefault="00843397" w:rsidP="00843397"/>
    <w:p w14:paraId="54A23CE0" w14:textId="77777777" w:rsidR="00843397" w:rsidRDefault="00843397" w:rsidP="00843397">
      <w:pPr>
        <w:pStyle w:val="Otsikko2"/>
      </w:pPr>
      <w:bookmarkStart w:id="11" w:name="_Toc141699747"/>
      <w:r>
        <w:t>Oikeudenmukainen ruokamurros (keltainen)</w:t>
      </w:r>
      <w:bookmarkEnd w:id="11"/>
    </w:p>
    <w:p w14:paraId="1D4A1479" w14:textId="77777777" w:rsidR="00843397" w:rsidRDefault="00843397" w:rsidP="00843397">
      <w:r>
        <w:t xml:space="preserve">Lue teksti Reilu ruokamurros. Polkuja kestävään ja oikeudenmukaiseen ruokajärjestelmään (sivut </w:t>
      </w:r>
      <w:proofErr w:type="gramStart"/>
      <w:r>
        <w:t>15-25</w:t>
      </w:r>
      <w:proofErr w:type="gramEnd"/>
      <w:r>
        <w:t>).</w:t>
      </w:r>
    </w:p>
    <w:p w14:paraId="3E003874" w14:textId="15B1F0CA" w:rsidR="00843397" w:rsidRDefault="00843397" w:rsidP="00843397">
      <w:r w:rsidRPr="00843397">
        <w:t>https://helda.helsinki.fi/items/9913e533-c07d-4a14-a2b1-c090d07b600f</w:t>
      </w:r>
    </w:p>
    <w:p w14:paraId="7866EA0D" w14:textId="29829375" w:rsidR="00A95CCC" w:rsidRDefault="00843397" w:rsidP="00843397">
      <w:pPr>
        <w:rPr>
          <w:b/>
          <w:sz w:val="32"/>
          <w:szCs w:val="32"/>
        </w:rPr>
      </w:pPr>
      <w:r>
        <w:t>Kerro, mitä ruokamurros tarkoittaa ja mitä oikeudenmukaisuus tässä yhteydessä pitää sisällään.</w:t>
      </w:r>
      <w:r w:rsidR="00A95CCC">
        <w:br w:type="page"/>
      </w:r>
    </w:p>
    <w:p w14:paraId="1F68D9E3" w14:textId="07EBB40C" w:rsidR="00A95CCC" w:rsidRDefault="00A95CCC" w:rsidP="00A95CCC">
      <w:pPr>
        <w:pStyle w:val="Otsikko1"/>
        <w:numPr>
          <w:ilvl w:val="0"/>
          <w:numId w:val="19"/>
        </w:numPr>
      </w:pPr>
      <w:bookmarkStart w:id="12" w:name="_Toc141691333"/>
      <w:bookmarkStart w:id="13" w:name="_Toc141699748"/>
      <w:r>
        <w:lastRenderedPageBreak/>
        <w:t>Kestävä maatalous</w:t>
      </w:r>
      <w:bookmarkEnd w:id="12"/>
      <w:bookmarkEnd w:id="13"/>
    </w:p>
    <w:p w14:paraId="0E8C33F8" w14:textId="77777777" w:rsidR="00843397" w:rsidRDefault="00843397" w:rsidP="00843397">
      <w:pPr>
        <w:pStyle w:val="Otsikko2"/>
      </w:pPr>
    </w:p>
    <w:p w14:paraId="52B1DF8F" w14:textId="61297577" w:rsidR="00843397" w:rsidRDefault="00843397" w:rsidP="00843397">
      <w:pPr>
        <w:pStyle w:val="Otsikko2"/>
      </w:pPr>
      <w:bookmarkStart w:id="14" w:name="_Toc141699749"/>
      <w:r>
        <w:t>Kestävä maataloustuotanto (vihreä)</w:t>
      </w:r>
      <w:bookmarkEnd w:id="14"/>
    </w:p>
    <w:p w14:paraId="5F1F1752" w14:textId="599E96B5" w:rsidR="00843397" w:rsidRDefault="00843397" w:rsidP="00843397">
      <w:r w:rsidRPr="00843397">
        <w:t>Katso video "Kestävä maataloustuotanto" (30min) ja vastaa sen jälkeen kysymyksiin.</w:t>
      </w:r>
    </w:p>
    <w:p w14:paraId="1936B4A3" w14:textId="63A37A3E" w:rsidR="00843397" w:rsidRDefault="00843397" w:rsidP="00843397">
      <w:r w:rsidRPr="00843397">
        <w:t>Selitä lyhyesti, mitä tarkoittaa 4/</w:t>
      </w:r>
      <w:proofErr w:type="gramStart"/>
      <w:r w:rsidRPr="00843397">
        <w:t>1000 -aloite</w:t>
      </w:r>
      <w:proofErr w:type="gramEnd"/>
      <w:r w:rsidRPr="00843397">
        <w:t xml:space="preserve"> eli 4 promillen tavoite? Millä keinoilla tavoitteeseen voidaan pyrkiä?</w:t>
      </w:r>
    </w:p>
    <w:p w14:paraId="79B3587F" w14:textId="77821F5F" w:rsidR="00843397" w:rsidRDefault="00843397" w:rsidP="00843397">
      <w:r w:rsidRPr="00843397">
        <w:t xml:space="preserve">Pohdi, minkälaisia maataloustuotannon kestävyyteen liittyviä vaikutuksia liittyy turvepeltojen </w:t>
      </w:r>
      <w:proofErr w:type="gramStart"/>
      <w:r w:rsidRPr="00843397">
        <w:t>viljelyyn?</w:t>
      </w:r>
      <w:proofErr w:type="gramEnd"/>
      <w:r w:rsidRPr="00843397">
        <w:t xml:space="preserve"> Tarkastele vaikutuksia taloudellisesta, sosiaalisesta ja ympäristön näkökulmasta.</w:t>
      </w:r>
    </w:p>
    <w:p w14:paraId="073E9301" w14:textId="77777777" w:rsidR="00843397" w:rsidRPr="00843397" w:rsidRDefault="00843397" w:rsidP="00843397"/>
    <w:p w14:paraId="0CDA5103" w14:textId="77777777" w:rsidR="00843397" w:rsidRDefault="00843397" w:rsidP="00843397">
      <w:pPr>
        <w:pStyle w:val="Otsikko2"/>
      </w:pPr>
      <w:bookmarkStart w:id="15" w:name="_Toc141699750"/>
      <w:r>
        <w:t>Kestävä nauta (vihreä)</w:t>
      </w:r>
      <w:bookmarkEnd w:id="15"/>
    </w:p>
    <w:p w14:paraId="7C0A8A94" w14:textId="6E7B6B53" w:rsidR="00843397" w:rsidRDefault="00843397" w:rsidP="00843397">
      <w:r w:rsidRPr="00843397">
        <w:t>Katso video "Kestävä nauta" (19 min) ja vastaa sen jälkeen kysymyksiin.</w:t>
      </w:r>
    </w:p>
    <w:p w14:paraId="6A3A7AAF" w14:textId="039B6480" w:rsidR="00843397" w:rsidRDefault="00843397" w:rsidP="00843397">
      <w:r w:rsidRPr="00843397">
        <w:t xml:space="preserve">Pohdi, miksi suomalainen nautakarjatalous on ympäristön kannalta kestävämpää kuin nautakarjatalous </w:t>
      </w:r>
      <w:proofErr w:type="gramStart"/>
      <w:r w:rsidRPr="00843397">
        <w:t>globaalisti?</w:t>
      </w:r>
      <w:proofErr w:type="gramEnd"/>
    </w:p>
    <w:p w14:paraId="5CC8B50F" w14:textId="77777777" w:rsidR="00843397" w:rsidRPr="00843397" w:rsidRDefault="00843397" w:rsidP="00843397"/>
    <w:p w14:paraId="2E628E52" w14:textId="77777777" w:rsidR="00843397" w:rsidRDefault="00843397" w:rsidP="00843397">
      <w:pPr>
        <w:pStyle w:val="Otsikko2"/>
      </w:pPr>
      <w:bookmarkStart w:id="16" w:name="_Toc141699751"/>
      <w:r>
        <w:t>Materiaali- ja energiatehokkuus ruuantuotannossa (keltainen)</w:t>
      </w:r>
      <w:bookmarkEnd w:id="16"/>
    </w:p>
    <w:p w14:paraId="5023622F" w14:textId="326A52DD" w:rsidR="00843397" w:rsidRDefault="00843397" w:rsidP="00843397">
      <w:r w:rsidRPr="00843397">
        <w:t>Lue Luken tietokortti Ympäristövastuu elintarvikesektorin yrityksissä. Vastaa lukemisen jälkeen, millä mittareilla voidaan seurata materiaali- ja energiatehokkuutta yrityksissä.</w:t>
      </w:r>
    </w:p>
    <w:p w14:paraId="0C2F3E9E" w14:textId="1F71891D" w:rsidR="00843397" w:rsidRDefault="00843397" w:rsidP="00843397">
      <w:hyperlink r:id="rId10" w:history="1">
        <w:r w:rsidRPr="00F2434A">
          <w:rPr>
            <w:rStyle w:val="Hyperlinkki"/>
          </w:rPr>
          <w:t>https://www.luke.fi/sites/default/files/2023-04/LUKE_Tietokortti_Ymp%C3%A4rist%C3%B6vastuu_elintarvikesektorin_yrityksiss%C3%A4_FINAL.pdf</w:t>
        </w:r>
      </w:hyperlink>
    </w:p>
    <w:p w14:paraId="666017B8" w14:textId="77777777" w:rsidR="00843397" w:rsidRPr="00843397" w:rsidRDefault="00843397" w:rsidP="00843397"/>
    <w:p w14:paraId="15FABC67" w14:textId="77777777" w:rsidR="00843397" w:rsidRDefault="00843397" w:rsidP="00843397">
      <w:pPr>
        <w:pStyle w:val="Otsikko2"/>
      </w:pPr>
      <w:bookmarkStart w:id="17" w:name="_Toc141699752"/>
      <w:r>
        <w:t>Eläinten hyvinvointi ja ruuantuotanto (keltainen)</w:t>
      </w:r>
      <w:bookmarkEnd w:id="17"/>
    </w:p>
    <w:p w14:paraId="1071B104" w14:textId="7CD612CD" w:rsidR="00843397" w:rsidRDefault="00843397" w:rsidP="00843397">
      <w:r w:rsidRPr="00843397">
        <w:t>Lue Luken tietokortti Eläinten hyvinvointi ruoantuotannossa. Kuvaile sen jälkeen tilanteita, joissa eläinten hyvinvointiin liittyvä toimenpide on joko positiivisessa suhteessa tai negatiivisessa suhteessa johonkin vastuullisuuden osa-alueeseen (taloudellinen, sosiaalinen ja ympäristövastuu).</w:t>
      </w:r>
    </w:p>
    <w:p w14:paraId="7407608E" w14:textId="2D8A103A" w:rsidR="00843397" w:rsidRDefault="00843397" w:rsidP="00843397">
      <w:hyperlink r:id="rId11" w:history="1">
        <w:r w:rsidRPr="00F2434A">
          <w:rPr>
            <w:rStyle w:val="Hyperlinkki"/>
          </w:rPr>
          <w:t>https://www.luke.fi/sites/default/files/2023-04/LUKE_Tietokortti_El%C3%A4inten_hyvinvointi_ruoan_tuotannossa_FINAL.pdf</w:t>
        </w:r>
      </w:hyperlink>
    </w:p>
    <w:p w14:paraId="379677F0" w14:textId="77777777" w:rsidR="00843397" w:rsidRPr="00843397" w:rsidRDefault="00843397" w:rsidP="00843397"/>
    <w:p w14:paraId="4F1A8260" w14:textId="77777777" w:rsidR="00843397" w:rsidRDefault="00843397" w:rsidP="00843397">
      <w:pPr>
        <w:pStyle w:val="Otsikko2"/>
      </w:pPr>
      <w:bookmarkStart w:id="18" w:name="_Toc141699753"/>
      <w:r>
        <w:lastRenderedPageBreak/>
        <w:t>Ruuantuotannon taloudelliset ja sosiaaliset vaikutukset (keltainen)</w:t>
      </w:r>
      <w:bookmarkEnd w:id="18"/>
    </w:p>
    <w:p w14:paraId="5226BB26" w14:textId="4D578D92" w:rsidR="00843397" w:rsidRDefault="00843397" w:rsidP="00843397">
      <w:r w:rsidRPr="00843397">
        <w:t>Lue Luken tietokortti Ruoantuotannon kestävyys: taloudelliset ja sosiaaliset vaikutukset. Pohdi sen jälkeen, miten ruoantuotannon sosiaalinen kestävyys toteutuu Suomessa ja globaaleissa hankintaketjuissa.</w:t>
      </w:r>
    </w:p>
    <w:p w14:paraId="2E5B8F1E" w14:textId="2E9603B8" w:rsidR="00843397" w:rsidRDefault="00843397" w:rsidP="00843397">
      <w:hyperlink r:id="rId12" w:history="1">
        <w:r w:rsidRPr="00F2434A">
          <w:rPr>
            <w:rStyle w:val="Hyperlinkki"/>
          </w:rPr>
          <w:t>https://www.luke.fi/sites/default/files/2023-04/LUKE_Tietokortti_Ruoantuotannon%20taloudellinen%20ja%20sosiaalinen%20kest%C3%A4vyys_FINAL.pdf</w:t>
        </w:r>
      </w:hyperlink>
    </w:p>
    <w:p w14:paraId="18742AC4" w14:textId="77777777" w:rsidR="00843397" w:rsidRPr="00843397" w:rsidRDefault="00843397" w:rsidP="00843397"/>
    <w:p w14:paraId="0B6E62FE" w14:textId="77777777" w:rsidR="00843397" w:rsidRDefault="00843397" w:rsidP="00843397">
      <w:pPr>
        <w:pStyle w:val="Otsikko2"/>
      </w:pPr>
      <w:bookmarkStart w:id="19" w:name="_Toc141699754"/>
      <w:r>
        <w:t>EU:n maatalouspolitiikan muutokset (keltainen)</w:t>
      </w:r>
      <w:bookmarkEnd w:id="19"/>
    </w:p>
    <w:p w14:paraId="061C36B9" w14:textId="77777777" w:rsidR="00843397" w:rsidRDefault="00843397" w:rsidP="00843397">
      <w:r>
        <w:t xml:space="preserve">Kuuntele video Viljelijätilaisuus EU:n maatalouspolitiikan muutoksesta </w:t>
      </w:r>
      <w:proofErr w:type="gramStart"/>
      <w:r>
        <w:t>2023-2027</w:t>
      </w:r>
      <w:proofErr w:type="gramEnd"/>
      <w:r>
        <w:t xml:space="preserve"> (videossa aikaväli 0:00:00-1:20:00). Vastaa sen jälkeen kysymyksiin.</w:t>
      </w:r>
    </w:p>
    <w:p w14:paraId="036C0F2F" w14:textId="2A0CA3DD" w:rsidR="00843397" w:rsidRDefault="00843397" w:rsidP="00843397">
      <w:r w:rsidRPr="00843397">
        <w:t>https://mmm.videosync.fi/capkiertue-23012023</w:t>
      </w:r>
    </w:p>
    <w:p w14:paraId="059DF4B8" w14:textId="474FB294" w:rsidR="00843397" w:rsidRDefault="00843397" w:rsidP="00843397">
      <w:pPr>
        <w:pStyle w:val="Luettelokappale"/>
        <w:numPr>
          <w:ilvl w:val="0"/>
          <w:numId w:val="20"/>
        </w:numPr>
      </w:pPr>
      <w:r>
        <w:t xml:space="preserve">Mitkä ovat </w:t>
      </w:r>
      <w:proofErr w:type="spellStart"/>
      <w:r>
        <w:t>CAP:lle</w:t>
      </w:r>
      <w:proofErr w:type="spellEnd"/>
      <w:r>
        <w:t xml:space="preserve"> (EU:n yhteinen maatalouspolitiikka </w:t>
      </w:r>
      <w:proofErr w:type="spellStart"/>
      <w:r>
        <w:t>Common</w:t>
      </w:r>
      <w:proofErr w:type="spellEnd"/>
      <w:r>
        <w:t xml:space="preserve"> Agricultural </w:t>
      </w:r>
      <w:proofErr w:type="spellStart"/>
      <w:r>
        <w:t>Policy</w:t>
      </w:r>
      <w:proofErr w:type="spellEnd"/>
      <w:r>
        <w:t>) asetetut EU-tason tavoitteet?</w:t>
      </w:r>
    </w:p>
    <w:p w14:paraId="4050C2E6" w14:textId="03145E4F" w:rsidR="00A95CCC" w:rsidRPr="00843397" w:rsidRDefault="00843397" w:rsidP="00843397">
      <w:pPr>
        <w:pStyle w:val="Luettelokappale"/>
        <w:numPr>
          <w:ilvl w:val="0"/>
          <w:numId w:val="20"/>
        </w:numPr>
        <w:rPr>
          <w:b/>
          <w:sz w:val="32"/>
          <w:szCs w:val="32"/>
        </w:rPr>
      </w:pPr>
      <w:r>
        <w:t>Minkälaisia tukia sisältyy uuteen ekojärjestelmään?</w:t>
      </w:r>
      <w:r w:rsidR="00A95CCC">
        <w:br w:type="page"/>
      </w:r>
    </w:p>
    <w:p w14:paraId="147B89CC" w14:textId="1F2DEFAF" w:rsidR="00A95CCC" w:rsidRDefault="00A95CCC" w:rsidP="00A95CCC">
      <w:pPr>
        <w:pStyle w:val="Otsikko1"/>
        <w:numPr>
          <w:ilvl w:val="0"/>
          <w:numId w:val="19"/>
        </w:numPr>
      </w:pPr>
      <w:bookmarkStart w:id="20" w:name="_Toc141691334"/>
      <w:bookmarkStart w:id="21" w:name="_Toc141699755"/>
      <w:r>
        <w:lastRenderedPageBreak/>
        <w:t>Kiertotalous ja digitalisaatio maataloudessa</w:t>
      </w:r>
      <w:bookmarkEnd w:id="20"/>
      <w:bookmarkEnd w:id="21"/>
    </w:p>
    <w:p w14:paraId="23CE7EAA" w14:textId="77777777" w:rsidR="005D0609" w:rsidRDefault="005D0609" w:rsidP="005D0609">
      <w:pPr>
        <w:pStyle w:val="Otsikko2"/>
      </w:pPr>
    </w:p>
    <w:p w14:paraId="420CC821" w14:textId="3C8DB7BC" w:rsidR="005D0609" w:rsidRDefault="005D0609" w:rsidP="005D0609">
      <w:pPr>
        <w:pStyle w:val="Otsikko2"/>
      </w:pPr>
      <w:bookmarkStart w:id="22" w:name="_Toc141699756"/>
      <w:r>
        <w:t>Kiertotalous maataloudessa (vihreä)</w:t>
      </w:r>
      <w:bookmarkEnd w:id="22"/>
    </w:p>
    <w:p w14:paraId="4BE09347" w14:textId="09A43F98" w:rsidR="005D0609" w:rsidRDefault="005D0609" w:rsidP="005D0609">
      <w:r>
        <w:t>Ympäristöministeriön määritelmän mukaan kiertotalous on tulevaisuuden talousmalli, joka auttaa hillitsemään ilmastokriisiä, luontokatoa ja luonnonvarojen ylikulutusta. Kiertotaloudessa tuotteet ja materiaalit pysyvät käytössä pitkään ja turvallisesti. Kiertotalous ei ole vain kierrättämistä, vaan myös vuokrapalveluita, korjaamista ja jakamista.</w:t>
      </w:r>
    </w:p>
    <w:p w14:paraId="395821F7" w14:textId="017EF5B8" w:rsidR="005D0609" w:rsidRDefault="005D0609" w:rsidP="005D0609">
      <w:r>
        <w:t>Kiertotalouden tavoitteena on jätteettömyys eli materiaalit ja sivuvirrat pitää hyödyntää mahdollisimman tehokkaasti.</w:t>
      </w:r>
    </w:p>
    <w:p w14:paraId="3A3F6C15" w14:textId="689079F9" w:rsidR="005D0609" w:rsidRDefault="005D0609" w:rsidP="005D0609">
      <w:r>
        <w:t>Kiertotalouden hyödyt:</w:t>
      </w:r>
    </w:p>
    <w:p w14:paraId="2E223181" w14:textId="77777777" w:rsidR="005D0609" w:rsidRDefault="005D0609" w:rsidP="005D0609">
      <w:pPr>
        <w:pStyle w:val="Luettelokappale"/>
        <w:numPr>
          <w:ilvl w:val="0"/>
          <w:numId w:val="21"/>
        </w:numPr>
      </w:pPr>
      <w:r>
        <w:t>lisää ekologista kestävyyttä: raaka-aineiden käyttö tehostuu, tarvitaan vähemmän raaka-ainetta ja jätettä syntyy vähemmän</w:t>
      </w:r>
    </w:p>
    <w:p w14:paraId="70D1ED77" w14:textId="77777777" w:rsidR="005D0609" w:rsidRDefault="005D0609" w:rsidP="005D0609">
      <w:pPr>
        <w:pStyle w:val="Luettelokappale"/>
        <w:numPr>
          <w:ilvl w:val="0"/>
          <w:numId w:val="21"/>
        </w:numPr>
      </w:pPr>
      <w:r>
        <w:t>lisää sosiaalista kestävyyttä: yhteiskäyttö lisää yhdenvertaisuutta, luo uusia työmahdollisuuksia</w:t>
      </w:r>
    </w:p>
    <w:p w14:paraId="26D5F925" w14:textId="408FD2A2" w:rsidR="005D0609" w:rsidRDefault="005D0609" w:rsidP="005D0609">
      <w:pPr>
        <w:pStyle w:val="Luettelokappale"/>
        <w:numPr>
          <w:ilvl w:val="0"/>
          <w:numId w:val="21"/>
        </w:numPr>
      </w:pPr>
      <w:r>
        <w:t xml:space="preserve">lisää </w:t>
      </w:r>
      <w:proofErr w:type="spellStart"/>
      <w:r>
        <w:t>taloudellistä</w:t>
      </w:r>
      <w:proofErr w:type="spellEnd"/>
      <w:r>
        <w:t xml:space="preserve"> kestävyyttä: riippuvuus tuonnista vähenee, arvoketjut ovat vähemmän alttiita äkillisille hinnanmuutoksille tai vaihtelulle raaka-aineiden saatavuudessa, resurssien tehokkaampi käyttö tuo kustannussäästöjä, syntyy uusia innovaatioita, teknologioita ja liiketoimintamahdollisuuksia</w:t>
      </w:r>
    </w:p>
    <w:p w14:paraId="2CDA380F" w14:textId="43380C42" w:rsidR="005D0609" w:rsidRDefault="005D0609" w:rsidP="005D0609">
      <w:r>
        <w:t xml:space="preserve">Biokiertotaloudessa tavoitteena on biomassojen kestävä tuotanto, käyttö ja uusiutuminen. Tuotannossa tavoitellaan hiilineutraaliutta, jolloin tuotetaan vain sen verran hiilidioksidia kuin niitä pystytään sitomaan. Koska tuotantoprosesseissa biomassat sekoittuvat muihin ainevirtoihin, on tärkeää puhdistaa materiaalit, jotta uudelleenkäyttö ei vaaranna esimerkiksi maaperän puhtautta ja biologista toimintakykyä. Biomassojen ja </w:t>
      </w:r>
      <w:proofErr w:type="spellStart"/>
      <w:r>
        <w:t>clean-techin</w:t>
      </w:r>
      <w:proofErr w:type="spellEnd"/>
      <w:r>
        <w:t xml:space="preserve"> lisäksi tarvitaan digitalisaatiota. Tehokkailla jakeluverkostoilla ja seurannalla saadaan aineet ja materiaalit kiertoon ja jätteiden määrä minimoitua.</w:t>
      </w:r>
    </w:p>
    <w:p w14:paraId="06766548" w14:textId="4AA55198" w:rsidR="005D0609" w:rsidRDefault="005D0609" w:rsidP="005D0609">
      <w:r>
        <w:t>Kiertotalous tarjoaa mahdollisuuksia parantaa maatalouden kannattavuutta ja vähentää luonnonvarojen ylikulutusta sekä pienentää maatalouden negatiivisia ympäristövaikutuksia maaperään, vesistöihin ja ilmaan. Kiertotalous tarkoittaa maatiloilla muun muassa ravinteiden kierrätystä, sivuvirtojen hyödyntämistä, maaperän hyvinvoinnista huolehtimista, hiiliviljelyä, uusiutuvan energian tuotantoa ja kulutusta, energiatehokkuuden lisäämistä, tilojen välisen yhteistyön lisäämistä sekä tiedon parempaa hyödyntämistä tuotannon ohjaamisessa.</w:t>
      </w:r>
    </w:p>
    <w:p w14:paraId="6527810A" w14:textId="6EF608FC" w:rsidR="005D0609" w:rsidRDefault="005D0609" w:rsidP="005D0609">
      <w:r w:rsidRPr="005D0609">
        <w:lastRenderedPageBreak/>
        <w:t>Lue Sitran julkaisu Maatilojen kiertotaloutta edistävät ratkaisut ja vastaa kysymykseen, minkälaisia etuja maatilat voivat saavuttaa yhteistyön kautta.</w:t>
      </w:r>
    </w:p>
    <w:p w14:paraId="3FC08096" w14:textId="04AF0332" w:rsidR="005D0609" w:rsidRDefault="005D0609" w:rsidP="005D0609">
      <w:hyperlink r:id="rId13" w:history="1">
        <w:r w:rsidRPr="00F2434A">
          <w:rPr>
            <w:rStyle w:val="Hyperlinkki"/>
          </w:rPr>
          <w:t>https://www.sitra.fi/julkaisut/maatilojen-kiertotaloutta-edistavat-ratkaisut/</w:t>
        </w:r>
      </w:hyperlink>
    </w:p>
    <w:p w14:paraId="1AEF5C3A" w14:textId="77777777" w:rsidR="005D0609" w:rsidRPr="005D0609" w:rsidRDefault="005D0609" w:rsidP="005D0609"/>
    <w:p w14:paraId="7F667699" w14:textId="77777777" w:rsidR="005D0609" w:rsidRDefault="005D0609" w:rsidP="005D0609">
      <w:pPr>
        <w:pStyle w:val="Otsikko2"/>
      </w:pPr>
      <w:bookmarkStart w:id="23" w:name="_Toc141699757"/>
      <w:proofErr w:type="spellStart"/>
      <w:r>
        <w:t>Täsmäviljely</w:t>
      </w:r>
      <w:proofErr w:type="spellEnd"/>
      <w:r>
        <w:t xml:space="preserve"> (vihreä)</w:t>
      </w:r>
      <w:bookmarkEnd w:id="23"/>
    </w:p>
    <w:p w14:paraId="36FA290F" w14:textId="58F46D94" w:rsidR="005D0609" w:rsidRDefault="005D0609" w:rsidP="005D0609">
      <w:r>
        <w:t>Älymaatalous (</w:t>
      </w:r>
      <w:proofErr w:type="spellStart"/>
      <w:r>
        <w:t>smart</w:t>
      </w:r>
      <w:proofErr w:type="spellEnd"/>
      <w:r>
        <w:t xml:space="preserve"> </w:t>
      </w:r>
      <w:proofErr w:type="spellStart"/>
      <w:r>
        <w:t>farming</w:t>
      </w:r>
      <w:proofErr w:type="spellEnd"/>
      <w:r>
        <w:t xml:space="preserve">) tarkoittaa digitaalisten järjestelmien hyödyntämistä maatilan johtamisessa ja päätösten perustumisesta dataan ja tietoon. </w:t>
      </w:r>
      <w:proofErr w:type="spellStart"/>
      <w:r>
        <w:t>Täsmäviljelyssä</w:t>
      </w:r>
      <w:proofErr w:type="spellEnd"/>
      <w:r>
        <w:t xml:space="preserve"> tärkein asia ei ole teknologia vaan tieto: tehdään oikeita asioita, oikeaan aikaan ja oikeassa paikassa. Tavoite on optimoida tuotantopanokset </w:t>
      </w:r>
      <w:proofErr w:type="gramStart"/>
      <w:r>
        <w:t>peltolohkolle</w:t>
      </w:r>
      <w:proofErr w:type="gramEnd"/>
      <w:r>
        <w:t xml:space="preserve"> sillä tavoin, että tuloksena olisi paras mahdollinen sato.</w:t>
      </w:r>
    </w:p>
    <w:p w14:paraId="2043BFAF" w14:textId="6DE2C5C0" w:rsidR="005D0609" w:rsidRDefault="005D0609" w:rsidP="005D0609">
      <w:r>
        <w:t xml:space="preserve">Tarkempaan peltoviljelyyn tarvitaan koneita, elektroniikkaa ja osaamista. Traktorin automaattiohjaus ja satokartoitus ei yksin riitä muuttamaan viljelyä </w:t>
      </w:r>
      <w:proofErr w:type="gramStart"/>
      <w:r>
        <w:t>tarkemmaksi</w:t>
      </w:r>
      <w:proofErr w:type="gramEnd"/>
      <w:r>
        <w:t xml:space="preserve"> ellei niitä käytetä annostelemaan tuotantopanoksia kasvien tarpeen ja olosuhteiden mukaan. Tarkka paikkatieto on </w:t>
      </w:r>
      <w:proofErr w:type="spellStart"/>
      <w:r>
        <w:t>täsmäviljelyn</w:t>
      </w:r>
      <w:proofErr w:type="spellEnd"/>
      <w:r>
        <w:t xml:space="preserve"> perusta.</w:t>
      </w:r>
    </w:p>
    <w:p w14:paraId="1D3B0A5E" w14:textId="2FC94F50" w:rsidR="005D0609" w:rsidRDefault="005D0609" w:rsidP="005D0609">
      <w:proofErr w:type="spellStart"/>
      <w:r>
        <w:t>Täsmäviljelyllä</w:t>
      </w:r>
      <w:proofErr w:type="spellEnd"/>
      <w:r>
        <w:t xml:space="preserve"> voidaan parantaa viljelyn kannattavuutta ja samalla tuottaa ympäristöhyötyjä. </w:t>
      </w:r>
      <w:proofErr w:type="spellStart"/>
      <w:r>
        <w:t>Täsmäviljely</w:t>
      </w:r>
      <w:proofErr w:type="spellEnd"/>
      <w:r>
        <w:t xml:space="preserve"> (</w:t>
      </w:r>
      <w:proofErr w:type="spellStart"/>
      <w:r>
        <w:t>precision</w:t>
      </w:r>
      <w:proofErr w:type="spellEnd"/>
      <w:r>
        <w:t xml:space="preserve"> </w:t>
      </w:r>
      <w:proofErr w:type="spellStart"/>
      <w:r>
        <w:t>farming</w:t>
      </w:r>
      <w:proofErr w:type="spellEnd"/>
      <w:r>
        <w:t>) tähtää maatalouden tuottavuuden ja hiilensidonnan lisäämiseen hyödyntämällä entistä kehittyneempää tekniikkaa.</w:t>
      </w:r>
    </w:p>
    <w:p w14:paraId="15050E19" w14:textId="7D096E8B" w:rsidR="005D0609" w:rsidRDefault="005D0609" w:rsidP="005D0609">
      <w:r>
        <w:t xml:space="preserve">Maatalouden kannattavuuskriisi kuitenkin hidastaa tämän uuden teknologian käyttöönottoa tiloilla, koska </w:t>
      </w:r>
      <w:proofErr w:type="spellStart"/>
      <w:r>
        <w:t>täsmäviljelyteknologian</w:t>
      </w:r>
      <w:proofErr w:type="spellEnd"/>
      <w:r>
        <w:t xml:space="preserve"> käyttäminen edellyttää investointeja ja sisältää myös vuotuisia lisenssikuluja.</w:t>
      </w:r>
    </w:p>
    <w:p w14:paraId="49D62EB4" w14:textId="77777777" w:rsidR="005D0609" w:rsidRDefault="005D0609" w:rsidP="005D0609"/>
    <w:p w14:paraId="4A050393" w14:textId="0A21B2D4" w:rsidR="005D0609" w:rsidRDefault="005D0609" w:rsidP="005D0609">
      <w:r w:rsidRPr="005D0609">
        <w:t>Katso video Paikkakohtainen määränsäätö käytäntöön - Miten periaatteilla alkuun turvallisesti (19 min). Kerro sen jälkeen lyhyesti viljan typpilannoituksen toteutuksesta, kun halutaan hyödyntää kasvuston satopotentiaali ja lannoitukseen sovelletaan määränsäätöä.</w:t>
      </w:r>
    </w:p>
    <w:p w14:paraId="0E3A30EC" w14:textId="14513317" w:rsidR="005D0609" w:rsidRDefault="005D0609" w:rsidP="005D0609">
      <w:hyperlink r:id="rId14" w:history="1">
        <w:r w:rsidRPr="00F2434A">
          <w:rPr>
            <w:rStyle w:val="Hyperlinkki"/>
          </w:rPr>
          <w:t>https://www.youtube.com/watch?v=I3ucGVlSBZo&amp;feature=youtu.be</w:t>
        </w:r>
      </w:hyperlink>
    </w:p>
    <w:p w14:paraId="4F4413FB" w14:textId="77777777" w:rsidR="005D0609" w:rsidRDefault="005D0609" w:rsidP="005D0609"/>
    <w:p w14:paraId="135E3C02" w14:textId="38CA985E" w:rsidR="005D0609" w:rsidRDefault="005D0609" w:rsidP="005D0609">
      <w:r>
        <w:t>Katso video Kasvustosensorien tarjonta ja hyödyt (21 min). Vastaa sen jälkeen kysymyksiin:</w:t>
      </w:r>
    </w:p>
    <w:p w14:paraId="2130D682" w14:textId="06E755BB" w:rsidR="005D0609" w:rsidRDefault="005D0609" w:rsidP="005D0609">
      <w:r w:rsidRPr="005D0609">
        <w:t>https://www.youtube.com/watch?v=XAWjjVdURuc&amp;feature=youtu.be</w:t>
      </w:r>
    </w:p>
    <w:p w14:paraId="69A1F6C7" w14:textId="77777777" w:rsidR="005D0609" w:rsidRDefault="005D0609" w:rsidP="005D0609">
      <w:pPr>
        <w:pStyle w:val="Luettelokappale"/>
        <w:numPr>
          <w:ilvl w:val="0"/>
          <w:numId w:val="22"/>
        </w:numPr>
      </w:pPr>
      <w:r>
        <w:t>Mitä hyötyjä voidaan saada kasvustosensoreiden käytöstä?</w:t>
      </w:r>
    </w:p>
    <w:p w14:paraId="112D8F67" w14:textId="058525AC" w:rsidR="005D0609" w:rsidRPr="005D0609" w:rsidRDefault="005D0609" w:rsidP="005D0609">
      <w:pPr>
        <w:pStyle w:val="Luettelokappale"/>
        <w:numPr>
          <w:ilvl w:val="0"/>
          <w:numId w:val="22"/>
        </w:numPr>
      </w:pPr>
      <w:r>
        <w:lastRenderedPageBreak/>
        <w:t>Entä mitä haittoja niistä on?</w:t>
      </w:r>
    </w:p>
    <w:p w14:paraId="27304AB7" w14:textId="77777777" w:rsidR="005D0609" w:rsidRDefault="005D0609" w:rsidP="005D0609">
      <w:pPr>
        <w:pStyle w:val="Otsikko2"/>
      </w:pPr>
    </w:p>
    <w:p w14:paraId="18E0B8E8" w14:textId="01BF691E" w:rsidR="005D0609" w:rsidRDefault="005D0609" w:rsidP="005D0609">
      <w:pPr>
        <w:pStyle w:val="Otsikko2"/>
      </w:pPr>
      <w:bookmarkStart w:id="24" w:name="_Toc141699758"/>
      <w:r>
        <w:t>Maatilojen biokaasu (keltainen)</w:t>
      </w:r>
      <w:bookmarkEnd w:id="24"/>
    </w:p>
    <w:p w14:paraId="6F364F66" w14:textId="7A3C8703" w:rsidR="005D0609" w:rsidRDefault="005D0609" w:rsidP="005D0609">
      <w:r>
        <w:t>Lue Luken tietokortti Maatilojen biokaasulla energiaa, päästövähennyksiä ja ravinnekiertoja.</w:t>
      </w:r>
    </w:p>
    <w:p w14:paraId="16954A19" w14:textId="16974EA0" w:rsidR="005D0609" w:rsidRDefault="005D0609" w:rsidP="005D0609">
      <w:r w:rsidRPr="005D0609">
        <w:t>https://www.ilmastoviisas.fi/wp-content/uploads/2013/07/biokaasu_www_24052016.pdf</w:t>
      </w:r>
    </w:p>
    <w:p w14:paraId="02BCDB35" w14:textId="3D1ECC7B" w:rsidR="005D0609" w:rsidRDefault="005D0609" w:rsidP="005D0609">
      <w:pPr>
        <w:pStyle w:val="Luettelokappale"/>
        <w:numPr>
          <w:ilvl w:val="0"/>
          <w:numId w:val="23"/>
        </w:numPr>
      </w:pPr>
      <w:r>
        <w:t>Tarkastele sen jälkeen biokaasulaitoksen toiminnan kokonaisuutta: mitä materiaalia menee sisään, mitä tulee ulos, mihin tuotoksia voi käyttää.</w:t>
      </w:r>
    </w:p>
    <w:p w14:paraId="116C4F92" w14:textId="08C3A839" w:rsidR="005D0609" w:rsidRPr="005D0609" w:rsidRDefault="005D0609" w:rsidP="005D0609">
      <w:pPr>
        <w:pStyle w:val="Luettelokappale"/>
        <w:numPr>
          <w:ilvl w:val="0"/>
          <w:numId w:val="23"/>
        </w:numPr>
      </w:pPr>
      <w:r>
        <w:t>Tarkastele biokaasun tuotantoa maatilalla kestävyyden eri osa-alueiden (ympäristö, ihminen ja talous) näkökulmasta. Mitä vahvuuksia ja mitä heikkouksia biokaasun tuotantoon liittyy.</w:t>
      </w:r>
    </w:p>
    <w:p w14:paraId="0022505C" w14:textId="77777777" w:rsidR="005D0609" w:rsidRDefault="005D0609" w:rsidP="005D0609">
      <w:pPr>
        <w:pStyle w:val="Otsikko2"/>
      </w:pPr>
      <w:bookmarkStart w:id="25" w:name="_Toc141699759"/>
      <w:r>
        <w:t>Rikkakasvien torjunta (keltainen)</w:t>
      </w:r>
      <w:bookmarkEnd w:id="25"/>
    </w:p>
    <w:p w14:paraId="2E10E41C" w14:textId="7456A29C" w:rsidR="005D0609" w:rsidRDefault="005D0609" w:rsidP="005D0609">
      <w:r w:rsidRPr="005D0609">
        <w:t>Katso video Rikkakasvien mekaaninen torjunta - optisen riviväliharauksen toteutus ja edut (18 min). Kuvaile sen jälkeen, miten tapahtuu rikkojen mekaaninen torjunta optisen rikkaharan avulla.</w:t>
      </w:r>
    </w:p>
    <w:p w14:paraId="0B92A79D" w14:textId="5D2A037A" w:rsidR="005D0609" w:rsidRDefault="005D0609" w:rsidP="005D0609">
      <w:hyperlink r:id="rId15" w:history="1">
        <w:r w:rsidRPr="00F2434A">
          <w:rPr>
            <w:rStyle w:val="Hyperlinkki"/>
          </w:rPr>
          <w:t>https://www.youtube.com/watch?list=PLuNhNTf9I45o2VbOqniYX3SEeLEHzcBRK&amp;v=9olyzXP33Iw&amp;feature=youtu.be</w:t>
        </w:r>
      </w:hyperlink>
    </w:p>
    <w:p w14:paraId="16395A89" w14:textId="77777777" w:rsidR="005D0609" w:rsidRPr="005D0609" w:rsidRDefault="005D0609" w:rsidP="005D0609"/>
    <w:p w14:paraId="66DF0A9F" w14:textId="77777777" w:rsidR="005D0609" w:rsidRDefault="005D0609" w:rsidP="005D0609">
      <w:pPr>
        <w:pStyle w:val="Otsikko2"/>
      </w:pPr>
      <w:bookmarkStart w:id="26" w:name="_Toc141699760"/>
      <w:r>
        <w:t>Alueellisesti mukautuva biokiertotalous (keltainen)</w:t>
      </w:r>
      <w:bookmarkEnd w:id="26"/>
    </w:p>
    <w:p w14:paraId="1C9F149A" w14:textId="77777777" w:rsidR="005D0609" w:rsidRDefault="005D0609" w:rsidP="005D0609">
      <w:r>
        <w:t>Lue raportti Kaskadivisio: Alueellisesti mukautuva biokiertotalous -kaskadiprosessoinnilla biomassoista lisäarvoa, hyvinvointia ja resurssiviisautta.</w:t>
      </w:r>
    </w:p>
    <w:p w14:paraId="1DE61FF4" w14:textId="10815B8F" w:rsidR="005D0609" w:rsidRDefault="005D0609" w:rsidP="005D0609">
      <w:r w:rsidRPr="005D0609">
        <w:t>https://jukuri.luke.fi/bitstream/handle/10024/553082/luke-luobio_9_2023.pdf?sequence=4&amp;isAllowed=y</w:t>
      </w:r>
    </w:p>
    <w:p w14:paraId="4ED396B6" w14:textId="76AB16E1" w:rsidR="005D0609" w:rsidRDefault="005D0609" w:rsidP="005D0609">
      <w:r>
        <w:t>Selitä sen jälkeen lyhyesti termit:</w:t>
      </w:r>
    </w:p>
    <w:p w14:paraId="736298F9" w14:textId="6A4BBD53" w:rsidR="005D0609" w:rsidRDefault="005D0609" w:rsidP="005D0609">
      <w:r>
        <w:t>1. kaskadiprosessointi</w:t>
      </w:r>
    </w:p>
    <w:p w14:paraId="3BE3901D" w14:textId="09E32694" w:rsidR="005D0609" w:rsidRDefault="005D0609" w:rsidP="005D0609">
      <w:r>
        <w:t>2. fermentointi</w:t>
      </w:r>
    </w:p>
    <w:p w14:paraId="755507F3" w14:textId="7DE65F4E" w:rsidR="005D0609" w:rsidRDefault="005D0609" w:rsidP="005D0609">
      <w:r>
        <w:t>3. nurmibiojalostamo</w:t>
      </w:r>
    </w:p>
    <w:p w14:paraId="6DEAC1D0" w14:textId="4E611819" w:rsidR="005D0609" w:rsidRDefault="005D0609" w:rsidP="005D0609">
      <w:r>
        <w:t>4. kosteikkoviljely</w:t>
      </w:r>
    </w:p>
    <w:p w14:paraId="5C2BA7ED" w14:textId="621A46E4" w:rsidR="00A95CCC" w:rsidRDefault="005D0609" w:rsidP="005D0609">
      <w:pPr>
        <w:rPr>
          <w:b/>
          <w:sz w:val="32"/>
          <w:szCs w:val="32"/>
        </w:rPr>
      </w:pPr>
      <w:r>
        <w:t>5. hyönteisbiokonversio</w:t>
      </w:r>
      <w:r w:rsidR="00A95CCC">
        <w:br w:type="page"/>
      </w:r>
    </w:p>
    <w:p w14:paraId="626210A7" w14:textId="7551BF7A" w:rsidR="00A95CCC" w:rsidRDefault="00A95CCC" w:rsidP="00A95CCC">
      <w:pPr>
        <w:pStyle w:val="Otsikko1"/>
        <w:numPr>
          <w:ilvl w:val="0"/>
          <w:numId w:val="19"/>
        </w:numPr>
      </w:pPr>
      <w:bookmarkStart w:id="27" w:name="_Toc141691335"/>
      <w:bookmarkStart w:id="28" w:name="_Toc141699761"/>
      <w:r>
        <w:lastRenderedPageBreak/>
        <w:t>Kestävä ruoka</w:t>
      </w:r>
      <w:bookmarkEnd w:id="27"/>
      <w:bookmarkEnd w:id="28"/>
    </w:p>
    <w:p w14:paraId="222CF32F" w14:textId="77777777" w:rsidR="005D0609" w:rsidRDefault="005D0609" w:rsidP="005D0609">
      <w:pPr>
        <w:pStyle w:val="Otsikko2"/>
      </w:pPr>
    </w:p>
    <w:p w14:paraId="2C55EC7A" w14:textId="0CCFFD16" w:rsidR="005D0609" w:rsidRDefault="005D0609" w:rsidP="005D0609">
      <w:pPr>
        <w:pStyle w:val="Otsikko2"/>
      </w:pPr>
      <w:bookmarkStart w:id="29" w:name="_Toc141699762"/>
      <w:r>
        <w:t>Kestävä ruoka (vihreä)</w:t>
      </w:r>
      <w:bookmarkEnd w:id="29"/>
    </w:p>
    <w:p w14:paraId="3594D175" w14:textId="604C11F4" w:rsidR="005D0609" w:rsidRDefault="005D0609" w:rsidP="005D0609">
      <w:r w:rsidRPr="005D0609">
        <w:t>Tällä videolla kerrotaan elintarvikkeiden kestävyyteen liittyvistä mittareista, kuten hiilijalanjälki ja vesijalanjälki. Lisäksi saat tietoa elintarvikkeiden tuotannon ekologista ja sosiaalisista vaikutuksista sekä ravitsemukseen liittyvistä perusasioista. Katso video "Kestävän ruoka" (19 min) ja vastaa sen jälkeen kysymyksiin.</w:t>
      </w:r>
    </w:p>
    <w:p w14:paraId="48E38F84" w14:textId="666718E6" w:rsidR="005D0609" w:rsidRDefault="005D0609" w:rsidP="005D0609">
      <w:r w:rsidRPr="005D0609">
        <w:t>Videolla käytiin läpi ruokaketjun vaikutuksia ja niiden mittaamista. Mitkä mittareista olivat sinulle jo tuttuja ja mitkä vieraampia?</w:t>
      </w:r>
    </w:p>
    <w:p w14:paraId="6D2197AE" w14:textId="77777777" w:rsidR="005D0609" w:rsidRPr="005D0609" w:rsidRDefault="005D0609" w:rsidP="005D0609"/>
    <w:p w14:paraId="775DDB62" w14:textId="77777777" w:rsidR="005D0609" w:rsidRDefault="005D0609" w:rsidP="005D0609">
      <w:pPr>
        <w:pStyle w:val="Otsikko2"/>
      </w:pPr>
      <w:bookmarkStart w:id="30" w:name="_Toc141699763"/>
      <w:r>
        <w:t>Hedelmäsalaatti (vihreä)</w:t>
      </w:r>
      <w:bookmarkEnd w:id="30"/>
    </w:p>
    <w:p w14:paraId="575EAE6F" w14:textId="5A2B8AAB" w:rsidR="005D0609" w:rsidRDefault="005D0609" w:rsidP="005D0609">
      <w:r w:rsidRPr="005D0609">
        <w:t xml:space="preserve">Käy läpi ympäristö- ja sosiaalisiin vaikutuksiin liittyviä tietoja kahdeksasta hedelmästä ja marjasta. Tee sitten alapuolella oleva tehtävä. </w:t>
      </w:r>
    </w:p>
    <w:p w14:paraId="3B7167C9" w14:textId="644FA5F4" w:rsidR="005D0609" w:rsidRDefault="005D0609" w:rsidP="005D0609">
      <w:r>
        <w:t>PUUTTUU</w:t>
      </w:r>
    </w:p>
    <w:p w14:paraId="4BE3A756" w14:textId="6A343E67" w:rsidR="005D0609" w:rsidRDefault="005D0609" w:rsidP="005D0609">
      <w:r>
        <w:t>Haluat välipalaksi hedelmäsalaatin. Valitse yllä mainituista kahdeksasta hedelmästä/marjasta kolme (3) omaa välipalaasi varten. Tutustu jokaisesta raaka-aineesta annettuihin tietoihin ja tee valintasi niiden pohjalta. Kaikki annetut luvut ovat 100 tuotegrammaa kohden. Kirjaa sitten vastaukseesi</w:t>
      </w:r>
    </w:p>
    <w:p w14:paraId="77976EF9" w14:textId="77777777" w:rsidR="005D0609" w:rsidRDefault="005D0609" w:rsidP="005D0609">
      <w:pPr>
        <w:pStyle w:val="Luettelokappale"/>
        <w:numPr>
          <w:ilvl w:val="0"/>
          <w:numId w:val="24"/>
        </w:numPr>
      </w:pPr>
      <w:r>
        <w:t>mitä hedelmäsalaatistasi löytyy?</w:t>
      </w:r>
    </w:p>
    <w:p w14:paraId="07893368" w14:textId="77777777" w:rsidR="005D0609" w:rsidRDefault="005D0609" w:rsidP="005D0609">
      <w:pPr>
        <w:pStyle w:val="Luettelokappale"/>
        <w:numPr>
          <w:ilvl w:val="0"/>
          <w:numId w:val="24"/>
        </w:numPr>
      </w:pPr>
      <w:r>
        <w:t>millä perusteilla ne valitsit?</w:t>
      </w:r>
    </w:p>
    <w:p w14:paraId="15F39561" w14:textId="3585D474" w:rsidR="005D0609" w:rsidRDefault="005D0609" w:rsidP="005D0609">
      <w:r>
        <w:t xml:space="preserve">Huomaa, että tässä tehtävässä ei ole vääriä tai oikeita vastauksia, mutta on </w:t>
      </w:r>
      <w:proofErr w:type="gramStart"/>
      <w:r>
        <w:t>tärkeää</w:t>
      </w:r>
      <w:proofErr w:type="gramEnd"/>
      <w:r>
        <w:t xml:space="preserve"> että kerrot omat perustelusi.</w:t>
      </w:r>
    </w:p>
    <w:p w14:paraId="2046E5AC" w14:textId="77777777" w:rsidR="005D0609" w:rsidRPr="005D0609" w:rsidRDefault="005D0609" w:rsidP="005D0609"/>
    <w:p w14:paraId="66B64159" w14:textId="77777777" w:rsidR="005D0609" w:rsidRDefault="005D0609" w:rsidP="005D0609">
      <w:pPr>
        <w:pStyle w:val="Otsikko2"/>
      </w:pPr>
      <w:bookmarkStart w:id="31" w:name="_Toc141699764"/>
      <w:r>
        <w:t>Elintarvikkeiden ympäristövaikutusten vertailu (vihreä)</w:t>
      </w:r>
      <w:bookmarkEnd w:id="31"/>
    </w:p>
    <w:p w14:paraId="5B621EED" w14:textId="77777777" w:rsidR="005D0609" w:rsidRDefault="005D0609" w:rsidP="005D0609">
      <w:r>
        <w:t xml:space="preserve">Lue </w:t>
      </w:r>
      <w:proofErr w:type="spellStart"/>
      <w:r>
        <w:t>YLEn</w:t>
      </w:r>
      <w:proofErr w:type="spellEnd"/>
      <w:r>
        <w:t xml:space="preserve"> artikkeli Kumpi on ekologisempi kananmuna vai </w:t>
      </w:r>
      <w:proofErr w:type="gramStart"/>
      <w:r>
        <w:t>nyhtökaura?,</w:t>
      </w:r>
      <w:proofErr w:type="gramEnd"/>
      <w:r>
        <w:t xml:space="preserve"> joka kertoo elintarvikkeiden ympäristövaikutusten vertailusta ja sen haasteista. Artikkelissa verrataan kananmunan ja nyhtökauran hiilijalanjälkeä ja voit tarkastella suomalaisten kananmunien ympäristövaikutuksia tarkemmin Totta munasta -sivuston Ympäristövaikutukset -sivulla, jossa vaikutuksen on selvitetty koko elinkaaren osalta (LCA-analyysi) ja eri tuotantotapoja vertaillen.</w:t>
      </w:r>
    </w:p>
    <w:p w14:paraId="5E494DD3" w14:textId="77777777" w:rsidR="005D0609" w:rsidRDefault="005D0609" w:rsidP="005D0609"/>
    <w:p w14:paraId="3D3B8ECA" w14:textId="77777777" w:rsidR="005D0609" w:rsidRDefault="005D0609" w:rsidP="005D0609">
      <w:pPr>
        <w:pStyle w:val="Luettelokappale"/>
        <w:numPr>
          <w:ilvl w:val="0"/>
          <w:numId w:val="25"/>
        </w:numPr>
      </w:pPr>
      <w:r>
        <w:lastRenderedPageBreak/>
        <w:t>Mitä ajatuksia artikkelista heräsi?</w:t>
      </w:r>
    </w:p>
    <w:p w14:paraId="30E1ADE1" w14:textId="77777777" w:rsidR="005D0609" w:rsidRDefault="005D0609" w:rsidP="005D0609">
      <w:pPr>
        <w:pStyle w:val="Luettelokappale"/>
        <w:numPr>
          <w:ilvl w:val="0"/>
          <w:numId w:val="25"/>
        </w:numPr>
      </w:pPr>
      <w:r>
        <w:t>Miksi vaikutusten vertailu on niin haasteellista?</w:t>
      </w:r>
    </w:p>
    <w:p w14:paraId="2606920E" w14:textId="5CD86A0D" w:rsidR="005D0609" w:rsidRDefault="005D0609" w:rsidP="005D0609">
      <w:pPr>
        <w:pStyle w:val="Luettelokappale"/>
        <w:numPr>
          <w:ilvl w:val="0"/>
          <w:numId w:val="25"/>
        </w:numPr>
      </w:pPr>
      <w:r>
        <w:t>Millä tavalla kananmunien eri tuotantomenetelmät eroavat ilmasto-, vesiniukkuus- ja rehevöittävän vaikutuksen osalta?</w:t>
      </w:r>
    </w:p>
    <w:p w14:paraId="7D6A40DE" w14:textId="356A8A7E" w:rsidR="005D0609" w:rsidRDefault="001B3AA6" w:rsidP="005D0609">
      <w:hyperlink r:id="rId16" w:history="1">
        <w:r w:rsidRPr="00F2434A">
          <w:rPr>
            <w:rStyle w:val="Hyperlinkki"/>
          </w:rPr>
          <w:t>https://yle.fi/a/3-12282147</w:t>
        </w:r>
      </w:hyperlink>
    </w:p>
    <w:p w14:paraId="108C22D6" w14:textId="0B79DA44" w:rsidR="001B3AA6" w:rsidRDefault="001B3AA6" w:rsidP="005D0609">
      <w:hyperlink r:id="rId17" w:history="1">
        <w:r w:rsidRPr="00F2434A">
          <w:rPr>
            <w:rStyle w:val="Hyperlinkki"/>
          </w:rPr>
          <w:t>https://tottamunasta.fi/ymparistovaikutukset/</w:t>
        </w:r>
      </w:hyperlink>
    </w:p>
    <w:p w14:paraId="090BD0D1" w14:textId="77777777" w:rsidR="001B3AA6" w:rsidRPr="005D0609" w:rsidRDefault="001B3AA6" w:rsidP="005D0609"/>
    <w:p w14:paraId="78F5F22F" w14:textId="77777777" w:rsidR="005D0609" w:rsidRDefault="005D0609" w:rsidP="005D0609">
      <w:pPr>
        <w:pStyle w:val="Otsikko2"/>
      </w:pPr>
      <w:bookmarkStart w:id="32" w:name="_Toc141699765"/>
      <w:r>
        <w:t>Ympäristövaikutukset ja ravitsemus (keltainen)</w:t>
      </w:r>
      <w:bookmarkEnd w:id="32"/>
    </w:p>
    <w:p w14:paraId="73D7A090" w14:textId="77777777" w:rsidR="001B3AA6" w:rsidRDefault="001B3AA6" w:rsidP="001B3AA6">
      <w:r>
        <w:t xml:space="preserve">Luonnonvarakeskuksen (Luke) </w:t>
      </w:r>
      <w:proofErr w:type="spellStart"/>
      <w:r>
        <w:t>NEPGa</w:t>
      </w:r>
      <w:proofErr w:type="spellEnd"/>
      <w:r>
        <w:t>-hanke selvittää mahdollisuutta yhdistää ympäristövaikutukset ja ravitsemuksellinen laatu elintarvikkeiden elinkaarianalyysissä. Hanke on vielä kesken, mutta tutustu sen tavoitteisiin lukemalla tämä Kehittyvä elintarvike -lehden artikkeli.</w:t>
      </w:r>
    </w:p>
    <w:p w14:paraId="3237B304" w14:textId="794A28F3" w:rsidR="001B3AA6" w:rsidRDefault="001B3AA6" w:rsidP="001B3AA6">
      <w:r w:rsidRPr="001B3AA6">
        <w:t>https://www.luke.fi/sites/default/files/2022-11/NEPGa%205_22%20Kehittyv%C3%A4%20Elintarvike.pdf</w:t>
      </w:r>
    </w:p>
    <w:p w14:paraId="460A94FC" w14:textId="1DDB804A" w:rsidR="005D0609" w:rsidRDefault="001B3AA6" w:rsidP="001B3AA6">
      <w:r>
        <w:t>Mitä ajattelet näistä tavoitteista? Onko näiden asioiden yhdistäminen mahdollista ja tarpeellista?</w:t>
      </w:r>
    </w:p>
    <w:p w14:paraId="7B670803" w14:textId="77777777" w:rsidR="001B3AA6" w:rsidRPr="005D0609" w:rsidRDefault="001B3AA6" w:rsidP="001B3AA6"/>
    <w:p w14:paraId="0E58E2C6" w14:textId="77777777" w:rsidR="005D0609" w:rsidRDefault="005D0609" w:rsidP="005D0609">
      <w:pPr>
        <w:pStyle w:val="Otsikko2"/>
      </w:pPr>
      <w:bookmarkStart w:id="33" w:name="_Toc141699766"/>
      <w:r>
        <w:t>Ekologinen kestävyys osaksi ravitsemussuosituksia (keltainen)</w:t>
      </w:r>
      <w:bookmarkEnd w:id="33"/>
    </w:p>
    <w:p w14:paraId="62207286" w14:textId="77777777" w:rsidR="001B3AA6" w:rsidRDefault="001B3AA6" w:rsidP="001B3AA6">
      <w:r>
        <w:t>Luentovideolla mainittiin tulossa olevista Pohjoismaisista ravitsemussuosituksista, johon myös kansalliset suositukset perustuvat. Lue lisää uusien suositusten taustoista Suomen ravitsemustieteen yhdistyksen artikkelista.</w:t>
      </w:r>
    </w:p>
    <w:p w14:paraId="11D66DF4" w14:textId="20C0B1F7" w:rsidR="001B3AA6" w:rsidRDefault="001B3AA6" w:rsidP="001B3AA6">
      <w:r w:rsidRPr="001B3AA6">
        <w:t>https://suomenravitsemustieteenyhdistys.fi/ekologinen-kestavyys-osaksi-pohjoismaisia-ravitsemussuosituksia/</w:t>
      </w:r>
    </w:p>
    <w:p w14:paraId="36A743EF" w14:textId="6A44D300" w:rsidR="005D0609" w:rsidRDefault="001B3AA6" w:rsidP="001B3AA6">
      <w:r>
        <w:t>Miksi ravitsemussuositusten uudistaminen on ajankohtaista juuri nyt ja mitä muutoksilla tavoitellaan?</w:t>
      </w:r>
    </w:p>
    <w:p w14:paraId="2514647C" w14:textId="77777777" w:rsidR="001B3AA6" w:rsidRPr="005D0609" w:rsidRDefault="001B3AA6" w:rsidP="005D0609"/>
    <w:p w14:paraId="68823D30" w14:textId="77777777" w:rsidR="001B3AA6" w:rsidRDefault="005D0609" w:rsidP="005D0609">
      <w:pPr>
        <w:pStyle w:val="Otsikko2"/>
      </w:pPr>
      <w:bookmarkStart w:id="34" w:name="_Toc141699767"/>
      <w:r>
        <w:t>Ruokahävikki (keltainen)</w:t>
      </w:r>
      <w:bookmarkEnd w:id="34"/>
    </w:p>
    <w:p w14:paraId="1E42545A" w14:textId="77777777" w:rsidR="001B3AA6" w:rsidRDefault="001B3AA6" w:rsidP="001B3AA6">
      <w:r>
        <w:t>Ruokahävikki aiheuttaa suuren osan ruokaketjun ympäristövaikutuksista. Kuuntele Yle Puheen Akti -ohjelmasta tehty podcast (57 min). Siinä toimittajat ja kuulijat keskustelevat ruokahävikistä käytännönläheisesti.</w:t>
      </w:r>
    </w:p>
    <w:p w14:paraId="71AACB3F" w14:textId="15488A72" w:rsidR="001B3AA6" w:rsidRDefault="001B3AA6" w:rsidP="001B3AA6">
      <w:r w:rsidRPr="001B3AA6">
        <w:lastRenderedPageBreak/>
        <w:t>https://areena.yle.fi/podcastit/1-4216254</w:t>
      </w:r>
    </w:p>
    <w:p w14:paraId="5B892C34" w14:textId="404425D3" w:rsidR="00A95CCC" w:rsidRDefault="001B3AA6" w:rsidP="001B3AA6">
      <w:pPr>
        <w:rPr>
          <w:b/>
          <w:sz w:val="32"/>
          <w:szCs w:val="32"/>
        </w:rPr>
      </w:pPr>
      <w:r>
        <w:t>Mitä ajatuksia kuulemasi herätti? Miten itse toimit ruokahävikin suhteen? Miten voisit vähentää hävikkiä?</w:t>
      </w:r>
      <w:r w:rsidR="00A95CCC">
        <w:br w:type="page"/>
      </w:r>
    </w:p>
    <w:p w14:paraId="6725C3B0" w14:textId="11D60BA3" w:rsidR="00A95CCC" w:rsidRDefault="00A95CCC" w:rsidP="00A95CCC">
      <w:pPr>
        <w:pStyle w:val="Otsikko1"/>
        <w:numPr>
          <w:ilvl w:val="0"/>
          <w:numId w:val="19"/>
        </w:numPr>
      </w:pPr>
      <w:bookmarkStart w:id="35" w:name="_Toc141691336"/>
      <w:bookmarkStart w:id="36" w:name="_Toc141699768"/>
      <w:r>
        <w:lastRenderedPageBreak/>
        <w:t>Ravitsemus</w:t>
      </w:r>
      <w:bookmarkEnd w:id="35"/>
      <w:bookmarkEnd w:id="36"/>
    </w:p>
    <w:p w14:paraId="1AD4294B" w14:textId="77777777" w:rsidR="001B3AA6" w:rsidRDefault="001B3AA6" w:rsidP="001B3AA6">
      <w:pPr>
        <w:pStyle w:val="Otsikko2"/>
      </w:pPr>
    </w:p>
    <w:p w14:paraId="5392F649" w14:textId="1DA33FD2" w:rsidR="001B3AA6" w:rsidRDefault="001B3AA6" w:rsidP="001B3AA6">
      <w:pPr>
        <w:pStyle w:val="Otsikko2"/>
      </w:pPr>
      <w:bookmarkStart w:id="37" w:name="_Toc141699769"/>
      <w:r>
        <w:t>Planetaarinen ruokavalio (vihreä)</w:t>
      </w:r>
      <w:bookmarkEnd w:id="37"/>
    </w:p>
    <w:p w14:paraId="4AD5460F" w14:textId="4EE16979" w:rsidR="001B3AA6" w:rsidRDefault="001B3AA6" w:rsidP="001B3AA6">
      <w:r w:rsidRPr="001B3AA6">
        <w:t>Katso video "Planetaarinen ruokavalio" (18 min) ja vastaa sen jälkeen kysymyksiin.</w:t>
      </w:r>
    </w:p>
    <w:p w14:paraId="7E063E41" w14:textId="6E12D5DD" w:rsidR="001B3AA6" w:rsidRDefault="001B3AA6" w:rsidP="001B3AA6">
      <w:r>
        <w:t>Omilla ruokavalinnoilla voi vaikuttaa ympäristövaikutuksiin mutta myös omaan hyvinvointiin ja terveyteen.</w:t>
      </w:r>
    </w:p>
    <w:p w14:paraId="237FB6CB" w14:textId="41D6F21B" w:rsidR="001B3AA6" w:rsidRDefault="001B3AA6" w:rsidP="001B3AA6">
      <w:r>
        <w:t>Mitkä ovat sinun ruokavalintasi ja –tekosi?</w:t>
      </w:r>
    </w:p>
    <w:p w14:paraId="404E76D9" w14:textId="7594618F" w:rsidR="001B3AA6" w:rsidRDefault="001B3AA6" w:rsidP="001B3AA6">
      <w:r>
        <w:t>Kirjaa viisi (5) vastuullista ruokavalintaa ja/tai -tekoa, joilla edesautat ilmasto- ja ympäristötoimia sekä omaa hyvinvointia. Perustele vastauksesi.</w:t>
      </w:r>
    </w:p>
    <w:p w14:paraId="2CB893DD" w14:textId="77777777" w:rsidR="001B3AA6" w:rsidRPr="001B3AA6" w:rsidRDefault="001B3AA6" w:rsidP="001B3AA6"/>
    <w:p w14:paraId="47FF3685" w14:textId="77777777" w:rsidR="001B3AA6" w:rsidRDefault="001B3AA6" w:rsidP="001B3AA6">
      <w:pPr>
        <w:pStyle w:val="Otsikko2"/>
      </w:pPr>
      <w:bookmarkStart w:id="38" w:name="_Toc141699770"/>
      <w:r>
        <w:t>Herkkuja herneestä (vihreä)</w:t>
      </w:r>
      <w:bookmarkEnd w:id="38"/>
    </w:p>
    <w:p w14:paraId="1E4F0957" w14:textId="420CE7DD" w:rsidR="001B3AA6" w:rsidRDefault="001B3AA6" w:rsidP="001B3AA6">
      <w:r w:rsidRPr="001B3AA6">
        <w:t>Katso video "Herkkuja herneestä" (30 min) ja vastaa sen jälkeen tehtävään.</w:t>
      </w:r>
    </w:p>
    <w:p w14:paraId="4E5950AC" w14:textId="0F27F17E" w:rsidR="001B3AA6" w:rsidRDefault="001B3AA6" w:rsidP="001B3AA6">
      <w:r w:rsidRPr="001B3AA6">
        <w:t>Millaisia ajatuksia tai ideoita ruoanvalmistusvideo sinussa herätti?</w:t>
      </w:r>
    </w:p>
    <w:p w14:paraId="5AB4235D" w14:textId="77777777" w:rsidR="001B3AA6" w:rsidRPr="001B3AA6" w:rsidRDefault="001B3AA6" w:rsidP="001B3AA6"/>
    <w:p w14:paraId="24DB6AA7" w14:textId="77777777" w:rsidR="001B3AA6" w:rsidRDefault="001B3AA6" w:rsidP="001B3AA6">
      <w:pPr>
        <w:pStyle w:val="Otsikko2"/>
      </w:pPr>
      <w:bookmarkStart w:id="39" w:name="_Toc141699771"/>
      <w:r>
        <w:t>Palkokasvien käytön lisääminen (keltainen)</w:t>
      </w:r>
      <w:bookmarkEnd w:id="39"/>
    </w:p>
    <w:p w14:paraId="722B932F" w14:textId="77777777" w:rsidR="001B3AA6" w:rsidRDefault="001B3AA6" w:rsidP="001B3AA6">
      <w:r>
        <w:t>Lue palkokasvien käytön lisäämiseen liittyvä politiikkasuositus. Pohdi sitten seuraavia kysymyksiä:</w:t>
      </w:r>
    </w:p>
    <w:p w14:paraId="0CBA7308" w14:textId="1C89C7DE" w:rsidR="001B3AA6" w:rsidRDefault="001B3AA6" w:rsidP="001B3AA6">
      <w:r w:rsidRPr="001B3AA6">
        <w:t>https://www.leg4life.fi/wp-content/uploads/2023/05/Leg4Life_policy-brief_DIGI.pdf</w:t>
      </w:r>
    </w:p>
    <w:p w14:paraId="67DBA9C9" w14:textId="77777777" w:rsidR="001B3AA6" w:rsidRDefault="001B3AA6" w:rsidP="001B3AA6">
      <w:pPr>
        <w:pStyle w:val="Luettelokappale"/>
        <w:numPr>
          <w:ilvl w:val="0"/>
          <w:numId w:val="26"/>
        </w:numPr>
      </w:pPr>
      <w:r>
        <w:t>Miksi palkokasvien käytön lisääminen olisi niin tärkeää ympäristön ja ihmisten kannalta?</w:t>
      </w:r>
    </w:p>
    <w:p w14:paraId="25104FF0" w14:textId="710D607A" w:rsidR="001B3AA6" w:rsidRDefault="001B3AA6" w:rsidP="001B3AA6">
      <w:pPr>
        <w:pStyle w:val="Luettelokappale"/>
        <w:numPr>
          <w:ilvl w:val="0"/>
          <w:numId w:val="26"/>
        </w:numPr>
      </w:pPr>
      <w:r>
        <w:t>Millaisia haasteita lisäämiseen liittyy ja miten ne voidaan voittaa?</w:t>
      </w:r>
    </w:p>
    <w:p w14:paraId="606B9BB6" w14:textId="77777777" w:rsidR="001B3AA6" w:rsidRPr="001B3AA6" w:rsidRDefault="001B3AA6" w:rsidP="001B3AA6"/>
    <w:p w14:paraId="65ADB208" w14:textId="77777777" w:rsidR="001B3AA6" w:rsidRDefault="001B3AA6" w:rsidP="001B3AA6">
      <w:pPr>
        <w:pStyle w:val="Otsikko2"/>
      </w:pPr>
      <w:bookmarkStart w:id="40" w:name="_Toc141699772"/>
      <w:r>
        <w:t>Hyönteiset ravintona (keltainen)</w:t>
      </w:r>
      <w:bookmarkEnd w:id="40"/>
    </w:p>
    <w:p w14:paraId="1C1E8029" w14:textId="77777777" w:rsidR="001B3AA6" w:rsidRDefault="001B3AA6" w:rsidP="001B3AA6">
      <w:r w:rsidRPr="001B3AA6">
        <w:t>Katso Yle Areenasta löytyvä dokumentti Syötävät hyönteiset (52min). Katsottuasi ohjelman, kerro millaisia ajatuksia se herätti. Mitä siinä oli uutta? Uskotko, että hyönteisravinto tulee yleistymään? Miksi?</w:t>
      </w:r>
    </w:p>
    <w:p w14:paraId="02078C68" w14:textId="0403C96F" w:rsidR="00A95CCC" w:rsidRPr="001B3AA6" w:rsidRDefault="001B3AA6" w:rsidP="001B3AA6">
      <w:r w:rsidRPr="001B3AA6">
        <w:t>https://areena.yle.fi/1-60929493</w:t>
      </w:r>
      <w:r w:rsidR="00A95CCC">
        <w:br w:type="page"/>
      </w:r>
    </w:p>
    <w:p w14:paraId="2ED11BCB" w14:textId="10C8CA5A" w:rsidR="00A95CCC" w:rsidRDefault="00A95CCC" w:rsidP="00A95CCC">
      <w:pPr>
        <w:pStyle w:val="Otsikko1"/>
        <w:numPr>
          <w:ilvl w:val="0"/>
          <w:numId w:val="19"/>
        </w:numPr>
      </w:pPr>
      <w:bookmarkStart w:id="41" w:name="_Toc141691337"/>
      <w:bookmarkStart w:id="42" w:name="_Toc141699773"/>
      <w:r>
        <w:lastRenderedPageBreak/>
        <w:t>Ruokaturva ja huoltovarmuus</w:t>
      </w:r>
      <w:bookmarkEnd w:id="41"/>
      <w:bookmarkEnd w:id="42"/>
    </w:p>
    <w:p w14:paraId="4B43BC7A" w14:textId="77777777" w:rsidR="001B3AA6" w:rsidRDefault="001B3AA6" w:rsidP="001B3AA6">
      <w:pPr>
        <w:pStyle w:val="Otsikko2"/>
      </w:pPr>
    </w:p>
    <w:p w14:paraId="0E92F008" w14:textId="68A98AEE" w:rsidR="001B3AA6" w:rsidRDefault="001B3AA6" w:rsidP="001B3AA6">
      <w:pPr>
        <w:pStyle w:val="Otsikko2"/>
      </w:pPr>
      <w:bookmarkStart w:id="43" w:name="_Toc141699774"/>
      <w:r>
        <w:t>Ruokaturva (vihreä)</w:t>
      </w:r>
      <w:bookmarkEnd w:id="43"/>
    </w:p>
    <w:p w14:paraId="570A66D5" w14:textId="6F660291" w:rsidR="001B3AA6" w:rsidRDefault="001B3AA6" w:rsidP="001B3AA6">
      <w:r>
        <w:t>Ruokaturvalla tarkoitetaan tilaa, jossa kaikilla ihmisillä on fyysiset, sosiaaliset ja taloudelliset mahdollisuudet saada riittävästi turvallista ja ravitsevaa ruokaa, ja joka vastaa heidän ruokatottumuksiaan sekä mahdollistaa aktiivisen ja terveen elämän.</w:t>
      </w:r>
    </w:p>
    <w:p w14:paraId="3D8D82D6" w14:textId="377D6BE3" w:rsidR="001B3AA6" w:rsidRDefault="001B3AA6" w:rsidP="001B3AA6">
      <w:r>
        <w:t>Globaali ruokajärjestelmä pystyy tuottamaan riittävästi ruokaa maailman väestölle, mutta ruoka jakautuu epätasaisesti. Noin 800 miljoonaa ihmistä on aliravittuja ja toisaalta lähes 2 miljardia aikuista ihmistä on ylipainoisia. Käyttökelpoista ruokaa myös hukkaantuu, kun kolmasosa kulutukseen tarkoitetusta ruoasta päätyy ruokahävikkiin.</w:t>
      </w:r>
    </w:p>
    <w:p w14:paraId="759667F7" w14:textId="78E11EC2" w:rsidR="001B3AA6" w:rsidRDefault="001B3AA6" w:rsidP="001B3AA6">
      <w:r>
        <w:t>Kansainvälisessä ruokaturvavertailussa (Global Food Security Index 2022) Suomi sijoittui sijalle 1 vuonna 2022 ja neljänneksi vuonna 2021. Indeksissä ruokaturvaa tarkastellaan 59 eri kriteerin avulla. Alla olevista kuvioista voit tarkastella Suomen sijoittumista eri osatekijöiden osalta (saavutettavuus, saatavuus, laatu ja turvallisuus sekä kestävyys ja sopeutumiskyky) ja myös osatekijöiden sisällä mitattujen asioiden pisteytystä. Kaikkien tekijöiden osalta Suomi ei ole kärjessä, joten kehitettävää edelleen on meilläkin.</w:t>
      </w:r>
    </w:p>
    <w:p w14:paraId="6E7FAB86" w14:textId="5710BA27" w:rsidR="001B3AA6" w:rsidRDefault="001B3AA6" w:rsidP="001B3AA6">
      <w:r w:rsidRPr="001B3AA6">
        <w:t>Katso video Ruokaturva (3 min) ja kommentoi sen jälkeen omasta näkökulmastasi Suomen ruokaturvaa. Mikä siinä on sinun mielestäsi merkityksellisintä juuri sinulle?</w:t>
      </w:r>
    </w:p>
    <w:p w14:paraId="744E9D62" w14:textId="29788E66" w:rsidR="001B3AA6" w:rsidRDefault="001B3AA6" w:rsidP="001B3AA6">
      <w:hyperlink r:id="rId18" w:history="1">
        <w:r w:rsidRPr="00F2434A">
          <w:rPr>
            <w:rStyle w:val="Hyperlinkki"/>
          </w:rPr>
          <w:t>https://www.youtube.com/watch?v=dsMzNwXlfpo&amp;feature=youtu.be</w:t>
        </w:r>
      </w:hyperlink>
    </w:p>
    <w:p w14:paraId="49E4AECB" w14:textId="77777777" w:rsidR="001B3AA6" w:rsidRPr="001B3AA6" w:rsidRDefault="001B3AA6" w:rsidP="001B3AA6"/>
    <w:p w14:paraId="360F24FE" w14:textId="77777777" w:rsidR="001B3AA6" w:rsidRDefault="001B3AA6" w:rsidP="001B3AA6">
      <w:pPr>
        <w:pStyle w:val="Otsikko2"/>
      </w:pPr>
      <w:bookmarkStart w:id="44" w:name="_Toc141699775"/>
      <w:r>
        <w:t>Huoltovarmuus (vihreä)</w:t>
      </w:r>
      <w:bookmarkEnd w:id="44"/>
    </w:p>
    <w:p w14:paraId="01A2C7C1" w14:textId="5594A050" w:rsidR="001B3AA6" w:rsidRDefault="001B3AA6" w:rsidP="001B3AA6">
      <w:r>
        <w:t>Huoltovarmuus on noussut viime aikoina runsaan keskustelun kohteeksi. Tähän ovat syynä mm. Venäjän hyökkäyssota Ukrainaan ja siitä seuranneet energian, monien tuotantopanosten ja elintarvikkeiden voimakkaat hintavaihtelut ja saatavuudessa ilmenneet ongelmat. Mitä tarkoittaa huoltovarmuus ja miten sitä hoidetaan?</w:t>
      </w:r>
    </w:p>
    <w:p w14:paraId="5CD5DB4B" w14:textId="77777777" w:rsidR="001B3AA6" w:rsidRDefault="001B3AA6" w:rsidP="001B3AA6">
      <w:r>
        <w:t>Huoltovarmuus tarkoittaa kykyä selviytyä häiriötilanteissa ja kriisioloissa mahdollisimman vähin erityisjärjestelyin ja haitoin. Tällaista valmiutta luodaan etukäteen suunnittelemalla ja kartoittamalla mahdollisia riskejä ja niiden vaikutuksia sekä toteuttamalla tarpeellisiksi ja aiheellisiksi katsottuja toimenpiteitä.</w:t>
      </w:r>
    </w:p>
    <w:p w14:paraId="134AB2EE" w14:textId="77777777" w:rsidR="001B3AA6" w:rsidRDefault="001B3AA6" w:rsidP="001B3AA6"/>
    <w:p w14:paraId="33BF14FA" w14:textId="77777777" w:rsidR="001B3AA6" w:rsidRDefault="001B3AA6" w:rsidP="001B3AA6">
      <w:r>
        <w:lastRenderedPageBreak/>
        <w:t>Lue Helsingin sanomien artikkeli Pärjääkö Suomi omillaan? Siinä selvitettiin, mitä syömme, jos Suomi jäisi eristyksiin – mullistus olisi massiivinen.</w:t>
      </w:r>
    </w:p>
    <w:p w14:paraId="44947D5B" w14:textId="19AC07EA" w:rsidR="001B3AA6" w:rsidRDefault="001B3AA6" w:rsidP="001B3AA6">
      <w:r w:rsidRPr="001B3AA6">
        <w:t>https://www.hs.fi/talous/art-2000008685854.html</w:t>
      </w:r>
    </w:p>
    <w:p w14:paraId="1C911F53" w14:textId="0F99F14A" w:rsidR="001B3AA6" w:rsidRDefault="001B3AA6" w:rsidP="001B3AA6">
      <w:r>
        <w:t>Lukemisen jälkeen vastaa kysymykseen, miten biokaasun tuotanto maatilalla lisää huoltovarmuutta.</w:t>
      </w:r>
    </w:p>
    <w:p w14:paraId="78B66CB6" w14:textId="77777777" w:rsidR="001B3AA6" w:rsidRPr="001B3AA6" w:rsidRDefault="001B3AA6" w:rsidP="001B3AA6"/>
    <w:p w14:paraId="79D66F66" w14:textId="77777777" w:rsidR="001B3AA6" w:rsidRDefault="001B3AA6" w:rsidP="001B3AA6">
      <w:pPr>
        <w:pStyle w:val="Otsikko2"/>
      </w:pPr>
      <w:bookmarkStart w:id="45" w:name="_Toc141699776"/>
      <w:r>
        <w:t>Suomalaisen ruuantuotannon tulevaisuus Ruoka-areena 2023 (keltainen)</w:t>
      </w:r>
      <w:bookmarkEnd w:id="45"/>
    </w:p>
    <w:p w14:paraId="7978D235" w14:textId="13FFC0D0" w:rsidR="001B3AA6" w:rsidRDefault="001B3AA6" w:rsidP="001B3AA6">
      <w:r>
        <w:t>Katso Luken Ruoka-areena 2023 video (3h 20min). Video käsittelee suomalaisen ruuantuotannon tulevaisuutta ja miten ruokaa tuotetaan jatkossa kestävästi.</w:t>
      </w:r>
    </w:p>
    <w:p w14:paraId="4CCE9B9D" w14:textId="78E14E51" w:rsidR="001B3AA6" w:rsidRDefault="001B3AA6" w:rsidP="001B3AA6">
      <w:r>
        <w:t>Videon on pitkä, mutta tehtävät kohdistuvat videon ensimmäisen tunnin esityksiin, joissa Luonnonvarakeskuksen (Luke) asiantuntijat (6 esitystä) esittävät oman tutkimusalansa näkökulmasta tulevaisuuskuvansa. Kannattaa kuunnella ensin kunkin asiantuntijan esitys ja heti sen jälkeen vastata hänen esitykseensä pohjautuvaan kysymykseen. Ja sen jälkeen jatkaa videon kuuntelua ja vastata taas siihen esitykseen liittyvään kysymykseen.</w:t>
      </w:r>
    </w:p>
    <w:p w14:paraId="212B5945" w14:textId="591AF815" w:rsidR="001B3AA6" w:rsidRDefault="001B3AA6" w:rsidP="001B3AA6">
      <w:r w:rsidRPr="001B3AA6">
        <w:t>https://www.youtube.com/watch?v=R_IgsIcfm2I</w:t>
      </w:r>
    </w:p>
    <w:p w14:paraId="5BBBB9FB" w14:textId="4489E349" w:rsidR="001B3AA6" w:rsidRDefault="001B3AA6" w:rsidP="001B3AA6">
      <w:r>
        <w:t xml:space="preserve">1. Kuuntele pääjohtaja Johanna </w:t>
      </w:r>
      <w:proofErr w:type="spellStart"/>
      <w:r>
        <w:t>Buchertin</w:t>
      </w:r>
      <w:proofErr w:type="spellEnd"/>
      <w:r>
        <w:t xml:space="preserve"> avauspuheenvuoro. Pääjohtaja </w:t>
      </w:r>
      <w:proofErr w:type="spellStart"/>
      <w:r>
        <w:t>Buchert</w:t>
      </w:r>
      <w:proofErr w:type="spellEnd"/>
      <w:r>
        <w:t xml:space="preserve"> pitää maatalouden uusia teknologioita uudistumisen tukipilareina. Luettele, mitä hän tarkoittaa näillä uusilla teknologioilla.</w:t>
      </w:r>
    </w:p>
    <w:p w14:paraId="22EBA6FA" w14:textId="2536DB5A" w:rsidR="001B3AA6" w:rsidRDefault="001B3AA6" w:rsidP="001B3AA6">
      <w:r>
        <w:t>2. Kuuntele tutkimusprofessori Jyrki Niemen alustus Ruoka-ala selviää, mutta muutosta tarvitaan. Mitkä kolme asiaa Niemi nostaa keskeisiksi kehittämisalueiksi tulevaisuuden ruuantuotannossa Suomessa?</w:t>
      </w:r>
    </w:p>
    <w:p w14:paraId="3139FE14" w14:textId="2495E31F" w:rsidR="001B3AA6" w:rsidRDefault="001B3AA6" w:rsidP="001B3AA6">
      <w:r>
        <w:t>3. Kuuntele tutkimusprofessori Pirjo Peltonen-Sainion esitys Kestävyyttä ja jatkuvuutta monimuotoisella viljelyllä. Mitä hyötyjä maanpeitekasveilla voidaan saavuttaa?</w:t>
      </w:r>
    </w:p>
    <w:p w14:paraId="41D24F18" w14:textId="5CCFA265" w:rsidR="001B3AA6" w:rsidRDefault="001B3AA6" w:rsidP="001B3AA6">
      <w:r>
        <w:t>4. Kuuntele tutkija Kaija Saarnin esitys Mahdollisuuksia kalasta. Mitkä kalalajit ovat niitä, joiden osalla on suurin tuotannon ja kulutuksen kasvumahdollisuus?</w:t>
      </w:r>
    </w:p>
    <w:p w14:paraId="45358837" w14:textId="71BC387A" w:rsidR="001B3AA6" w:rsidRDefault="001B3AA6" w:rsidP="001B3AA6">
      <w:r>
        <w:t>5. Kuuntele erikoistutkija Maria Leinon esitys Suomen nautakarjan kestävyys. Mitkä ovat suomalaisen nautakarjatalouden vahvuudet?</w:t>
      </w:r>
    </w:p>
    <w:p w14:paraId="4456F3D8" w14:textId="31B7800C" w:rsidR="00A95CCC" w:rsidRDefault="001B3AA6" w:rsidP="001B3AA6">
      <w:pPr>
        <w:rPr>
          <w:b/>
          <w:sz w:val="32"/>
          <w:szCs w:val="32"/>
        </w:rPr>
      </w:pPr>
      <w:r>
        <w:t>6. Kuuntele johtaja Anu Kaukovirran esitys Ruokavisio 2040. Mitä Kaukovirta tarkoittaa tuotannon kestävällä tehostamisella?</w:t>
      </w:r>
      <w:r w:rsidR="00A95CCC">
        <w:br w:type="page"/>
      </w:r>
    </w:p>
    <w:p w14:paraId="3B643D3D" w14:textId="606B8728" w:rsidR="006864EB" w:rsidRDefault="00A95CCC" w:rsidP="00A95CCC">
      <w:pPr>
        <w:pStyle w:val="Otsikko1"/>
        <w:numPr>
          <w:ilvl w:val="0"/>
          <w:numId w:val="19"/>
        </w:numPr>
      </w:pPr>
      <w:bookmarkStart w:id="46" w:name="_Toc141691338"/>
      <w:bookmarkStart w:id="47" w:name="_Toc141699777"/>
      <w:r>
        <w:lastRenderedPageBreak/>
        <w:t>Tuotteiden vastuullisuusmerkinnät</w:t>
      </w:r>
      <w:bookmarkEnd w:id="46"/>
      <w:bookmarkEnd w:id="47"/>
    </w:p>
    <w:p w14:paraId="7313F1D9" w14:textId="77777777" w:rsidR="001B3AA6" w:rsidRDefault="001B3AA6" w:rsidP="001B3AA6">
      <w:pPr>
        <w:pStyle w:val="Otsikko2"/>
      </w:pPr>
    </w:p>
    <w:p w14:paraId="3A34E3ED" w14:textId="721036D1" w:rsidR="001B3AA6" w:rsidRDefault="001B3AA6" w:rsidP="001B3AA6">
      <w:pPr>
        <w:pStyle w:val="Otsikko2"/>
      </w:pPr>
      <w:bookmarkStart w:id="48" w:name="_Toc141699778"/>
      <w:r w:rsidRPr="001B3AA6">
        <w:t>Vastuullisuusväittämien ja ekomerkkien tulkitseminen</w:t>
      </w:r>
      <w:r>
        <w:t xml:space="preserve"> (vihreä)</w:t>
      </w:r>
      <w:bookmarkEnd w:id="48"/>
    </w:p>
    <w:p w14:paraId="448E59CB" w14:textId="79B98EB9" w:rsidR="001B3AA6" w:rsidRDefault="001B3AA6" w:rsidP="001B3AA6">
      <w:r w:rsidRPr="001B3AA6">
        <w:t>Katso video "Vastuullisuusväittämien ja ekomerkkien tulkitseminen" (18 min) ja vastaa sen jälkeen alla olevaan tehtävään.</w:t>
      </w:r>
    </w:p>
    <w:p w14:paraId="48F6F655" w14:textId="1CB02F8C" w:rsidR="001B3AA6" w:rsidRDefault="001B3AA6" w:rsidP="001B3AA6">
      <w:r>
        <w:t>Etsi keittiöstäsi (tai ruokakaupasta) ainakin viisi tuotetta, joissa on erilaisia vastuullisuusmerkintöjä. Tarkastele niitä videolla kerrottujen vinkkien avulla. Vastaa seuraaviin kysymyksiin:</w:t>
      </w:r>
    </w:p>
    <w:p w14:paraId="4554EA87" w14:textId="77777777" w:rsidR="001B3AA6" w:rsidRDefault="001B3AA6" w:rsidP="001B3AA6">
      <w:pPr>
        <w:pStyle w:val="Luettelokappale"/>
        <w:numPr>
          <w:ilvl w:val="0"/>
          <w:numId w:val="27"/>
        </w:numPr>
      </w:pPr>
      <w:r>
        <w:t>Mitkä tuotteet valitsit, ja millaisia merkintöjä niissä on?</w:t>
      </w:r>
    </w:p>
    <w:p w14:paraId="65B61A1A" w14:textId="77777777" w:rsidR="001B3AA6" w:rsidRDefault="001B3AA6" w:rsidP="001B3AA6">
      <w:pPr>
        <w:pStyle w:val="Luettelokappale"/>
        <w:numPr>
          <w:ilvl w:val="0"/>
          <w:numId w:val="27"/>
        </w:numPr>
      </w:pPr>
      <w:r>
        <w:t>Mitä ajatuksia nämä merkinnät herättävät? Mitä hyvää niissä on, ja missä olisi parantamisen varaa? Hyödynnä videolla mainittuja vinkkejä.</w:t>
      </w:r>
    </w:p>
    <w:p w14:paraId="1EBCB716" w14:textId="16144837" w:rsidR="001B3AA6" w:rsidRDefault="001B3AA6" w:rsidP="001B3AA6">
      <w:pPr>
        <w:pStyle w:val="Luettelokappale"/>
        <w:numPr>
          <w:ilvl w:val="0"/>
          <w:numId w:val="27"/>
        </w:numPr>
      </w:pPr>
      <w:r>
        <w:t>Vaikuttiko tämä tarkastelu jotenkin siihen, mitä ajattelet näistä tuotteista tai niitä valmistavista yrityksistä?</w:t>
      </w:r>
    </w:p>
    <w:p w14:paraId="21A1C15D" w14:textId="77777777" w:rsidR="001B3AA6" w:rsidRDefault="001B3AA6" w:rsidP="001B3AA6"/>
    <w:p w14:paraId="3F72B688" w14:textId="2F5AE86C" w:rsidR="001B3AA6" w:rsidRDefault="001B3AA6" w:rsidP="001B3AA6">
      <w:pPr>
        <w:pStyle w:val="Otsikko2"/>
      </w:pPr>
      <w:bookmarkStart w:id="49" w:name="_Toc141699779"/>
      <w:r>
        <w:t>Viherpesu (keltainen)</w:t>
      </w:r>
      <w:bookmarkEnd w:id="49"/>
    </w:p>
    <w:p w14:paraId="6FF776E1" w14:textId="3EE2A1FE" w:rsidR="001B3AA6" w:rsidRDefault="001B3AA6" w:rsidP="001B3AA6">
      <w:r>
        <w:t>Vastuullisuusviestinnässä joudutaan jossain määrin tasapainoilemaan kiinnostavan markkinoinnin ja todenmukaisen, läpinäkyvän tiedon tarjoamisen välillä. Viherpesua voi tapahtua sekä tahattomasti että tarkoituksellisesti.</w:t>
      </w:r>
    </w:p>
    <w:p w14:paraId="0C087AFB" w14:textId="074D632E" w:rsidR="001B3AA6" w:rsidRDefault="001B3AA6" w:rsidP="001B3AA6">
      <w:r>
        <w:t>Suomessa Kilpailu- ja kuluttajaviraston kuluttaja-asiamies valvoo markkinoinnin asianmukaisuutta ja kuluttajansuojalainsäädännön toteutumista. Vuonna 2021 Kuluttaja-asiamies tarkasteli sekä Arlan että Atrian käyttämiä, pakkausten ympäristövaikutuksia koskevia väittämiä. Näissä tapauksissa Arlan mainonta katsottiin harhaanjohtavaksi ja Arla sitoutui muuttamaan markkinointiaan. Atrian mainonta puolestaan todettiin sallituksi.</w:t>
      </w:r>
    </w:p>
    <w:p w14:paraId="2CD67849" w14:textId="59E37D5E" w:rsidR="001B3AA6" w:rsidRDefault="001B3AA6" w:rsidP="001B3AA6">
      <w:r>
        <w:t>Tutustu tarkemmin kuluttaja-asiamiehen päätöksiin näistä tapauksista:</w:t>
      </w:r>
    </w:p>
    <w:p w14:paraId="7952DA10" w14:textId="77777777" w:rsidR="001B3AA6" w:rsidRDefault="001B3AA6" w:rsidP="001B3AA6">
      <w:r>
        <w:t>Arla</w:t>
      </w:r>
      <w:r>
        <w:t xml:space="preserve"> </w:t>
      </w:r>
    </w:p>
    <w:p w14:paraId="0D58595D" w14:textId="4B543A71" w:rsidR="001B3AA6" w:rsidRDefault="001B3AA6" w:rsidP="001B3AA6">
      <w:r w:rsidRPr="001B3AA6">
        <w:t>https://www.kkv.fi/paatokset/kuluttaja-asiat/pakkausten-ymparistovaikutuksia-koskevien-vaittamien-kaytto-markkinoinnissa-arla/</w:t>
      </w:r>
    </w:p>
    <w:p w14:paraId="4A92312B" w14:textId="77777777" w:rsidR="001B3AA6" w:rsidRDefault="001B3AA6" w:rsidP="001B3AA6">
      <w:pPr>
        <w:rPr>
          <w:lang w:val="en-GB"/>
        </w:rPr>
      </w:pPr>
      <w:r w:rsidRPr="001B3AA6">
        <w:rPr>
          <w:lang w:val="en-GB"/>
        </w:rPr>
        <w:t>Atria</w:t>
      </w:r>
      <w:r w:rsidRPr="001B3AA6">
        <w:rPr>
          <w:lang w:val="en-GB"/>
        </w:rPr>
        <w:t xml:space="preserve"> </w:t>
      </w:r>
    </w:p>
    <w:p w14:paraId="0619B0B6" w14:textId="7A848FEB" w:rsidR="001B3AA6" w:rsidRPr="001B3AA6" w:rsidRDefault="001B3AA6" w:rsidP="001B3AA6">
      <w:pPr>
        <w:rPr>
          <w:lang w:val="en-GB"/>
        </w:rPr>
      </w:pPr>
      <w:r w:rsidRPr="001B3AA6">
        <w:rPr>
          <w:lang w:val="en-GB"/>
        </w:rPr>
        <w:t>https://www.kkv.fi/paatokset/kuluttaja-asiat/pakkausten-ymparistovaikutuksia-koskevien-vaittamien-kaytto-markkinoinnissa-atria/</w:t>
      </w:r>
    </w:p>
    <w:p w14:paraId="76C8F443" w14:textId="0772587E" w:rsidR="001B3AA6" w:rsidRDefault="001B3AA6" w:rsidP="001B3AA6">
      <w:r>
        <w:lastRenderedPageBreak/>
        <w:t>Mitä itse ajattelet näistä käytetyistä ympäristöväittämistä? Hyödynnä myös videolla mainittuja vinkkejä pohdinnassasi. Onko sinusta selkeää, mikä tapauksia erotti ja miksi Arlan väittämä oli harhaanjohtava ja Atrian ei ollut?</w:t>
      </w:r>
    </w:p>
    <w:p w14:paraId="2739F36E" w14:textId="164F9E23" w:rsidR="001B3AA6" w:rsidRDefault="001B3AA6" w:rsidP="001B3AA6">
      <w:r>
        <w:t>Tuleeko mieleesi muita elintarvikkeisiin liittyviä tapauksia, joissa olisit törmännyt harhaanjohtavaan vastuullisuusviestintään?</w:t>
      </w:r>
    </w:p>
    <w:p w14:paraId="56EAC78A" w14:textId="77777777" w:rsidR="001B3AA6" w:rsidRDefault="001B3AA6" w:rsidP="001B3AA6"/>
    <w:p w14:paraId="7F408E61" w14:textId="67CB4580" w:rsidR="001B3AA6" w:rsidRDefault="001B3AA6" w:rsidP="001B3AA6">
      <w:pPr>
        <w:pStyle w:val="Otsikko2"/>
      </w:pPr>
      <w:bookmarkStart w:id="50" w:name="_Toc141699780"/>
      <w:r>
        <w:t>Ympäristömerkit (keltainen)</w:t>
      </w:r>
      <w:bookmarkEnd w:id="50"/>
    </w:p>
    <w:p w14:paraId="24AEA53B" w14:textId="783ECEE1" w:rsidR="001B3AA6" w:rsidRDefault="001B3AA6" w:rsidP="001B3AA6">
      <w:r>
        <w:t xml:space="preserve">Valitse vapaasti kaksi ympäristömerkkiä, joihin haluat tutustua tarkemmin. Voit valita videolla mainittuja merkkejä tai mitä tahansa muita, virallisia tai epävirallisia </w:t>
      </w:r>
      <w:proofErr w:type="gramStart"/>
      <w:r>
        <w:t>merkkejä</w:t>
      </w:r>
      <w:proofErr w:type="gramEnd"/>
      <w:r>
        <w:t xml:space="preserve"> joita löytyy sellaisista elintarvikkeista, joita itse ostat.</w:t>
      </w:r>
    </w:p>
    <w:p w14:paraId="7E88F321" w14:textId="1C938F24" w:rsidR="001B3AA6" w:rsidRDefault="001B3AA6" w:rsidP="001B3AA6">
      <w:r>
        <w:t>Tutustu merkkien kriteereihin ja vastaa seuraaviin kysymyksiin:</w:t>
      </w:r>
    </w:p>
    <w:p w14:paraId="66E4355E" w14:textId="77777777" w:rsidR="001B3AA6" w:rsidRDefault="001B3AA6" w:rsidP="001B3AA6">
      <w:pPr>
        <w:pStyle w:val="Luettelokappale"/>
        <w:numPr>
          <w:ilvl w:val="0"/>
          <w:numId w:val="28"/>
        </w:numPr>
      </w:pPr>
      <w:r>
        <w:t>Mitkä merkit valitsit ja miksi?</w:t>
      </w:r>
    </w:p>
    <w:p w14:paraId="5BE04511" w14:textId="77777777" w:rsidR="001B3AA6" w:rsidRDefault="001B3AA6" w:rsidP="001B3AA6">
      <w:pPr>
        <w:pStyle w:val="Luettelokappale"/>
        <w:numPr>
          <w:ilvl w:val="0"/>
          <w:numId w:val="28"/>
        </w:numPr>
      </w:pPr>
      <w:r>
        <w:t>Mistä nämä merkit kertovat kuluttajalle? Mitkä tuotteet voivat saada kyseiset merkit?</w:t>
      </w:r>
    </w:p>
    <w:p w14:paraId="45C688EC" w14:textId="77777777" w:rsidR="001B3AA6" w:rsidRDefault="001B3AA6" w:rsidP="001B3AA6">
      <w:pPr>
        <w:pStyle w:val="Luettelokappale"/>
        <w:numPr>
          <w:ilvl w:val="0"/>
          <w:numId w:val="28"/>
        </w:numPr>
      </w:pPr>
      <w:r>
        <w:t>Ovatko merkkien kriteerit helposti saatavilla ja ymmärrettäviä?</w:t>
      </w:r>
    </w:p>
    <w:p w14:paraId="3745989E" w14:textId="6C7FA737" w:rsidR="001B3AA6" w:rsidRPr="001B3AA6" w:rsidRDefault="001B3AA6" w:rsidP="001B3AA6">
      <w:pPr>
        <w:pStyle w:val="Luettelokappale"/>
        <w:numPr>
          <w:ilvl w:val="0"/>
          <w:numId w:val="28"/>
        </w:numPr>
      </w:pPr>
      <w:r>
        <w:t>Aiotko hyödyntää jatkossa sitä, mitä opit näistä merkeistä tässä tehtävässä? Miten?</w:t>
      </w:r>
    </w:p>
    <w:sectPr w:rsidR="001B3AA6" w:rsidRPr="001B3AA6">
      <w:footerReference w:type="default" r:id="rId1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07B6" w14:textId="77777777" w:rsidR="009C6A77" w:rsidRDefault="009C6A77" w:rsidP="00F15F79">
      <w:pPr>
        <w:spacing w:after="0" w:line="240" w:lineRule="auto"/>
      </w:pPr>
      <w:r>
        <w:separator/>
      </w:r>
    </w:p>
  </w:endnote>
  <w:endnote w:type="continuationSeparator" w:id="0">
    <w:p w14:paraId="18E25325" w14:textId="77777777" w:rsidR="009C6A77" w:rsidRDefault="009C6A77" w:rsidP="00F1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813235"/>
      <w:docPartObj>
        <w:docPartGallery w:val="Page Numbers (Bottom of Page)"/>
        <w:docPartUnique/>
      </w:docPartObj>
    </w:sdtPr>
    <w:sdtContent>
      <w:p w14:paraId="37F05C2A" w14:textId="2F98A73A" w:rsidR="00F15F79" w:rsidRDefault="00F15F79">
        <w:pPr>
          <w:pStyle w:val="Alatunniste"/>
          <w:jc w:val="center"/>
        </w:pPr>
        <w:r>
          <w:fldChar w:fldCharType="begin"/>
        </w:r>
        <w:r>
          <w:instrText>PAGE   \* MERGEFORMAT</w:instrText>
        </w:r>
        <w:r>
          <w:fldChar w:fldCharType="separate"/>
        </w:r>
        <w:r>
          <w:t>2</w:t>
        </w:r>
        <w:r>
          <w:fldChar w:fldCharType="end"/>
        </w:r>
      </w:p>
    </w:sdtContent>
  </w:sdt>
  <w:p w14:paraId="12358EEC" w14:textId="77777777" w:rsidR="00F15F79" w:rsidRDefault="00F15F7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FD89A" w14:textId="77777777" w:rsidR="009C6A77" w:rsidRDefault="009C6A77" w:rsidP="00F15F79">
      <w:pPr>
        <w:spacing w:after="0" w:line="240" w:lineRule="auto"/>
      </w:pPr>
      <w:r>
        <w:separator/>
      </w:r>
    </w:p>
  </w:footnote>
  <w:footnote w:type="continuationSeparator" w:id="0">
    <w:p w14:paraId="42539A56" w14:textId="77777777" w:rsidR="009C6A77" w:rsidRDefault="009C6A77" w:rsidP="00F15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D62"/>
    <w:multiLevelType w:val="hybridMultilevel"/>
    <w:tmpl w:val="04F0C2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A45624"/>
    <w:multiLevelType w:val="hybridMultilevel"/>
    <w:tmpl w:val="F9F015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553BFE"/>
    <w:multiLevelType w:val="hybridMultilevel"/>
    <w:tmpl w:val="9718DC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85F59AA"/>
    <w:multiLevelType w:val="hybridMultilevel"/>
    <w:tmpl w:val="415CEC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8857A8"/>
    <w:multiLevelType w:val="hybridMultilevel"/>
    <w:tmpl w:val="31A25B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6B256FC"/>
    <w:multiLevelType w:val="hybridMultilevel"/>
    <w:tmpl w:val="4056A3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78012F8"/>
    <w:multiLevelType w:val="hybridMultilevel"/>
    <w:tmpl w:val="B34CDF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911528"/>
    <w:multiLevelType w:val="hybridMultilevel"/>
    <w:tmpl w:val="BC128F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9653F78"/>
    <w:multiLevelType w:val="hybridMultilevel"/>
    <w:tmpl w:val="36EA3B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9C80E17"/>
    <w:multiLevelType w:val="hybridMultilevel"/>
    <w:tmpl w:val="9B4071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DD56D36"/>
    <w:multiLevelType w:val="hybridMultilevel"/>
    <w:tmpl w:val="F4E0BD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FA17863"/>
    <w:multiLevelType w:val="hybridMultilevel"/>
    <w:tmpl w:val="6B843D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4F26770"/>
    <w:multiLevelType w:val="hybridMultilevel"/>
    <w:tmpl w:val="244A71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5610076"/>
    <w:multiLevelType w:val="hybridMultilevel"/>
    <w:tmpl w:val="C0146F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7A205EB"/>
    <w:multiLevelType w:val="hybridMultilevel"/>
    <w:tmpl w:val="6C06B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A1621BC"/>
    <w:multiLevelType w:val="hybridMultilevel"/>
    <w:tmpl w:val="0EFC31D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1424AA9"/>
    <w:multiLevelType w:val="hybridMultilevel"/>
    <w:tmpl w:val="9C6687A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83A2EC1"/>
    <w:multiLevelType w:val="hybridMultilevel"/>
    <w:tmpl w:val="9FC4AEA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9E80D79"/>
    <w:multiLevelType w:val="hybridMultilevel"/>
    <w:tmpl w:val="3252CE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BE56025"/>
    <w:multiLevelType w:val="hybridMultilevel"/>
    <w:tmpl w:val="918052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3110416"/>
    <w:multiLevelType w:val="hybridMultilevel"/>
    <w:tmpl w:val="BFF6C2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9B531F7"/>
    <w:multiLevelType w:val="hybridMultilevel"/>
    <w:tmpl w:val="3092A6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0D878E9"/>
    <w:multiLevelType w:val="hybridMultilevel"/>
    <w:tmpl w:val="8FAC28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36E508D"/>
    <w:multiLevelType w:val="hybridMultilevel"/>
    <w:tmpl w:val="FD16C1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C195376"/>
    <w:multiLevelType w:val="hybridMultilevel"/>
    <w:tmpl w:val="6052BB8C"/>
    <w:lvl w:ilvl="0" w:tplc="040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07039A"/>
    <w:multiLevelType w:val="hybridMultilevel"/>
    <w:tmpl w:val="B002EB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5EF1B64"/>
    <w:multiLevelType w:val="hybridMultilevel"/>
    <w:tmpl w:val="1D165B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6D05C6E"/>
    <w:multiLevelType w:val="hybridMultilevel"/>
    <w:tmpl w:val="3F5C05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72610343">
    <w:abstractNumId w:val="26"/>
  </w:num>
  <w:num w:numId="2" w16cid:durableId="524486808">
    <w:abstractNumId w:val="16"/>
  </w:num>
  <w:num w:numId="3" w16cid:durableId="699551784">
    <w:abstractNumId w:val="17"/>
  </w:num>
  <w:num w:numId="4" w16cid:durableId="1818257286">
    <w:abstractNumId w:val="18"/>
  </w:num>
  <w:num w:numId="5" w16cid:durableId="1708290889">
    <w:abstractNumId w:val="3"/>
  </w:num>
  <w:num w:numId="6" w16cid:durableId="677850528">
    <w:abstractNumId w:val="0"/>
  </w:num>
  <w:num w:numId="7" w16cid:durableId="481702862">
    <w:abstractNumId w:val="12"/>
  </w:num>
  <w:num w:numId="8" w16cid:durableId="1525631913">
    <w:abstractNumId w:val="20"/>
  </w:num>
  <w:num w:numId="9" w16cid:durableId="2143190331">
    <w:abstractNumId w:val="1"/>
  </w:num>
  <w:num w:numId="10" w16cid:durableId="1662196703">
    <w:abstractNumId w:val="22"/>
  </w:num>
  <w:num w:numId="11" w16cid:durableId="1555701587">
    <w:abstractNumId w:val="23"/>
  </w:num>
  <w:num w:numId="12" w16cid:durableId="1926189665">
    <w:abstractNumId w:val="7"/>
  </w:num>
  <w:num w:numId="13" w16cid:durableId="635375094">
    <w:abstractNumId w:val="21"/>
  </w:num>
  <w:num w:numId="14" w16cid:durableId="1231043613">
    <w:abstractNumId w:val="25"/>
  </w:num>
  <w:num w:numId="15" w16cid:durableId="182982244">
    <w:abstractNumId w:val="11"/>
  </w:num>
  <w:num w:numId="16" w16cid:durableId="889731879">
    <w:abstractNumId w:val="2"/>
  </w:num>
  <w:num w:numId="17" w16cid:durableId="1409571036">
    <w:abstractNumId w:val="9"/>
  </w:num>
  <w:num w:numId="18" w16cid:durableId="1934236768">
    <w:abstractNumId w:val="19"/>
  </w:num>
  <w:num w:numId="19" w16cid:durableId="1745225042">
    <w:abstractNumId w:val="15"/>
  </w:num>
  <w:num w:numId="20" w16cid:durableId="235628404">
    <w:abstractNumId w:val="8"/>
  </w:num>
  <w:num w:numId="21" w16cid:durableId="1237738415">
    <w:abstractNumId w:val="27"/>
  </w:num>
  <w:num w:numId="22" w16cid:durableId="763653208">
    <w:abstractNumId w:val="24"/>
  </w:num>
  <w:num w:numId="23" w16cid:durableId="1650087775">
    <w:abstractNumId w:val="5"/>
  </w:num>
  <w:num w:numId="24" w16cid:durableId="632180965">
    <w:abstractNumId w:val="14"/>
  </w:num>
  <w:num w:numId="25" w16cid:durableId="363796779">
    <w:abstractNumId w:val="10"/>
  </w:num>
  <w:num w:numId="26" w16cid:durableId="1021473073">
    <w:abstractNumId w:val="13"/>
  </w:num>
  <w:num w:numId="27" w16cid:durableId="1856189970">
    <w:abstractNumId w:val="4"/>
  </w:num>
  <w:num w:numId="28" w16cid:durableId="702748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B7"/>
    <w:rsid w:val="00027977"/>
    <w:rsid w:val="001B3AA6"/>
    <w:rsid w:val="0056395E"/>
    <w:rsid w:val="005D0609"/>
    <w:rsid w:val="006864EB"/>
    <w:rsid w:val="00742877"/>
    <w:rsid w:val="007A31FD"/>
    <w:rsid w:val="00843397"/>
    <w:rsid w:val="0095551D"/>
    <w:rsid w:val="009C6A77"/>
    <w:rsid w:val="00A1562A"/>
    <w:rsid w:val="00A776B7"/>
    <w:rsid w:val="00A95CCC"/>
    <w:rsid w:val="00AB7209"/>
    <w:rsid w:val="00D27B62"/>
    <w:rsid w:val="00E206B7"/>
    <w:rsid w:val="00E77E7A"/>
    <w:rsid w:val="00F047A7"/>
    <w:rsid w:val="00F15F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9CD0"/>
  <w15:chartTrackingRefBased/>
  <w15:docId w15:val="{D3A48C87-9A7A-4C46-BE6A-D7B2045F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1562A"/>
    <w:pPr>
      <w:spacing w:line="360" w:lineRule="auto"/>
    </w:pPr>
    <w:rPr>
      <w:rFonts w:ascii="Times New Roman" w:hAnsi="Times New Roman"/>
      <w:kern w:val="0"/>
      <w:sz w:val="24"/>
      <w14:ligatures w14:val="none"/>
    </w:rPr>
  </w:style>
  <w:style w:type="paragraph" w:styleId="Otsikko1">
    <w:name w:val="heading 1"/>
    <w:basedOn w:val="Normaali"/>
    <w:next w:val="Normaali"/>
    <w:link w:val="Otsikko1Char"/>
    <w:uiPriority w:val="9"/>
    <w:qFormat/>
    <w:rsid w:val="00AB7209"/>
    <w:pPr>
      <w:keepNext/>
      <w:keepLines/>
      <w:spacing w:before="240" w:after="0"/>
      <w:outlineLvl w:val="0"/>
    </w:pPr>
    <w:rPr>
      <w:rFonts w:eastAsiaTheme="majorEastAsia" w:cstheme="majorBidi"/>
      <w:b/>
      <w:color w:val="000000" w:themeColor="text1"/>
      <w:sz w:val="32"/>
      <w:szCs w:val="32"/>
    </w:rPr>
  </w:style>
  <w:style w:type="paragraph" w:styleId="Otsikko2">
    <w:name w:val="heading 2"/>
    <w:basedOn w:val="Normaali"/>
    <w:next w:val="Normaali"/>
    <w:link w:val="Otsikko2Char"/>
    <w:uiPriority w:val="9"/>
    <w:unhideWhenUsed/>
    <w:qFormat/>
    <w:rsid w:val="00AB7209"/>
    <w:pPr>
      <w:keepNext/>
      <w:keepLines/>
      <w:spacing w:before="40" w:after="0"/>
      <w:outlineLvl w:val="1"/>
    </w:pPr>
    <w:rPr>
      <w:rFonts w:eastAsiaTheme="majorEastAsia" w:cstheme="majorBidi"/>
      <w:b/>
      <w:color w:val="000000" w:themeColor="tex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B7209"/>
    <w:rPr>
      <w:rFonts w:ascii="Times New Roman" w:eastAsiaTheme="majorEastAsia" w:hAnsi="Times New Roman" w:cstheme="majorBidi"/>
      <w:b/>
      <w:color w:val="000000" w:themeColor="text1"/>
      <w:sz w:val="32"/>
      <w:szCs w:val="32"/>
    </w:rPr>
  </w:style>
  <w:style w:type="character" w:customStyle="1" w:styleId="Otsikko2Char">
    <w:name w:val="Otsikko 2 Char"/>
    <w:basedOn w:val="Kappaleenoletusfontti"/>
    <w:link w:val="Otsikko2"/>
    <w:uiPriority w:val="9"/>
    <w:rsid w:val="00AB7209"/>
    <w:rPr>
      <w:rFonts w:ascii="Times New Roman" w:eastAsiaTheme="majorEastAsia" w:hAnsi="Times New Roman" w:cstheme="majorBidi"/>
      <w:b/>
      <w:color w:val="000000" w:themeColor="text1"/>
      <w:sz w:val="26"/>
      <w:szCs w:val="26"/>
    </w:rPr>
  </w:style>
  <w:style w:type="paragraph" w:styleId="Luettelokappale">
    <w:name w:val="List Paragraph"/>
    <w:basedOn w:val="Normaali"/>
    <w:uiPriority w:val="34"/>
    <w:qFormat/>
    <w:rsid w:val="0095551D"/>
    <w:pPr>
      <w:ind w:left="720"/>
      <w:contextualSpacing/>
    </w:pPr>
  </w:style>
  <w:style w:type="paragraph" w:styleId="Otsikko">
    <w:name w:val="Title"/>
    <w:basedOn w:val="Normaali"/>
    <w:next w:val="Normaali"/>
    <w:link w:val="OtsikkoChar"/>
    <w:uiPriority w:val="10"/>
    <w:qFormat/>
    <w:rsid w:val="009555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5551D"/>
    <w:rPr>
      <w:rFonts w:asciiTheme="majorHAnsi" w:eastAsiaTheme="majorEastAsia" w:hAnsiTheme="majorHAnsi" w:cstheme="majorBidi"/>
      <w:spacing w:val="-10"/>
      <w:kern w:val="28"/>
      <w:sz w:val="56"/>
      <w:szCs w:val="56"/>
      <w14:ligatures w14:val="none"/>
    </w:rPr>
  </w:style>
  <w:style w:type="paragraph" w:styleId="Sisllysluettelonotsikko">
    <w:name w:val="TOC Heading"/>
    <w:basedOn w:val="Otsikko1"/>
    <w:next w:val="Normaali"/>
    <w:uiPriority w:val="39"/>
    <w:unhideWhenUsed/>
    <w:qFormat/>
    <w:rsid w:val="00D27B62"/>
    <w:pPr>
      <w:spacing w:line="259" w:lineRule="auto"/>
      <w:outlineLvl w:val="9"/>
    </w:pPr>
    <w:rPr>
      <w:rFonts w:asciiTheme="majorHAnsi" w:hAnsiTheme="majorHAnsi"/>
      <w:b w:val="0"/>
      <w:color w:val="2F5496" w:themeColor="accent1" w:themeShade="BF"/>
      <w:lang w:eastAsia="fi-FI"/>
    </w:rPr>
  </w:style>
  <w:style w:type="paragraph" w:styleId="Sisluet1">
    <w:name w:val="toc 1"/>
    <w:basedOn w:val="Normaali"/>
    <w:next w:val="Normaali"/>
    <w:autoRedefine/>
    <w:uiPriority w:val="39"/>
    <w:unhideWhenUsed/>
    <w:rsid w:val="00D27B62"/>
    <w:pPr>
      <w:spacing w:after="100"/>
    </w:pPr>
  </w:style>
  <w:style w:type="paragraph" w:styleId="Sisluet2">
    <w:name w:val="toc 2"/>
    <w:basedOn w:val="Normaali"/>
    <w:next w:val="Normaali"/>
    <w:autoRedefine/>
    <w:uiPriority w:val="39"/>
    <w:unhideWhenUsed/>
    <w:rsid w:val="00D27B62"/>
    <w:pPr>
      <w:spacing w:after="100"/>
      <w:ind w:left="240"/>
    </w:pPr>
  </w:style>
  <w:style w:type="character" w:styleId="Hyperlinkki">
    <w:name w:val="Hyperlink"/>
    <w:basedOn w:val="Kappaleenoletusfontti"/>
    <w:uiPriority w:val="99"/>
    <w:unhideWhenUsed/>
    <w:rsid w:val="00D27B62"/>
    <w:rPr>
      <w:color w:val="0563C1" w:themeColor="hyperlink"/>
      <w:u w:val="single"/>
    </w:rPr>
  </w:style>
  <w:style w:type="paragraph" w:styleId="Yltunniste">
    <w:name w:val="header"/>
    <w:basedOn w:val="Normaali"/>
    <w:link w:val="YltunnisteChar"/>
    <w:uiPriority w:val="99"/>
    <w:unhideWhenUsed/>
    <w:rsid w:val="00F15F7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15F79"/>
    <w:rPr>
      <w:rFonts w:ascii="Times New Roman" w:hAnsi="Times New Roman"/>
      <w:kern w:val="0"/>
      <w:sz w:val="24"/>
      <w14:ligatures w14:val="none"/>
    </w:rPr>
  </w:style>
  <w:style w:type="paragraph" w:styleId="Alatunniste">
    <w:name w:val="footer"/>
    <w:basedOn w:val="Normaali"/>
    <w:link w:val="AlatunnisteChar"/>
    <w:uiPriority w:val="99"/>
    <w:unhideWhenUsed/>
    <w:rsid w:val="00F15F7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15F79"/>
    <w:rPr>
      <w:rFonts w:ascii="Times New Roman" w:hAnsi="Times New Roman"/>
      <w:kern w:val="0"/>
      <w:sz w:val="24"/>
      <w14:ligatures w14:val="none"/>
    </w:rPr>
  </w:style>
  <w:style w:type="character" w:styleId="Ratkaisematonmaininta">
    <w:name w:val="Unresolved Mention"/>
    <w:basedOn w:val="Kappaleenoletusfontti"/>
    <w:uiPriority w:val="99"/>
    <w:semiHidden/>
    <w:unhideWhenUsed/>
    <w:rsid w:val="00843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0394">
      <w:bodyDiv w:val="1"/>
      <w:marLeft w:val="0"/>
      <w:marRight w:val="0"/>
      <w:marTop w:val="0"/>
      <w:marBottom w:val="0"/>
      <w:divBdr>
        <w:top w:val="none" w:sz="0" w:space="0" w:color="auto"/>
        <w:left w:val="none" w:sz="0" w:space="0" w:color="auto"/>
        <w:bottom w:val="none" w:sz="0" w:space="0" w:color="auto"/>
        <w:right w:val="none" w:sz="0" w:space="0" w:color="auto"/>
      </w:divBdr>
    </w:div>
    <w:div w:id="19202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fi/tt/article/view/80468/41023" TargetMode="External"/><Relationship Id="rId13" Type="http://schemas.openxmlformats.org/officeDocument/2006/relationships/hyperlink" Target="https://www.sitra.fi/julkaisut/maatilojen-kiertotaloutta-edistavat-ratkaisut/" TargetMode="External"/><Relationship Id="rId18" Type="http://schemas.openxmlformats.org/officeDocument/2006/relationships/hyperlink" Target="https://www.youtube.com/watch?v=dsMzNwXlfpo&amp;feature=youtu.b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uke.fi/sites/default/files/2023-04/LUKE_Tietokortti_Ruoantuotannon%20taloudellinen%20ja%20sosiaalinen%20kest%C3%A4vyys_FINAL.pdf" TargetMode="External"/><Relationship Id="rId17" Type="http://schemas.openxmlformats.org/officeDocument/2006/relationships/hyperlink" Target="https://tottamunasta.fi/ymparistovaikutukset/" TargetMode="External"/><Relationship Id="rId2" Type="http://schemas.openxmlformats.org/officeDocument/2006/relationships/numbering" Target="numbering.xml"/><Relationship Id="rId16" Type="http://schemas.openxmlformats.org/officeDocument/2006/relationships/hyperlink" Target="https://yle.fi/a/3-1228214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ke.fi/sites/default/files/2023-04/LUKE_Tietokortti_El%C3%A4inten_hyvinvointi_ruoan_tuotannossa_FINAL.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youtube.com/watch?list=PLuNhNTf9I45o2VbOqniYX3SEeLEHzcBRK&amp;v=9olyzXP33Iw&amp;feature=youtu.be" TargetMode="External"/><Relationship Id="rId23" Type="http://schemas.openxmlformats.org/officeDocument/2006/relationships/customXml" Target="../customXml/item3.xml"/><Relationship Id="rId10" Type="http://schemas.openxmlformats.org/officeDocument/2006/relationships/hyperlink" Target="https://www.luke.fi/sites/default/files/2023-04/LUKE_Tietokortti_Ymp%C3%A4rist%C3%B6vastuu_elintarvikesektorin_yrityksiss%C3%A4_FINAL.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lda.helsinki.fi/server/api/core/bitstreams/d88ad7bc-e681-4e57-9c4e-219ec2333314/content" TargetMode="External"/><Relationship Id="rId14" Type="http://schemas.openxmlformats.org/officeDocument/2006/relationships/hyperlink" Target="https://www.youtube.com/watch?v=I3ucGVlSBZo&amp;feature=youtu.be" TargetMode="External"/><Relationship Id="rId22" Type="http://schemas.openxmlformats.org/officeDocument/2006/relationships/customXml" Target="../customXml/item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730070ADBF961541925812843A26F9DF" ma:contentTypeVersion="17" ma:contentTypeDescription="Luo uusi asiakirja." ma:contentTypeScope="" ma:versionID="fcc5be487b4ed952fa63ce9aabde41b4">
  <xsd:schema xmlns:xsd="http://www.w3.org/2001/XMLSchema" xmlns:xs="http://www.w3.org/2001/XMLSchema" xmlns:p="http://schemas.microsoft.com/office/2006/metadata/properties" xmlns:ns2="503b9d93-8403-4a46-a24c-0a6129fcdba3" xmlns:ns3="28107539-3d8a-449e-a535-c91582e78a7d" targetNamespace="http://schemas.microsoft.com/office/2006/metadata/properties" ma:root="true" ma:fieldsID="6d1010b55edbb65244a5385999349168" ns2:_="" ns3:_="">
    <xsd:import namespace="503b9d93-8403-4a46-a24c-0a6129fcdba3"/>
    <xsd:import namespace="28107539-3d8a-449e-a535-c91582e78a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9d93-8403-4a46-a24c-0a6129fc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107539-3d8a-449e-a535-c91582e78a7d"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05661c62-8036-41d3-af5d-058d2083e07c}" ma:internalName="TaxCatchAll" ma:showField="CatchAllData" ma:web="28107539-3d8a-449e-a535-c91582e78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107539-3d8a-449e-a535-c91582e78a7d" xsi:nil="true"/>
    <lcf76f155ced4ddcb4097134ff3c332f xmlns="503b9d93-8403-4a46-a24c-0a6129fcdb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15D17E-9B96-425C-9E52-078641C506C0}">
  <ds:schemaRefs>
    <ds:schemaRef ds:uri="http://schemas.openxmlformats.org/officeDocument/2006/bibliography"/>
  </ds:schemaRefs>
</ds:datastoreItem>
</file>

<file path=customXml/itemProps2.xml><?xml version="1.0" encoding="utf-8"?>
<ds:datastoreItem xmlns:ds="http://schemas.openxmlformats.org/officeDocument/2006/customXml" ds:itemID="{7E3F0C96-A752-4D34-9B85-548A9EA4A54C}"/>
</file>

<file path=customXml/itemProps3.xml><?xml version="1.0" encoding="utf-8"?>
<ds:datastoreItem xmlns:ds="http://schemas.openxmlformats.org/officeDocument/2006/customXml" ds:itemID="{63A4327A-E78C-45DE-A956-93B3C02FB4AE}"/>
</file>

<file path=customXml/itemProps4.xml><?xml version="1.0" encoding="utf-8"?>
<ds:datastoreItem xmlns:ds="http://schemas.openxmlformats.org/officeDocument/2006/customXml" ds:itemID="{69778D47-8003-49A7-94F4-324691D77F02}"/>
</file>

<file path=docProps/app.xml><?xml version="1.0" encoding="utf-8"?>
<Properties xmlns="http://schemas.openxmlformats.org/officeDocument/2006/extended-properties" xmlns:vt="http://schemas.openxmlformats.org/officeDocument/2006/docPropsVTypes">
  <Template>Normal</Template>
  <TotalTime>143</TotalTime>
  <Pages>18</Pages>
  <Words>3140</Words>
  <Characters>25443</Characters>
  <Application>Microsoft Office Word</Application>
  <DocSecurity>0</DocSecurity>
  <Lines>212</Lines>
  <Paragraphs>57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Aaltonen</dc:creator>
  <cp:keywords/>
  <dc:description/>
  <cp:lastModifiedBy>Alisa Aaltonen</cp:lastModifiedBy>
  <cp:revision>5</cp:revision>
  <dcterms:created xsi:type="dcterms:W3CDTF">2023-07-31T07:20:00Z</dcterms:created>
  <dcterms:modified xsi:type="dcterms:W3CDTF">2023-07-31T09:42:00Z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a9c32a-bfae-405a-8b24-7b98e9ab8c95_Enabled">
    <vt:lpwstr>true</vt:lpwstr>
  </property>
  <property fmtid="{D5CDD505-2E9C-101B-9397-08002B2CF9AE}" pid="3" name="MSIP_Label_1da9c32a-bfae-405a-8b24-7b98e9ab8c95_SetDate">
    <vt:lpwstr>2023-07-31T06:36:35Z</vt:lpwstr>
  </property>
  <property fmtid="{D5CDD505-2E9C-101B-9397-08002B2CF9AE}" pid="4" name="MSIP_Label_1da9c32a-bfae-405a-8b24-7b98e9ab8c95_Method">
    <vt:lpwstr>Standard</vt:lpwstr>
  </property>
  <property fmtid="{D5CDD505-2E9C-101B-9397-08002B2CF9AE}" pid="5" name="MSIP_Label_1da9c32a-bfae-405a-8b24-7b98e9ab8c95_Name">
    <vt:lpwstr>Poke oletus</vt:lpwstr>
  </property>
  <property fmtid="{D5CDD505-2E9C-101B-9397-08002B2CF9AE}" pid="6" name="MSIP_Label_1da9c32a-bfae-405a-8b24-7b98e9ab8c95_SiteId">
    <vt:lpwstr>d9b5edb3-7859-4978-89c3-cadf9e5176b7</vt:lpwstr>
  </property>
  <property fmtid="{D5CDD505-2E9C-101B-9397-08002B2CF9AE}" pid="7" name="MSIP_Label_1da9c32a-bfae-405a-8b24-7b98e9ab8c95_ActionId">
    <vt:lpwstr>d4a6f55b-d277-40e1-96e0-59019e3723d1</vt:lpwstr>
  </property>
  <property fmtid="{D5CDD505-2E9C-101B-9397-08002B2CF9AE}" pid="8" name="MSIP_Label_1da9c32a-bfae-405a-8b24-7b98e9ab8c95_ContentBits">
    <vt:lpwstr>0</vt:lpwstr>
  </property>
  <property fmtid="{D5CDD505-2E9C-101B-9397-08002B2CF9AE}" pid="9" name="ContentTypeId">
    <vt:lpwstr>0x010100730070ADBF961541925812843A26F9DF</vt:lpwstr>
  </property>
</Properties>
</file>