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D158" w14:textId="19DF78DE" w:rsidR="00564657" w:rsidRPr="009F7F7B" w:rsidRDefault="00564657" w:rsidP="00DA4ADA">
      <w:pPr>
        <w:pStyle w:val="Heading1"/>
      </w:pPr>
      <w:r w:rsidRPr="00564657">
        <w:t>Kiertotalous AMK</w:t>
      </w:r>
      <w:r w:rsidR="00E44EB3">
        <w:t xml:space="preserve"> – </w:t>
      </w:r>
      <w:r w:rsidR="00912D8C" w:rsidRPr="00912D8C">
        <w:t>Kiertotalouden osaamistestejä</w:t>
      </w:r>
    </w:p>
    <w:p w14:paraId="5159FA41" w14:textId="77777777" w:rsidR="00564657" w:rsidRPr="00564657" w:rsidRDefault="00564657" w:rsidP="00A646FC">
      <w:pPr>
        <w:pStyle w:val="Heading4"/>
      </w:pPr>
      <w:r w:rsidRPr="00A646FC">
        <w:t>Oppimateriaalin</w:t>
      </w:r>
      <w:r w:rsidRPr="00564657">
        <w:t xml:space="preserve"> laatija:</w:t>
      </w:r>
    </w:p>
    <w:p w14:paraId="20C62F60" w14:textId="60A8EBF1" w:rsidR="00564657" w:rsidRPr="00564657" w:rsidRDefault="00912D8C" w:rsidP="20B1C226">
      <w:pPr>
        <w:jc w:val="both"/>
      </w:pPr>
      <w:r>
        <w:t>Raija Tuomaala, Vaasa</w:t>
      </w:r>
      <w:r w:rsidR="20B1C226" w:rsidRPr="20B1C226">
        <w:t>n ammattikorkeakoulu</w:t>
      </w:r>
    </w:p>
    <w:p w14:paraId="6E142EF8" w14:textId="77777777" w:rsidR="00564657" w:rsidRPr="00564657" w:rsidRDefault="00564657" w:rsidP="00A646FC">
      <w:pPr>
        <w:pStyle w:val="Heading4"/>
      </w:pPr>
      <w:r w:rsidRPr="00564657">
        <w:t>Laadinta-ajankohta:</w:t>
      </w:r>
    </w:p>
    <w:p w14:paraId="10F77C6A" w14:textId="21177694" w:rsidR="00564657" w:rsidRDefault="008C30CB" w:rsidP="0030720A">
      <w:pPr>
        <w:jc w:val="both"/>
        <w:rPr>
          <w:rFonts w:cstheme="minorHAnsi"/>
        </w:rPr>
      </w:pPr>
      <w:r>
        <w:rPr>
          <w:rFonts w:cstheme="minorHAnsi"/>
        </w:rPr>
        <w:t>Syys</w:t>
      </w:r>
      <w:r w:rsidR="00765171">
        <w:rPr>
          <w:rFonts w:cstheme="minorHAnsi"/>
        </w:rPr>
        <w:t>kuu</w:t>
      </w:r>
      <w:r w:rsidR="00912D8C">
        <w:rPr>
          <w:rFonts w:cstheme="minorHAnsi"/>
        </w:rPr>
        <w:t xml:space="preserve"> 2020</w:t>
      </w:r>
    </w:p>
    <w:p w14:paraId="2A05DB5E" w14:textId="7EF77373" w:rsidR="00590A17" w:rsidRPr="00590A17" w:rsidRDefault="00590A17" w:rsidP="00A646FC">
      <w:pPr>
        <w:pStyle w:val="Heading4"/>
      </w:pPr>
      <w:r w:rsidRPr="00590A17">
        <w:t>Oppimateriaalin laajuus:</w:t>
      </w:r>
    </w:p>
    <w:p w14:paraId="2CAF7E46" w14:textId="65C96FC9" w:rsidR="00590A17" w:rsidRDefault="008C30CB" w:rsidP="0030720A">
      <w:pPr>
        <w:jc w:val="both"/>
        <w:rPr>
          <w:rFonts w:cstheme="minorHAnsi"/>
        </w:rPr>
      </w:pPr>
      <w:r>
        <w:rPr>
          <w:rFonts w:cstheme="minorHAnsi"/>
        </w:rPr>
        <w:t>Yk</w:t>
      </w:r>
      <w:r w:rsidR="0073696D">
        <w:rPr>
          <w:rFonts w:cstheme="minorHAnsi"/>
        </w:rPr>
        <w:t xml:space="preserve">si tenttisarjaa kiertotalouden </w:t>
      </w:r>
      <w:r w:rsidR="0073696D">
        <w:t>liiketoimintamallien tunnistamisesta. Tenttien</w:t>
      </w:r>
      <w:r w:rsidR="00912D8C">
        <w:rPr>
          <w:rFonts w:cstheme="minorHAnsi"/>
        </w:rPr>
        <w:t xml:space="preserve"> laajuus on l</w:t>
      </w:r>
      <w:r w:rsidR="00EA0821">
        <w:rPr>
          <w:rFonts w:cstheme="minorHAnsi"/>
        </w:rPr>
        <w:t xml:space="preserve">ähtökohtaisesti </w:t>
      </w:r>
      <w:r w:rsidR="00912D8C">
        <w:rPr>
          <w:rFonts w:cstheme="minorHAnsi"/>
        </w:rPr>
        <w:t>0,5</w:t>
      </w:r>
      <w:r w:rsidR="00590A17">
        <w:rPr>
          <w:rFonts w:cstheme="minorHAnsi"/>
        </w:rPr>
        <w:t xml:space="preserve"> op</w:t>
      </w:r>
      <w:r w:rsidR="00EA0821">
        <w:rPr>
          <w:rFonts w:cstheme="minorHAnsi"/>
        </w:rPr>
        <w:t xml:space="preserve">, mutta tehtävää voi räätälöidä opintopistemäärältään tätä isommaksi sen mukaan, miten laajat </w:t>
      </w:r>
      <w:r w:rsidR="00912D8C">
        <w:rPr>
          <w:rFonts w:cstheme="minorHAnsi"/>
        </w:rPr>
        <w:t>opiskelut ennen testien suorittamista</w:t>
      </w:r>
      <w:r w:rsidR="00EA0821">
        <w:rPr>
          <w:rFonts w:cstheme="minorHAnsi"/>
        </w:rPr>
        <w:t xml:space="preserve"> edellytetään</w:t>
      </w:r>
      <w:r w:rsidR="009F7F7B">
        <w:rPr>
          <w:rFonts w:cstheme="minorHAnsi"/>
        </w:rPr>
        <w:t>.</w:t>
      </w:r>
      <w:r w:rsidR="00765171">
        <w:rPr>
          <w:rFonts w:cstheme="minorHAnsi"/>
        </w:rPr>
        <w:t xml:space="preserve"> </w:t>
      </w:r>
    </w:p>
    <w:p w14:paraId="0F342000" w14:textId="6C3D8D3B" w:rsidR="00765171" w:rsidRDefault="00765171" w:rsidP="00765171">
      <w:pPr>
        <w:pStyle w:val="Heading4"/>
      </w:pPr>
      <w:r>
        <w:t>Oppimateriaalin käyttö:</w:t>
      </w:r>
    </w:p>
    <w:p w14:paraId="6B4C1743" w14:textId="5241995C" w:rsidR="004F70FE" w:rsidRDefault="00765171" w:rsidP="00765171">
      <w:r>
        <w:t xml:space="preserve">Moodlen kurssialustalle sijoitettava oma osionsa. </w:t>
      </w:r>
      <w:r w:rsidR="00571C90">
        <w:t>Otetaan</w:t>
      </w:r>
      <w:r>
        <w:t xml:space="preserve"> käyttöön palauttamalla </w:t>
      </w:r>
      <w:r w:rsidR="00571C90">
        <w:t>nugetin Moodle-varmuuskopio</w:t>
      </w:r>
      <w:r>
        <w:t xml:space="preserve"> siten, että yhdistetään jo olemassa oleva</w:t>
      </w:r>
      <w:r w:rsidR="00571C90">
        <w:t>lle</w:t>
      </w:r>
      <w:r>
        <w:t xml:space="preserve"> kurssialusta</w:t>
      </w:r>
      <w:r w:rsidR="00571C90">
        <w:t>lle tai sitten palautetaan sellaisenaan omana uutena kurssialustana</w:t>
      </w:r>
      <w:r>
        <w:t xml:space="preserve">. </w:t>
      </w:r>
      <w:r w:rsidR="00A6631D">
        <w:br/>
      </w:r>
      <w:r w:rsidR="00E44EB3" w:rsidRPr="00DF6A7D">
        <w:rPr>
          <w:b/>
          <w:bCs/>
        </w:rPr>
        <w:t>Tärkeää</w:t>
      </w:r>
      <w:r w:rsidR="00E44EB3">
        <w:t xml:space="preserve">: muista tarkistaa, että kohdealustan asetuksista, että suoritusten seuranta on päällä. Ellei ole, laita se. Tarkempi ohjeistus varmuuskopion palauttamiseen tämän tiedoston lopussa. </w:t>
      </w:r>
      <w:r w:rsidR="00A85084">
        <w:t xml:space="preserve">Linkki: </w:t>
      </w:r>
      <w:hyperlink r:id="rId11" w:history="1">
        <w:r w:rsidR="00A85084" w:rsidRPr="00A85084">
          <w:rPr>
            <w:rStyle w:val="Hyperlink"/>
          </w:rPr>
          <w:t>Ohjevideo</w:t>
        </w:r>
      </w:hyperlink>
      <w:r w:rsidR="00973218" w:rsidRPr="00973218">
        <w:rPr>
          <w:rStyle w:val="Hyperlink"/>
          <w:u w:val="none"/>
        </w:rPr>
        <w:t xml:space="preserve"> </w:t>
      </w:r>
      <w:r w:rsidR="00973218">
        <w:rPr>
          <w:rStyle w:val="Hyperlink"/>
          <w:u w:val="none"/>
        </w:rPr>
        <w:t xml:space="preserve">| </w:t>
      </w:r>
      <w:hyperlink r:id="rId12" w:history="1">
        <w:r w:rsidR="00973218" w:rsidRPr="00973218">
          <w:rPr>
            <w:rStyle w:val="Hyperlink"/>
          </w:rPr>
          <w:t>Ohjevideo lyhyt versio</w:t>
        </w:r>
      </w:hyperlink>
    </w:p>
    <w:p w14:paraId="22B26E2E" w14:textId="6AE152C6" w:rsidR="00912D8C" w:rsidRDefault="008C30CB" w:rsidP="00765171">
      <w:r>
        <w:t>Kyselysarja antaa</w:t>
      </w:r>
      <w:r w:rsidR="00912D8C">
        <w:t xml:space="preserve"> ar</w:t>
      </w:r>
      <w:r>
        <w:t>vioinnin automaattisesti ja niiden arviointi ei siis vaadi opettajalta työtä</w:t>
      </w:r>
      <w:r w:rsidR="00912D8C">
        <w:t>.</w:t>
      </w:r>
      <w:r w:rsidR="00B71EA2">
        <w:t xml:space="preserve"> </w:t>
      </w:r>
    </w:p>
    <w:p w14:paraId="27E30DBD" w14:textId="2196FC8E" w:rsidR="00913152" w:rsidRDefault="008C30CB" w:rsidP="00765171">
      <w:r>
        <w:t>Kysymyssarjoista</w:t>
      </w:r>
      <w:r w:rsidR="00912D8C">
        <w:t xml:space="preserve"> jokainen tuottaa 10p. Tehtävistä ei tule </w:t>
      </w:r>
      <w:r w:rsidR="00DD61CD">
        <w:t>miinuspiste</w:t>
      </w:r>
      <w:r w:rsidR="00912D8C">
        <w:t>itä</w:t>
      </w:r>
      <w:r w:rsidR="00DD61CD">
        <w:t xml:space="preserve">. </w:t>
      </w:r>
      <w:r w:rsidR="00912D8C">
        <w:t>Hyväksytty suorituksen rajan jokainen ohjaaja voi valita tilanteen mukaan</w:t>
      </w:r>
      <w:r w:rsidR="00CD1648">
        <w:t xml:space="preserve">. </w:t>
      </w:r>
      <w:r w:rsidR="00912D8C">
        <w:t>Tentti sopii motivointiin ja johdannoksi ja myös lähtötilanteen arviointiin, jolloin ei ole syytä arvioida, onko suoritus hyväksytty tai</w:t>
      </w:r>
      <w:r>
        <w:t xml:space="preserve"> hylätty. Maksimipistemäärä on 3</w:t>
      </w:r>
      <w:r w:rsidR="00912D8C">
        <w:t>0.</w:t>
      </w:r>
    </w:p>
    <w:p w14:paraId="18C793FF" w14:textId="77777777" w:rsidR="003E36F5" w:rsidRDefault="003E36F5">
      <w:pPr>
        <w:spacing w:after="160" w:line="259" w:lineRule="auto"/>
        <w:ind w:left="0"/>
        <w:rPr>
          <w:rFonts w:eastAsiaTheme="majorEastAsia" w:cstheme="majorBidi"/>
          <w:b/>
          <w:iCs/>
          <w:color w:val="000000" w:themeColor="text1"/>
        </w:rPr>
      </w:pPr>
      <w:r>
        <w:br w:type="page"/>
      </w:r>
    </w:p>
    <w:p w14:paraId="1D53B482" w14:textId="18944D6C" w:rsidR="00564657" w:rsidRDefault="003B1878" w:rsidP="00A646FC">
      <w:pPr>
        <w:pStyle w:val="Heading4"/>
      </w:pPr>
      <w:r>
        <w:lastRenderedPageBreak/>
        <w:t>Osaamistavoitteet</w:t>
      </w:r>
      <w:r w:rsidR="00564657" w:rsidRPr="00564657">
        <w:t>:</w:t>
      </w:r>
    </w:p>
    <w:p w14:paraId="1D630A01" w14:textId="5D4C1A0C" w:rsidR="0073696D" w:rsidRPr="0073696D" w:rsidRDefault="008C30CB" w:rsidP="008C30CB">
      <w:r>
        <w:t>Tenttisarja</w:t>
      </w:r>
      <w:r w:rsidR="0073696D">
        <w:t xml:space="preserve"> </w:t>
      </w:r>
      <w:r>
        <w:t>(</w:t>
      </w:r>
      <w:r w:rsidR="0073696D">
        <w:t>diagnostinen arviointi</w:t>
      </w:r>
      <w:r>
        <w:t>):</w:t>
      </w:r>
      <w:r w:rsidR="0073696D">
        <w:t xml:space="preserve"> sopii johdannoksi ja motivoinniksi kiertotalousopintojaksoille</w:t>
      </w:r>
    </w:p>
    <w:p w14:paraId="7549A83D" w14:textId="1B15DA3F" w:rsidR="00564657" w:rsidRPr="003B1878" w:rsidRDefault="003B1878" w:rsidP="00A646FC">
      <w:pPr>
        <w:pStyle w:val="Heading4"/>
      </w:pPr>
      <w:r w:rsidRPr="003B1878">
        <w:t>Sisällöt:</w:t>
      </w:r>
    </w:p>
    <w:p w14:paraId="48215A9D" w14:textId="696A1DC7" w:rsidR="008C30CB" w:rsidRDefault="0073696D" w:rsidP="008C30CB">
      <w:pPr>
        <w:pStyle w:val="Sisennys1"/>
        <w:numPr>
          <w:ilvl w:val="0"/>
          <w:numId w:val="0"/>
        </w:numPr>
        <w:ind w:left="1661" w:hanging="357"/>
      </w:pPr>
      <w:r>
        <w:t>Kiertotalouden liiketoimintamallien tunnistaminen</w:t>
      </w:r>
      <w:r>
        <w:br/>
        <w:t> </w:t>
      </w:r>
      <w:r>
        <w:br/>
        <w:t>1    Jakamistalous, jakamisalustat     </w:t>
      </w:r>
      <w:r>
        <w:br/>
        <w:t>2    Kiertoihin perustuvat toimitusketjut</w:t>
      </w:r>
      <w:r>
        <w:br/>
        <w:t>3    Tuote palveluna</w:t>
      </w:r>
    </w:p>
    <w:p w14:paraId="1DDA4639" w14:textId="4B902084" w:rsidR="003B1878" w:rsidRPr="00A478AB" w:rsidRDefault="0073696D" w:rsidP="0073696D">
      <w:pPr>
        <w:pStyle w:val="Sisennys1"/>
        <w:numPr>
          <w:ilvl w:val="0"/>
          <w:numId w:val="0"/>
        </w:numPr>
        <w:ind w:left="1661"/>
      </w:pPr>
      <w:r>
        <w:t> </w:t>
      </w:r>
    </w:p>
    <w:p w14:paraId="4312C9BD" w14:textId="05ADD3D7" w:rsidR="00564657" w:rsidRPr="00590A17" w:rsidRDefault="00590A17" w:rsidP="00A646FC">
      <w:pPr>
        <w:pStyle w:val="Heading4"/>
      </w:pPr>
      <w:r>
        <w:t>Vaadittava aiempi osaaminen</w:t>
      </w:r>
      <w:r w:rsidR="009F7F7B">
        <w:t>:</w:t>
      </w:r>
    </w:p>
    <w:p w14:paraId="521F4D2A" w14:textId="576C1ADB" w:rsidR="009F7F7B" w:rsidRPr="009F7F7B" w:rsidRDefault="00DD61CD" w:rsidP="00A478AB">
      <w:pPr>
        <w:pStyle w:val="Sisennys1"/>
      </w:pPr>
      <w:r>
        <w:t>i</w:t>
      </w:r>
      <w:r w:rsidR="001551D6">
        <w:t>tsenäisen opiskelun taidot</w:t>
      </w:r>
    </w:p>
    <w:p w14:paraId="52E21A72" w14:textId="694F3539" w:rsidR="009F7F7B" w:rsidRDefault="00DD61CD" w:rsidP="00A478AB">
      <w:pPr>
        <w:pStyle w:val="Sisennys1"/>
      </w:pPr>
      <w:r>
        <w:t>t</w:t>
      </w:r>
      <w:r w:rsidR="009F7F7B">
        <w:t xml:space="preserve">ietokoneen, tekstinkäsittelyohjelman ja internetin peruskäytön hallinta </w:t>
      </w:r>
    </w:p>
    <w:p w14:paraId="5A37AC94" w14:textId="188FF5DE" w:rsidR="0030720A" w:rsidRDefault="0030720A" w:rsidP="00A646FC">
      <w:pPr>
        <w:pStyle w:val="Heading4"/>
      </w:pPr>
      <w:r w:rsidRPr="003B1878">
        <w:t>Tehtävän suoritusvaatimukset:</w:t>
      </w:r>
    </w:p>
    <w:p w14:paraId="2D6AFA50" w14:textId="1251F74C" w:rsidR="00930599" w:rsidRDefault="008C30CB" w:rsidP="008C30CB">
      <w:pPr>
        <w:pStyle w:val="Sisennys1"/>
        <w:numPr>
          <w:ilvl w:val="0"/>
          <w:numId w:val="0"/>
        </w:numPr>
        <w:ind w:left="1664"/>
      </w:pPr>
      <w:r>
        <w:t xml:space="preserve">Tenttisarja </w:t>
      </w:r>
      <w:r w:rsidR="00930599">
        <w:t xml:space="preserve"> (</w:t>
      </w:r>
      <w:r w:rsidR="006E6A9A">
        <w:t>Moodlen tenttityökalu</w:t>
      </w:r>
      <w:r w:rsidR="00930599">
        <w:t>)</w:t>
      </w:r>
    </w:p>
    <w:p w14:paraId="67E159AF" w14:textId="6D88D2D5" w:rsidR="00DD61CD" w:rsidRDefault="00DD61CD" w:rsidP="00DD61CD">
      <w:pPr>
        <w:pStyle w:val="Sisennys1"/>
        <w:numPr>
          <w:ilvl w:val="0"/>
          <w:numId w:val="0"/>
        </w:numPr>
        <w:ind w:left="2024"/>
      </w:pPr>
      <w:r>
        <w:t xml:space="preserve"> </w:t>
      </w:r>
    </w:p>
    <w:p w14:paraId="41E17258" w14:textId="68E664B6" w:rsidR="00A06592" w:rsidRDefault="00A06592" w:rsidP="00A06592">
      <w:pPr>
        <w:pStyle w:val="Heading4"/>
      </w:pPr>
      <w:r>
        <w:t>Arviointi:</w:t>
      </w:r>
    </w:p>
    <w:p w14:paraId="69B27EE5" w14:textId="5005B488" w:rsidR="00A06592" w:rsidRPr="00A06592" w:rsidRDefault="008C30CB" w:rsidP="00A06592">
      <w:pPr>
        <w:pStyle w:val="Sisennys1"/>
      </w:pPr>
      <w:r>
        <w:t>O</w:t>
      </w:r>
      <w:r w:rsidR="00A06592">
        <w:t xml:space="preserve">piskelijan </w:t>
      </w:r>
      <w:r>
        <w:t>vastausten</w:t>
      </w:r>
      <w:r w:rsidR="00A06592">
        <w:t xml:space="preserve"> perusteella</w:t>
      </w:r>
      <w:r>
        <w:t xml:space="preserve"> automaattinen arviointi 0-30p</w:t>
      </w:r>
      <w:r w:rsidR="00A06592">
        <w:t>.</w:t>
      </w:r>
    </w:p>
    <w:p w14:paraId="7C787D99" w14:textId="3F5482AA" w:rsidR="00023308" w:rsidRPr="00425A26" w:rsidRDefault="00023308" w:rsidP="00E25A10"/>
    <w:p w14:paraId="3B3AD280" w14:textId="6F2AB74A" w:rsidR="00612C2B" w:rsidRDefault="008D6DCB" w:rsidP="008D6DCB">
      <w:pPr>
        <w:pStyle w:val="Heading1"/>
      </w:pPr>
      <w:r>
        <w:lastRenderedPageBreak/>
        <w:t>Ohjeistus nugetin käyttöönottoon Moodlessa</w:t>
      </w:r>
    </w:p>
    <w:p w14:paraId="2AAC7167" w14:textId="58DE3980" w:rsidR="00096444" w:rsidRDefault="00B54DBB" w:rsidP="008D6DCB">
      <w:r>
        <w:t>Moodlen</w:t>
      </w:r>
      <w:r w:rsidR="001978FD">
        <w:t>ugetti-tiedosto on siis Moodlen varmuuskopiotiedosto. Sen palauttamisessa on tärkeää huomioida</w:t>
      </w:r>
      <w:r w:rsidR="00096444">
        <w:t xml:space="preserve"> se</w:t>
      </w:r>
      <w:r w:rsidR="001978FD">
        <w:t xml:space="preserve">, että se palautuu kurssialustan </w:t>
      </w:r>
      <w:r w:rsidR="001978FD" w:rsidRPr="00096444">
        <w:rPr>
          <w:b/>
          <w:bCs/>
        </w:rPr>
        <w:t>ensimmäiseen</w:t>
      </w:r>
      <w:r w:rsidR="001978FD">
        <w:t xml:space="preserve"> osioon. Jos siellä on sisältöä jo ennestään, </w:t>
      </w:r>
      <w:r w:rsidR="00A6631D">
        <w:t>nugetti</w:t>
      </w:r>
      <w:r w:rsidR="001978FD">
        <w:t>osio palautuu olemassa olevan sisällön perään.</w:t>
      </w:r>
      <w:r w:rsidR="00096444">
        <w:t xml:space="preserve"> Jos siellä on paljon sisältöä, palauttamisessa voi jopa ilmetä ongelmia. </w:t>
      </w:r>
    </w:p>
    <w:p w14:paraId="2B6D23E2" w14:textId="6B5BF42B" w:rsidR="00A6631D" w:rsidRDefault="00096444" w:rsidP="00A6631D">
      <w:r>
        <w:t>Tämän vuoksi pitää toimia niin, että ennen palautusta luodaan uusi tyhjä osio halutulla nimellä, esim. Kiertotalou</w:t>
      </w:r>
      <w:r w:rsidR="00A6631D">
        <w:t>s</w:t>
      </w:r>
      <w:r>
        <w:t xml:space="preserve">. Se ilmestyy kurssialustan loppuun, joten se pitää siirtää sieltä </w:t>
      </w:r>
      <w:r w:rsidR="00A6631D">
        <w:t>osioiden alkuun ensimmäiseksi</w:t>
      </w:r>
      <w:r>
        <w:t xml:space="preserve">. Sen jälkeen varmuuskopionugetti voidaan palauttaa ja se sijoittuu tuohon ykkösosioon. </w:t>
      </w:r>
    </w:p>
    <w:p w14:paraId="41B3142D" w14:textId="112FF4FF" w:rsidR="00A6631D" w:rsidRDefault="00A6631D" w:rsidP="00A6631D">
      <w:r>
        <w:t xml:space="preserve">Linkki: </w:t>
      </w:r>
      <w:hyperlink r:id="rId13" w:history="1">
        <w:r w:rsidRPr="00A6631D">
          <w:rPr>
            <w:rStyle w:val="Hyperlink"/>
          </w:rPr>
          <w:t>Ohjevideo</w:t>
        </w:r>
      </w:hyperlink>
    </w:p>
    <w:p w14:paraId="77D68425" w14:textId="77777777" w:rsidR="00A6631D" w:rsidRPr="008D6DCB" w:rsidRDefault="00A6631D" w:rsidP="00A6631D">
      <w:bookmarkStart w:id="0" w:name="_GoBack"/>
      <w:bookmarkEnd w:id="0"/>
    </w:p>
    <w:sectPr w:rsidR="00A6631D" w:rsidRPr="008D6DCB" w:rsidSect="00906A0A">
      <w:headerReference w:type="default" r:id="rId14"/>
      <w:footerReference w:type="default" r:id="rId15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AE13" w14:textId="77777777" w:rsidR="00631856" w:rsidRDefault="00631856" w:rsidP="0015726A">
      <w:r>
        <w:separator/>
      </w:r>
    </w:p>
  </w:endnote>
  <w:endnote w:type="continuationSeparator" w:id="0">
    <w:p w14:paraId="174D492F" w14:textId="77777777" w:rsidR="00631856" w:rsidRDefault="00631856" w:rsidP="0015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AB9D" w14:textId="77777777" w:rsidR="0015726A" w:rsidRDefault="007568C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EE89D" w14:textId="77777777" w:rsidR="00631856" w:rsidRDefault="00631856" w:rsidP="0015726A">
      <w:r>
        <w:separator/>
      </w:r>
    </w:p>
  </w:footnote>
  <w:footnote w:type="continuationSeparator" w:id="0">
    <w:p w14:paraId="263ABCF4" w14:textId="77777777" w:rsidR="00631856" w:rsidRDefault="00631856" w:rsidP="0015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CE181" w14:textId="77777777" w:rsidR="0015726A" w:rsidRPr="00270F88" w:rsidRDefault="00906A0A" w:rsidP="00270F8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D77"/>
    <w:multiLevelType w:val="hybridMultilevel"/>
    <w:tmpl w:val="1F069D9E"/>
    <w:lvl w:ilvl="0" w:tplc="040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AE352B9"/>
    <w:multiLevelType w:val="hybridMultilevel"/>
    <w:tmpl w:val="7D5240C6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71707"/>
    <w:multiLevelType w:val="hybridMultilevel"/>
    <w:tmpl w:val="4CB881C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47B4E"/>
    <w:multiLevelType w:val="hybridMultilevel"/>
    <w:tmpl w:val="7CEAB012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7670A"/>
    <w:multiLevelType w:val="hybridMultilevel"/>
    <w:tmpl w:val="D79CF34E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593E02CC">
      <w:start w:val="1"/>
      <w:numFmt w:val="upperLetter"/>
      <w:lvlText w:val="%2)"/>
      <w:lvlJc w:val="left"/>
      <w:pPr>
        <w:ind w:left="2384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3A71BCB"/>
    <w:multiLevelType w:val="multilevel"/>
    <w:tmpl w:val="00D2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D501F"/>
    <w:multiLevelType w:val="hybridMultilevel"/>
    <w:tmpl w:val="F086E720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9004B32"/>
    <w:multiLevelType w:val="hybridMultilevel"/>
    <w:tmpl w:val="680E5E1A"/>
    <w:lvl w:ilvl="0" w:tplc="040B0015">
      <w:start w:val="1"/>
      <w:numFmt w:val="upperLetter"/>
      <w:lvlText w:val="%1."/>
      <w:lvlJc w:val="left"/>
      <w:pPr>
        <w:ind w:left="360" w:hanging="360"/>
      </w:pPr>
    </w:lvl>
    <w:lvl w:ilvl="1" w:tplc="040B0003">
      <w:start w:val="1"/>
      <w:numFmt w:val="bullet"/>
      <w:lvlText w:val="o"/>
      <w:lvlJc w:val="left"/>
      <w:pPr>
        <w:ind w:left="652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90047"/>
    <w:multiLevelType w:val="hybridMultilevel"/>
    <w:tmpl w:val="BAA25E18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BA65F53"/>
    <w:multiLevelType w:val="multilevel"/>
    <w:tmpl w:val="6B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7367C"/>
    <w:multiLevelType w:val="hybridMultilevel"/>
    <w:tmpl w:val="E9863A4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FA250D4"/>
    <w:multiLevelType w:val="hybridMultilevel"/>
    <w:tmpl w:val="31DE6ACC"/>
    <w:lvl w:ilvl="0" w:tplc="77323EBC">
      <w:numFmt w:val="bullet"/>
      <w:lvlText w:val="-"/>
      <w:lvlJc w:val="left"/>
      <w:pPr>
        <w:ind w:left="171" w:hanging="110"/>
      </w:pPr>
      <w:rPr>
        <w:rFonts w:ascii="Helvetica" w:eastAsia="Helvetica" w:hAnsi="Helvetica" w:cs="Helvetica" w:hint="default"/>
        <w:w w:val="100"/>
        <w:sz w:val="18"/>
        <w:szCs w:val="18"/>
      </w:rPr>
    </w:lvl>
    <w:lvl w:ilvl="1" w:tplc="088E6AAE">
      <w:numFmt w:val="bullet"/>
      <w:lvlText w:val="•"/>
      <w:lvlJc w:val="left"/>
      <w:pPr>
        <w:ind w:left="1095" w:hanging="110"/>
      </w:pPr>
      <w:rPr>
        <w:rFonts w:hint="default"/>
      </w:rPr>
    </w:lvl>
    <w:lvl w:ilvl="2" w:tplc="1290958A">
      <w:numFmt w:val="bullet"/>
      <w:lvlText w:val="•"/>
      <w:lvlJc w:val="left"/>
      <w:pPr>
        <w:ind w:left="2011" w:hanging="110"/>
      </w:pPr>
      <w:rPr>
        <w:rFonts w:hint="default"/>
      </w:rPr>
    </w:lvl>
    <w:lvl w:ilvl="3" w:tplc="74205D10">
      <w:numFmt w:val="bullet"/>
      <w:lvlText w:val="•"/>
      <w:lvlJc w:val="left"/>
      <w:pPr>
        <w:ind w:left="2927" w:hanging="110"/>
      </w:pPr>
      <w:rPr>
        <w:rFonts w:hint="default"/>
      </w:rPr>
    </w:lvl>
    <w:lvl w:ilvl="4" w:tplc="9BCC82DE">
      <w:numFmt w:val="bullet"/>
      <w:lvlText w:val="•"/>
      <w:lvlJc w:val="left"/>
      <w:pPr>
        <w:ind w:left="3843" w:hanging="110"/>
      </w:pPr>
      <w:rPr>
        <w:rFonts w:hint="default"/>
      </w:rPr>
    </w:lvl>
    <w:lvl w:ilvl="5" w:tplc="FD8A543E">
      <w:numFmt w:val="bullet"/>
      <w:lvlText w:val="•"/>
      <w:lvlJc w:val="left"/>
      <w:pPr>
        <w:ind w:left="4759" w:hanging="110"/>
      </w:pPr>
      <w:rPr>
        <w:rFonts w:hint="default"/>
      </w:rPr>
    </w:lvl>
    <w:lvl w:ilvl="6" w:tplc="5932325A">
      <w:numFmt w:val="bullet"/>
      <w:lvlText w:val="•"/>
      <w:lvlJc w:val="left"/>
      <w:pPr>
        <w:ind w:left="5674" w:hanging="110"/>
      </w:pPr>
      <w:rPr>
        <w:rFonts w:hint="default"/>
      </w:rPr>
    </w:lvl>
    <w:lvl w:ilvl="7" w:tplc="2C867B54">
      <w:numFmt w:val="bullet"/>
      <w:lvlText w:val="•"/>
      <w:lvlJc w:val="left"/>
      <w:pPr>
        <w:ind w:left="6590" w:hanging="110"/>
      </w:pPr>
      <w:rPr>
        <w:rFonts w:hint="default"/>
      </w:rPr>
    </w:lvl>
    <w:lvl w:ilvl="8" w:tplc="AD5E77A6">
      <w:numFmt w:val="bullet"/>
      <w:lvlText w:val="•"/>
      <w:lvlJc w:val="left"/>
      <w:pPr>
        <w:ind w:left="7506" w:hanging="110"/>
      </w:pPr>
      <w:rPr>
        <w:rFonts w:hint="default"/>
      </w:rPr>
    </w:lvl>
  </w:abstractNum>
  <w:abstractNum w:abstractNumId="12" w15:restartNumberingAfterBreak="0">
    <w:nsid w:val="20DB29F2"/>
    <w:multiLevelType w:val="hybridMultilevel"/>
    <w:tmpl w:val="A9EC4F0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75293"/>
    <w:multiLevelType w:val="hybridMultilevel"/>
    <w:tmpl w:val="3FC4A1D4"/>
    <w:lvl w:ilvl="0" w:tplc="040B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C0E1B"/>
    <w:multiLevelType w:val="hybridMultilevel"/>
    <w:tmpl w:val="DC2AD838"/>
    <w:lvl w:ilvl="0" w:tplc="63448E38">
      <w:start w:val="1"/>
      <w:numFmt w:val="bullet"/>
      <w:pStyle w:val="Sisennys1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999137E"/>
    <w:multiLevelType w:val="hybridMultilevel"/>
    <w:tmpl w:val="8D1278A2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C6AD2"/>
    <w:multiLevelType w:val="hybridMultilevel"/>
    <w:tmpl w:val="9536B598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2CE4DCC"/>
    <w:multiLevelType w:val="hybridMultilevel"/>
    <w:tmpl w:val="A1DC1CEE"/>
    <w:lvl w:ilvl="0" w:tplc="040B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941DE"/>
    <w:multiLevelType w:val="hybridMultilevel"/>
    <w:tmpl w:val="293644CE"/>
    <w:lvl w:ilvl="0" w:tplc="040B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9" w15:restartNumberingAfterBreak="0">
    <w:nsid w:val="3B5F7AD7"/>
    <w:multiLevelType w:val="hybridMultilevel"/>
    <w:tmpl w:val="08760E6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3E02CC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0F2D8D"/>
    <w:multiLevelType w:val="hybridMultilevel"/>
    <w:tmpl w:val="9C98E660"/>
    <w:lvl w:ilvl="0" w:tplc="EFAC567C">
      <w:start w:val="1"/>
      <w:numFmt w:val="decimal"/>
      <w:lvlText w:val="Step %1."/>
      <w:lvlJc w:val="left"/>
      <w:pPr>
        <w:ind w:left="77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97" w:hanging="360"/>
      </w:pPr>
    </w:lvl>
    <w:lvl w:ilvl="2" w:tplc="040B001B" w:tentative="1">
      <w:start w:val="1"/>
      <w:numFmt w:val="lowerRoman"/>
      <w:lvlText w:val="%3."/>
      <w:lvlJc w:val="right"/>
      <w:pPr>
        <w:ind w:left="2217" w:hanging="180"/>
      </w:pPr>
    </w:lvl>
    <w:lvl w:ilvl="3" w:tplc="040B000F" w:tentative="1">
      <w:start w:val="1"/>
      <w:numFmt w:val="decimal"/>
      <w:lvlText w:val="%4."/>
      <w:lvlJc w:val="left"/>
      <w:pPr>
        <w:ind w:left="2937" w:hanging="360"/>
      </w:pPr>
    </w:lvl>
    <w:lvl w:ilvl="4" w:tplc="040B0019" w:tentative="1">
      <w:start w:val="1"/>
      <w:numFmt w:val="lowerLetter"/>
      <w:lvlText w:val="%5."/>
      <w:lvlJc w:val="left"/>
      <w:pPr>
        <w:ind w:left="3657" w:hanging="360"/>
      </w:pPr>
    </w:lvl>
    <w:lvl w:ilvl="5" w:tplc="040B001B" w:tentative="1">
      <w:start w:val="1"/>
      <w:numFmt w:val="lowerRoman"/>
      <w:lvlText w:val="%6."/>
      <w:lvlJc w:val="right"/>
      <w:pPr>
        <w:ind w:left="4377" w:hanging="180"/>
      </w:pPr>
    </w:lvl>
    <w:lvl w:ilvl="6" w:tplc="040B000F" w:tentative="1">
      <w:start w:val="1"/>
      <w:numFmt w:val="decimal"/>
      <w:lvlText w:val="%7."/>
      <w:lvlJc w:val="left"/>
      <w:pPr>
        <w:ind w:left="5097" w:hanging="360"/>
      </w:pPr>
    </w:lvl>
    <w:lvl w:ilvl="7" w:tplc="040B0019" w:tentative="1">
      <w:start w:val="1"/>
      <w:numFmt w:val="lowerLetter"/>
      <w:lvlText w:val="%8."/>
      <w:lvlJc w:val="left"/>
      <w:pPr>
        <w:ind w:left="5817" w:hanging="360"/>
      </w:pPr>
    </w:lvl>
    <w:lvl w:ilvl="8" w:tplc="040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41D555D1"/>
    <w:multiLevelType w:val="hybridMultilevel"/>
    <w:tmpl w:val="9C98E660"/>
    <w:lvl w:ilvl="0" w:tplc="EFAC567C">
      <w:start w:val="1"/>
      <w:numFmt w:val="decimal"/>
      <w:lvlText w:val="Step %1."/>
      <w:lvlJc w:val="left"/>
      <w:pPr>
        <w:ind w:left="77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97" w:hanging="360"/>
      </w:pPr>
    </w:lvl>
    <w:lvl w:ilvl="2" w:tplc="040B001B" w:tentative="1">
      <w:start w:val="1"/>
      <w:numFmt w:val="lowerRoman"/>
      <w:lvlText w:val="%3."/>
      <w:lvlJc w:val="right"/>
      <w:pPr>
        <w:ind w:left="2217" w:hanging="180"/>
      </w:pPr>
    </w:lvl>
    <w:lvl w:ilvl="3" w:tplc="040B000F" w:tentative="1">
      <w:start w:val="1"/>
      <w:numFmt w:val="decimal"/>
      <w:lvlText w:val="%4."/>
      <w:lvlJc w:val="left"/>
      <w:pPr>
        <w:ind w:left="2937" w:hanging="360"/>
      </w:pPr>
    </w:lvl>
    <w:lvl w:ilvl="4" w:tplc="040B0019" w:tentative="1">
      <w:start w:val="1"/>
      <w:numFmt w:val="lowerLetter"/>
      <w:lvlText w:val="%5."/>
      <w:lvlJc w:val="left"/>
      <w:pPr>
        <w:ind w:left="3657" w:hanging="360"/>
      </w:pPr>
    </w:lvl>
    <w:lvl w:ilvl="5" w:tplc="040B001B" w:tentative="1">
      <w:start w:val="1"/>
      <w:numFmt w:val="lowerRoman"/>
      <w:lvlText w:val="%6."/>
      <w:lvlJc w:val="right"/>
      <w:pPr>
        <w:ind w:left="4377" w:hanging="180"/>
      </w:pPr>
    </w:lvl>
    <w:lvl w:ilvl="6" w:tplc="040B000F" w:tentative="1">
      <w:start w:val="1"/>
      <w:numFmt w:val="decimal"/>
      <w:lvlText w:val="%7."/>
      <w:lvlJc w:val="left"/>
      <w:pPr>
        <w:ind w:left="5097" w:hanging="360"/>
      </w:pPr>
    </w:lvl>
    <w:lvl w:ilvl="7" w:tplc="040B0019" w:tentative="1">
      <w:start w:val="1"/>
      <w:numFmt w:val="lowerLetter"/>
      <w:lvlText w:val="%8."/>
      <w:lvlJc w:val="left"/>
      <w:pPr>
        <w:ind w:left="5817" w:hanging="360"/>
      </w:pPr>
    </w:lvl>
    <w:lvl w:ilvl="8" w:tplc="040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1FA66FF"/>
    <w:multiLevelType w:val="hybridMultilevel"/>
    <w:tmpl w:val="414EA7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D05EB"/>
    <w:multiLevelType w:val="multilevel"/>
    <w:tmpl w:val="8E64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D79CA"/>
    <w:multiLevelType w:val="hybridMultilevel"/>
    <w:tmpl w:val="2A80CD1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11976"/>
    <w:multiLevelType w:val="hybridMultilevel"/>
    <w:tmpl w:val="5E88EF48"/>
    <w:lvl w:ilvl="0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AD15268"/>
    <w:multiLevelType w:val="hybridMultilevel"/>
    <w:tmpl w:val="E4BCA7FC"/>
    <w:lvl w:ilvl="0" w:tplc="040B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7" w15:restartNumberingAfterBreak="0">
    <w:nsid w:val="5D2062F0"/>
    <w:multiLevelType w:val="hybridMultilevel"/>
    <w:tmpl w:val="A9F255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4A365C"/>
    <w:multiLevelType w:val="hybridMultilevel"/>
    <w:tmpl w:val="5894BECE"/>
    <w:lvl w:ilvl="0" w:tplc="5CB4E87C">
      <w:numFmt w:val="bullet"/>
      <w:lvlText w:val="-"/>
      <w:lvlJc w:val="left"/>
      <w:pPr>
        <w:ind w:left="61" w:hanging="110"/>
      </w:pPr>
      <w:rPr>
        <w:rFonts w:ascii="Helvetica" w:eastAsia="Helvetica" w:hAnsi="Helvetica" w:cs="Helvetica" w:hint="default"/>
        <w:w w:val="100"/>
        <w:sz w:val="18"/>
        <w:szCs w:val="18"/>
      </w:rPr>
    </w:lvl>
    <w:lvl w:ilvl="1" w:tplc="828E0812">
      <w:numFmt w:val="bullet"/>
      <w:lvlText w:val="•"/>
      <w:lvlJc w:val="left"/>
      <w:pPr>
        <w:ind w:left="987" w:hanging="110"/>
      </w:pPr>
      <w:rPr>
        <w:rFonts w:hint="default"/>
      </w:rPr>
    </w:lvl>
    <w:lvl w:ilvl="2" w:tplc="12BE67EC">
      <w:numFmt w:val="bullet"/>
      <w:lvlText w:val="•"/>
      <w:lvlJc w:val="left"/>
      <w:pPr>
        <w:ind w:left="1915" w:hanging="110"/>
      </w:pPr>
      <w:rPr>
        <w:rFonts w:hint="default"/>
      </w:rPr>
    </w:lvl>
    <w:lvl w:ilvl="3" w:tplc="3B58FE78">
      <w:numFmt w:val="bullet"/>
      <w:lvlText w:val="•"/>
      <w:lvlJc w:val="left"/>
      <w:pPr>
        <w:ind w:left="2843" w:hanging="110"/>
      </w:pPr>
      <w:rPr>
        <w:rFonts w:hint="default"/>
      </w:rPr>
    </w:lvl>
    <w:lvl w:ilvl="4" w:tplc="E8ACCC88">
      <w:numFmt w:val="bullet"/>
      <w:lvlText w:val="•"/>
      <w:lvlJc w:val="left"/>
      <w:pPr>
        <w:ind w:left="3771" w:hanging="110"/>
      </w:pPr>
      <w:rPr>
        <w:rFonts w:hint="default"/>
      </w:rPr>
    </w:lvl>
    <w:lvl w:ilvl="5" w:tplc="181C5E12">
      <w:numFmt w:val="bullet"/>
      <w:lvlText w:val="•"/>
      <w:lvlJc w:val="left"/>
      <w:pPr>
        <w:ind w:left="4699" w:hanging="110"/>
      </w:pPr>
      <w:rPr>
        <w:rFonts w:hint="default"/>
      </w:rPr>
    </w:lvl>
    <w:lvl w:ilvl="6" w:tplc="3B36EBAE">
      <w:numFmt w:val="bullet"/>
      <w:lvlText w:val="•"/>
      <w:lvlJc w:val="left"/>
      <w:pPr>
        <w:ind w:left="5626" w:hanging="110"/>
      </w:pPr>
      <w:rPr>
        <w:rFonts w:hint="default"/>
      </w:rPr>
    </w:lvl>
    <w:lvl w:ilvl="7" w:tplc="1BA020AC">
      <w:numFmt w:val="bullet"/>
      <w:lvlText w:val="•"/>
      <w:lvlJc w:val="left"/>
      <w:pPr>
        <w:ind w:left="6554" w:hanging="110"/>
      </w:pPr>
      <w:rPr>
        <w:rFonts w:hint="default"/>
      </w:rPr>
    </w:lvl>
    <w:lvl w:ilvl="8" w:tplc="CFF8040A">
      <w:numFmt w:val="bullet"/>
      <w:lvlText w:val="•"/>
      <w:lvlJc w:val="left"/>
      <w:pPr>
        <w:ind w:left="7482" w:hanging="110"/>
      </w:pPr>
      <w:rPr>
        <w:rFonts w:hint="default"/>
      </w:rPr>
    </w:lvl>
  </w:abstractNum>
  <w:abstractNum w:abstractNumId="29" w15:restartNumberingAfterBreak="0">
    <w:nsid w:val="5F96563C"/>
    <w:multiLevelType w:val="multilevel"/>
    <w:tmpl w:val="68E0BA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646E4C"/>
    <w:multiLevelType w:val="hybridMultilevel"/>
    <w:tmpl w:val="49DCE912"/>
    <w:lvl w:ilvl="0" w:tplc="040B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1" w15:restartNumberingAfterBreak="0">
    <w:nsid w:val="66AE7B7F"/>
    <w:multiLevelType w:val="hybridMultilevel"/>
    <w:tmpl w:val="26FC02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365BC9"/>
    <w:multiLevelType w:val="hybridMultilevel"/>
    <w:tmpl w:val="F2320E4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3E02CC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2874E1"/>
    <w:multiLevelType w:val="hybridMultilevel"/>
    <w:tmpl w:val="4A74D58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E52755"/>
    <w:multiLevelType w:val="hybridMultilevel"/>
    <w:tmpl w:val="CB981AC6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6FC52132"/>
    <w:multiLevelType w:val="hybridMultilevel"/>
    <w:tmpl w:val="4BB49E2C"/>
    <w:lvl w:ilvl="0" w:tplc="040B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6" w15:restartNumberingAfterBreak="0">
    <w:nsid w:val="75AA509A"/>
    <w:multiLevelType w:val="hybridMultilevel"/>
    <w:tmpl w:val="C9FEC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976FA"/>
    <w:multiLevelType w:val="hybridMultilevel"/>
    <w:tmpl w:val="996645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A2B26"/>
    <w:multiLevelType w:val="hybridMultilevel"/>
    <w:tmpl w:val="13FE3960"/>
    <w:lvl w:ilvl="0" w:tplc="040B0015">
      <w:start w:val="1"/>
      <w:numFmt w:val="upperLetter"/>
      <w:lvlText w:val="%1."/>
      <w:lvlJc w:val="left"/>
      <w:pPr>
        <w:ind w:left="1457" w:hanging="360"/>
      </w:pPr>
    </w:lvl>
    <w:lvl w:ilvl="1" w:tplc="040B0019" w:tentative="1">
      <w:start w:val="1"/>
      <w:numFmt w:val="lowerLetter"/>
      <w:lvlText w:val="%2."/>
      <w:lvlJc w:val="left"/>
      <w:pPr>
        <w:ind w:left="2177" w:hanging="360"/>
      </w:pPr>
    </w:lvl>
    <w:lvl w:ilvl="2" w:tplc="040B001B" w:tentative="1">
      <w:start w:val="1"/>
      <w:numFmt w:val="lowerRoman"/>
      <w:lvlText w:val="%3."/>
      <w:lvlJc w:val="right"/>
      <w:pPr>
        <w:ind w:left="2897" w:hanging="180"/>
      </w:pPr>
    </w:lvl>
    <w:lvl w:ilvl="3" w:tplc="040B000F" w:tentative="1">
      <w:start w:val="1"/>
      <w:numFmt w:val="decimal"/>
      <w:lvlText w:val="%4."/>
      <w:lvlJc w:val="left"/>
      <w:pPr>
        <w:ind w:left="3617" w:hanging="360"/>
      </w:pPr>
    </w:lvl>
    <w:lvl w:ilvl="4" w:tplc="040B0019" w:tentative="1">
      <w:start w:val="1"/>
      <w:numFmt w:val="lowerLetter"/>
      <w:lvlText w:val="%5."/>
      <w:lvlJc w:val="left"/>
      <w:pPr>
        <w:ind w:left="4337" w:hanging="360"/>
      </w:pPr>
    </w:lvl>
    <w:lvl w:ilvl="5" w:tplc="040B001B" w:tentative="1">
      <w:start w:val="1"/>
      <w:numFmt w:val="lowerRoman"/>
      <w:lvlText w:val="%6."/>
      <w:lvlJc w:val="right"/>
      <w:pPr>
        <w:ind w:left="5057" w:hanging="180"/>
      </w:pPr>
    </w:lvl>
    <w:lvl w:ilvl="6" w:tplc="040B000F" w:tentative="1">
      <w:start w:val="1"/>
      <w:numFmt w:val="decimal"/>
      <w:lvlText w:val="%7."/>
      <w:lvlJc w:val="left"/>
      <w:pPr>
        <w:ind w:left="5777" w:hanging="360"/>
      </w:pPr>
    </w:lvl>
    <w:lvl w:ilvl="7" w:tplc="040B0019" w:tentative="1">
      <w:start w:val="1"/>
      <w:numFmt w:val="lowerLetter"/>
      <w:lvlText w:val="%8."/>
      <w:lvlJc w:val="left"/>
      <w:pPr>
        <w:ind w:left="6497" w:hanging="360"/>
      </w:pPr>
    </w:lvl>
    <w:lvl w:ilvl="8" w:tplc="040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9" w15:restartNumberingAfterBreak="0">
    <w:nsid w:val="7C104CB3"/>
    <w:multiLevelType w:val="hybridMultilevel"/>
    <w:tmpl w:val="8DBA94B2"/>
    <w:lvl w:ilvl="0" w:tplc="040B0015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0" w15:restartNumberingAfterBreak="0">
    <w:nsid w:val="7D6D0AB9"/>
    <w:multiLevelType w:val="hybridMultilevel"/>
    <w:tmpl w:val="11B6D708"/>
    <w:lvl w:ilvl="0" w:tplc="040B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1" w15:restartNumberingAfterBreak="0">
    <w:nsid w:val="7EE732B3"/>
    <w:multiLevelType w:val="hybridMultilevel"/>
    <w:tmpl w:val="94FC1CB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528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3"/>
  </w:num>
  <w:num w:numId="2">
    <w:abstractNumId w:val="2"/>
  </w:num>
  <w:num w:numId="3">
    <w:abstractNumId w:val="12"/>
  </w:num>
  <w:num w:numId="4">
    <w:abstractNumId w:val="41"/>
  </w:num>
  <w:num w:numId="5">
    <w:abstractNumId w:val="19"/>
  </w:num>
  <w:num w:numId="6">
    <w:abstractNumId w:val="28"/>
  </w:num>
  <w:num w:numId="7">
    <w:abstractNumId w:val="11"/>
  </w:num>
  <w:num w:numId="8">
    <w:abstractNumId w:val="31"/>
  </w:num>
  <w:num w:numId="9">
    <w:abstractNumId w:val="37"/>
  </w:num>
  <w:num w:numId="10">
    <w:abstractNumId w:val="0"/>
  </w:num>
  <w:num w:numId="11">
    <w:abstractNumId w:val="36"/>
  </w:num>
  <w:num w:numId="12">
    <w:abstractNumId w:val="27"/>
  </w:num>
  <w:num w:numId="13">
    <w:abstractNumId w:val="22"/>
  </w:num>
  <w:num w:numId="14">
    <w:abstractNumId w:val="26"/>
  </w:num>
  <w:num w:numId="15">
    <w:abstractNumId w:val="29"/>
  </w:num>
  <w:num w:numId="16">
    <w:abstractNumId w:val="24"/>
  </w:num>
  <w:num w:numId="17">
    <w:abstractNumId w:val="30"/>
  </w:num>
  <w:num w:numId="18">
    <w:abstractNumId w:val="18"/>
  </w:num>
  <w:num w:numId="19">
    <w:abstractNumId w:val="42"/>
  </w:num>
  <w:num w:numId="20">
    <w:abstractNumId w:val="7"/>
  </w:num>
  <w:num w:numId="21">
    <w:abstractNumId w:val="8"/>
  </w:num>
  <w:num w:numId="22">
    <w:abstractNumId w:val="1"/>
  </w:num>
  <w:num w:numId="23">
    <w:abstractNumId w:val="3"/>
  </w:num>
  <w:num w:numId="24">
    <w:abstractNumId w:val="14"/>
  </w:num>
  <w:num w:numId="25">
    <w:abstractNumId w:val="17"/>
  </w:num>
  <w:num w:numId="26">
    <w:abstractNumId w:val="13"/>
  </w:num>
  <w:num w:numId="27">
    <w:abstractNumId w:val="32"/>
  </w:num>
  <w:num w:numId="28">
    <w:abstractNumId w:val="25"/>
  </w:num>
  <w:num w:numId="29">
    <w:abstractNumId w:val="16"/>
  </w:num>
  <w:num w:numId="30">
    <w:abstractNumId w:val="15"/>
  </w:num>
  <w:num w:numId="31">
    <w:abstractNumId w:val="40"/>
  </w:num>
  <w:num w:numId="32">
    <w:abstractNumId w:val="39"/>
  </w:num>
  <w:num w:numId="33">
    <w:abstractNumId w:val="4"/>
  </w:num>
  <w:num w:numId="34">
    <w:abstractNumId w:val="38"/>
  </w:num>
  <w:num w:numId="35">
    <w:abstractNumId w:val="35"/>
  </w:num>
  <w:num w:numId="36">
    <w:abstractNumId w:val="10"/>
  </w:num>
  <w:num w:numId="37">
    <w:abstractNumId w:val="34"/>
  </w:num>
  <w:num w:numId="38">
    <w:abstractNumId w:val="5"/>
  </w:num>
  <w:num w:numId="39">
    <w:abstractNumId w:val="6"/>
  </w:num>
  <w:num w:numId="40">
    <w:abstractNumId w:val="9"/>
  </w:num>
  <w:num w:numId="41">
    <w:abstractNumId w:val="23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A"/>
    <w:rsid w:val="00023308"/>
    <w:rsid w:val="000728B7"/>
    <w:rsid w:val="00096444"/>
    <w:rsid w:val="000B1459"/>
    <w:rsid w:val="000F01B6"/>
    <w:rsid w:val="00150205"/>
    <w:rsid w:val="001551D6"/>
    <w:rsid w:val="0015726A"/>
    <w:rsid w:val="00180A7C"/>
    <w:rsid w:val="001978FD"/>
    <w:rsid w:val="001C0F59"/>
    <w:rsid w:val="002110F9"/>
    <w:rsid w:val="002210CD"/>
    <w:rsid w:val="00263CF9"/>
    <w:rsid w:val="00270F88"/>
    <w:rsid w:val="002D3A7F"/>
    <w:rsid w:val="002E4A69"/>
    <w:rsid w:val="0030720A"/>
    <w:rsid w:val="003B1878"/>
    <w:rsid w:val="003E36F5"/>
    <w:rsid w:val="004018C9"/>
    <w:rsid w:val="00425A26"/>
    <w:rsid w:val="00432218"/>
    <w:rsid w:val="00466064"/>
    <w:rsid w:val="004967B8"/>
    <w:rsid w:val="004E6D02"/>
    <w:rsid w:val="004F2DBE"/>
    <w:rsid w:val="004F70FE"/>
    <w:rsid w:val="0052186E"/>
    <w:rsid w:val="00530934"/>
    <w:rsid w:val="00564657"/>
    <w:rsid w:val="005713B0"/>
    <w:rsid w:val="00571C90"/>
    <w:rsid w:val="00590A17"/>
    <w:rsid w:val="0059547C"/>
    <w:rsid w:val="005957EC"/>
    <w:rsid w:val="005E08D4"/>
    <w:rsid w:val="005E5D43"/>
    <w:rsid w:val="00612C2B"/>
    <w:rsid w:val="0061374D"/>
    <w:rsid w:val="00625762"/>
    <w:rsid w:val="00631856"/>
    <w:rsid w:val="006807CB"/>
    <w:rsid w:val="006E6A9A"/>
    <w:rsid w:val="0073696D"/>
    <w:rsid w:val="007568C4"/>
    <w:rsid w:val="00765171"/>
    <w:rsid w:val="007B640C"/>
    <w:rsid w:val="00845E4E"/>
    <w:rsid w:val="00863DA4"/>
    <w:rsid w:val="00893CA8"/>
    <w:rsid w:val="008C30CB"/>
    <w:rsid w:val="008C4EB1"/>
    <w:rsid w:val="008D6DCB"/>
    <w:rsid w:val="00906A0A"/>
    <w:rsid w:val="00912D8C"/>
    <w:rsid w:val="00913152"/>
    <w:rsid w:val="00930599"/>
    <w:rsid w:val="00942174"/>
    <w:rsid w:val="009614E6"/>
    <w:rsid w:val="00973218"/>
    <w:rsid w:val="009F1739"/>
    <w:rsid w:val="009F7F7B"/>
    <w:rsid w:val="00A06592"/>
    <w:rsid w:val="00A478AB"/>
    <w:rsid w:val="00A53627"/>
    <w:rsid w:val="00A541D7"/>
    <w:rsid w:val="00A62081"/>
    <w:rsid w:val="00A646FC"/>
    <w:rsid w:val="00A6631D"/>
    <w:rsid w:val="00A85084"/>
    <w:rsid w:val="00AD65CE"/>
    <w:rsid w:val="00AE14A7"/>
    <w:rsid w:val="00B35E05"/>
    <w:rsid w:val="00B3649F"/>
    <w:rsid w:val="00B54DBB"/>
    <w:rsid w:val="00B7072F"/>
    <w:rsid w:val="00B71EA2"/>
    <w:rsid w:val="00BA463F"/>
    <w:rsid w:val="00BB75FB"/>
    <w:rsid w:val="00BE4A98"/>
    <w:rsid w:val="00C32A74"/>
    <w:rsid w:val="00C96AB8"/>
    <w:rsid w:val="00CD1648"/>
    <w:rsid w:val="00D30DA6"/>
    <w:rsid w:val="00DA4ADA"/>
    <w:rsid w:val="00DD0BE1"/>
    <w:rsid w:val="00DD61CD"/>
    <w:rsid w:val="00E25A10"/>
    <w:rsid w:val="00E4482F"/>
    <w:rsid w:val="00E44EB3"/>
    <w:rsid w:val="00EA0821"/>
    <w:rsid w:val="00EC3322"/>
    <w:rsid w:val="00FA412B"/>
    <w:rsid w:val="20B1C226"/>
    <w:rsid w:val="3ABCD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10"/>
    <w:pPr>
      <w:spacing w:after="24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6F5"/>
    <w:pPr>
      <w:keepNext/>
      <w:keepLines/>
      <w:pageBreakBefore/>
      <w:spacing w:before="240"/>
      <w:ind w:left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6F5"/>
    <w:pPr>
      <w:keepNext/>
      <w:keepLines/>
      <w:spacing w:before="480"/>
      <w:ind w:left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A7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6F5"/>
    <w:pPr>
      <w:keepNext/>
      <w:keepLines/>
      <w:spacing w:before="240"/>
      <w:ind w:left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2D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5646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A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576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B1878"/>
    <w:pPr>
      <w:widowControl w:val="0"/>
      <w:autoSpaceDE w:val="0"/>
      <w:autoSpaceDN w:val="0"/>
    </w:pPr>
    <w:rPr>
      <w:rFonts w:ascii="Helvetica" w:eastAsia="Helvetica" w:hAnsi="Helvetica" w:cs="Helvetic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1878"/>
    <w:rPr>
      <w:rFonts w:ascii="Helvetica" w:eastAsia="Helvetica" w:hAnsi="Helvetica" w:cs="Helvetica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E36F5"/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2D3A7F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Sisennys1">
    <w:name w:val="Sisennys 1"/>
    <w:basedOn w:val="Normal"/>
    <w:qFormat/>
    <w:rsid w:val="00E25A10"/>
    <w:pPr>
      <w:keepLines/>
      <w:numPr>
        <w:numId w:val="24"/>
      </w:numPr>
      <w:tabs>
        <w:tab w:val="left" w:pos="172"/>
      </w:tabs>
      <w:spacing w:after="0"/>
      <w:ind w:left="1661" w:hanging="357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3E36F5"/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eastAsia="fi-FI"/>
    </w:rPr>
  </w:style>
  <w:style w:type="character" w:customStyle="1" w:styleId="Heading5Char">
    <w:name w:val="Heading 5 Char"/>
    <w:basedOn w:val="DefaultParagraphFont"/>
    <w:link w:val="Heading5"/>
    <w:uiPriority w:val="9"/>
    <w:rsid w:val="004F2DB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E36F5"/>
    <w:rPr>
      <w:rFonts w:asciiTheme="majorHAnsi" w:eastAsiaTheme="majorEastAsia" w:hAnsiTheme="majorHAnsi" w:cstheme="majorBidi"/>
      <w:color w:val="000000" w:themeColor="text1"/>
      <w:sz w:val="32"/>
      <w:szCs w:val="32"/>
      <w:lang w:eastAsia="fi-FI"/>
    </w:rPr>
  </w:style>
  <w:style w:type="paragraph" w:customStyle="1" w:styleId="Sisennys2">
    <w:name w:val="Sisennys 2"/>
    <w:basedOn w:val="Sisennys1"/>
    <w:qFormat/>
    <w:rsid w:val="00180A7C"/>
    <w:pPr>
      <w:ind w:left="2228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41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6D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dgZt8n8No2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mO9z1mZI5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dgZt8n8No2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427W7XWPXQD2-403814790-2325</_dlc_DocId>
    <_dlc_DocIdUrl xmlns="76865ef9-df32-4c37-ae45-f9784eb47bff">
      <Url>https://tt.eduuni.fi/sites/luc-lapinamk-extra/kiertotalousosaamista-ammattikorkeakouluihin/_layouts/15/DocIdRedir.aspx?ID=427W7XWPXQD2-403814790-2325</Url>
      <Description>427W7XWPXQD2-403814790-2325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22518-8525-4B61-B51C-3FBB755DE5BC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3.xml><?xml version="1.0" encoding="utf-8"?>
<ds:datastoreItem xmlns:ds="http://schemas.openxmlformats.org/officeDocument/2006/customXml" ds:itemID="{1645B285-6FBF-435A-AEC5-D645CD0B0E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BB400C-2067-4107-8142-DD7617949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Tuomaala, Raija</cp:lastModifiedBy>
  <cp:revision>2</cp:revision>
  <dcterms:created xsi:type="dcterms:W3CDTF">2020-09-20T16:28:00Z</dcterms:created>
  <dcterms:modified xsi:type="dcterms:W3CDTF">2020-09-20T16:28:00Z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c9c36f4e-474f-4830-ab20-e7394b0e7b8f</vt:lpwstr>
  </property>
</Properties>
</file>