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76853237"/>
        <w:docPartObj>
          <w:docPartGallery w:val="Cover Pages"/>
          <w:docPartUnique/>
        </w:docPartObj>
      </w:sdtPr>
      <w:sdtEndPr>
        <w:rPr>
          <w:noProof/>
        </w:rPr>
      </w:sdtEndPr>
      <w:sdtContent>
        <w:p w14:paraId="0390FF09" w14:textId="406D657C" w:rsidR="0088056F" w:rsidRDefault="002C44A4" w:rsidP="007D5A11">
          <w:pPr>
            <w:spacing w:line="276" w:lineRule="auto"/>
            <w:jc w:val="both"/>
          </w:pPr>
          <w:r>
            <w:rPr>
              <w:noProof/>
            </w:rPr>
            <mc:AlternateContent>
              <mc:Choice Requires="wps">
                <w:drawing>
                  <wp:anchor distT="0" distB="0" distL="114300" distR="114300" simplePos="0" relativeHeight="251658251" behindDoc="1" locked="0" layoutInCell="1" allowOverlap="1" wp14:anchorId="20DFAFD4" wp14:editId="545632E9">
                    <wp:simplePos x="0" y="0"/>
                    <wp:positionH relativeFrom="column">
                      <wp:posOffset>-472966</wp:posOffset>
                    </wp:positionH>
                    <wp:positionV relativeFrom="paragraph">
                      <wp:posOffset>-408042</wp:posOffset>
                    </wp:positionV>
                    <wp:extent cx="7062470" cy="7068185"/>
                    <wp:effectExtent l="0" t="0" r="0" b="0"/>
                    <wp:wrapNone/>
                    <wp:docPr id="260817710" name="Puolivapaa piir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2470" cy="70681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noFill/>
                            <a:ln>
                              <a:noFill/>
                            </a:ln>
                          </wps:spPr>
                          <wps:style>
                            <a:lnRef idx="0">
                              <a:scrgbClr r="0" g="0" b="0"/>
                            </a:lnRef>
                            <a:fillRef idx="1003">
                              <a:schemeClr val="dk2"/>
                            </a:fillRef>
                            <a:effectRef idx="0">
                              <a:scrgbClr r="0" g="0" b="0"/>
                            </a:effectRef>
                            <a:fontRef idx="major"/>
                          </wps:style>
                          <wps:txbx>
                            <w:txbxContent>
                              <w:p w14:paraId="28C59725" w14:textId="619D2DA2" w:rsidR="002C44A4" w:rsidRPr="0071405B" w:rsidRDefault="0071405B" w:rsidP="002C44A4">
                                <w:pPr>
                                  <w:pStyle w:val="Julkaisunnimi"/>
                                  <w:jc w:val="center"/>
                                  <w:rPr>
                                    <w:b/>
                                    <w:bCs/>
                                    <w:color w:val="auto"/>
                                    <w:lang w:val="en-US"/>
                                  </w:rPr>
                                </w:pPr>
                                <w:r w:rsidRPr="0071405B">
                                  <w:rPr>
                                    <w:b/>
                                    <w:bCs/>
                                    <w:color w:val="auto"/>
                                    <w:lang w:val="en-US"/>
                                  </w:rPr>
                                  <w:t>Operating</w:t>
                                </w:r>
                                <w:r w:rsidR="00DE6F0A">
                                  <w:rPr>
                                    <w:b/>
                                    <w:bCs/>
                                    <w:color w:val="auto"/>
                                    <w:lang w:val="en-US"/>
                                  </w:rPr>
                                  <w:t xml:space="preserve"> </w:t>
                                </w:r>
                                <w:r w:rsidRPr="0071405B">
                                  <w:rPr>
                                    <w:b/>
                                    <w:bCs/>
                                    <w:color w:val="auto"/>
                                    <w:lang w:val="en-US"/>
                                  </w:rPr>
                                  <w:t>as a member of society</w:t>
                                </w:r>
                                <w:r>
                                  <w:rPr>
                                    <w:b/>
                                    <w:bCs/>
                                    <w:color w:val="auto"/>
                                    <w:lang w:val="en-US"/>
                                  </w:rPr>
                                  <w:t xml:space="preserve"> and a citizen</w:t>
                                </w: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AFD4" id="Puolivapaa piirto 10" o:spid="_x0000_s1026" style="position:absolute;left:0;text-align:left;margin-left:-37.25pt;margin-top:-32.15pt;width:556.1pt;height:556.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" adj="-11796480,,5400" path="m,c,644,,644,,644v23,6,62,14,113,21c250,685,476,700,720,644v,-27,,-27,,-27c720,,720,,720,,,,,,,e" filled="f" stroked="f">
                    <v:stroke joinstyle="miter"/>
                    <v:formulas/>
                    <v:path arrowok="t" o:connecttype="custom" o:connectlocs="0,0;0,6502730;1108415,6714776;7062470,6502730;7062470,6230100;7062470,0;0,0" o:connectangles="0,0,0,0,0,0,0" textboxrect="0,0,720,700"/>
                    <v:textbox inset="1in,86.4pt,86.4pt,86.4pt">
                      <w:txbxContent>
                        <w:p w14:paraId="28C59725" w14:textId="619D2DA2" w:rsidR="002C44A4" w:rsidRPr="0071405B" w:rsidRDefault="0071405B" w:rsidP="002C44A4">
                          <w:pPr>
                            <w:pStyle w:val="Julkaisunnimi"/>
                            <w:jc w:val="center"/>
                            <w:rPr>
                              <w:b/>
                              <w:bCs/>
                              <w:color w:val="auto"/>
                              <w:lang w:val="en-US"/>
                            </w:rPr>
                          </w:pPr>
                          <w:r w:rsidRPr="0071405B">
                            <w:rPr>
                              <w:b/>
                              <w:bCs/>
                              <w:color w:val="auto"/>
                              <w:lang w:val="en-US"/>
                            </w:rPr>
                            <w:t>Operating</w:t>
                          </w:r>
                          <w:r w:rsidR="00DE6F0A">
                            <w:rPr>
                              <w:b/>
                              <w:bCs/>
                              <w:color w:val="auto"/>
                              <w:lang w:val="en-US"/>
                            </w:rPr>
                            <w:t xml:space="preserve"> </w:t>
                          </w:r>
                          <w:r w:rsidRPr="0071405B">
                            <w:rPr>
                              <w:b/>
                              <w:bCs/>
                              <w:color w:val="auto"/>
                              <w:lang w:val="en-US"/>
                            </w:rPr>
                            <w:t>as a member of society</w:t>
                          </w:r>
                          <w:r>
                            <w:rPr>
                              <w:b/>
                              <w:bCs/>
                              <w:color w:val="auto"/>
                              <w:lang w:val="en-US"/>
                            </w:rPr>
                            <w:t xml:space="preserve"> and a citizen</w:t>
                          </w:r>
                        </w:p>
                      </w:txbxContent>
                    </v:textbox>
                  </v:shape>
                </w:pict>
              </mc:Fallback>
            </mc:AlternateContent>
          </w:r>
          <w:r w:rsidR="00F652F1" w:rsidRPr="00C556F8">
            <w:rPr>
              <w:noProof/>
            </w:rPr>
            <mc:AlternateContent>
              <mc:Choice Requires="wps">
                <w:drawing>
                  <wp:anchor distT="0" distB="0" distL="114300" distR="114300" simplePos="0" relativeHeight="251658241" behindDoc="0" locked="0" layoutInCell="1" allowOverlap="1" wp14:anchorId="44886535" wp14:editId="7153570F">
                    <wp:simplePos x="0" y="0"/>
                    <wp:positionH relativeFrom="margin">
                      <wp:posOffset>5545105</wp:posOffset>
                    </wp:positionH>
                    <wp:positionV relativeFrom="page">
                      <wp:posOffset>245745</wp:posOffset>
                    </wp:positionV>
                    <wp:extent cx="594360" cy="987425"/>
                    <wp:effectExtent l="0" t="0" r="0" b="0"/>
                    <wp:wrapNone/>
                    <wp:docPr id="130" name="Suorakulmio 130" descr="20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End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4886535" id="Suorakulmio 130" o:spid="_x0000_s1027" alt="2024" style="position:absolute;left:0;text-align:left;margin-left:436.6pt;margin-top:19.35pt;width:46.8pt;height:77.75pt;z-index:251658241;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" fillcolor="#156082 [3204]" stroked="f" strokeweight="1pt">
                    <o:lock v:ext="edit" aspectratio="t"/>
                    <v:textbox inset="3.6pt,,3.6pt">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End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v:textbox>
                    <w10:wrap anchorx="margin" anchory="page"/>
                  </v:rect>
                </w:pict>
              </mc:Fallback>
            </mc:AlternateContent>
          </w:r>
        </w:p>
        <w:p w14:paraId="2500EFB0" w14:textId="20D5AD7D" w:rsidR="007C4EEB" w:rsidRDefault="000F57EB" w:rsidP="007D5A11">
          <w:pPr>
            <w:pStyle w:val="NormaaliWWW"/>
            <w:spacing w:line="276" w:lineRule="auto"/>
            <w:jc w:val="both"/>
            <w:rPr>
              <w:rFonts w:eastAsiaTheme="minorHAnsi" w:cstheme="minorBidi"/>
              <w:b/>
              <w:bCs/>
              <w:noProof/>
              <w:kern w:val="2"/>
              <w:sz w:val="22"/>
              <w:szCs w:val="22"/>
              <w:lang w:eastAsia="en-US"/>
              <w14:ligatures w14:val="standardContextual"/>
            </w:rPr>
            <w:sectPr w:rsidR="007C4EEB" w:rsidSect="0088056F">
              <w:footerReference w:type="default" r:id="rId12"/>
              <w:footerReference w:type="first" r:id="rId13"/>
              <w:pgSz w:w="11906" w:h="16838"/>
              <w:pgMar w:top="1417" w:right="1134" w:bottom="1417" w:left="1134" w:header="708" w:footer="708" w:gutter="0"/>
              <w:pgNumType w:start="0"/>
              <w:cols w:space="708"/>
              <w:titlePg/>
              <w:docGrid w:linePitch="360"/>
            </w:sectPr>
          </w:pPr>
          <w:r w:rsidRPr="00C556F8">
            <w:rPr>
              <w:noProof/>
            </w:rPr>
            <mc:AlternateContent>
              <mc:Choice Requires="wps">
                <w:drawing>
                  <wp:anchor distT="0" distB="0" distL="114300" distR="114300" simplePos="0" relativeHeight="251658242" behindDoc="0" locked="0" layoutInCell="1" allowOverlap="1" wp14:anchorId="12ADAEE9" wp14:editId="5F2854AF">
                    <wp:simplePos x="0" y="0"/>
                    <wp:positionH relativeFrom="margin">
                      <wp:posOffset>-472440</wp:posOffset>
                    </wp:positionH>
                    <wp:positionV relativeFrom="page">
                      <wp:posOffset>7854950</wp:posOffset>
                    </wp:positionV>
                    <wp:extent cx="7080250" cy="850900"/>
                    <wp:effectExtent l="0" t="0" r="0" b="6350"/>
                    <wp:wrapSquare wrapText="bothSides"/>
                    <wp:docPr id="129" name="Tekstiruutu 129"/>
                    <wp:cNvGraphicFramePr/>
                    <a:graphic xmlns:a="http://schemas.openxmlformats.org/drawingml/2006/main">
                      <a:graphicData uri="http://schemas.microsoft.com/office/word/2010/wordprocessingShape">
                        <wps:wsp>
                          <wps:cNvSpPr txBox="1"/>
                          <wps:spPr>
                            <a:xfrm>
                              <a:off x="0" y="0"/>
                              <a:ext cx="708025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B70BC" w14:textId="142035D4" w:rsidR="0088056F" w:rsidRDefault="0088056F" w:rsidP="002C44A4">
                                <w:pPr>
                                  <w:pStyle w:val="Eivli"/>
                                  <w:spacing w:before="40" w:after="40"/>
                                  <w:jc w:val="center"/>
                                  <w:rPr>
                                    <w:caps/>
                                    <w:color w:val="156082" w:themeColor="accent1"/>
                                    <w:sz w:val="28"/>
                                    <w:szCs w:val="28"/>
                                  </w:rPr>
                                </w:pPr>
                              </w:p>
                              <w:p w14:paraId="25D09F0F" w14:textId="69551283" w:rsidR="0088056F" w:rsidRPr="00C556F8" w:rsidRDefault="00427810" w:rsidP="002C44A4">
                                <w:pPr>
                                  <w:pStyle w:val="Eivli"/>
                                  <w:spacing w:before="40" w:after="40"/>
                                  <w:jc w:val="center"/>
                                  <w:rPr>
                                    <w:rFonts w:ascii="Abadi" w:hAnsi="Abadi"/>
                                    <w:caps/>
                                    <w:color w:val="A02B93" w:themeColor="accent5"/>
                                    <w:sz w:val="24"/>
                                    <w:szCs w:val="24"/>
                                  </w:rPr>
                                </w:pPr>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EndPr/>
                                  <w:sdtContent>
                                    <w:r w:rsidR="00AC4B82">
                                      <w:rPr>
                                        <w:rFonts w:ascii="Abadi" w:hAnsi="Abadi"/>
                                        <w:caps/>
                                        <w:color w:val="A02B93" w:themeColor="accent5"/>
                                        <w:sz w:val="24"/>
                                        <w:szCs w:val="24"/>
                                      </w:rPr>
                                      <w:t>Laura Ahonen, Juha erämaa, jan hokkanen, jyrki juntunen, tiina kujala, teemu planting, nina pulkkanen, ville räsänen, tuomo tuomainen</w:t>
                                    </w:r>
                                  </w:sdtContent>
                                </w:sdt>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DAEE9" id="_x0000_t202" coordsize="21600,21600" o:spt="202" path="m,l,21600r21600,l21600,xe">
                    <v:stroke joinstyle="miter"/>
                    <v:path gradientshapeok="t" o:connecttype="rect"/>
                  </v:shapetype>
                  <v:shape id="Tekstiruutu 129" o:spid="_x0000_s1028" type="#_x0000_t202" style="position:absolute;left:0;text-align:left;margin-left:-37.2pt;margin-top:618.5pt;width:557.5pt;height:6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" filled="f" stroked="f" strokeweight=".5pt">
                    <v:textbox inset="1in,0,86.4pt,0">
                      <w:txbxContent>
                        <w:p w14:paraId="256B70BC" w14:textId="142035D4" w:rsidR="0088056F" w:rsidRDefault="0088056F" w:rsidP="002C44A4">
                          <w:pPr>
                            <w:pStyle w:val="Eivli"/>
                            <w:spacing w:before="40" w:after="40"/>
                            <w:jc w:val="center"/>
                            <w:rPr>
                              <w:caps/>
                              <w:color w:val="156082" w:themeColor="accent1"/>
                              <w:sz w:val="28"/>
                              <w:szCs w:val="28"/>
                            </w:rPr>
                          </w:pPr>
                        </w:p>
                        <w:p w14:paraId="25D09F0F" w14:textId="69551283" w:rsidR="0088056F" w:rsidRPr="00C556F8" w:rsidRDefault="00204D27" w:rsidP="002C44A4">
                          <w:pPr>
                            <w:pStyle w:val="Eivli"/>
                            <w:spacing w:before="40" w:after="40"/>
                            <w:jc w:val="center"/>
                            <w:rPr>
                              <w:rFonts w:ascii="Abadi" w:hAnsi="Abadi"/>
                              <w:caps/>
                              <w:color w:val="A02B93" w:themeColor="accent5"/>
                              <w:sz w:val="24"/>
                              <w:szCs w:val="24"/>
                            </w:rPr>
                          </w:pPr>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EndPr/>
                            <w:sdtContent>
                              <w:r w:rsidR="00AC4B82">
                                <w:rPr>
                                  <w:rFonts w:ascii="Abadi" w:hAnsi="Abadi"/>
                                  <w:caps/>
                                  <w:color w:val="A02B93" w:themeColor="accent5"/>
                                  <w:sz w:val="24"/>
                                  <w:szCs w:val="24"/>
                                </w:rPr>
                                <w:t>Laura Ahonen, Juha erämaa, jan hokkanen, jyrki juntunen, tiina kujala, teemu planting, nina pulkkanen, ville räsänen, tuomo tuomainen</w:t>
                              </w:r>
                            </w:sdtContent>
                          </w:sdt>
                        </w:p>
                      </w:txbxContent>
                    </v:textbox>
                    <w10:wrap type="square" anchorx="margin" anchory="page"/>
                  </v:shape>
                </w:pict>
              </mc:Fallback>
            </mc:AlternateContent>
          </w:r>
          <w:r w:rsidR="00CB5D79">
            <w:rPr>
              <w:rFonts w:cs="ADLaM Display"/>
              <w:noProof/>
            </w:rPr>
            <w:drawing>
              <wp:anchor distT="0" distB="0" distL="114300" distR="114300" simplePos="0" relativeHeight="251658249" behindDoc="0" locked="0" layoutInCell="1" allowOverlap="1" wp14:anchorId="667F86CA" wp14:editId="52F818F2">
                <wp:simplePos x="0" y="0"/>
                <wp:positionH relativeFrom="margin">
                  <wp:align>right</wp:align>
                </wp:positionH>
                <wp:positionV relativeFrom="paragraph">
                  <wp:posOffset>8373186</wp:posOffset>
                </wp:positionV>
                <wp:extent cx="989854" cy="224198"/>
                <wp:effectExtent l="0" t="0" r="1270" b="4445"/>
                <wp:wrapNone/>
                <wp:docPr id="169067081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989854" cy="224198"/>
                        </a:xfrm>
                        <a:prstGeom prst="rect">
                          <a:avLst/>
                        </a:prstGeom>
                        <a:noFill/>
                      </pic:spPr>
                    </pic:pic>
                  </a:graphicData>
                </a:graphic>
                <wp14:sizeRelH relativeFrom="margin">
                  <wp14:pctWidth>0</wp14:pctWidth>
                </wp14:sizeRelH>
                <wp14:sizeRelV relativeFrom="margin">
                  <wp14:pctHeight>0</wp14:pctHeight>
                </wp14:sizeRelV>
              </wp:anchor>
            </w:drawing>
          </w:r>
          <w:r w:rsidR="007C4EEB">
            <w:rPr>
              <w:b/>
              <w:bCs/>
              <w:noProof/>
            </w:rPr>
            <w:drawing>
              <wp:anchor distT="0" distB="0" distL="114300" distR="114300" simplePos="0" relativeHeight="251658244" behindDoc="0" locked="0" layoutInCell="1" allowOverlap="1" wp14:anchorId="5D8FA816" wp14:editId="1387E2EB">
                <wp:simplePos x="0" y="0"/>
                <wp:positionH relativeFrom="margin">
                  <wp:align>center</wp:align>
                </wp:positionH>
                <wp:positionV relativeFrom="paragraph">
                  <wp:posOffset>2576018</wp:posOffset>
                </wp:positionV>
                <wp:extent cx="1524635" cy="1524635"/>
                <wp:effectExtent l="0" t="0" r="0" b="0"/>
                <wp:wrapNone/>
                <wp:docPr id="1470040830" name="Kuva 2" descr="Logo. Karttapallo, jossa lukee Vie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0830" name="Kuva 2" descr="Logo. Karttapallo, jossa lukee Vierk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635" cy="1524635"/>
                        </a:xfrm>
                        <a:prstGeom prst="rect">
                          <a:avLst/>
                        </a:prstGeom>
                      </pic:spPr>
                    </pic:pic>
                  </a:graphicData>
                </a:graphic>
                <wp14:sizeRelH relativeFrom="margin">
                  <wp14:pctWidth>0</wp14:pctWidth>
                </wp14:sizeRelH>
                <wp14:sizeRelV relativeFrom="margin">
                  <wp14:pctHeight>0</wp14:pctHeight>
                </wp14:sizeRelV>
              </wp:anchor>
            </w:drawing>
          </w:r>
          <w:r w:rsidR="007C4EEB">
            <w:rPr>
              <w:b/>
              <w:bCs/>
              <w:noProof/>
            </w:rPr>
            <mc:AlternateContent>
              <mc:Choice Requires="wps">
                <w:drawing>
                  <wp:anchor distT="0" distB="0" distL="114300" distR="114300" simplePos="0" relativeHeight="251658245" behindDoc="0" locked="0" layoutInCell="1" allowOverlap="1" wp14:anchorId="38994202" wp14:editId="7E28B83B">
                    <wp:simplePos x="0" y="0"/>
                    <wp:positionH relativeFrom="column">
                      <wp:posOffset>332851</wp:posOffset>
                    </wp:positionH>
                    <wp:positionV relativeFrom="paragraph">
                      <wp:posOffset>7550785</wp:posOffset>
                    </wp:positionV>
                    <wp:extent cx="914400" cy="280086"/>
                    <wp:effectExtent l="0" t="0" r="3810" b="5715"/>
                    <wp:wrapNone/>
                    <wp:docPr id="1972391639" name="Tekstiruutu 4" descr="Rahoittaj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914400" cy="280086"/>
                            </a:xfrm>
                            <a:prstGeom prst="rect">
                              <a:avLst/>
                            </a:prstGeom>
                            <a:solidFill>
                              <a:schemeClr val="lt1"/>
                            </a:solidFill>
                            <a:ln w="6350">
                              <a:noFill/>
                            </a:ln>
                          </wps:spPr>
                          <wps:txbx>
                            <w:txbxContent>
                              <w:p w14:paraId="341DC301" w14:textId="6BEB827A" w:rsidR="00E559BD" w:rsidRDefault="00E559BD" w:rsidP="000F57EB">
                                <w:r>
                                  <w:t>Rahoittaja: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94202" id="Tekstiruutu 4" o:spid="_x0000_s1029" type="#_x0000_t202" alt="Rahoittaja" style="position:absolute;left:0;text-align:left;margin-left:26.2pt;margin-top:594.55pt;width:1in;height:22.05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" fillcolor="white [3201]" stroked="f" strokeweight=".5pt">
                    <v:textbox>
                      <w:txbxContent>
                        <w:p w14:paraId="341DC301" w14:textId="6BEB827A" w:rsidR="00E559BD" w:rsidRDefault="00E559BD" w:rsidP="000F57EB">
                          <w:r>
                            <w:t>Rahoittaja:</w:t>
                          </w:r>
                        </w:p>
                      </w:txbxContent>
                    </v:textbox>
                  </v:shape>
                </w:pict>
              </mc:Fallback>
            </mc:AlternateContent>
          </w:r>
          <w:r w:rsidR="007C4EEB">
            <w:rPr>
              <w:noProof/>
            </w:rPr>
            <w:drawing>
              <wp:anchor distT="0" distB="0" distL="114300" distR="114300" simplePos="0" relativeHeight="251658246" behindDoc="0" locked="0" layoutInCell="1" allowOverlap="1" wp14:anchorId="4D2D298F" wp14:editId="2DF5A6FA">
                <wp:simplePos x="0" y="0"/>
                <wp:positionH relativeFrom="column">
                  <wp:posOffset>335391</wp:posOffset>
                </wp:positionH>
                <wp:positionV relativeFrom="paragraph">
                  <wp:posOffset>7799730</wp:posOffset>
                </wp:positionV>
                <wp:extent cx="2565647" cy="390664"/>
                <wp:effectExtent l="0" t="0" r="0" b="0"/>
                <wp:wrapNone/>
                <wp:docPr id="1935946285" name="Kuva 8" descr="Opetus- ja kulttuuriministeriö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46285" name="Kuva 8" descr="Opetus- ja kulttuuriministeriön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647" cy="390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56F" w:rsidRPr="00C556F8">
            <w:rPr>
              <w:noProof/>
            </w:rPr>
            <mc:AlternateContent>
              <mc:Choice Requires="wpg">
                <w:drawing>
                  <wp:anchor distT="0" distB="0" distL="114300" distR="114300" simplePos="0" relativeHeight="251658240" behindDoc="1" locked="0" layoutInCell="1" allowOverlap="1" wp14:anchorId="1D5DF8A0" wp14:editId="44138FF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5080" b="0"/>
                    <wp:wrapNone/>
                    <wp:docPr id="125" name="Ryhmä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Puolivapaa piirt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58B6C0"/>
                              </a:solidFill>
                              <a:ln>
                                <a:noFill/>
                              </a:ln>
                            </wps:spPr>
                            <wps:style>
                              <a:lnRef idx="0">
                                <a:scrgbClr r="0" g="0" b="0"/>
                              </a:lnRef>
                              <a:fillRef idx="1003">
                                <a:schemeClr val="dk2"/>
                              </a:fillRef>
                              <a:effectRef idx="0">
                                <a:scrgbClr r="0" g="0" b="0"/>
                              </a:effectRef>
                              <a:fontRef idx="major"/>
                            </wps:style>
                            <wps:txbx>
                              <w:txbxContent>
                                <w:p w14:paraId="34D569DC" w14:textId="7611ED32" w:rsidR="0088056F" w:rsidRDefault="0088056F" w:rsidP="000F57EB">
                                  <w:pPr>
                                    <w:pStyle w:val="Julkaisunnimi"/>
                                  </w:pPr>
                                </w:p>
                              </w:txbxContent>
                            </wps:txbx>
                            <wps:bodyPr rot="0" vert="horz" wrap="square" lIns="914400" tIns="1097280" rIns="1097280" bIns="1097280" anchor="b" anchorCtr="0" upright="1">
                              <a:noAutofit/>
                            </wps:bodyPr>
                          </wps:wsp>
                          <wps:wsp>
                            <wps:cNvPr id="127" name="Puolivapaa piirt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3494BA">
                                  <a:alpha val="3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D5DF8A0" id="Ryhmä 126" o:spid="_x0000_s1030" alt="&quot;&quot;" style="position:absolute;left:0;text-align:left;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">
                    <o:lock v:ext="edit" aspectratio="t"/>
                    <v:shape id="_x0000_s1031"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" adj="-11796480,,5400" path="m,c,644,,644,,644v23,6,62,14,113,21c250,685,476,700,720,644v,-27,,-27,,-27c720,,720,,720,,,,,,,e" fillcolor="#58b6c0" stroked="f">
                      <v:stroke joinstyle="miter"/>
                      <v:formulas/>
                      <v:path arrowok="t" o:connecttype="custom" o:connectlocs="0,0;0,4972126;872222,5134261;5557520,4972126;5557520,4763667;5557520,0;0,0" o:connectangles="0,0,0,0,0,0,0" textboxrect="0,0,720,700"/>
                      <v:textbox inset="1in,86.4pt,86.4pt,86.4pt">
                        <w:txbxContent>
                          <w:p w14:paraId="34D569DC" w14:textId="7611ED32" w:rsidR="0088056F" w:rsidRDefault="0088056F" w:rsidP="000F57EB">
                            <w:pPr>
                              <w:pStyle w:val="Julkaisunnimi"/>
                            </w:pPr>
                          </w:p>
                        </w:txbxContent>
                      </v:textbox>
                    </v:shape>
                    <v:shape id="Puolivapaa piirto 11" o:spid="_x0000_s1032"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" path="m607,c450,44,300,57,176,57,109,57,49,53,,48,66,58,152,66,251,66,358,66,480,56,607,27,607,,607,,607,e" fillcolor="#3494ba" stroked="f">
                      <v:fill opacity="19789f"/>
                      <v:path arrowok="t" o:connecttype="custom" o:connectlocs="4685030,0;1358427,440373;0,370840;1937302,509905;4685030,208598;4685030,0" o:connectangles="0,0,0,0,0,0"/>
                    </v:shape>
                    <w10:wrap anchorx="margin" anchory="page"/>
                  </v:group>
                </w:pict>
              </mc:Fallback>
            </mc:AlternateContent>
          </w:r>
          <w:r w:rsidR="0088056F" w:rsidRPr="00C556F8">
            <w:rPr>
              <w:noProof/>
            </w:rPr>
            <mc:AlternateContent>
              <mc:Choice Requires="wps">
                <w:drawing>
                  <wp:anchor distT="0" distB="0" distL="114300" distR="114300" simplePos="0" relativeHeight="251658243" behindDoc="0" locked="0" layoutInCell="1" allowOverlap="1" wp14:anchorId="606BF1F6" wp14:editId="569F0A07">
                    <wp:simplePos x="0" y="0"/>
                    <wp:positionH relativeFrom="page">
                      <wp:align>center</wp:align>
                    </wp:positionH>
                    <wp:positionV relativeFrom="margin">
                      <wp:align>bottom</wp:align>
                    </wp:positionV>
                    <wp:extent cx="5753100" cy="146304"/>
                    <wp:effectExtent l="0" t="0" r="0" b="5715"/>
                    <wp:wrapSquare wrapText="bothSides"/>
                    <wp:docPr id="128" name="Tekstiruutu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ADF74" w14:textId="310D26FA" w:rsidR="0088056F" w:rsidRPr="00C556F8" w:rsidRDefault="00427810">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End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EndPr/>
                                  <w:sdtContent>
                                    <w:r w:rsidR="00E559BD" w:rsidRPr="000F57EB">
                                      <w:t>www.keuda.fi/keuda/hankkeet/vierko</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06BF1F6" id="Tekstiruutu 128" o:spid="_x0000_s1033" type="#_x0000_t202" style="position:absolute;left:0;text-align:left;margin-left:0;margin-top:0;width:453pt;height:11.5pt;z-index:251658243;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8TbwIAAD8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lDj1aGzsEqod9dtDPwrByduamnInAj4KT9ynPtI84wMt2gAVHwaJszX4X3/TRzxRkqyctTRLJQ8/&#10;N8IrzsxXS2S9KKbTyA9MJxJ8Eor84uz4nI7LUW83zTVQQwr6NJxMYkSjGUXtoXmhiV/EB8kkrKRn&#10;S74cxWvsh5t+DKkWiwSiSXMC7+yTk9F17E9k23P3IrwbKIlE5nsYB07M3jCzxybquMUGiZ+JtrHE&#10;fUGH0tOUJuIPP0r8Bl6fE+rw781/Aw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xGs/E28CAAA/BQAADgAAAAAAAAAAAAAAAAAuAgAA&#10;ZHJzL2Uyb0RvYy54bWxQSwECLQAUAAYACAAAACEA3h8InNcAAAAEAQAADwAAAAAAAAAAAAAAAADJ&#10;BAAAZHJzL2Rvd25yZXYueG1sUEsFBgAAAAAEAAQA8wAAAM0FAAAAAA==&#10;" filled="f" stroked="f" strokeweight=".5pt">
                    <v:textbox style="mso-fit-shape-to-text:t" inset="1in,0,86.4pt,0">
                      <w:txbxContent>
                        <w:p w14:paraId="7A4ADF74" w14:textId="310D26FA" w:rsidR="0088056F" w:rsidRPr="00C556F8" w:rsidRDefault="00204D27">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End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EndPr/>
                            <w:sdtContent>
                              <w:r w:rsidR="00E559BD" w:rsidRPr="000F57EB">
                                <w:t>www.keuda.fi/keuda/hankkeet/vierko</w:t>
                              </w:r>
                            </w:sdtContent>
                          </w:sdt>
                        </w:p>
                      </w:txbxContent>
                    </v:textbox>
                    <w10:wrap type="square" anchorx="page" anchory="margin"/>
                  </v:shape>
                </w:pict>
              </mc:Fallback>
            </mc:AlternateContent>
          </w:r>
          <w:r w:rsidR="0088056F" w:rsidRPr="00C556F8">
            <w:rPr>
              <w:rFonts w:eastAsiaTheme="minorHAnsi" w:cstheme="minorBidi"/>
              <w:b/>
              <w:bCs/>
              <w:noProof/>
              <w:kern w:val="2"/>
              <w:sz w:val="22"/>
              <w:szCs w:val="22"/>
              <w:lang w:eastAsia="en-US"/>
              <w14:ligatures w14:val="standardContextual"/>
            </w:rPr>
            <w:br w:type="page"/>
          </w:r>
        </w:p>
        <w:p w14:paraId="45930937" w14:textId="50D0295D" w:rsidR="0088056F" w:rsidRPr="00C556F8" w:rsidRDefault="00427810" w:rsidP="007D5A11">
          <w:pPr>
            <w:spacing w:line="276" w:lineRule="auto"/>
            <w:jc w:val="both"/>
            <w:rPr>
              <w:noProof/>
            </w:rPr>
          </w:pPr>
        </w:p>
      </w:sdtContent>
    </w:sdt>
    <w:sdt>
      <w:sdtPr>
        <w:rPr>
          <w:rFonts w:ascii="Abadi" w:eastAsiaTheme="minorEastAsia" w:hAnsi="Abadi" w:cs="Times New Roman"/>
          <w:color w:val="000000" w:themeColor="text1"/>
          <w:sz w:val="24"/>
          <w:szCs w:val="24"/>
        </w:rPr>
        <w:id w:val="1862274011"/>
        <w:docPartObj>
          <w:docPartGallery w:val="Table of Contents"/>
          <w:docPartUnique/>
        </w:docPartObj>
      </w:sdtPr>
      <w:sdtEndPr/>
      <w:sdtContent>
        <w:p w14:paraId="3F693F0C" w14:textId="0AAA4599" w:rsidR="00EF5705" w:rsidRPr="00EF5705" w:rsidRDefault="1CC394E0" w:rsidP="007D5A11">
          <w:pPr>
            <w:pStyle w:val="Sisllysluettelonotsikko"/>
            <w:spacing w:line="276" w:lineRule="auto"/>
            <w:jc w:val="both"/>
          </w:pPr>
          <w:r>
            <w:t>Sisällys</w:t>
          </w:r>
        </w:p>
        <w:p w14:paraId="46A22100" w14:textId="6ED261AC" w:rsidR="005C7948" w:rsidRDefault="008439A5">
          <w:pPr>
            <w:pStyle w:val="Sisluet1"/>
            <w:rPr>
              <w:rFonts w:asciiTheme="minorHAnsi" w:hAnsiTheme="minorHAnsi" w:cstheme="minorBidi"/>
              <w:noProof/>
              <w:color w:val="auto"/>
              <w:kern w:val="2"/>
              <w14:ligatures w14:val="standardContextual"/>
            </w:rPr>
          </w:pPr>
          <w:r>
            <w:fldChar w:fldCharType="begin"/>
          </w:r>
          <w:r w:rsidR="00105FA6">
            <w:instrText>TOC \o "1-3" \z \u \h</w:instrText>
          </w:r>
          <w:r>
            <w:fldChar w:fldCharType="separate"/>
          </w:r>
          <w:hyperlink w:anchor="_Toc182391065" w:history="1">
            <w:r w:rsidR="005C7948" w:rsidRPr="00A00FD3">
              <w:rPr>
                <w:rStyle w:val="Hyperlinkki"/>
                <w:noProof/>
              </w:rPr>
              <w:t>Johdanto</w:t>
            </w:r>
            <w:r w:rsidR="005C7948">
              <w:rPr>
                <w:noProof/>
                <w:webHidden/>
              </w:rPr>
              <w:tab/>
            </w:r>
            <w:r w:rsidR="005C7948">
              <w:rPr>
                <w:noProof/>
                <w:webHidden/>
              </w:rPr>
              <w:fldChar w:fldCharType="begin"/>
            </w:r>
            <w:r w:rsidR="005C7948">
              <w:rPr>
                <w:noProof/>
                <w:webHidden/>
              </w:rPr>
              <w:instrText xml:space="preserve"> PAGEREF _Toc182391065 \h </w:instrText>
            </w:r>
            <w:r w:rsidR="005C7948">
              <w:rPr>
                <w:noProof/>
                <w:webHidden/>
              </w:rPr>
            </w:r>
            <w:r w:rsidR="005C7948">
              <w:rPr>
                <w:noProof/>
                <w:webHidden/>
              </w:rPr>
              <w:fldChar w:fldCharType="separate"/>
            </w:r>
            <w:r w:rsidR="005C7948">
              <w:rPr>
                <w:noProof/>
                <w:webHidden/>
              </w:rPr>
              <w:t>3</w:t>
            </w:r>
            <w:r w:rsidR="005C7948">
              <w:rPr>
                <w:noProof/>
                <w:webHidden/>
              </w:rPr>
              <w:fldChar w:fldCharType="end"/>
            </w:r>
          </w:hyperlink>
        </w:p>
        <w:p w14:paraId="54D8DA36" w14:textId="44C72F4F" w:rsidR="005C7948" w:rsidRDefault="005C7948">
          <w:pPr>
            <w:pStyle w:val="Sisluet1"/>
            <w:rPr>
              <w:rFonts w:asciiTheme="minorHAnsi" w:hAnsiTheme="minorHAnsi" w:cstheme="minorBidi"/>
              <w:noProof/>
              <w:color w:val="auto"/>
              <w:kern w:val="2"/>
              <w14:ligatures w14:val="standardContextual"/>
            </w:rPr>
          </w:pPr>
          <w:hyperlink w:anchor="_Toc182391066" w:history="1">
            <w:r w:rsidRPr="00A00FD3">
              <w:rPr>
                <w:rStyle w:val="Hyperlinkki"/>
                <w:noProof/>
              </w:rPr>
              <w:t>1.</w:t>
            </w:r>
            <w:r>
              <w:rPr>
                <w:rFonts w:asciiTheme="minorHAnsi" w:hAnsiTheme="minorHAnsi" w:cstheme="minorBidi"/>
                <w:noProof/>
                <w:color w:val="auto"/>
                <w:kern w:val="2"/>
                <w14:ligatures w14:val="standardContextual"/>
              </w:rPr>
              <w:tab/>
            </w:r>
            <w:r w:rsidRPr="00A00FD3">
              <w:rPr>
                <w:rStyle w:val="Hyperlinkki"/>
                <w:noProof/>
              </w:rPr>
              <w:t>Orientation</w:t>
            </w:r>
            <w:r>
              <w:rPr>
                <w:noProof/>
                <w:webHidden/>
              </w:rPr>
              <w:tab/>
            </w:r>
            <w:r>
              <w:rPr>
                <w:noProof/>
                <w:webHidden/>
              </w:rPr>
              <w:fldChar w:fldCharType="begin"/>
            </w:r>
            <w:r>
              <w:rPr>
                <w:noProof/>
                <w:webHidden/>
              </w:rPr>
              <w:instrText xml:space="preserve"> PAGEREF _Toc182391066 \h </w:instrText>
            </w:r>
            <w:r>
              <w:rPr>
                <w:noProof/>
                <w:webHidden/>
              </w:rPr>
            </w:r>
            <w:r>
              <w:rPr>
                <w:noProof/>
                <w:webHidden/>
              </w:rPr>
              <w:fldChar w:fldCharType="separate"/>
            </w:r>
            <w:r>
              <w:rPr>
                <w:noProof/>
                <w:webHidden/>
              </w:rPr>
              <w:t>5</w:t>
            </w:r>
            <w:r>
              <w:rPr>
                <w:noProof/>
                <w:webHidden/>
              </w:rPr>
              <w:fldChar w:fldCharType="end"/>
            </w:r>
          </w:hyperlink>
        </w:p>
        <w:p w14:paraId="1E3821F6" w14:textId="08EA8FDA" w:rsidR="005C7948" w:rsidRDefault="005C7948">
          <w:pPr>
            <w:pStyle w:val="Sisluet2"/>
            <w:rPr>
              <w:rFonts w:asciiTheme="minorHAnsi" w:hAnsiTheme="minorHAnsi" w:cstheme="minorBidi"/>
              <w:noProof/>
              <w:color w:val="auto"/>
              <w:kern w:val="2"/>
              <w14:ligatures w14:val="standardContextual"/>
            </w:rPr>
          </w:pPr>
          <w:hyperlink w:anchor="_Toc182391067" w:history="1">
            <w:r w:rsidRPr="00A00FD3">
              <w:rPr>
                <w:rStyle w:val="Hyperlinkki"/>
                <w:noProof/>
                <w:lang w:val="en-US"/>
              </w:rPr>
              <w:t>1.1</w:t>
            </w:r>
            <w:r>
              <w:rPr>
                <w:rFonts w:asciiTheme="minorHAnsi" w:hAnsiTheme="minorHAnsi" w:cstheme="minorBidi"/>
                <w:noProof/>
                <w:color w:val="auto"/>
                <w:kern w:val="2"/>
                <w14:ligatures w14:val="standardContextual"/>
              </w:rPr>
              <w:tab/>
            </w:r>
            <w:r w:rsidRPr="00A00FD3">
              <w:rPr>
                <w:rStyle w:val="Hyperlinkki"/>
                <w:noProof/>
                <w:lang w:val="en-US"/>
              </w:rPr>
              <w:t>TASK: Finnish society and values</w:t>
            </w:r>
            <w:r>
              <w:rPr>
                <w:noProof/>
                <w:webHidden/>
              </w:rPr>
              <w:tab/>
            </w:r>
            <w:r>
              <w:rPr>
                <w:noProof/>
                <w:webHidden/>
              </w:rPr>
              <w:fldChar w:fldCharType="begin"/>
            </w:r>
            <w:r>
              <w:rPr>
                <w:noProof/>
                <w:webHidden/>
              </w:rPr>
              <w:instrText xml:space="preserve"> PAGEREF _Toc182391067 \h </w:instrText>
            </w:r>
            <w:r>
              <w:rPr>
                <w:noProof/>
                <w:webHidden/>
              </w:rPr>
            </w:r>
            <w:r>
              <w:rPr>
                <w:noProof/>
                <w:webHidden/>
              </w:rPr>
              <w:fldChar w:fldCharType="separate"/>
            </w:r>
            <w:r>
              <w:rPr>
                <w:noProof/>
                <w:webHidden/>
              </w:rPr>
              <w:t>6</w:t>
            </w:r>
            <w:r>
              <w:rPr>
                <w:noProof/>
                <w:webHidden/>
              </w:rPr>
              <w:fldChar w:fldCharType="end"/>
            </w:r>
          </w:hyperlink>
        </w:p>
        <w:p w14:paraId="6A7B93C3" w14:textId="322553FF" w:rsidR="005C7948" w:rsidRDefault="005C7948">
          <w:pPr>
            <w:pStyle w:val="Sisluet2"/>
            <w:rPr>
              <w:rFonts w:asciiTheme="minorHAnsi" w:hAnsiTheme="minorHAnsi" w:cstheme="minorBidi"/>
              <w:noProof/>
              <w:color w:val="auto"/>
              <w:kern w:val="2"/>
              <w14:ligatures w14:val="standardContextual"/>
            </w:rPr>
          </w:pPr>
          <w:hyperlink w:anchor="_Toc182391068" w:history="1">
            <w:r w:rsidRPr="00A00FD3">
              <w:rPr>
                <w:rStyle w:val="Hyperlinkki"/>
                <w:noProof/>
                <w:lang w:val="en-US"/>
              </w:rPr>
              <w:t>1.2</w:t>
            </w:r>
            <w:r>
              <w:rPr>
                <w:rFonts w:asciiTheme="minorHAnsi" w:hAnsiTheme="minorHAnsi" w:cstheme="minorBidi"/>
                <w:noProof/>
                <w:color w:val="auto"/>
                <w:kern w:val="2"/>
                <w14:ligatures w14:val="standardContextual"/>
              </w:rPr>
              <w:tab/>
            </w:r>
            <w:r w:rsidRPr="00A00FD3">
              <w:rPr>
                <w:rStyle w:val="Hyperlinkki"/>
                <w:noProof/>
                <w:lang w:val="en-US"/>
              </w:rPr>
              <w:t>TASK: Reliable sources of information</w:t>
            </w:r>
            <w:r>
              <w:rPr>
                <w:noProof/>
                <w:webHidden/>
              </w:rPr>
              <w:tab/>
            </w:r>
            <w:r>
              <w:rPr>
                <w:noProof/>
                <w:webHidden/>
              </w:rPr>
              <w:fldChar w:fldCharType="begin"/>
            </w:r>
            <w:r>
              <w:rPr>
                <w:noProof/>
                <w:webHidden/>
              </w:rPr>
              <w:instrText xml:space="preserve"> PAGEREF _Toc182391068 \h </w:instrText>
            </w:r>
            <w:r>
              <w:rPr>
                <w:noProof/>
                <w:webHidden/>
              </w:rPr>
            </w:r>
            <w:r>
              <w:rPr>
                <w:noProof/>
                <w:webHidden/>
              </w:rPr>
              <w:fldChar w:fldCharType="separate"/>
            </w:r>
            <w:r>
              <w:rPr>
                <w:noProof/>
                <w:webHidden/>
              </w:rPr>
              <w:t>8</w:t>
            </w:r>
            <w:r>
              <w:rPr>
                <w:noProof/>
                <w:webHidden/>
              </w:rPr>
              <w:fldChar w:fldCharType="end"/>
            </w:r>
          </w:hyperlink>
        </w:p>
        <w:p w14:paraId="21E07EED" w14:textId="21BB3002" w:rsidR="005C7948" w:rsidRDefault="005C7948">
          <w:pPr>
            <w:pStyle w:val="Sisluet2"/>
            <w:rPr>
              <w:rFonts w:asciiTheme="minorHAnsi" w:hAnsiTheme="minorHAnsi" w:cstheme="minorBidi"/>
              <w:noProof/>
              <w:color w:val="auto"/>
              <w:kern w:val="2"/>
              <w14:ligatures w14:val="standardContextual"/>
            </w:rPr>
          </w:pPr>
          <w:hyperlink w:anchor="_Toc182391069" w:history="1">
            <w:r w:rsidRPr="00A00FD3">
              <w:rPr>
                <w:rStyle w:val="Hyperlinkki"/>
                <w:noProof/>
                <w:lang w:val="en-US"/>
              </w:rPr>
              <w:t>1.3</w:t>
            </w:r>
            <w:r>
              <w:rPr>
                <w:rFonts w:asciiTheme="minorHAnsi" w:hAnsiTheme="minorHAnsi" w:cstheme="minorBidi"/>
                <w:noProof/>
                <w:color w:val="auto"/>
                <w:kern w:val="2"/>
                <w14:ligatures w14:val="standardContextual"/>
              </w:rPr>
              <w:tab/>
            </w:r>
            <w:r w:rsidRPr="00A00FD3">
              <w:rPr>
                <w:rStyle w:val="Hyperlinkki"/>
                <w:noProof/>
                <w:lang w:val="en-US"/>
              </w:rPr>
              <w:t>TASK: More than 100 years of independence</w:t>
            </w:r>
            <w:r>
              <w:rPr>
                <w:noProof/>
                <w:webHidden/>
              </w:rPr>
              <w:tab/>
            </w:r>
            <w:r>
              <w:rPr>
                <w:noProof/>
                <w:webHidden/>
              </w:rPr>
              <w:fldChar w:fldCharType="begin"/>
            </w:r>
            <w:r>
              <w:rPr>
                <w:noProof/>
                <w:webHidden/>
              </w:rPr>
              <w:instrText xml:space="preserve"> PAGEREF _Toc182391069 \h </w:instrText>
            </w:r>
            <w:r>
              <w:rPr>
                <w:noProof/>
                <w:webHidden/>
              </w:rPr>
            </w:r>
            <w:r>
              <w:rPr>
                <w:noProof/>
                <w:webHidden/>
              </w:rPr>
              <w:fldChar w:fldCharType="separate"/>
            </w:r>
            <w:r>
              <w:rPr>
                <w:noProof/>
                <w:webHidden/>
              </w:rPr>
              <w:t>9</w:t>
            </w:r>
            <w:r>
              <w:rPr>
                <w:noProof/>
                <w:webHidden/>
              </w:rPr>
              <w:fldChar w:fldCharType="end"/>
            </w:r>
          </w:hyperlink>
        </w:p>
        <w:p w14:paraId="3C7210D5" w14:textId="17D82A45" w:rsidR="005C7948" w:rsidRDefault="005C7948">
          <w:pPr>
            <w:pStyle w:val="Sisluet1"/>
            <w:rPr>
              <w:rFonts w:asciiTheme="minorHAnsi" w:hAnsiTheme="minorHAnsi" w:cstheme="minorBidi"/>
              <w:noProof/>
              <w:color w:val="auto"/>
              <w:kern w:val="2"/>
              <w14:ligatures w14:val="standardContextual"/>
            </w:rPr>
          </w:pPr>
          <w:hyperlink w:anchor="_Toc182391070" w:history="1">
            <w:r w:rsidRPr="00A00FD3">
              <w:rPr>
                <w:rStyle w:val="Hyperlinkki"/>
                <w:noProof/>
                <w:lang w:val="en-US"/>
              </w:rPr>
              <w:t>2.</w:t>
            </w:r>
            <w:r>
              <w:rPr>
                <w:rFonts w:asciiTheme="minorHAnsi" w:hAnsiTheme="minorHAnsi" w:cstheme="minorBidi"/>
                <w:noProof/>
                <w:color w:val="auto"/>
                <w:kern w:val="2"/>
                <w14:ligatures w14:val="standardContextual"/>
              </w:rPr>
              <w:tab/>
            </w:r>
            <w:r w:rsidRPr="00A00FD3">
              <w:rPr>
                <w:rStyle w:val="Hyperlinkki"/>
                <w:noProof/>
                <w:lang w:val="en-US"/>
              </w:rPr>
              <w:t>Fundamental Rights and Civic duties in Finland</w:t>
            </w:r>
            <w:r>
              <w:rPr>
                <w:noProof/>
                <w:webHidden/>
              </w:rPr>
              <w:tab/>
            </w:r>
            <w:r>
              <w:rPr>
                <w:noProof/>
                <w:webHidden/>
              </w:rPr>
              <w:fldChar w:fldCharType="begin"/>
            </w:r>
            <w:r>
              <w:rPr>
                <w:noProof/>
                <w:webHidden/>
              </w:rPr>
              <w:instrText xml:space="preserve"> PAGEREF _Toc182391070 \h </w:instrText>
            </w:r>
            <w:r>
              <w:rPr>
                <w:noProof/>
                <w:webHidden/>
              </w:rPr>
            </w:r>
            <w:r>
              <w:rPr>
                <w:noProof/>
                <w:webHidden/>
              </w:rPr>
              <w:fldChar w:fldCharType="separate"/>
            </w:r>
            <w:r>
              <w:rPr>
                <w:noProof/>
                <w:webHidden/>
              </w:rPr>
              <w:t>10</w:t>
            </w:r>
            <w:r>
              <w:rPr>
                <w:noProof/>
                <w:webHidden/>
              </w:rPr>
              <w:fldChar w:fldCharType="end"/>
            </w:r>
          </w:hyperlink>
        </w:p>
        <w:p w14:paraId="7EFC80D5" w14:textId="5954CAC8" w:rsidR="005C7948" w:rsidRDefault="005C7948">
          <w:pPr>
            <w:pStyle w:val="Sisluet2"/>
            <w:rPr>
              <w:rFonts w:asciiTheme="minorHAnsi" w:hAnsiTheme="minorHAnsi" w:cstheme="minorBidi"/>
              <w:noProof/>
              <w:color w:val="auto"/>
              <w:kern w:val="2"/>
              <w14:ligatures w14:val="standardContextual"/>
            </w:rPr>
          </w:pPr>
          <w:hyperlink w:anchor="_Toc182391071" w:history="1">
            <w:r w:rsidRPr="00A00FD3">
              <w:rPr>
                <w:rStyle w:val="Hyperlinkki"/>
                <w:noProof/>
                <w:lang w:val="en-US"/>
              </w:rPr>
              <w:t>2.1</w:t>
            </w:r>
            <w:r>
              <w:rPr>
                <w:rFonts w:asciiTheme="minorHAnsi" w:hAnsiTheme="minorHAnsi" w:cstheme="minorBidi"/>
                <w:noProof/>
                <w:color w:val="auto"/>
                <w:kern w:val="2"/>
                <w14:ligatures w14:val="standardContextual"/>
              </w:rPr>
              <w:tab/>
            </w:r>
            <w:r w:rsidRPr="00A00FD3">
              <w:rPr>
                <w:rStyle w:val="Hyperlinkki"/>
                <w:noProof/>
                <w:lang w:val="en-US"/>
              </w:rPr>
              <w:t>TASK: Fundamental Rights - Drag and drop</w:t>
            </w:r>
            <w:r>
              <w:rPr>
                <w:noProof/>
                <w:webHidden/>
              </w:rPr>
              <w:tab/>
            </w:r>
            <w:r>
              <w:rPr>
                <w:noProof/>
                <w:webHidden/>
              </w:rPr>
              <w:fldChar w:fldCharType="begin"/>
            </w:r>
            <w:r>
              <w:rPr>
                <w:noProof/>
                <w:webHidden/>
              </w:rPr>
              <w:instrText xml:space="preserve"> PAGEREF _Toc182391071 \h </w:instrText>
            </w:r>
            <w:r>
              <w:rPr>
                <w:noProof/>
                <w:webHidden/>
              </w:rPr>
            </w:r>
            <w:r>
              <w:rPr>
                <w:noProof/>
                <w:webHidden/>
              </w:rPr>
              <w:fldChar w:fldCharType="separate"/>
            </w:r>
            <w:r>
              <w:rPr>
                <w:noProof/>
                <w:webHidden/>
              </w:rPr>
              <w:t>10</w:t>
            </w:r>
            <w:r>
              <w:rPr>
                <w:noProof/>
                <w:webHidden/>
              </w:rPr>
              <w:fldChar w:fldCharType="end"/>
            </w:r>
          </w:hyperlink>
        </w:p>
        <w:p w14:paraId="37E77A31" w14:textId="6D0B3F61" w:rsidR="005C7948" w:rsidRDefault="005C7948">
          <w:pPr>
            <w:pStyle w:val="Sisluet2"/>
            <w:rPr>
              <w:rFonts w:asciiTheme="minorHAnsi" w:hAnsiTheme="minorHAnsi" w:cstheme="minorBidi"/>
              <w:noProof/>
              <w:color w:val="auto"/>
              <w:kern w:val="2"/>
              <w14:ligatures w14:val="standardContextual"/>
            </w:rPr>
          </w:pPr>
          <w:hyperlink w:anchor="_Toc182391072" w:history="1">
            <w:r w:rsidRPr="00A00FD3">
              <w:rPr>
                <w:rStyle w:val="Hyperlinkki"/>
                <w:noProof/>
                <w:lang w:val="en-US"/>
              </w:rPr>
              <w:t>2.2</w:t>
            </w:r>
            <w:r>
              <w:rPr>
                <w:rFonts w:asciiTheme="minorHAnsi" w:hAnsiTheme="minorHAnsi" w:cstheme="minorBidi"/>
                <w:noProof/>
                <w:color w:val="auto"/>
                <w:kern w:val="2"/>
                <w14:ligatures w14:val="standardContextual"/>
              </w:rPr>
              <w:tab/>
            </w:r>
            <w:r w:rsidRPr="00A00FD3">
              <w:rPr>
                <w:rStyle w:val="Hyperlinkki"/>
                <w:noProof/>
                <w:lang w:val="en-US"/>
              </w:rPr>
              <w:t>TASK: Fundamental Rights - Test your knowledge</w:t>
            </w:r>
            <w:r>
              <w:rPr>
                <w:noProof/>
                <w:webHidden/>
              </w:rPr>
              <w:tab/>
            </w:r>
            <w:r>
              <w:rPr>
                <w:noProof/>
                <w:webHidden/>
              </w:rPr>
              <w:fldChar w:fldCharType="begin"/>
            </w:r>
            <w:r>
              <w:rPr>
                <w:noProof/>
                <w:webHidden/>
              </w:rPr>
              <w:instrText xml:space="preserve"> PAGEREF _Toc182391072 \h </w:instrText>
            </w:r>
            <w:r>
              <w:rPr>
                <w:noProof/>
                <w:webHidden/>
              </w:rPr>
            </w:r>
            <w:r>
              <w:rPr>
                <w:noProof/>
                <w:webHidden/>
              </w:rPr>
              <w:fldChar w:fldCharType="separate"/>
            </w:r>
            <w:r>
              <w:rPr>
                <w:noProof/>
                <w:webHidden/>
              </w:rPr>
              <w:t>13</w:t>
            </w:r>
            <w:r>
              <w:rPr>
                <w:noProof/>
                <w:webHidden/>
              </w:rPr>
              <w:fldChar w:fldCharType="end"/>
            </w:r>
          </w:hyperlink>
        </w:p>
        <w:p w14:paraId="46478BBB" w14:textId="4E65002E" w:rsidR="005C7948" w:rsidRDefault="005C7948">
          <w:pPr>
            <w:pStyle w:val="Sisluet2"/>
            <w:rPr>
              <w:rFonts w:asciiTheme="minorHAnsi" w:hAnsiTheme="minorHAnsi" w:cstheme="minorBidi"/>
              <w:noProof/>
              <w:color w:val="auto"/>
              <w:kern w:val="2"/>
              <w14:ligatures w14:val="standardContextual"/>
            </w:rPr>
          </w:pPr>
          <w:hyperlink w:anchor="_Toc182391073" w:history="1">
            <w:r w:rsidRPr="00A00FD3">
              <w:rPr>
                <w:rStyle w:val="Hyperlinkki"/>
                <w:noProof/>
                <w:lang w:val="en-US"/>
              </w:rPr>
              <w:t>2.3</w:t>
            </w:r>
            <w:r>
              <w:rPr>
                <w:rFonts w:asciiTheme="minorHAnsi" w:hAnsiTheme="minorHAnsi" w:cstheme="minorBidi"/>
                <w:noProof/>
                <w:color w:val="auto"/>
                <w:kern w:val="2"/>
                <w14:ligatures w14:val="standardContextual"/>
              </w:rPr>
              <w:tab/>
            </w:r>
            <w:r w:rsidRPr="00A00FD3">
              <w:rPr>
                <w:rStyle w:val="Hyperlinkki"/>
                <w:noProof/>
                <w:lang w:val="en-US"/>
              </w:rPr>
              <w:t>TASK: Fundamental rights – Observe and analyze</w:t>
            </w:r>
            <w:r>
              <w:rPr>
                <w:noProof/>
                <w:webHidden/>
              </w:rPr>
              <w:tab/>
            </w:r>
            <w:r>
              <w:rPr>
                <w:noProof/>
                <w:webHidden/>
              </w:rPr>
              <w:fldChar w:fldCharType="begin"/>
            </w:r>
            <w:r>
              <w:rPr>
                <w:noProof/>
                <w:webHidden/>
              </w:rPr>
              <w:instrText xml:space="preserve"> PAGEREF _Toc182391073 \h </w:instrText>
            </w:r>
            <w:r>
              <w:rPr>
                <w:noProof/>
                <w:webHidden/>
              </w:rPr>
            </w:r>
            <w:r>
              <w:rPr>
                <w:noProof/>
                <w:webHidden/>
              </w:rPr>
              <w:fldChar w:fldCharType="separate"/>
            </w:r>
            <w:r>
              <w:rPr>
                <w:noProof/>
                <w:webHidden/>
              </w:rPr>
              <w:t>16</w:t>
            </w:r>
            <w:r>
              <w:rPr>
                <w:noProof/>
                <w:webHidden/>
              </w:rPr>
              <w:fldChar w:fldCharType="end"/>
            </w:r>
          </w:hyperlink>
        </w:p>
        <w:p w14:paraId="41C86E48" w14:textId="50800AA7" w:rsidR="005C7948" w:rsidRDefault="005C7948">
          <w:pPr>
            <w:pStyle w:val="Sisluet2"/>
            <w:rPr>
              <w:rFonts w:asciiTheme="minorHAnsi" w:hAnsiTheme="minorHAnsi" w:cstheme="minorBidi"/>
              <w:noProof/>
              <w:color w:val="auto"/>
              <w:kern w:val="2"/>
              <w14:ligatures w14:val="standardContextual"/>
            </w:rPr>
          </w:pPr>
          <w:hyperlink w:anchor="_Toc182391074" w:history="1">
            <w:r w:rsidRPr="00A00FD3">
              <w:rPr>
                <w:rStyle w:val="Hyperlinkki"/>
                <w:noProof/>
                <w:lang w:val="en-US"/>
              </w:rPr>
              <w:t>2.4</w:t>
            </w:r>
            <w:r>
              <w:rPr>
                <w:rFonts w:asciiTheme="minorHAnsi" w:hAnsiTheme="minorHAnsi" w:cstheme="minorBidi"/>
                <w:noProof/>
                <w:color w:val="auto"/>
                <w:kern w:val="2"/>
                <w14:ligatures w14:val="standardContextual"/>
              </w:rPr>
              <w:tab/>
            </w:r>
            <w:r w:rsidRPr="00A00FD3">
              <w:rPr>
                <w:rStyle w:val="Hyperlinkki"/>
                <w:noProof/>
                <w:lang w:val="en-US"/>
              </w:rPr>
              <w:t>TASK: Use your voting right</w:t>
            </w:r>
            <w:r>
              <w:rPr>
                <w:noProof/>
                <w:webHidden/>
              </w:rPr>
              <w:tab/>
            </w:r>
            <w:r>
              <w:rPr>
                <w:noProof/>
                <w:webHidden/>
              </w:rPr>
              <w:fldChar w:fldCharType="begin"/>
            </w:r>
            <w:r>
              <w:rPr>
                <w:noProof/>
                <w:webHidden/>
              </w:rPr>
              <w:instrText xml:space="preserve"> PAGEREF _Toc182391074 \h </w:instrText>
            </w:r>
            <w:r>
              <w:rPr>
                <w:noProof/>
                <w:webHidden/>
              </w:rPr>
            </w:r>
            <w:r>
              <w:rPr>
                <w:noProof/>
                <w:webHidden/>
              </w:rPr>
              <w:fldChar w:fldCharType="separate"/>
            </w:r>
            <w:r>
              <w:rPr>
                <w:noProof/>
                <w:webHidden/>
              </w:rPr>
              <w:t>17</w:t>
            </w:r>
            <w:r>
              <w:rPr>
                <w:noProof/>
                <w:webHidden/>
              </w:rPr>
              <w:fldChar w:fldCharType="end"/>
            </w:r>
          </w:hyperlink>
        </w:p>
        <w:p w14:paraId="413BA8D5" w14:textId="0DA20670" w:rsidR="005C7948" w:rsidRDefault="005C7948">
          <w:pPr>
            <w:pStyle w:val="Sisluet2"/>
            <w:rPr>
              <w:rFonts w:asciiTheme="minorHAnsi" w:hAnsiTheme="minorHAnsi" w:cstheme="minorBidi"/>
              <w:noProof/>
              <w:color w:val="auto"/>
              <w:kern w:val="2"/>
              <w14:ligatures w14:val="standardContextual"/>
            </w:rPr>
          </w:pPr>
          <w:hyperlink w:anchor="_Toc182391075" w:history="1">
            <w:r w:rsidRPr="00A00FD3">
              <w:rPr>
                <w:rStyle w:val="Hyperlinkki"/>
                <w:noProof/>
                <w:lang w:val="en-US"/>
              </w:rPr>
              <w:t>2.5</w:t>
            </w:r>
            <w:r>
              <w:rPr>
                <w:rFonts w:asciiTheme="minorHAnsi" w:hAnsiTheme="minorHAnsi" w:cstheme="minorBidi"/>
                <w:noProof/>
                <w:color w:val="auto"/>
                <w:kern w:val="2"/>
                <w14:ligatures w14:val="standardContextual"/>
              </w:rPr>
              <w:tab/>
            </w:r>
            <w:r w:rsidRPr="00A00FD3">
              <w:rPr>
                <w:rStyle w:val="Hyperlinkki"/>
                <w:noProof/>
                <w:lang w:val="en-US"/>
              </w:rPr>
              <w:t>TASK: Memory game on Civic duties</w:t>
            </w:r>
            <w:r>
              <w:rPr>
                <w:noProof/>
                <w:webHidden/>
              </w:rPr>
              <w:tab/>
            </w:r>
            <w:r>
              <w:rPr>
                <w:noProof/>
                <w:webHidden/>
              </w:rPr>
              <w:fldChar w:fldCharType="begin"/>
            </w:r>
            <w:r>
              <w:rPr>
                <w:noProof/>
                <w:webHidden/>
              </w:rPr>
              <w:instrText xml:space="preserve"> PAGEREF _Toc182391075 \h </w:instrText>
            </w:r>
            <w:r>
              <w:rPr>
                <w:noProof/>
                <w:webHidden/>
              </w:rPr>
            </w:r>
            <w:r>
              <w:rPr>
                <w:noProof/>
                <w:webHidden/>
              </w:rPr>
              <w:fldChar w:fldCharType="separate"/>
            </w:r>
            <w:r>
              <w:rPr>
                <w:noProof/>
                <w:webHidden/>
              </w:rPr>
              <w:t>18</w:t>
            </w:r>
            <w:r>
              <w:rPr>
                <w:noProof/>
                <w:webHidden/>
              </w:rPr>
              <w:fldChar w:fldCharType="end"/>
            </w:r>
          </w:hyperlink>
        </w:p>
        <w:p w14:paraId="28C8C3B4" w14:textId="6FA96785" w:rsidR="005C7948" w:rsidRDefault="005C7948">
          <w:pPr>
            <w:pStyle w:val="Sisluet2"/>
            <w:rPr>
              <w:rFonts w:asciiTheme="minorHAnsi" w:hAnsiTheme="minorHAnsi" w:cstheme="minorBidi"/>
              <w:noProof/>
              <w:color w:val="auto"/>
              <w:kern w:val="2"/>
              <w14:ligatures w14:val="standardContextual"/>
            </w:rPr>
          </w:pPr>
          <w:hyperlink w:anchor="_Toc182391076" w:history="1">
            <w:r w:rsidRPr="00A00FD3">
              <w:rPr>
                <w:rStyle w:val="Hyperlinkki"/>
                <w:noProof/>
                <w:lang w:val="en-US"/>
              </w:rPr>
              <w:t>2.6</w:t>
            </w:r>
            <w:r>
              <w:rPr>
                <w:rFonts w:asciiTheme="minorHAnsi" w:hAnsiTheme="minorHAnsi" w:cstheme="minorBidi"/>
                <w:noProof/>
                <w:color w:val="auto"/>
                <w:kern w:val="2"/>
                <w14:ligatures w14:val="standardContextual"/>
              </w:rPr>
              <w:tab/>
            </w:r>
            <w:r w:rsidRPr="00A00FD3">
              <w:rPr>
                <w:rStyle w:val="Hyperlinkki"/>
                <w:noProof/>
                <w:lang w:val="en-US"/>
              </w:rPr>
              <w:t>TASK: Civic duties - Real life cases</w:t>
            </w:r>
            <w:r>
              <w:rPr>
                <w:noProof/>
                <w:webHidden/>
              </w:rPr>
              <w:tab/>
            </w:r>
            <w:r>
              <w:rPr>
                <w:noProof/>
                <w:webHidden/>
              </w:rPr>
              <w:fldChar w:fldCharType="begin"/>
            </w:r>
            <w:r>
              <w:rPr>
                <w:noProof/>
                <w:webHidden/>
              </w:rPr>
              <w:instrText xml:space="preserve"> PAGEREF _Toc182391076 \h </w:instrText>
            </w:r>
            <w:r>
              <w:rPr>
                <w:noProof/>
                <w:webHidden/>
              </w:rPr>
            </w:r>
            <w:r>
              <w:rPr>
                <w:noProof/>
                <w:webHidden/>
              </w:rPr>
              <w:fldChar w:fldCharType="separate"/>
            </w:r>
            <w:r>
              <w:rPr>
                <w:noProof/>
                <w:webHidden/>
              </w:rPr>
              <w:t>18</w:t>
            </w:r>
            <w:r>
              <w:rPr>
                <w:noProof/>
                <w:webHidden/>
              </w:rPr>
              <w:fldChar w:fldCharType="end"/>
            </w:r>
          </w:hyperlink>
        </w:p>
        <w:p w14:paraId="39089F71" w14:textId="1E4AFE7B" w:rsidR="005C7948" w:rsidRDefault="005C7948">
          <w:pPr>
            <w:pStyle w:val="Sisluet2"/>
            <w:rPr>
              <w:rFonts w:asciiTheme="minorHAnsi" w:hAnsiTheme="minorHAnsi" w:cstheme="minorBidi"/>
              <w:noProof/>
              <w:color w:val="auto"/>
              <w:kern w:val="2"/>
              <w14:ligatures w14:val="standardContextual"/>
            </w:rPr>
          </w:pPr>
          <w:hyperlink w:anchor="_Toc182391077" w:history="1">
            <w:r w:rsidRPr="00A00FD3">
              <w:rPr>
                <w:rStyle w:val="Hyperlinkki"/>
                <w:noProof/>
                <w:lang w:val="en-US"/>
              </w:rPr>
              <w:t>2.7</w:t>
            </w:r>
            <w:r>
              <w:rPr>
                <w:rFonts w:asciiTheme="minorHAnsi" w:hAnsiTheme="minorHAnsi" w:cstheme="minorBidi"/>
                <w:noProof/>
                <w:color w:val="auto"/>
                <w:kern w:val="2"/>
                <w14:ligatures w14:val="standardContextual"/>
              </w:rPr>
              <w:tab/>
            </w:r>
            <w:r w:rsidRPr="00A00FD3">
              <w:rPr>
                <w:rStyle w:val="Hyperlinkki"/>
                <w:noProof/>
                <w:lang w:val="en-US"/>
              </w:rPr>
              <w:t>TASK: Civic duties and responsibilities - Test your knowledge</w:t>
            </w:r>
            <w:r>
              <w:rPr>
                <w:noProof/>
                <w:webHidden/>
              </w:rPr>
              <w:tab/>
            </w:r>
            <w:r>
              <w:rPr>
                <w:noProof/>
                <w:webHidden/>
              </w:rPr>
              <w:fldChar w:fldCharType="begin"/>
            </w:r>
            <w:r>
              <w:rPr>
                <w:noProof/>
                <w:webHidden/>
              </w:rPr>
              <w:instrText xml:space="preserve"> PAGEREF _Toc182391077 \h </w:instrText>
            </w:r>
            <w:r>
              <w:rPr>
                <w:noProof/>
                <w:webHidden/>
              </w:rPr>
            </w:r>
            <w:r>
              <w:rPr>
                <w:noProof/>
                <w:webHidden/>
              </w:rPr>
              <w:fldChar w:fldCharType="separate"/>
            </w:r>
            <w:r>
              <w:rPr>
                <w:noProof/>
                <w:webHidden/>
              </w:rPr>
              <w:t>19</w:t>
            </w:r>
            <w:r>
              <w:rPr>
                <w:noProof/>
                <w:webHidden/>
              </w:rPr>
              <w:fldChar w:fldCharType="end"/>
            </w:r>
          </w:hyperlink>
        </w:p>
        <w:p w14:paraId="1AD97DBB" w14:textId="66E49561" w:rsidR="005C7948" w:rsidRDefault="005C7948">
          <w:pPr>
            <w:pStyle w:val="Sisluet2"/>
            <w:rPr>
              <w:rFonts w:asciiTheme="minorHAnsi" w:hAnsiTheme="minorHAnsi" w:cstheme="minorBidi"/>
              <w:noProof/>
              <w:color w:val="auto"/>
              <w:kern w:val="2"/>
              <w14:ligatures w14:val="standardContextual"/>
            </w:rPr>
          </w:pPr>
          <w:hyperlink w:anchor="_Toc182391078" w:history="1">
            <w:r w:rsidRPr="00A00FD3">
              <w:rPr>
                <w:rStyle w:val="Hyperlinkki"/>
                <w:noProof/>
                <w:lang w:val="en-US"/>
              </w:rPr>
              <w:t>2.8</w:t>
            </w:r>
            <w:r>
              <w:rPr>
                <w:rFonts w:asciiTheme="minorHAnsi" w:hAnsiTheme="minorHAnsi" w:cstheme="minorBidi"/>
                <w:noProof/>
                <w:color w:val="auto"/>
                <w:kern w:val="2"/>
                <w14:ligatures w14:val="standardContextual"/>
              </w:rPr>
              <w:tab/>
            </w:r>
            <w:r w:rsidRPr="00A00FD3">
              <w:rPr>
                <w:rStyle w:val="Hyperlinkki"/>
                <w:noProof/>
                <w:lang w:val="en-US"/>
              </w:rPr>
              <w:t>TASK: Rights and obligations of a citizen</w:t>
            </w:r>
            <w:r>
              <w:rPr>
                <w:noProof/>
                <w:webHidden/>
              </w:rPr>
              <w:tab/>
            </w:r>
            <w:r>
              <w:rPr>
                <w:noProof/>
                <w:webHidden/>
              </w:rPr>
              <w:fldChar w:fldCharType="begin"/>
            </w:r>
            <w:r>
              <w:rPr>
                <w:noProof/>
                <w:webHidden/>
              </w:rPr>
              <w:instrText xml:space="preserve"> PAGEREF _Toc182391078 \h </w:instrText>
            </w:r>
            <w:r>
              <w:rPr>
                <w:noProof/>
                <w:webHidden/>
              </w:rPr>
            </w:r>
            <w:r>
              <w:rPr>
                <w:noProof/>
                <w:webHidden/>
              </w:rPr>
              <w:fldChar w:fldCharType="separate"/>
            </w:r>
            <w:r>
              <w:rPr>
                <w:noProof/>
                <w:webHidden/>
              </w:rPr>
              <w:t>21</w:t>
            </w:r>
            <w:r>
              <w:rPr>
                <w:noProof/>
                <w:webHidden/>
              </w:rPr>
              <w:fldChar w:fldCharType="end"/>
            </w:r>
          </w:hyperlink>
        </w:p>
        <w:p w14:paraId="24B933F2" w14:textId="1F2BD01C" w:rsidR="005C7948" w:rsidRDefault="005C7948">
          <w:pPr>
            <w:pStyle w:val="Sisluet1"/>
            <w:rPr>
              <w:rFonts w:asciiTheme="minorHAnsi" w:hAnsiTheme="minorHAnsi" w:cstheme="minorBidi"/>
              <w:noProof/>
              <w:color w:val="auto"/>
              <w:kern w:val="2"/>
              <w14:ligatures w14:val="standardContextual"/>
            </w:rPr>
          </w:pPr>
          <w:hyperlink w:anchor="_Toc182391079" w:history="1">
            <w:r w:rsidRPr="00A00FD3">
              <w:rPr>
                <w:rStyle w:val="Hyperlinkki"/>
                <w:noProof/>
              </w:rPr>
              <w:t>3.</w:t>
            </w:r>
            <w:r>
              <w:rPr>
                <w:rFonts w:asciiTheme="minorHAnsi" w:hAnsiTheme="minorHAnsi" w:cstheme="minorBidi"/>
                <w:noProof/>
                <w:color w:val="auto"/>
                <w:kern w:val="2"/>
                <w14:ligatures w14:val="standardContextual"/>
              </w:rPr>
              <w:tab/>
            </w:r>
            <w:r w:rsidRPr="00A00FD3">
              <w:rPr>
                <w:rStyle w:val="Hyperlinkki"/>
                <w:noProof/>
              </w:rPr>
              <w:t>Services</w:t>
            </w:r>
            <w:r>
              <w:rPr>
                <w:noProof/>
                <w:webHidden/>
              </w:rPr>
              <w:tab/>
            </w:r>
            <w:r>
              <w:rPr>
                <w:noProof/>
                <w:webHidden/>
              </w:rPr>
              <w:fldChar w:fldCharType="begin"/>
            </w:r>
            <w:r>
              <w:rPr>
                <w:noProof/>
                <w:webHidden/>
              </w:rPr>
              <w:instrText xml:space="preserve"> PAGEREF _Toc182391079 \h </w:instrText>
            </w:r>
            <w:r>
              <w:rPr>
                <w:noProof/>
                <w:webHidden/>
              </w:rPr>
            </w:r>
            <w:r>
              <w:rPr>
                <w:noProof/>
                <w:webHidden/>
              </w:rPr>
              <w:fldChar w:fldCharType="separate"/>
            </w:r>
            <w:r>
              <w:rPr>
                <w:noProof/>
                <w:webHidden/>
              </w:rPr>
              <w:t>23</w:t>
            </w:r>
            <w:r>
              <w:rPr>
                <w:noProof/>
                <w:webHidden/>
              </w:rPr>
              <w:fldChar w:fldCharType="end"/>
            </w:r>
          </w:hyperlink>
        </w:p>
        <w:p w14:paraId="700A898D" w14:textId="5E38FEC2" w:rsidR="005C7948" w:rsidRDefault="005C7948">
          <w:pPr>
            <w:pStyle w:val="Sisluet2"/>
            <w:rPr>
              <w:rFonts w:asciiTheme="minorHAnsi" w:hAnsiTheme="minorHAnsi" w:cstheme="minorBidi"/>
              <w:noProof/>
              <w:color w:val="auto"/>
              <w:kern w:val="2"/>
              <w14:ligatures w14:val="standardContextual"/>
            </w:rPr>
          </w:pPr>
          <w:hyperlink w:anchor="_Toc182391080" w:history="1">
            <w:r w:rsidRPr="00A00FD3">
              <w:rPr>
                <w:rStyle w:val="Hyperlinkki"/>
                <w:noProof/>
                <w:lang w:val="en-US"/>
              </w:rPr>
              <w:t>3.1</w:t>
            </w:r>
            <w:r>
              <w:rPr>
                <w:rFonts w:asciiTheme="minorHAnsi" w:hAnsiTheme="minorHAnsi" w:cstheme="minorBidi"/>
                <w:noProof/>
                <w:color w:val="auto"/>
                <w:kern w:val="2"/>
                <w14:ligatures w14:val="standardContextual"/>
              </w:rPr>
              <w:tab/>
            </w:r>
            <w:r w:rsidRPr="00A00FD3">
              <w:rPr>
                <w:rStyle w:val="Hyperlinkki"/>
                <w:noProof/>
                <w:lang w:val="en-US"/>
              </w:rPr>
              <w:t>TASK: Organization of services – read background information</w:t>
            </w:r>
            <w:r>
              <w:rPr>
                <w:noProof/>
                <w:webHidden/>
              </w:rPr>
              <w:tab/>
            </w:r>
            <w:r>
              <w:rPr>
                <w:noProof/>
                <w:webHidden/>
              </w:rPr>
              <w:fldChar w:fldCharType="begin"/>
            </w:r>
            <w:r>
              <w:rPr>
                <w:noProof/>
                <w:webHidden/>
              </w:rPr>
              <w:instrText xml:space="preserve"> PAGEREF _Toc182391080 \h </w:instrText>
            </w:r>
            <w:r>
              <w:rPr>
                <w:noProof/>
                <w:webHidden/>
              </w:rPr>
            </w:r>
            <w:r>
              <w:rPr>
                <w:noProof/>
                <w:webHidden/>
              </w:rPr>
              <w:fldChar w:fldCharType="separate"/>
            </w:r>
            <w:r>
              <w:rPr>
                <w:noProof/>
                <w:webHidden/>
              </w:rPr>
              <w:t>23</w:t>
            </w:r>
            <w:r>
              <w:rPr>
                <w:noProof/>
                <w:webHidden/>
              </w:rPr>
              <w:fldChar w:fldCharType="end"/>
            </w:r>
          </w:hyperlink>
        </w:p>
        <w:p w14:paraId="5F4BE0BB" w14:textId="71659EF8" w:rsidR="005C7948" w:rsidRDefault="005C7948">
          <w:pPr>
            <w:pStyle w:val="Sisluet2"/>
            <w:rPr>
              <w:rFonts w:asciiTheme="minorHAnsi" w:hAnsiTheme="minorHAnsi" w:cstheme="minorBidi"/>
              <w:noProof/>
              <w:color w:val="auto"/>
              <w:kern w:val="2"/>
              <w14:ligatures w14:val="standardContextual"/>
            </w:rPr>
          </w:pPr>
          <w:hyperlink w:anchor="_Toc182391081" w:history="1">
            <w:r w:rsidRPr="00A00FD3">
              <w:rPr>
                <w:rStyle w:val="Hyperlinkki"/>
                <w:noProof/>
                <w:lang w:val="en-US"/>
              </w:rPr>
              <w:t>3.2</w:t>
            </w:r>
            <w:r>
              <w:rPr>
                <w:rFonts w:asciiTheme="minorHAnsi" w:hAnsiTheme="minorHAnsi" w:cstheme="minorBidi"/>
                <w:noProof/>
                <w:color w:val="auto"/>
                <w:kern w:val="2"/>
                <w14:ligatures w14:val="standardContextual"/>
              </w:rPr>
              <w:tab/>
            </w:r>
            <w:r w:rsidRPr="00A00FD3">
              <w:rPr>
                <w:rStyle w:val="Hyperlinkki"/>
                <w:noProof/>
                <w:lang w:val="en-US"/>
              </w:rPr>
              <w:t>TASK: Services provided by society</w:t>
            </w:r>
            <w:r>
              <w:rPr>
                <w:noProof/>
                <w:webHidden/>
              </w:rPr>
              <w:tab/>
            </w:r>
            <w:r>
              <w:rPr>
                <w:noProof/>
                <w:webHidden/>
              </w:rPr>
              <w:fldChar w:fldCharType="begin"/>
            </w:r>
            <w:r>
              <w:rPr>
                <w:noProof/>
                <w:webHidden/>
              </w:rPr>
              <w:instrText xml:space="preserve"> PAGEREF _Toc182391081 \h </w:instrText>
            </w:r>
            <w:r>
              <w:rPr>
                <w:noProof/>
                <w:webHidden/>
              </w:rPr>
            </w:r>
            <w:r>
              <w:rPr>
                <w:noProof/>
                <w:webHidden/>
              </w:rPr>
              <w:fldChar w:fldCharType="separate"/>
            </w:r>
            <w:r>
              <w:rPr>
                <w:noProof/>
                <w:webHidden/>
              </w:rPr>
              <w:t>24</w:t>
            </w:r>
            <w:r>
              <w:rPr>
                <w:noProof/>
                <w:webHidden/>
              </w:rPr>
              <w:fldChar w:fldCharType="end"/>
            </w:r>
          </w:hyperlink>
        </w:p>
        <w:p w14:paraId="7CF93F2B" w14:textId="67EDA8FC" w:rsidR="005C7948" w:rsidRDefault="005C7948">
          <w:pPr>
            <w:pStyle w:val="Sisluet2"/>
            <w:rPr>
              <w:rFonts w:asciiTheme="minorHAnsi" w:hAnsiTheme="minorHAnsi" w:cstheme="minorBidi"/>
              <w:noProof/>
              <w:color w:val="auto"/>
              <w:kern w:val="2"/>
              <w14:ligatures w14:val="standardContextual"/>
            </w:rPr>
          </w:pPr>
          <w:hyperlink w:anchor="_Toc182391082" w:history="1">
            <w:r w:rsidRPr="00A00FD3">
              <w:rPr>
                <w:rStyle w:val="Hyperlinkki"/>
                <w:noProof/>
                <w:lang w:val="en-US"/>
              </w:rPr>
              <w:t>3.3</w:t>
            </w:r>
            <w:r>
              <w:rPr>
                <w:rFonts w:asciiTheme="minorHAnsi" w:hAnsiTheme="minorHAnsi" w:cstheme="minorBidi"/>
                <w:noProof/>
                <w:color w:val="auto"/>
                <w:kern w:val="2"/>
                <w14:ligatures w14:val="standardContextual"/>
              </w:rPr>
              <w:tab/>
            </w:r>
            <w:r w:rsidRPr="00A00FD3">
              <w:rPr>
                <w:rStyle w:val="Hyperlinkki"/>
                <w:noProof/>
                <w:lang w:val="en-US"/>
              </w:rPr>
              <w:t>TASK: Production and financing of services</w:t>
            </w:r>
            <w:r>
              <w:rPr>
                <w:noProof/>
                <w:webHidden/>
              </w:rPr>
              <w:tab/>
            </w:r>
            <w:r>
              <w:rPr>
                <w:noProof/>
                <w:webHidden/>
              </w:rPr>
              <w:fldChar w:fldCharType="begin"/>
            </w:r>
            <w:r>
              <w:rPr>
                <w:noProof/>
                <w:webHidden/>
              </w:rPr>
              <w:instrText xml:space="preserve"> PAGEREF _Toc182391082 \h </w:instrText>
            </w:r>
            <w:r>
              <w:rPr>
                <w:noProof/>
                <w:webHidden/>
              </w:rPr>
            </w:r>
            <w:r>
              <w:rPr>
                <w:noProof/>
                <w:webHidden/>
              </w:rPr>
              <w:fldChar w:fldCharType="separate"/>
            </w:r>
            <w:r>
              <w:rPr>
                <w:noProof/>
                <w:webHidden/>
              </w:rPr>
              <w:t>25</w:t>
            </w:r>
            <w:r>
              <w:rPr>
                <w:noProof/>
                <w:webHidden/>
              </w:rPr>
              <w:fldChar w:fldCharType="end"/>
            </w:r>
          </w:hyperlink>
        </w:p>
        <w:p w14:paraId="00F961A4" w14:textId="10FD07D7" w:rsidR="005C7948" w:rsidRDefault="005C7948">
          <w:pPr>
            <w:pStyle w:val="Sisluet2"/>
            <w:rPr>
              <w:rFonts w:asciiTheme="minorHAnsi" w:hAnsiTheme="minorHAnsi" w:cstheme="minorBidi"/>
              <w:noProof/>
              <w:color w:val="auto"/>
              <w:kern w:val="2"/>
              <w14:ligatures w14:val="standardContextual"/>
            </w:rPr>
          </w:pPr>
          <w:hyperlink w:anchor="_Toc182391083" w:history="1">
            <w:r w:rsidRPr="00A00FD3">
              <w:rPr>
                <w:rStyle w:val="Hyperlinkki"/>
                <w:noProof/>
                <w:lang w:val="en-US"/>
              </w:rPr>
              <w:t>3.4</w:t>
            </w:r>
            <w:r>
              <w:rPr>
                <w:rFonts w:asciiTheme="minorHAnsi" w:hAnsiTheme="minorHAnsi" w:cstheme="minorBidi"/>
                <w:noProof/>
                <w:color w:val="auto"/>
                <w:kern w:val="2"/>
                <w14:ligatures w14:val="standardContextual"/>
              </w:rPr>
              <w:tab/>
            </w:r>
            <w:r w:rsidRPr="00A00FD3">
              <w:rPr>
                <w:rStyle w:val="Hyperlinkki"/>
                <w:noProof/>
                <w:lang w:val="en-US"/>
              </w:rPr>
              <w:t>TASK: Social security in Finland – Drag and drop</w:t>
            </w:r>
            <w:r>
              <w:rPr>
                <w:noProof/>
                <w:webHidden/>
              </w:rPr>
              <w:tab/>
            </w:r>
            <w:r>
              <w:rPr>
                <w:noProof/>
                <w:webHidden/>
              </w:rPr>
              <w:fldChar w:fldCharType="begin"/>
            </w:r>
            <w:r>
              <w:rPr>
                <w:noProof/>
                <w:webHidden/>
              </w:rPr>
              <w:instrText xml:space="preserve"> PAGEREF _Toc182391083 \h </w:instrText>
            </w:r>
            <w:r>
              <w:rPr>
                <w:noProof/>
                <w:webHidden/>
              </w:rPr>
            </w:r>
            <w:r>
              <w:rPr>
                <w:noProof/>
                <w:webHidden/>
              </w:rPr>
              <w:fldChar w:fldCharType="separate"/>
            </w:r>
            <w:r>
              <w:rPr>
                <w:noProof/>
                <w:webHidden/>
              </w:rPr>
              <w:t>26</w:t>
            </w:r>
            <w:r>
              <w:rPr>
                <w:noProof/>
                <w:webHidden/>
              </w:rPr>
              <w:fldChar w:fldCharType="end"/>
            </w:r>
          </w:hyperlink>
        </w:p>
        <w:p w14:paraId="7A237E5B" w14:textId="48D2E1E8" w:rsidR="005C7948" w:rsidRDefault="005C7948">
          <w:pPr>
            <w:pStyle w:val="Sisluet2"/>
            <w:rPr>
              <w:rFonts w:asciiTheme="minorHAnsi" w:hAnsiTheme="minorHAnsi" w:cstheme="minorBidi"/>
              <w:noProof/>
              <w:color w:val="auto"/>
              <w:kern w:val="2"/>
              <w14:ligatures w14:val="standardContextual"/>
            </w:rPr>
          </w:pPr>
          <w:hyperlink w:anchor="_Toc182391084" w:history="1">
            <w:r w:rsidRPr="00A00FD3">
              <w:rPr>
                <w:rStyle w:val="Hyperlinkki"/>
                <w:noProof/>
                <w:lang w:val="en-US"/>
              </w:rPr>
              <w:t>3.5</w:t>
            </w:r>
            <w:r>
              <w:rPr>
                <w:rFonts w:asciiTheme="minorHAnsi" w:hAnsiTheme="minorHAnsi" w:cstheme="minorBidi"/>
                <w:noProof/>
                <w:color w:val="auto"/>
                <w:kern w:val="2"/>
                <w14:ligatures w14:val="standardContextual"/>
              </w:rPr>
              <w:tab/>
            </w:r>
            <w:r w:rsidRPr="00A00FD3">
              <w:rPr>
                <w:rStyle w:val="Hyperlinkki"/>
                <w:noProof/>
                <w:lang w:val="en-US"/>
              </w:rPr>
              <w:t>TASK: Social security in Finland - Fill in the gaps</w:t>
            </w:r>
            <w:r>
              <w:rPr>
                <w:noProof/>
                <w:webHidden/>
              </w:rPr>
              <w:tab/>
            </w:r>
            <w:r>
              <w:rPr>
                <w:noProof/>
                <w:webHidden/>
              </w:rPr>
              <w:fldChar w:fldCharType="begin"/>
            </w:r>
            <w:r>
              <w:rPr>
                <w:noProof/>
                <w:webHidden/>
              </w:rPr>
              <w:instrText xml:space="preserve"> PAGEREF _Toc182391084 \h </w:instrText>
            </w:r>
            <w:r>
              <w:rPr>
                <w:noProof/>
                <w:webHidden/>
              </w:rPr>
            </w:r>
            <w:r>
              <w:rPr>
                <w:noProof/>
                <w:webHidden/>
              </w:rPr>
              <w:fldChar w:fldCharType="separate"/>
            </w:r>
            <w:r>
              <w:rPr>
                <w:noProof/>
                <w:webHidden/>
              </w:rPr>
              <w:t>27</w:t>
            </w:r>
            <w:r>
              <w:rPr>
                <w:noProof/>
                <w:webHidden/>
              </w:rPr>
              <w:fldChar w:fldCharType="end"/>
            </w:r>
          </w:hyperlink>
        </w:p>
        <w:p w14:paraId="3EB36897" w14:textId="4BB93BB1" w:rsidR="005C7948" w:rsidRDefault="005C7948">
          <w:pPr>
            <w:pStyle w:val="Sisluet2"/>
            <w:rPr>
              <w:rFonts w:asciiTheme="minorHAnsi" w:hAnsiTheme="minorHAnsi" w:cstheme="minorBidi"/>
              <w:noProof/>
              <w:color w:val="auto"/>
              <w:kern w:val="2"/>
              <w14:ligatures w14:val="standardContextual"/>
            </w:rPr>
          </w:pPr>
          <w:hyperlink w:anchor="_Toc182391085" w:history="1">
            <w:r w:rsidRPr="00A00FD3">
              <w:rPr>
                <w:rStyle w:val="Hyperlinkki"/>
                <w:noProof/>
                <w:lang w:val="en-US"/>
              </w:rPr>
              <w:t>3.6</w:t>
            </w:r>
            <w:r>
              <w:rPr>
                <w:rFonts w:asciiTheme="minorHAnsi" w:hAnsiTheme="minorHAnsi" w:cstheme="minorBidi"/>
                <w:noProof/>
                <w:color w:val="auto"/>
                <w:kern w:val="2"/>
                <w14:ligatures w14:val="standardContextual"/>
              </w:rPr>
              <w:tab/>
            </w:r>
            <w:r w:rsidRPr="00A00FD3">
              <w:rPr>
                <w:rStyle w:val="Hyperlinkki"/>
                <w:noProof/>
                <w:lang w:val="en-US"/>
              </w:rPr>
              <w:t>TASK: Taxation</w:t>
            </w:r>
            <w:r>
              <w:rPr>
                <w:noProof/>
                <w:webHidden/>
              </w:rPr>
              <w:tab/>
            </w:r>
            <w:r>
              <w:rPr>
                <w:noProof/>
                <w:webHidden/>
              </w:rPr>
              <w:fldChar w:fldCharType="begin"/>
            </w:r>
            <w:r>
              <w:rPr>
                <w:noProof/>
                <w:webHidden/>
              </w:rPr>
              <w:instrText xml:space="preserve"> PAGEREF _Toc182391085 \h </w:instrText>
            </w:r>
            <w:r>
              <w:rPr>
                <w:noProof/>
                <w:webHidden/>
              </w:rPr>
            </w:r>
            <w:r>
              <w:rPr>
                <w:noProof/>
                <w:webHidden/>
              </w:rPr>
              <w:fldChar w:fldCharType="separate"/>
            </w:r>
            <w:r>
              <w:rPr>
                <w:noProof/>
                <w:webHidden/>
              </w:rPr>
              <w:t>28</w:t>
            </w:r>
            <w:r>
              <w:rPr>
                <w:noProof/>
                <w:webHidden/>
              </w:rPr>
              <w:fldChar w:fldCharType="end"/>
            </w:r>
          </w:hyperlink>
        </w:p>
        <w:p w14:paraId="03C02DB8" w14:textId="48CDACD5" w:rsidR="005C7948" w:rsidRDefault="005C7948">
          <w:pPr>
            <w:pStyle w:val="Sisluet2"/>
            <w:rPr>
              <w:rFonts w:asciiTheme="minorHAnsi" w:hAnsiTheme="minorHAnsi" w:cstheme="minorBidi"/>
              <w:noProof/>
              <w:color w:val="auto"/>
              <w:kern w:val="2"/>
              <w14:ligatures w14:val="standardContextual"/>
            </w:rPr>
          </w:pPr>
          <w:hyperlink w:anchor="_Toc182391086" w:history="1">
            <w:r w:rsidRPr="00A00FD3">
              <w:rPr>
                <w:rStyle w:val="Hyperlinkki"/>
                <w:noProof/>
                <w:lang w:val="en-US"/>
              </w:rPr>
              <w:t>3.7</w:t>
            </w:r>
            <w:r>
              <w:rPr>
                <w:rFonts w:asciiTheme="minorHAnsi" w:hAnsiTheme="minorHAnsi" w:cstheme="minorBidi"/>
                <w:noProof/>
                <w:color w:val="auto"/>
                <w:kern w:val="2"/>
                <w14:ligatures w14:val="standardContextual"/>
              </w:rPr>
              <w:tab/>
            </w:r>
            <w:r w:rsidRPr="00A00FD3">
              <w:rPr>
                <w:rStyle w:val="Hyperlinkki"/>
                <w:noProof/>
                <w:lang w:val="en-US"/>
              </w:rPr>
              <w:t>TASK: Immigration and integration services</w:t>
            </w:r>
            <w:r>
              <w:rPr>
                <w:noProof/>
                <w:webHidden/>
              </w:rPr>
              <w:tab/>
            </w:r>
            <w:r>
              <w:rPr>
                <w:noProof/>
                <w:webHidden/>
              </w:rPr>
              <w:fldChar w:fldCharType="begin"/>
            </w:r>
            <w:r>
              <w:rPr>
                <w:noProof/>
                <w:webHidden/>
              </w:rPr>
              <w:instrText xml:space="preserve"> PAGEREF _Toc182391086 \h </w:instrText>
            </w:r>
            <w:r>
              <w:rPr>
                <w:noProof/>
                <w:webHidden/>
              </w:rPr>
            </w:r>
            <w:r>
              <w:rPr>
                <w:noProof/>
                <w:webHidden/>
              </w:rPr>
              <w:fldChar w:fldCharType="separate"/>
            </w:r>
            <w:r>
              <w:rPr>
                <w:noProof/>
                <w:webHidden/>
              </w:rPr>
              <w:t>29</w:t>
            </w:r>
            <w:r>
              <w:rPr>
                <w:noProof/>
                <w:webHidden/>
              </w:rPr>
              <w:fldChar w:fldCharType="end"/>
            </w:r>
          </w:hyperlink>
        </w:p>
        <w:p w14:paraId="7EA69C8B" w14:textId="0BD5C03D" w:rsidR="005C7948" w:rsidRDefault="005C7948">
          <w:pPr>
            <w:pStyle w:val="Sisluet1"/>
            <w:rPr>
              <w:rFonts w:asciiTheme="minorHAnsi" w:hAnsiTheme="minorHAnsi" w:cstheme="minorBidi"/>
              <w:noProof/>
              <w:color w:val="auto"/>
              <w:kern w:val="2"/>
              <w14:ligatures w14:val="standardContextual"/>
            </w:rPr>
          </w:pPr>
          <w:hyperlink w:anchor="_Toc182391087" w:history="1">
            <w:r w:rsidRPr="00A00FD3">
              <w:rPr>
                <w:rStyle w:val="Hyperlinkki"/>
                <w:noProof/>
                <w:lang w:val="en-US"/>
              </w:rPr>
              <w:t>4.</w:t>
            </w:r>
            <w:r>
              <w:rPr>
                <w:rFonts w:asciiTheme="minorHAnsi" w:hAnsiTheme="minorHAnsi" w:cstheme="minorBidi"/>
                <w:noProof/>
                <w:color w:val="auto"/>
                <w:kern w:val="2"/>
                <w14:ligatures w14:val="standardContextual"/>
              </w:rPr>
              <w:tab/>
            </w:r>
            <w:r w:rsidRPr="00A00FD3">
              <w:rPr>
                <w:rStyle w:val="Hyperlinkki"/>
                <w:noProof/>
                <w:lang w:val="en-US"/>
              </w:rPr>
              <w:t>Decision-making globally/in the world</w:t>
            </w:r>
            <w:r>
              <w:rPr>
                <w:noProof/>
                <w:webHidden/>
              </w:rPr>
              <w:tab/>
            </w:r>
            <w:r>
              <w:rPr>
                <w:noProof/>
                <w:webHidden/>
              </w:rPr>
              <w:fldChar w:fldCharType="begin"/>
            </w:r>
            <w:r>
              <w:rPr>
                <w:noProof/>
                <w:webHidden/>
              </w:rPr>
              <w:instrText xml:space="preserve"> PAGEREF _Toc182391087 \h </w:instrText>
            </w:r>
            <w:r>
              <w:rPr>
                <w:noProof/>
                <w:webHidden/>
              </w:rPr>
            </w:r>
            <w:r>
              <w:rPr>
                <w:noProof/>
                <w:webHidden/>
              </w:rPr>
              <w:fldChar w:fldCharType="separate"/>
            </w:r>
            <w:r>
              <w:rPr>
                <w:noProof/>
                <w:webHidden/>
              </w:rPr>
              <w:t>31</w:t>
            </w:r>
            <w:r>
              <w:rPr>
                <w:noProof/>
                <w:webHidden/>
              </w:rPr>
              <w:fldChar w:fldCharType="end"/>
            </w:r>
          </w:hyperlink>
        </w:p>
        <w:p w14:paraId="58D0833F" w14:textId="7044E98A" w:rsidR="005C7948" w:rsidRDefault="005C7948">
          <w:pPr>
            <w:pStyle w:val="Sisluet2"/>
            <w:rPr>
              <w:rFonts w:asciiTheme="minorHAnsi" w:hAnsiTheme="minorHAnsi" w:cstheme="minorBidi"/>
              <w:noProof/>
              <w:color w:val="auto"/>
              <w:kern w:val="2"/>
              <w14:ligatures w14:val="standardContextual"/>
            </w:rPr>
          </w:pPr>
          <w:hyperlink w:anchor="_Toc182391088" w:history="1">
            <w:r w:rsidRPr="00A00FD3">
              <w:rPr>
                <w:rStyle w:val="Hyperlinkki"/>
                <w:noProof/>
                <w:lang w:val="en-US"/>
              </w:rPr>
              <w:t>4.1</w:t>
            </w:r>
            <w:r>
              <w:rPr>
                <w:rFonts w:asciiTheme="minorHAnsi" w:hAnsiTheme="minorHAnsi" w:cstheme="minorBidi"/>
                <w:noProof/>
                <w:color w:val="auto"/>
                <w:kern w:val="2"/>
                <w14:ligatures w14:val="standardContextual"/>
              </w:rPr>
              <w:tab/>
            </w:r>
            <w:r w:rsidRPr="00A00FD3">
              <w:rPr>
                <w:rStyle w:val="Hyperlinkki"/>
                <w:noProof/>
                <w:lang w:val="en-US"/>
              </w:rPr>
              <w:t>TASK: Forms of governing</w:t>
            </w:r>
            <w:r>
              <w:rPr>
                <w:noProof/>
                <w:webHidden/>
              </w:rPr>
              <w:tab/>
            </w:r>
            <w:r>
              <w:rPr>
                <w:noProof/>
                <w:webHidden/>
              </w:rPr>
              <w:fldChar w:fldCharType="begin"/>
            </w:r>
            <w:r>
              <w:rPr>
                <w:noProof/>
                <w:webHidden/>
              </w:rPr>
              <w:instrText xml:space="preserve"> PAGEREF _Toc182391088 \h </w:instrText>
            </w:r>
            <w:r>
              <w:rPr>
                <w:noProof/>
                <w:webHidden/>
              </w:rPr>
            </w:r>
            <w:r>
              <w:rPr>
                <w:noProof/>
                <w:webHidden/>
              </w:rPr>
              <w:fldChar w:fldCharType="separate"/>
            </w:r>
            <w:r>
              <w:rPr>
                <w:noProof/>
                <w:webHidden/>
              </w:rPr>
              <w:t>31</w:t>
            </w:r>
            <w:r>
              <w:rPr>
                <w:noProof/>
                <w:webHidden/>
              </w:rPr>
              <w:fldChar w:fldCharType="end"/>
            </w:r>
          </w:hyperlink>
        </w:p>
        <w:p w14:paraId="5247E060" w14:textId="67652DC8" w:rsidR="005C7948" w:rsidRDefault="005C7948">
          <w:pPr>
            <w:pStyle w:val="Sisluet2"/>
            <w:rPr>
              <w:rFonts w:asciiTheme="minorHAnsi" w:hAnsiTheme="minorHAnsi" w:cstheme="minorBidi"/>
              <w:noProof/>
              <w:color w:val="auto"/>
              <w:kern w:val="2"/>
              <w14:ligatures w14:val="standardContextual"/>
            </w:rPr>
          </w:pPr>
          <w:hyperlink w:anchor="_Toc182391089" w:history="1">
            <w:r w:rsidRPr="00A00FD3">
              <w:rPr>
                <w:rStyle w:val="Hyperlinkki"/>
                <w:noProof/>
                <w:lang w:val="en-US"/>
              </w:rPr>
              <w:t>4.2</w:t>
            </w:r>
            <w:r>
              <w:rPr>
                <w:rFonts w:asciiTheme="minorHAnsi" w:hAnsiTheme="minorHAnsi" w:cstheme="minorBidi"/>
                <w:noProof/>
                <w:color w:val="auto"/>
                <w:kern w:val="2"/>
                <w14:ligatures w14:val="standardContextual"/>
              </w:rPr>
              <w:tab/>
            </w:r>
            <w:r w:rsidRPr="00A00FD3">
              <w:rPr>
                <w:rStyle w:val="Hyperlinkki"/>
                <w:noProof/>
                <w:lang w:val="en-US"/>
              </w:rPr>
              <w:t>TASK: Forms of governing and voting</w:t>
            </w:r>
            <w:r>
              <w:rPr>
                <w:noProof/>
                <w:webHidden/>
              </w:rPr>
              <w:tab/>
            </w:r>
            <w:r>
              <w:rPr>
                <w:noProof/>
                <w:webHidden/>
              </w:rPr>
              <w:fldChar w:fldCharType="begin"/>
            </w:r>
            <w:r>
              <w:rPr>
                <w:noProof/>
                <w:webHidden/>
              </w:rPr>
              <w:instrText xml:space="preserve"> PAGEREF _Toc182391089 \h </w:instrText>
            </w:r>
            <w:r>
              <w:rPr>
                <w:noProof/>
                <w:webHidden/>
              </w:rPr>
            </w:r>
            <w:r>
              <w:rPr>
                <w:noProof/>
                <w:webHidden/>
              </w:rPr>
              <w:fldChar w:fldCharType="separate"/>
            </w:r>
            <w:r>
              <w:rPr>
                <w:noProof/>
                <w:webHidden/>
              </w:rPr>
              <w:t>32</w:t>
            </w:r>
            <w:r>
              <w:rPr>
                <w:noProof/>
                <w:webHidden/>
              </w:rPr>
              <w:fldChar w:fldCharType="end"/>
            </w:r>
          </w:hyperlink>
        </w:p>
        <w:p w14:paraId="2A77B092" w14:textId="2F1D6F83" w:rsidR="005C7948" w:rsidRDefault="005C7948">
          <w:pPr>
            <w:pStyle w:val="Sisluet2"/>
            <w:rPr>
              <w:rFonts w:asciiTheme="minorHAnsi" w:hAnsiTheme="minorHAnsi" w:cstheme="minorBidi"/>
              <w:noProof/>
              <w:color w:val="auto"/>
              <w:kern w:val="2"/>
              <w14:ligatures w14:val="standardContextual"/>
            </w:rPr>
          </w:pPr>
          <w:hyperlink w:anchor="_Toc182391090" w:history="1">
            <w:r w:rsidRPr="00A00FD3">
              <w:rPr>
                <w:rStyle w:val="Hyperlinkki"/>
                <w:noProof/>
                <w:lang w:val="en-US"/>
              </w:rPr>
              <w:t>4.3</w:t>
            </w:r>
            <w:r>
              <w:rPr>
                <w:rFonts w:asciiTheme="minorHAnsi" w:hAnsiTheme="minorHAnsi" w:cstheme="minorBidi"/>
                <w:noProof/>
                <w:color w:val="auto"/>
                <w:kern w:val="2"/>
                <w14:ligatures w14:val="standardContextual"/>
              </w:rPr>
              <w:tab/>
            </w:r>
            <w:r w:rsidRPr="00A00FD3">
              <w:rPr>
                <w:rStyle w:val="Hyperlinkki"/>
                <w:noProof/>
                <w:lang w:val="en-US"/>
              </w:rPr>
              <w:t>TASK: Reflect and write</w:t>
            </w:r>
            <w:r>
              <w:rPr>
                <w:noProof/>
                <w:webHidden/>
              </w:rPr>
              <w:tab/>
            </w:r>
            <w:r>
              <w:rPr>
                <w:noProof/>
                <w:webHidden/>
              </w:rPr>
              <w:fldChar w:fldCharType="begin"/>
            </w:r>
            <w:r>
              <w:rPr>
                <w:noProof/>
                <w:webHidden/>
              </w:rPr>
              <w:instrText xml:space="preserve"> PAGEREF _Toc182391090 \h </w:instrText>
            </w:r>
            <w:r>
              <w:rPr>
                <w:noProof/>
                <w:webHidden/>
              </w:rPr>
            </w:r>
            <w:r>
              <w:rPr>
                <w:noProof/>
                <w:webHidden/>
              </w:rPr>
              <w:fldChar w:fldCharType="separate"/>
            </w:r>
            <w:r>
              <w:rPr>
                <w:noProof/>
                <w:webHidden/>
              </w:rPr>
              <w:t>34</w:t>
            </w:r>
            <w:r>
              <w:rPr>
                <w:noProof/>
                <w:webHidden/>
              </w:rPr>
              <w:fldChar w:fldCharType="end"/>
            </w:r>
          </w:hyperlink>
        </w:p>
        <w:p w14:paraId="4CBDA7E1" w14:textId="63BC76B7" w:rsidR="005C7948" w:rsidRDefault="005C7948">
          <w:pPr>
            <w:pStyle w:val="Sisluet1"/>
            <w:rPr>
              <w:rFonts w:asciiTheme="minorHAnsi" w:hAnsiTheme="minorHAnsi" w:cstheme="minorBidi"/>
              <w:noProof/>
              <w:color w:val="auto"/>
              <w:kern w:val="2"/>
              <w14:ligatures w14:val="standardContextual"/>
            </w:rPr>
          </w:pPr>
          <w:hyperlink w:anchor="_Toc182391091" w:history="1">
            <w:r w:rsidRPr="00A00FD3">
              <w:rPr>
                <w:rStyle w:val="Hyperlinkki"/>
                <w:noProof/>
              </w:rPr>
              <w:t>5.</w:t>
            </w:r>
            <w:r>
              <w:rPr>
                <w:rFonts w:asciiTheme="minorHAnsi" w:hAnsiTheme="minorHAnsi" w:cstheme="minorBidi"/>
                <w:noProof/>
                <w:color w:val="auto"/>
                <w:kern w:val="2"/>
                <w14:ligatures w14:val="standardContextual"/>
              </w:rPr>
              <w:tab/>
            </w:r>
            <w:r w:rsidRPr="00A00FD3">
              <w:rPr>
                <w:rStyle w:val="Hyperlinkki"/>
                <w:noProof/>
              </w:rPr>
              <w:t>Decision-making in Finland</w:t>
            </w:r>
            <w:r>
              <w:rPr>
                <w:noProof/>
                <w:webHidden/>
              </w:rPr>
              <w:tab/>
            </w:r>
            <w:r>
              <w:rPr>
                <w:noProof/>
                <w:webHidden/>
              </w:rPr>
              <w:fldChar w:fldCharType="begin"/>
            </w:r>
            <w:r>
              <w:rPr>
                <w:noProof/>
                <w:webHidden/>
              </w:rPr>
              <w:instrText xml:space="preserve"> PAGEREF _Toc182391091 \h </w:instrText>
            </w:r>
            <w:r>
              <w:rPr>
                <w:noProof/>
                <w:webHidden/>
              </w:rPr>
            </w:r>
            <w:r>
              <w:rPr>
                <w:noProof/>
                <w:webHidden/>
              </w:rPr>
              <w:fldChar w:fldCharType="separate"/>
            </w:r>
            <w:r>
              <w:rPr>
                <w:noProof/>
                <w:webHidden/>
              </w:rPr>
              <w:t>34</w:t>
            </w:r>
            <w:r>
              <w:rPr>
                <w:noProof/>
                <w:webHidden/>
              </w:rPr>
              <w:fldChar w:fldCharType="end"/>
            </w:r>
          </w:hyperlink>
        </w:p>
        <w:p w14:paraId="22DE5096" w14:textId="71D3F3A3" w:rsidR="005C7948" w:rsidRDefault="005C7948">
          <w:pPr>
            <w:pStyle w:val="Sisluet2"/>
            <w:rPr>
              <w:rFonts w:asciiTheme="minorHAnsi" w:hAnsiTheme="minorHAnsi" w:cstheme="minorBidi"/>
              <w:noProof/>
              <w:color w:val="auto"/>
              <w:kern w:val="2"/>
              <w14:ligatures w14:val="standardContextual"/>
            </w:rPr>
          </w:pPr>
          <w:hyperlink w:anchor="_Toc182391092" w:history="1">
            <w:r w:rsidRPr="00A00FD3">
              <w:rPr>
                <w:rStyle w:val="Hyperlinkki"/>
                <w:noProof/>
                <w:lang w:val="en-US"/>
              </w:rPr>
              <w:t>5.1</w:t>
            </w:r>
            <w:r>
              <w:rPr>
                <w:rFonts w:asciiTheme="minorHAnsi" w:hAnsiTheme="minorHAnsi" w:cstheme="minorBidi"/>
                <w:noProof/>
                <w:color w:val="auto"/>
                <w:kern w:val="2"/>
                <w14:ligatures w14:val="standardContextual"/>
              </w:rPr>
              <w:tab/>
            </w:r>
            <w:r w:rsidRPr="00A00FD3">
              <w:rPr>
                <w:rStyle w:val="Hyperlinkki"/>
                <w:noProof/>
                <w:lang w:val="en-US"/>
              </w:rPr>
              <w:t>TASK: Municipalities - the local level of public administration</w:t>
            </w:r>
            <w:r>
              <w:rPr>
                <w:noProof/>
                <w:webHidden/>
              </w:rPr>
              <w:tab/>
            </w:r>
            <w:r>
              <w:rPr>
                <w:noProof/>
                <w:webHidden/>
              </w:rPr>
              <w:fldChar w:fldCharType="begin"/>
            </w:r>
            <w:r>
              <w:rPr>
                <w:noProof/>
                <w:webHidden/>
              </w:rPr>
              <w:instrText xml:space="preserve"> PAGEREF _Toc182391092 \h </w:instrText>
            </w:r>
            <w:r>
              <w:rPr>
                <w:noProof/>
                <w:webHidden/>
              </w:rPr>
            </w:r>
            <w:r>
              <w:rPr>
                <w:noProof/>
                <w:webHidden/>
              </w:rPr>
              <w:fldChar w:fldCharType="separate"/>
            </w:r>
            <w:r>
              <w:rPr>
                <w:noProof/>
                <w:webHidden/>
              </w:rPr>
              <w:t>35</w:t>
            </w:r>
            <w:r>
              <w:rPr>
                <w:noProof/>
                <w:webHidden/>
              </w:rPr>
              <w:fldChar w:fldCharType="end"/>
            </w:r>
          </w:hyperlink>
        </w:p>
        <w:p w14:paraId="45C648E8" w14:textId="62DE8A8B" w:rsidR="005C7948" w:rsidRDefault="005C7948">
          <w:pPr>
            <w:pStyle w:val="Sisluet2"/>
            <w:rPr>
              <w:rFonts w:asciiTheme="minorHAnsi" w:hAnsiTheme="minorHAnsi" w:cstheme="minorBidi"/>
              <w:noProof/>
              <w:color w:val="auto"/>
              <w:kern w:val="2"/>
              <w14:ligatures w14:val="standardContextual"/>
            </w:rPr>
          </w:pPr>
          <w:hyperlink w:anchor="_Toc182391093" w:history="1">
            <w:r w:rsidRPr="00A00FD3">
              <w:rPr>
                <w:rStyle w:val="Hyperlinkki"/>
                <w:noProof/>
                <w:lang w:val="en-US"/>
              </w:rPr>
              <w:t>5.2</w:t>
            </w:r>
            <w:r>
              <w:rPr>
                <w:rFonts w:asciiTheme="minorHAnsi" w:hAnsiTheme="minorHAnsi" w:cstheme="minorBidi"/>
                <w:noProof/>
                <w:color w:val="auto"/>
                <w:kern w:val="2"/>
                <w14:ligatures w14:val="standardContextual"/>
              </w:rPr>
              <w:tab/>
            </w:r>
            <w:r w:rsidRPr="00A00FD3">
              <w:rPr>
                <w:rStyle w:val="Hyperlinkki"/>
                <w:noProof/>
                <w:lang w:val="en-US"/>
              </w:rPr>
              <w:t>TASK: Wellbeing services counties</w:t>
            </w:r>
            <w:r>
              <w:rPr>
                <w:noProof/>
                <w:webHidden/>
              </w:rPr>
              <w:tab/>
            </w:r>
            <w:r>
              <w:rPr>
                <w:noProof/>
                <w:webHidden/>
              </w:rPr>
              <w:fldChar w:fldCharType="begin"/>
            </w:r>
            <w:r>
              <w:rPr>
                <w:noProof/>
                <w:webHidden/>
              </w:rPr>
              <w:instrText xml:space="preserve"> PAGEREF _Toc182391093 \h </w:instrText>
            </w:r>
            <w:r>
              <w:rPr>
                <w:noProof/>
                <w:webHidden/>
              </w:rPr>
            </w:r>
            <w:r>
              <w:rPr>
                <w:noProof/>
                <w:webHidden/>
              </w:rPr>
              <w:fldChar w:fldCharType="separate"/>
            </w:r>
            <w:r>
              <w:rPr>
                <w:noProof/>
                <w:webHidden/>
              </w:rPr>
              <w:t>40</w:t>
            </w:r>
            <w:r>
              <w:rPr>
                <w:noProof/>
                <w:webHidden/>
              </w:rPr>
              <w:fldChar w:fldCharType="end"/>
            </w:r>
          </w:hyperlink>
        </w:p>
        <w:p w14:paraId="62E7D1E2" w14:textId="6A011ACD" w:rsidR="005C7948" w:rsidRDefault="005C7948">
          <w:pPr>
            <w:pStyle w:val="Sisluet2"/>
            <w:rPr>
              <w:rFonts w:asciiTheme="minorHAnsi" w:hAnsiTheme="minorHAnsi" w:cstheme="minorBidi"/>
              <w:noProof/>
              <w:color w:val="auto"/>
              <w:kern w:val="2"/>
              <w14:ligatures w14:val="standardContextual"/>
            </w:rPr>
          </w:pPr>
          <w:hyperlink w:anchor="_Toc182391094" w:history="1">
            <w:r w:rsidRPr="00A00FD3">
              <w:rPr>
                <w:rStyle w:val="Hyperlinkki"/>
                <w:noProof/>
                <w:lang w:val="en-US"/>
              </w:rPr>
              <w:t>5.3</w:t>
            </w:r>
            <w:r>
              <w:rPr>
                <w:rFonts w:asciiTheme="minorHAnsi" w:hAnsiTheme="minorHAnsi" w:cstheme="minorBidi"/>
                <w:noProof/>
                <w:color w:val="auto"/>
                <w:kern w:val="2"/>
                <w14:ligatures w14:val="standardContextual"/>
              </w:rPr>
              <w:tab/>
            </w:r>
            <w:r w:rsidRPr="00A00FD3">
              <w:rPr>
                <w:rStyle w:val="Hyperlinkki"/>
                <w:noProof/>
                <w:lang w:val="en-US"/>
              </w:rPr>
              <w:t>TASK: Parliament of Finland and political parties</w:t>
            </w:r>
            <w:r>
              <w:rPr>
                <w:noProof/>
                <w:webHidden/>
              </w:rPr>
              <w:tab/>
            </w:r>
            <w:r>
              <w:rPr>
                <w:noProof/>
                <w:webHidden/>
              </w:rPr>
              <w:fldChar w:fldCharType="begin"/>
            </w:r>
            <w:r>
              <w:rPr>
                <w:noProof/>
                <w:webHidden/>
              </w:rPr>
              <w:instrText xml:space="preserve"> PAGEREF _Toc182391094 \h </w:instrText>
            </w:r>
            <w:r>
              <w:rPr>
                <w:noProof/>
                <w:webHidden/>
              </w:rPr>
            </w:r>
            <w:r>
              <w:rPr>
                <w:noProof/>
                <w:webHidden/>
              </w:rPr>
              <w:fldChar w:fldCharType="separate"/>
            </w:r>
            <w:r>
              <w:rPr>
                <w:noProof/>
                <w:webHidden/>
              </w:rPr>
              <w:t>41</w:t>
            </w:r>
            <w:r>
              <w:rPr>
                <w:noProof/>
                <w:webHidden/>
              </w:rPr>
              <w:fldChar w:fldCharType="end"/>
            </w:r>
          </w:hyperlink>
        </w:p>
        <w:p w14:paraId="726BB0A0" w14:textId="2473F89C" w:rsidR="005C7948" w:rsidRDefault="005C7948">
          <w:pPr>
            <w:pStyle w:val="Sisluet2"/>
            <w:rPr>
              <w:rFonts w:asciiTheme="minorHAnsi" w:hAnsiTheme="minorHAnsi" w:cstheme="minorBidi"/>
              <w:noProof/>
              <w:color w:val="auto"/>
              <w:kern w:val="2"/>
              <w14:ligatures w14:val="standardContextual"/>
            </w:rPr>
          </w:pPr>
          <w:hyperlink w:anchor="_Toc182391095" w:history="1">
            <w:r w:rsidRPr="00A00FD3">
              <w:rPr>
                <w:rStyle w:val="Hyperlinkki"/>
                <w:noProof/>
                <w:lang w:val="en-US"/>
              </w:rPr>
              <w:t>5.4</w:t>
            </w:r>
            <w:r>
              <w:rPr>
                <w:rFonts w:asciiTheme="minorHAnsi" w:hAnsiTheme="minorHAnsi" w:cstheme="minorBidi"/>
                <w:noProof/>
                <w:color w:val="auto"/>
                <w:kern w:val="2"/>
                <w14:ligatures w14:val="standardContextual"/>
              </w:rPr>
              <w:tab/>
            </w:r>
            <w:r w:rsidRPr="00A00FD3">
              <w:rPr>
                <w:rStyle w:val="Hyperlinkki"/>
                <w:noProof/>
                <w:lang w:val="en-US"/>
              </w:rPr>
              <w:t>TASK: The President</w:t>
            </w:r>
            <w:r>
              <w:rPr>
                <w:noProof/>
                <w:webHidden/>
              </w:rPr>
              <w:tab/>
            </w:r>
            <w:r>
              <w:rPr>
                <w:noProof/>
                <w:webHidden/>
              </w:rPr>
              <w:fldChar w:fldCharType="begin"/>
            </w:r>
            <w:r>
              <w:rPr>
                <w:noProof/>
                <w:webHidden/>
              </w:rPr>
              <w:instrText xml:space="preserve"> PAGEREF _Toc182391095 \h </w:instrText>
            </w:r>
            <w:r>
              <w:rPr>
                <w:noProof/>
                <w:webHidden/>
              </w:rPr>
            </w:r>
            <w:r>
              <w:rPr>
                <w:noProof/>
                <w:webHidden/>
              </w:rPr>
              <w:fldChar w:fldCharType="separate"/>
            </w:r>
            <w:r>
              <w:rPr>
                <w:noProof/>
                <w:webHidden/>
              </w:rPr>
              <w:t>42</w:t>
            </w:r>
            <w:r>
              <w:rPr>
                <w:noProof/>
                <w:webHidden/>
              </w:rPr>
              <w:fldChar w:fldCharType="end"/>
            </w:r>
          </w:hyperlink>
        </w:p>
        <w:p w14:paraId="2863EF0D" w14:textId="7523AC34" w:rsidR="005C7948" w:rsidRDefault="005C7948">
          <w:pPr>
            <w:pStyle w:val="Sisluet2"/>
            <w:rPr>
              <w:rFonts w:asciiTheme="minorHAnsi" w:hAnsiTheme="minorHAnsi" w:cstheme="minorBidi"/>
              <w:noProof/>
              <w:color w:val="auto"/>
              <w:kern w:val="2"/>
              <w14:ligatures w14:val="standardContextual"/>
            </w:rPr>
          </w:pPr>
          <w:hyperlink w:anchor="_Toc182391096" w:history="1">
            <w:r w:rsidRPr="00A00FD3">
              <w:rPr>
                <w:rStyle w:val="Hyperlinkki"/>
                <w:noProof/>
                <w:lang w:val="en-US"/>
              </w:rPr>
              <w:t>5.5</w:t>
            </w:r>
            <w:r>
              <w:rPr>
                <w:rFonts w:asciiTheme="minorHAnsi" w:hAnsiTheme="minorHAnsi" w:cstheme="minorBidi"/>
                <w:noProof/>
                <w:color w:val="auto"/>
                <w:kern w:val="2"/>
                <w14:ligatures w14:val="standardContextual"/>
              </w:rPr>
              <w:tab/>
            </w:r>
            <w:r w:rsidRPr="00A00FD3">
              <w:rPr>
                <w:rStyle w:val="Hyperlinkki"/>
                <w:noProof/>
                <w:lang w:val="en-US"/>
              </w:rPr>
              <w:t>TASK: You can make a difference</w:t>
            </w:r>
            <w:r>
              <w:rPr>
                <w:noProof/>
                <w:webHidden/>
              </w:rPr>
              <w:tab/>
            </w:r>
            <w:r>
              <w:rPr>
                <w:noProof/>
                <w:webHidden/>
              </w:rPr>
              <w:fldChar w:fldCharType="begin"/>
            </w:r>
            <w:r>
              <w:rPr>
                <w:noProof/>
                <w:webHidden/>
              </w:rPr>
              <w:instrText xml:space="preserve"> PAGEREF _Toc182391096 \h </w:instrText>
            </w:r>
            <w:r>
              <w:rPr>
                <w:noProof/>
                <w:webHidden/>
              </w:rPr>
            </w:r>
            <w:r>
              <w:rPr>
                <w:noProof/>
                <w:webHidden/>
              </w:rPr>
              <w:fldChar w:fldCharType="separate"/>
            </w:r>
            <w:r>
              <w:rPr>
                <w:noProof/>
                <w:webHidden/>
              </w:rPr>
              <w:t>42</w:t>
            </w:r>
            <w:r>
              <w:rPr>
                <w:noProof/>
                <w:webHidden/>
              </w:rPr>
              <w:fldChar w:fldCharType="end"/>
            </w:r>
          </w:hyperlink>
        </w:p>
        <w:p w14:paraId="1CD68231" w14:textId="5CAB8707" w:rsidR="005C7948" w:rsidRDefault="005C7948">
          <w:pPr>
            <w:pStyle w:val="Sisluet2"/>
            <w:rPr>
              <w:rFonts w:asciiTheme="minorHAnsi" w:hAnsiTheme="minorHAnsi" w:cstheme="minorBidi"/>
              <w:noProof/>
              <w:color w:val="auto"/>
              <w:kern w:val="2"/>
              <w14:ligatures w14:val="standardContextual"/>
            </w:rPr>
          </w:pPr>
          <w:hyperlink w:anchor="_Toc182391097" w:history="1">
            <w:r w:rsidRPr="00A00FD3">
              <w:rPr>
                <w:rStyle w:val="Hyperlinkki"/>
                <w:noProof/>
                <w:lang w:val="en-US"/>
              </w:rPr>
              <w:t>5.6</w:t>
            </w:r>
            <w:r>
              <w:rPr>
                <w:rFonts w:asciiTheme="minorHAnsi" w:hAnsiTheme="minorHAnsi" w:cstheme="minorBidi"/>
                <w:noProof/>
                <w:color w:val="auto"/>
                <w:kern w:val="2"/>
                <w14:ligatures w14:val="standardContextual"/>
              </w:rPr>
              <w:tab/>
            </w:r>
            <w:r w:rsidRPr="00A00FD3">
              <w:rPr>
                <w:rStyle w:val="Hyperlinkki"/>
                <w:noProof/>
                <w:lang w:val="en-US"/>
              </w:rPr>
              <w:t>TASK: Read and reflect</w:t>
            </w:r>
            <w:r>
              <w:rPr>
                <w:noProof/>
                <w:webHidden/>
              </w:rPr>
              <w:tab/>
            </w:r>
            <w:r>
              <w:rPr>
                <w:noProof/>
                <w:webHidden/>
              </w:rPr>
              <w:fldChar w:fldCharType="begin"/>
            </w:r>
            <w:r>
              <w:rPr>
                <w:noProof/>
                <w:webHidden/>
              </w:rPr>
              <w:instrText xml:space="preserve"> PAGEREF _Toc182391097 \h </w:instrText>
            </w:r>
            <w:r>
              <w:rPr>
                <w:noProof/>
                <w:webHidden/>
              </w:rPr>
            </w:r>
            <w:r>
              <w:rPr>
                <w:noProof/>
                <w:webHidden/>
              </w:rPr>
              <w:fldChar w:fldCharType="separate"/>
            </w:r>
            <w:r>
              <w:rPr>
                <w:noProof/>
                <w:webHidden/>
              </w:rPr>
              <w:t>43</w:t>
            </w:r>
            <w:r>
              <w:rPr>
                <w:noProof/>
                <w:webHidden/>
              </w:rPr>
              <w:fldChar w:fldCharType="end"/>
            </w:r>
          </w:hyperlink>
        </w:p>
        <w:p w14:paraId="6C4D5BAD" w14:textId="72FD317C" w:rsidR="005C7948" w:rsidRDefault="005C7948">
          <w:pPr>
            <w:pStyle w:val="Sisluet2"/>
            <w:rPr>
              <w:rFonts w:asciiTheme="minorHAnsi" w:hAnsiTheme="minorHAnsi" w:cstheme="minorBidi"/>
              <w:noProof/>
              <w:color w:val="auto"/>
              <w:kern w:val="2"/>
              <w14:ligatures w14:val="standardContextual"/>
            </w:rPr>
          </w:pPr>
          <w:hyperlink w:anchor="_Toc182391098" w:history="1">
            <w:r w:rsidRPr="00A00FD3">
              <w:rPr>
                <w:rStyle w:val="Hyperlinkki"/>
                <w:noProof/>
                <w:lang w:val="en-US"/>
              </w:rPr>
              <w:t>5.7</w:t>
            </w:r>
            <w:r>
              <w:rPr>
                <w:rFonts w:asciiTheme="minorHAnsi" w:hAnsiTheme="minorHAnsi" w:cstheme="minorBidi"/>
                <w:noProof/>
                <w:color w:val="auto"/>
                <w:kern w:val="2"/>
                <w14:ligatures w14:val="standardContextual"/>
              </w:rPr>
              <w:tab/>
            </w:r>
            <w:r w:rsidRPr="00A00FD3">
              <w:rPr>
                <w:rStyle w:val="Hyperlinkki"/>
                <w:noProof/>
                <w:lang w:val="en-US"/>
              </w:rPr>
              <w:t>TASK: Crossword puzzle on terms of decision-making in Finland</w:t>
            </w:r>
            <w:r>
              <w:rPr>
                <w:noProof/>
                <w:webHidden/>
              </w:rPr>
              <w:tab/>
            </w:r>
            <w:r>
              <w:rPr>
                <w:noProof/>
                <w:webHidden/>
              </w:rPr>
              <w:fldChar w:fldCharType="begin"/>
            </w:r>
            <w:r>
              <w:rPr>
                <w:noProof/>
                <w:webHidden/>
              </w:rPr>
              <w:instrText xml:space="preserve"> PAGEREF _Toc182391098 \h </w:instrText>
            </w:r>
            <w:r>
              <w:rPr>
                <w:noProof/>
                <w:webHidden/>
              </w:rPr>
            </w:r>
            <w:r>
              <w:rPr>
                <w:noProof/>
                <w:webHidden/>
              </w:rPr>
              <w:fldChar w:fldCharType="separate"/>
            </w:r>
            <w:r>
              <w:rPr>
                <w:noProof/>
                <w:webHidden/>
              </w:rPr>
              <w:t>43</w:t>
            </w:r>
            <w:r>
              <w:rPr>
                <w:noProof/>
                <w:webHidden/>
              </w:rPr>
              <w:fldChar w:fldCharType="end"/>
            </w:r>
          </w:hyperlink>
        </w:p>
        <w:p w14:paraId="6EC2FFCB" w14:textId="641B5362" w:rsidR="005C7948" w:rsidRDefault="005C7948">
          <w:pPr>
            <w:pStyle w:val="Sisluet2"/>
            <w:rPr>
              <w:rFonts w:asciiTheme="minorHAnsi" w:hAnsiTheme="minorHAnsi" w:cstheme="minorBidi"/>
              <w:noProof/>
              <w:color w:val="auto"/>
              <w:kern w:val="2"/>
              <w14:ligatures w14:val="standardContextual"/>
            </w:rPr>
          </w:pPr>
          <w:hyperlink w:anchor="_Toc182391099" w:history="1">
            <w:r w:rsidRPr="00A00FD3">
              <w:rPr>
                <w:rStyle w:val="Hyperlinkki"/>
                <w:noProof/>
                <w:lang w:val="en-US"/>
              </w:rPr>
              <w:t>5.8</w:t>
            </w:r>
            <w:r>
              <w:rPr>
                <w:rFonts w:asciiTheme="minorHAnsi" w:hAnsiTheme="minorHAnsi" w:cstheme="minorBidi"/>
                <w:noProof/>
                <w:color w:val="auto"/>
                <w:kern w:val="2"/>
                <w14:ligatures w14:val="standardContextual"/>
              </w:rPr>
              <w:tab/>
            </w:r>
            <w:r w:rsidRPr="00A00FD3">
              <w:rPr>
                <w:rStyle w:val="Hyperlinkki"/>
                <w:noProof/>
                <w:lang w:val="en-US"/>
              </w:rPr>
              <w:t>TASK: Test your knowledge about the decision-making in Finland</w:t>
            </w:r>
            <w:r>
              <w:rPr>
                <w:noProof/>
                <w:webHidden/>
              </w:rPr>
              <w:tab/>
            </w:r>
            <w:r>
              <w:rPr>
                <w:noProof/>
                <w:webHidden/>
              </w:rPr>
              <w:fldChar w:fldCharType="begin"/>
            </w:r>
            <w:r>
              <w:rPr>
                <w:noProof/>
                <w:webHidden/>
              </w:rPr>
              <w:instrText xml:space="preserve"> PAGEREF _Toc182391099 \h </w:instrText>
            </w:r>
            <w:r>
              <w:rPr>
                <w:noProof/>
                <w:webHidden/>
              </w:rPr>
            </w:r>
            <w:r>
              <w:rPr>
                <w:noProof/>
                <w:webHidden/>
              </w:rPr>
              <w:fldChar w:fldCharType="separate"/>
            </w:r>
            <w:r>
              <w:rPr>
                <w:noProof/>
                <w:webHidden/>
              </w:rPr>
              <w:t>44</w:t>
            </w:r>
            <w:r>
              <w:rPr>
                <w:noProof/>
                <w:webHidden/>
              </w:rPr>
              <w:fldChar w:fldCharType="end"/>
            </w:r>
          </w:hyperlink>
        </w:p>
        <w:p w14:paraId="49DC0A01" w14:textId="713712D9" w:rsidR="005C7948" w:rsidRDefault="005C7948">
          <w:pPr>
            <w:pStyle w:val="Sisluet1"/>
            <w:rPr>
              <w:rFonts w:asciiTheme="minorHAnsi" w:hAnsiTheme="minorHAnsi" w:cstheme="minorBidi"/>
              <w:noProof/>
              <w:color w:val="auto"/>
              <w:kern w:val="2"/>
              <w14:ligatures w14:val="standardContextual"/>
            </w:rPr>
          </w:pPr>
          <w:hyperlink w:anchor="_Toc182391100" w:history="1">
            <w:r w:rsidRPr="00A00FD3">
              <w:rPr>
                <w:rStyle w:val="Hyperlinkki"/>
                <w:noProof/>
                <w:lang w:val="en-US"/>
              </w:rPr>
              <w:t>6.</w:t>
            </w:r>
            <w:r>
              <w:rPr>
                <w:rFonts w:asciiTheme="minorHAnsi" w:hAnsiTheme="minorHAnsi" w:cstheme="minorBidi"/>
                <w:noProof/>
                <w:color w:val="auto"/>
                <w:kern w:val="2"/>
                <w14:ligatures w14:val="standardContextual"/>
              </w:rPr>
              <w:tab/>
            </w:r>
            <w:r w:rsidRPr="00A00FD3">
              <w:rPr>
                <w:rStyle w:val="Hyperlinkki"/>
                <w:noProof/>
                <w:lang w:val="en-US"/>
              </w:rPr>
              <w:t>Decision-making in Europe</w:t>
            </w:r>
            <w:r>
              <w:rPr>
                <w:noProof/>
                <w:webHidden/>
              </w:rPr>
              <w:tab/>
            </w:r>
            <w:r>
              <w:rPr>
                <w:noProof/>
                <w:webHidden/>
              </w:rPr>
              <w:fldChar w:fldCharType="begin"/>
            </w:r>
            <w:r>
              <w:rPr>
                <w:noProof/>
                <w:webHidden/>
              </w:rPr>
              <w:instrText xml:space="preserve"> PAGEREF _Toc182391100 \h </w:instrText>
            </w:r>
            <w:r>
              <w:rPr>
                <w:noProof/>
                <w:webHidden/>
              </w:rPr>
            </w:r>
            <w:r>
              <w:rPr>
                <w:noProof/>
                <w:webHidden/>
              </w:rPr>
              <w:fldChar w:fldCharType="separate"/>
            </w:r>
            <w:r>
              <w:rPr>
                <w:noProof/>
                <w:webHidden/>
              </w:rPr>
              <w:t>46</w:t>
            </w:r>
            <w:r>
              <w:rPr>
                <w:noProof/>
                <w:webHidden/>
              </w:rPr>
              <w:fldChar w:fldCharType="end"/>
            </w:r>
          </w:hyperlink>
        </w:p>
        <w:p w14:paraId="19789A90" w14:textId="1D37EC26" w:rsidR="005C7948" w:rsidRDefault="005C7948">
          <w:pPr>
            <w:pStyle w:val="Sisluet2"/>
            <w:rPr>
              <w:rFonts w:asciiTheme="minorHAnsi" w:hAnsiTheme="minorHAnsi" w:cstheme="minorBidi"/>
              <w:noProof/>
              <w:color w:val="auto"/>
              <w:kern w:val="2"/>
              <w14:ligatures w14:val="standardContextual"/>
            </w:rPr>
          </w:pPr>
          <w:hyperlink w:anchor="_Toc182391101" w:history="1">
            <w:r w:rsidRPr="00A00FD3">
              <w:rPr>
                <w:rStyle w:val="Hyperlinkki"/>
                <w:noProof/>
                <w:lang w:val="en-US"/>
              </w:rPr>
              <w:t>6.1</w:t>
            </w:r>
            <w:r>
              <w:rPr>
                <w:rFonts w:asciiTheme="minorHAnsi" w:hAnsiTheme="minorHAnsi" w:cstheme="minorBidi"/>
                <w:noProof/>
                <w:color w:val="auto"/>
                <w:kern w:val="2"/>
                <w14:ligatures w14:val="standardContextual"/>
              </w:rPr>
              <w:tab/>
            </w:r>
            <w:r w:rsidRPr="00A00FD3">
              <w:rPr>
                <w:rStyle w:val="Hyperlinkki"/>
                <w:noProof/>
                <w:lang w:val="en-US"/>
              </w:rPr>
              <w:t>TASK: Background History of European Union</w:t>
            </w:r>
            <w:r>
              <w:rPr>
                <w:noProof/>
                <w:webHidden/>
              </w:rPr>
              <w:tab/>
            </w:r>
            <w:r>
              <w:rPr>
                <w:noProof/>
                <w:webHidden/>
              </w:rPr>
              <w:fldChar w:fldCharType="begin"/>
            </w:r>
            <w:r>
              <w:rPr>
                <w:noProof/>
                <w:webHidden/>
              </w:rPr>
              <w:instrText xml:space="preserve"> PAGEREF _Toc182391101 \h </w:instrText>
            </w:r>
            <w:r>
              <w:rPr>
                <w:noProof/>
                <w:webHidden/>
              </w:rPr>
            </w:r>
            <w:r>
              <w:rPr>
                <w:noProof/>
                <w:webHidden/>
              </w:rPr>
              <w:fldChar w:fldCharType="separate"/>
            </w:r>
            <w:r>
              <w:rPr>
                <w:noProof/>
                <w:webHidden/>
              </w:rPr>
              <w:t>46</w:t>
            </w:r>
            <w:r>
              <w:rPr>
                <w:noProof/>
                <w:webHidden/>
              </w:rPr>
              <w:fldChar w:fldCharType="end"/>
            </w:r>
          </w:hyperlink>
        </w:p>
        <w:p w14:paraId="42CE43C1" w14:textId="4D7D5661" w:rsidR="005C7948" w:rsidRDefault="005C7948">
          <w:pPr>
            <w:pStyle w:val="Sisluet2"/>
            <w:rPr>
              <w:rFonts w:asciiTheme="minorHAnsi" w:hAnsiTheme="minorHAnsi" w:cstheme="minorBidi"/>
              <w:noProof/>
              <w:color w:val="auto"/>
              <w:kern w:val="2"/>
              <w14:ligatures w14:val="standardContextual"/>
            </w:rPr>
          </w:pPr>
          <w:hyperlink w:anchor="_Toc182391102" w:history="1">
            <w:r w:rsidRPr="00A00FD3">
              <w:rPr>
                <w:rStyle w:val="Hyperlinkki"/>
                <w:noProof/>
                <w:lang w:val="en-US"/>
              </w:rPr>
              <w:t>6.2</w:t>
            </w:r>
            <w:r>
              <w:rPr>
                <w:rFonts w:asciiTheme="minorHAnsi" w:hAnsiTheme="minorHAnsi" w:cstheme="minorBidi"/>
                <w:noProof/>
                <w:color w:val="auto"/>
                <w:kern w:val="2"/>
                <w14:ligatures w14:val="standardContextual"/>
              </w:rPr>
              <w:tab/>
            </w:r>
            <w:r w:rsidRPr="00A00FD3">
              <w:rPr>
                <w:rStyle w:val="Hyperlinkki"/>
                <w:noProof/>
                <w:lang w:val="en-US"/>
              </w:rPr>
              <w:t>TASK: The EU's success in its basic objectives (economy and peace)</w:t>
            </w:r>
            <w:r>
              <w:rPr>
                <w:noProof/>
                <w:webHidden/>
              </w:rPr>
              <w:tab/>
            </w:r>
            <w:r>
              <w:rPr>
                <w:noProof/>
                <w:webHidden/>
              </w:rPr>
              <w:fldChar w:fldCharType="begin"/>
            </w:r>
            <w:r>
              <w:rPr>
                <w:noProof/>
                <w:webHidden/>
              </w:rPr>
              <w:instrText xml:space="preserve"> PAGEREF _Toc182391102 \h </w:instrText>
            </w:r>
            <w:r>
              <w:rPr>
                <w:noProof/>
                <w:webHidden/>
              </w:rPr>
            </w:r>
            <w:r>
              <w:rPr>
                <w:noProof/>
                <w:webHidden/>
              </w:rPr>
              <w:fldChar w:fldCharType="separate"/>
            </w:r>
            <w:r>
              <w:rPr>
                <w:noProof/>
                <w:webHidden/>
              </w:rPr>
              <w:t>47</w:t>
            </w:r>
            <w:r>
              <w:rPr>
                <w:noProof/>
                <w:webHidden/>
              </w:rPr>
              <w:fldChar w:fldCharType="end"/>
            </w:r>
          </w:hyperlink>
        </w:p>
        <w:p w14:paraId="7E0A1ADA" w14:textId="7F21CE42" w:rsidR="005C7948" w:rsidRDefault="005C7948">
          <w:pPr>
            <w:pStyle w:val="Sisluet2"/>
            <w:rPr>
              <w:rFonts w:asciiTheme="minorHAnsi" w:hAnsiTheme="minorHAnsi" w:cstheme="minorBidi"/>
              <w:noProof/>
              <w:color w:val="auto"/>
              <w:kern w:val="2"/>
              <w14:ligatures w14:val="standardContextual"/>
            </w:rPr>
          </w:pPr>
          <w:hyperlink w:anchor="_Toc182391103" w:history="1">
            <w:r w:rsidRPr="00A00FD3">
              <w:rPr>
                <w:rStyle w:val="Hyperlinkki"/>
                <w:noProof/>
                <w:lang w:val="en-US"/>
              </w:rPr>
              <w:t>6.3</w:t>
            </w:r>
            <w:r>
              <w:rPr>
                <w:rFonts w:asciiTheme="minorHAnsi" w:hAnsiTheme="minorHAnsi" w:cstheme="minorBidi"/>
                <w:noProof/>
                <w:color w:val="auto"/>
                <w:kern w:val="2"/>
                <w14:ligatures w14:val="standardContextual"/>
              </w:rPr>
              <w:tab/>
            </w:r>
            <w:r w:rsidRPr="00A00FD3">
              <w:rPr>
                <w:rStyle w:val="Hyperlinkki"/>
                <w:noProof/>
                <w:lang w:val="en-US"/>
              </w:rPr>
              <w:t>TASK: Test your knowledge on European Union</w:t>
            </w:r>
            <w:r>
              <w:rPr>
                <w:noProof/>
                <w:webHidden/>
              </w:rPr>
              <w:tab/>
            </w:r>
            <w:r>
              <w:rPr>
                <w:noProof/>
                <w:webHidden/>
              </w:rPr>
              <w:fldChar w:fldCharType="begin"/>
            </w:r>
            <w:r>
              <w:rPr>
                <w:noProof/>
                <w:webHidden/>
              </w:rPr>
              <w:instrText xml:space="preserve"> PAGEREF _Toc182391103 \h </w:instrText>
            </w:r>
            <w:r>
              <w:rPr>
                <w:noProof/>
                <w:webHidden/>
              </w:rPr>
            </w:r>
            <w:r>
              <w:rPr>
                <w:noProof/>
                <w:webHidden/>
              </w:rPr>
              <w:fldChar w:fldCharType="separate"/>
            </w:r>
            <w:r>
              <w:rPr>
                <w:noProof/>
                <w:webHidden/>
              </w:rPr>
              <w:t>48</w:t>
            </w:r>
            <w:r>
              <w:rPr>
                <w:noProof/>
                <w:webHidden/>
              </w:rPr>
              <w:fldChar w:fldCharType="end"/>
            </w:r>
          </w:hyperlink>
        </w:p>
        <w:p w14:paraId="64B511EF" w14:textId="44D87360" w:rsidR="005C7948" w:rsidRDefault="005C7948">
          <w:pPr>
            <w:pStyle w:val="Sisluet1"/>
            <w:rPr>
              <w:rFonts w:asciiTheme="minorHAnsi" w:hAnsiTheme="minorHAnsi" w:cstheme="minorBidi"/>
              <w:noProof/>
              <w:color w:val="auto"/>
              <w:kern w:val="2"/>
              <w14:ligatures w14:val="standardContextual"/>
            </w:rPr>
          </w:pPr>
          <w:hyperlink w:anchor="_Toc182391104" w:history="1">
            <w:r w:rsidRPr="00A00FD3">
              <w:rPr>
                <w:rStyle w:val="Hyperlinkki"/>
                <w:noProof/>
              </w:rPr>
              <w:t>7.</w:t>
            </w:r>
            <w:r>
              <w:rPr>
                <w:rFonts w:asciiTheme="minorHAnsi" w:hAnsiTheme="minorHAnsi" w:cstheme="minorBidi"/>
                <w:noProof/>
                <w:color w:val="auto"/>
                <w:kern w:val="2"/>
                <w14:ligatures w14:val="standardContextual"/>
              </w:rPr>
              <w:tab/>
            </w:r>
            <w:r w:rsidRPr="00A00FD3">
              <w:rPr>
                <w:rStyle w:val="Hyperlinkki"/>
                <w:noProof/>
              </w:rPr>
              <w:t>Personal Financial Planning</w:t>
            </w:r>
            <w:r>
              <w:rPr>
                <w:noProof/>
                <w:webHidden/>
              </w:rPr>
              <w:tab/>
            </w:r>
            <w:r>
              <w:rPr>
                <w:noProof/>
                <w:webHidden/>
              </w:rPr>
              <w:fldChar w:fldCharType="begin"/>
            </w:r>
            <w:r>
              <w:rPr>
                <w:noProof/>
                <w:webHidden/>
              </w:rPr>
              <w:instrText xml:space="preserve"> PAGEREF _Toc182391104 \h </w:instrText>
            </w:r>
            <w:r>
              <w:rPr>
                <w:noProof/>
                <w:webHidden/>
              </w:rPr>
            </w:r>
            <w:r>
              <w:rPr>
                <w:noProof/>
                <w:webHidden/>
              </w:rPr>
              <w:fldChar w:fldCharType="separate"/>
            </w:r>
            <w:r>
              <w:rPr>
                <w:noProof/>
                <w:webHidden/>
              </w:rPr>
              <w:t>50</w:t>
            </w:r>
            <w:r>
              <w:rPr>
                <w:noProof/>
                <w:webHidden/>
              </w:rPr>
              <w:fldChar w:fldCharType="end"/>
            </w:r>
          </w:hyperlink>
        </w:p>
        <w:p w14:paraId="117DD7AB" w14:textId="5CFBD174" w:rsidR="005C7948" w:rsidRDefault="005C7948">
          <w:pPr>
            <w:pStyle w:val="Sisluet2"/>
            <w:rPr>
              <w:rFonts w:asciiTheme="minorHAnsi" w:hAnsiTheme="minorHAnsi" w:cstheme="minorBidi"/>
              <w:noProof/>
              <w:color w:val="auto"/>
              <w:kern w:val="2"/>
              <w14:ligatures w14:val="standardContextual"/>
            </w:rPr>
          </w:pPr>
          <w:hyperlink w:anchor="_Toc182391105" w:history="1">
            <w:r w:rsidRPr="00A00FD3">
              <w:rPr>
                <w:rStyle w:val="Hyperlinkki"/>
                <w:noProof/>
                <w:lang w:val="en-US"/>
              </w:rPr>
              <w:t>7.1</w:t>
            </w:r>
            <w:r>
              <w:rPr>
                <w:rFonts w:asciiTheme="minorHAnsi" w:hAnsiTheme="minorHAnsi" w:cstheme="minorBidi"/>
                <w:noProof/>
                <w:color w:val="auto"/>
                <w:kern w:val="2"/>
                <w14:ligatures w14:val="standardContextual"/>
              </w:rPr>
              <w:tab/>
            </w:r>
            <w:r w:rsidRPr="00A00FD3">
              <w:rPr>
                <w:rStyle w:val="Hyperlinkki"/>
                <w:noProof/>
                <w:lang w:val="en-US"/>
              </w:rPr>
              <w:t>TASK: Planning one’s finances, consumption and financial risks</w:t>
            </w:r>
            <w:r>
              <w:rPr>
                <w:noProof/>
                <w:webHidden/>
              </w:rPr>
              <w:tab/>
            </w:r>
            <w:r>
              <w:rPr>
                <w:noProof/>
                <w:webHidden/>
              </w:rPr>
              <w:fldChar w:fldCharType="begin"/>
            </w:r>
            <w:r>
              <w:rPr>
                <w:noProof/>
                <w:webHidden/>
              </w:rPr>
              <w:instrText xml:space="preserve"> PAGEREF _Toc182391105 \h </w:instrText>
            </w:r>
            <w:r>
              <w:rPr>
                <w:noProof/>
                <w:webHidden/>
              </w:rPr>
            </w:r>
            <w:r>
              <w:rPr>
                <w:noProof/>
                <w:webHidden/>
              </w:rPr>
              <w:fldChar w:fldCharType="separate"/>
            </w:r>
            <w:r>
              <w:rPr>
                <w:noProof/>
                <w:webHidden/>
              </w:rPr>
              <w:t>50</w:t>
            </w:r>
            <w:r>
              <w:rPr>
                <w:noProof/>
                <w:webHidden/>
              </w:rPr>
              <w:fldChar w:fldCharType="end"/>
            </w:r>
          </w:hyperlink>
        </w:p>
        <w:p w14:paraId="23C7666F" w14:textId="74DA7E6F" w:rsidR="005C7948" w:rsidRDefault="005C7948">
          <w:pPr>
            <w:pStyle w:val="Sisluet2"/>
            <w:rPr>
              <w:rFonts w:asciiTheme="minorHAnsi" w:hAnsiTheme="minorHAnsi" w:cstheme="minorBidi"/>
              <w:noProof/>
              <w:color w:val="auto"/>
              <w:kern w:val="2"/>
              <w14:ligatures w14:val="standardContextual"/>
            </w:rPr>
          </w:pPr>
          <w:hyperlink w:anchor="_Toc182391106" w:history="1">
            <w:r w:rsidRPr="00A00FD3">
              <w:rPr>
                <w:rStyle w:val="Hyperlinkki"/>
                <w:noProof/>
                <w:lang w:val="en-US"/>
              </w:rPr>
              <w:t>7.2</w:t>
            </w:r>
            <w:r>
              <w:rPr>
                <w:rFonts w:asciiTheme="minorHAnsi" w:hAnsiTheme="minorHAnsi" w:cstheme="minorBidi"/>
                <w:noProof/>
                <w:color w:val="auto"/>
                <w:kern w:val="2"/>
                <w14:ligatures w14:val="standardContextual"/>
              </w:rPr>
              <w:tab/>
            </w:r>
            <w:r w:rsidRPr="00A00FD3">
              <w:rPr>
                <w:rStyle w:val="Hyperlinkki"/>
                <w:noProof/>
                <w:lang w:val="en-US"/>
              </w:rPr>
              <w:t>TASK: Terms related to your own finances</w:t>
            </w:r>
            <w:r>
              <w:rPr>
                <w:noProof/>
                <w:webHidden/>
              </w:rPr>
              <w:tab/>
            </w:r>
            <w:r>
              <w:rPr>
                <w:noProof/>
                <w:webHidden/>
              </w:rPr>
              <w:fldChar w:fldCharType="begin"/>
            </w:r>
            <w:r>
              <w:rPr>
                <w:noProof/>
                <w:webHidden/>
              </w:rPr>
              <w:instrText xml:space="preserve"> PAGEREF _Toc182391106 \h </w:instrText>
            </w:r>
            <w:r>
              <w:rPr>
                <w:noProof/>
                <w:webHidden/>
              </w:rPr>
            </w:r>
            <w:r>
              <w:rPr>
                <w:noProof/>
                <w:webHidden/>
              </w:rPr>
              <w:fldChar w:fldCharType="separate"/>
            </w:r>
            <w:r>
              <w:rPr>
                <w:noProof/>
                <w:webHidden/>
              </w:rPr>
              <w:t>52</w:t>
            </w:r>
            <w:r>
              <w:rPr>
                <w:noProof/>
                <w:webHidden/>
              </w:rPr>
              <w:fldChar w:fldCharType="end"/>
            </w:r>
          </w:hyperlink>
        </w:p>
        <w:p w14:paraId="33B1635A" w14:textId="23BB9032" w:rsidR="005C7948" w:rsidRDefault="005C7948">
          <w:pPr>
            <w:pStyle w:val="Sisluet2"/>
            <w:rPr>
              <w:rFonts w:asciiTheme="minorHAnsi" w:hAnsiTheme="minorHAnsi" w:cstheme="minorBidi"/>
              <w:noProof/>
              <w:color w:val="auto"/>
              <w:kern w:val="2"/>
              <w14:ligatures w14:val="standardContextual"/>
            </w:rPr>
          </w:pPr>
          <w:hyperlink w:anchor="_Toc182391107" w:history="1">
            <w:r w:rsidRPr="00A00FD3">
              <w:rPr>
                <w:rStyle w:val="Hyperlinkki"/>
                <w:noProof/>
                <w:lang w:val="en-US"/>
              </w:rPr>
              <w:t>7.3</w:t>
            </w:r>
            <w:r>
              <w:rPr>
                <w:rFonts w:asciiTheme="minorHAnsi" w:hAnsiTheme="minorHAnsi" w:cstheme="minorBidi"/>
                <w:noProof/>
                <w:color w:val="auto"/>
                <w:kern w:val="2"/>
                <w14:ligatures w14:val="standardContextual"/>
              </w:rPr>
              <w:tab/>
            </w:r>
            <w:r w:rsidRPr="00A00FD3">
              <w:rPr>
                <w:rStyle w:val="Hyperlinkki"/>
                <w:noProof/>
                <w:lang w:val="en-US"/>
              </w:rPr>
              <w:t>TASK: Word meanings</w:t>
            </w:r>
            <w:r>
              <w:rPr>
                <w:noProof/>
                <w:webHidden/>
              </w:rPr>
              <w:tab/>
            </w:r>
            <w:r>
              <w:rPr>
                <w:noProof/>
                <w:webHidden/>
              </w:rPr>
              <w:fldChar w:fldCharType="begin"/>
            </w:r>
            <w:r>
              <w:rPr>
                <w:noProof/>
                <w:webHidden/>
              </w:rPr>
              <w:instrText xml:space="preserve"> PAGEREF _Toc182391107 \h </w:instrText>
            </w:r>
            <w:r>
              <w:rPr>
                <w:noProof/>
                <w:webHidden/>
              </w:rPr>
            </w:r>
            <w:r>
              <w:rPr>
                <w:noProof/>
                <w:webHidden/>
              </w:rPr>
              <w:fldChar w:fldCharType="separate"/>
            </w:r>
            <w:r>
              <w:rPr>
                <w:noProof/>
                <w:webHidden/>
              </w:rPr>
              <w:t>52</w:t>
            </w:r>
            <w:r>
              <w:rPr>
                <w:noProof/>
                <w:webHidden/>
              </w:rPr>
              <w:fldChar w:fldCharType="end"/>
            </w:r>
          </w:hyperlink>
        </w:p>
        <w:p w14:paraId="373D41EC" w14:textId="3AF96F5D" w:rsidR="005C7948" w:rsidRDefault="005C7948">
          <w:pPr>
            <w:pStyle w:val="Sisluet2"/>
            <w:rPr>
              <w:rFonts w:asciiTheme="minorHAnsi" w:hAnsiTheme="minorHAnsi" w:cstheme="minorBidi"/>
              <w:noProof/>
              <w:color w:val="auto"/>
              <w:kern w:val="2"/>
              <w14:ligatures w14:val="standardContextual"/>
            </w:rPr>
          </w:pPr>
          <w:hyperlink w:anchor="_Toc182391108" w:history="1">
            <w:r w:rsidRPr="00A00FD3">
              <w:rPr>
                <w:rStyle w:val="Hyperlinkki"/>
                <w:noProof/>
                <w:lang w:val="en-US"/>
              </w:rPr>
              <w:t>7.4</w:t>
            </w:r>
            <w:r>
              <w:rPr>
                <w:rFonts w:asciiTheme="minorHAnsi" w:hAnsiTheme="minorHAnsi" w:cstheme="minorBidi"/>
                <w:noProof/>
                <w:color w:val="auto"/>
                <w:kern w:val="2"/>
                <w14:ligatures w14:val="standardContextual"/>
              </w:rPr>
              <w:tab/>
            </w:r>
            <w:r w:rsidRPr="00A00FD3">
              <w:rPr>
                <w:rStyle w:val="Hyperlinkki"/>
                <w:noProof/>
                <w:lang w:val="en-US"/>
              </w:rPr>
              <w:t>TASK: I consider my purchases, if the cost exceeds…</w:t>
            </w:r>
            <w:r>
              <w:rPr>
                <w:noProof/>
                <w:webHidden/>
              </w:rPr>
              <w:tab/>
            </w:r>
            <w:r>
              <w:rPr>
                <w:noProof/>
                <w:webHidden/>
              </w:rPr>
              <w:fldChar w:fldCharType="begin"/>
            </w:r>
            <w:r>
              <w:rPr>
                <w:noProof/>
                <w:webHidden/>
              </w:rPr>
              <w:instrText xml:space="preserve"> PAGEREF _Toc182391108 \h </w:instrText>
            </w:r>
            <w:r>
              <w:rPr>
                <w:noProof/>
                <w:webHidden/>
              </w:rPr>
            </w:r>
            <w:r>
              <w:rPr>
                <w:noProof/>
                <w:webHidden/>
              </w:rPr>
              <w:fldChar w:fldCharType="separate"/>
            </w:r>
            <w:r>
              <w:rPr>
                <w:noProof/>
                <w:webHidden/>
              </w:rPr>
              <w:t>53</w:t>
            </w:r>
            <w:r>
              <w:rPr>
                <w:noProof/>
                <w:webHidden/>
              </w:rPr>
              <w:fldChar w:fldCharType="end"/>
            </w:r>
          </w:hyperlink>
        </w:p>
        <w:p w14:paraId="4416C67D" w14:textId="6D9721D0" w:rsidR="005C7948" w:rsidRDefault="005C7948">
          <w:pPr>
            <w:pStyle w:val="Sisluet2"/>
            <w:rPr>
              <w:rFonts w:asciiTheme="minorHAnsi" w:hAnsiTheme="minorHAnsi" w:cstheme="minorBidi"/>
              <w:noProof/>
              <w:color w:val="auto"/>
              <w:kern w:val="2"/>
              <w14:ligatures w14:val="standardContextual"/>
            </w:rPr>
          </w:pPr>
          <w:hyperlink w:anchor="_Toc182391109" w:history="1">
            <w:r w:rsidRPr="00A00FD3">
              <w:rPr>
                <w:rStyle w:val="Hyperlinkki"/>
                <w:noProof/>
                <w:lang w:val="en-US"/>
              </w:rPr>
              <w:t>7.5</w:t>
            </w:r>
            <w:r>
              <w:rPr>
                <w:rFonts w:asciiTheme="minorHAnsi" w:hAnsiTheme="minorHAnsi" w:cstheme="minorBidi"/>
                <w:noProof/>
                <w:color w:val="auto"/>
                <w:kern w:val="2"/>
                <w14:ligatures w14:val="standardContextual"/>
              </w:rPr>
              <w:tab/>
            </w:r>
            <w:r w:rsidRPr="00A00FD3">
              <w:rPr>
                <w:rStyle w:val="Hyperlinkki"/>
                <w:noProof/>
                <w:lang w:val="en-US"/>
              </w:rPr>
              <w:t>TASK: Planning your own finances</w:t>
            </w:r>
            <w:r>
              <w:rPr>
                <w:noProof/>
                <w:webHidden/>
              </w:rPr>
              <w:tab/>
            </w:r>
            <w:r>
              <w:rPr>
                <w:noProof/>
                <w:webHidden/>
              </w:rPr>
              <w:fldChar w:fldCharType="begin"/>
            </w:r>
            <w:r>
              <w:rPr>
                <w:noProof/>
                <w:webHidden/>
              </w:rPr>
              <w:instrText xml:space="preserve"> PAGEREF _Toc182391109 \h </w:instrText>
            </w:r>
            <w:r>
              <w:rPr>
                <w:noProof/>
                <w:webHidden/>
              </w:rPr>
            </w:r>
            <w:r>
              <w:rPr>
                <w:noProof/>
                <w:webHidden/>
              </w:rPr>
              <w:fldChar w:fldCharType="separate"/>
            </w:r>
            <w:r>
              <w:rPr>
                <w:noProof/>
                <w:webHidden/>
              </w:rPr>
              <w:t>53</w:t>
            </w:r>
            <w:r>
              <w:rPr>
                <w:noProof/>
                <w:webHidden/>
              </w:rPr>
              <w:fldChar w:fldCharType="end"/>
            </w:r>
          </w:hyperlink>
        </w:p>
        <w:p w14:paraId="38C97563" w14:textId="31DC4647" w:rsidR="005C7948" w:rsidRDefault="005C7948">
          <w:pPr>
            <w:pStyle w:val="Sisluet1"/>
            <w:rPr>
              <w:rFonts w:asciiTheme="minorHAnsi" w:hAnsiTheme="minorHAnsi" w:cstheme="minorBidi"/>
              <w:noProof/>
              <w:color w:val="auto"/>
              <w:kern w:val="2"/>
              <w14:ligatures w14:val="standardContextual"/>
            </w:rPr>
          </w:pPr>
          <w:hyperlink w:anchor="_Toc182391110" w:history="1">
            <w:r w:rsidRPr="00A00FD3">
              <w:rPr>
                <w:rStyle w:val="Hyperlinkki"/>
                <w:noProof/>
                <w:lang w:val="en-US"/>
              </w:rPr>
              <w:t>8.</w:t>
            </w:r>
            <w:r>
              <w:rPr>
                <w:rFonts w:asciiTheme="minorHAnsi" w:hAnsiTheme="minorHAnsi" w:cstheme="minorBidi"/>
                <w:noProof/>
                <w:color w:val="auto"/>
                <w:kern w:val="2"/>
                <w14:ligatures w14:val="standardContextual"/>
              </w:rPr>
              <w:tab/>
            </w:r>
            <w:r w:rsidRPr="00A00FD3">
              <w:rPr>
                <w:rStyle w:val="Hyperlinkki"/>
                <w:noProof/>
                <w:lang w:val="en-US"/>
              </w:rPr>
              <w:t>Purchasing goods and financing</w:t>
            </w:r>
            <w:r>
              <w:rPr>
                <w:noProof/>
                <w:webHidden/>
              </w:rPr>
              <w:tab/>
            </w:r>
            <w:r>
              <w:rPr>
                <w:noProof/>
                <w:webHidden/>
              </w:rPr>
              <w:fldChar w:fldCharType="begin"/>
            </w:r>
            <w:r>
              <w:rPr>
                <w:noProof/>
                <w:webHidden/>
              </w:rPr>
              <w:instrText xml:space="preserve"> PAGEREF _Toc182391110 \h </w:instrText>
            </w:r>
            <w:r>
              <w:rPr>
                <w:noProof/>
                <w:webHidden/>
              </w:rPr>
            </w:r>
            <w:r>
              <w:rPr>
                <w:noProof/>
                <w:webHidden/>
              </w:rPr>
              <w:fldChar w:fldCharType="separate"/>
            </w:r>
            <w:r>
              <w:rPr>
                <w:noProof/>
                <w:webHidden/>
              </w:rPr>
              <w:t>54</w:t>
            </w:r>
            <w:r>
              <w:rPr>
                <w:noProof/>
                <w:webHidden/>
              </w:rPr>
              <w:fldChar w:fldCharType="end"/>
            </w:r>
          </w:hyperlink>
        </w:p>
        <w:p w14:paraId="23A937D9" w14:textId="016DE59A" w:rsidR="005C7948" w:rsidRDefault="005C7948">
          <w:pPr>
            <w:pStyle w:val="Sisluet2"/>
            <w:rPr>
              <w:rFonts w:asciiTheme="minorHAnsi" w:hAnsiTheme="minorHAnsi" w:cstheme="minorBidi"/>
              <w:noProof/>
              <w:color w:val="auto"/>
              <w:kern w:val="2"/>
              <w14:ligatures w14:val="standardContextual"/>
            </w:rPr>
          </w:pPr>
          <w:hyperlink w:anchor="_Toc182391111" w:history="1">
            <w:r w:rsidRPr="00A00FD3">
              <w:rPr>
                <w:rStyle w:val="Hyperlinkki"/>
                <w:noProof/>
                <w:lang w:val="en-US"/>
              </w:rPr>
              <w:t>8.1</w:t>
            </w:r>
            <w:r>
              <w:rPr>
                <w:rFonts w:asciiTheme="minorHAnsi" w:hAnsiTheme="minorHAnsi" w:cstheme="minorBidi"/>
                <w:noProof/>
                <w:color w:val="auto"/>
                <w:kern w:val="2"/>
                <w14:ligatures w14:val="standardContextual"/>
              </w:rPr>
              <w:tab/>
            </w:r>
            <w:r w:rsidRPr="00A00FD3">
              <w:rPr>
                <w:rStyle w:val="Hyperlinkki"/>
                <w:noProof/>
                <w:lang w:val="en-US"/>
              </w:rPr>
              <w:t>TASK: Economy and Consumption</w:t>
            </w:r>
            <w:r>
              <w:rPr>
                <w:noProof/>
                <w:webHidden/>
              </w:rPr>
              <w:tab/>
            </w:r>
            <w:r>
              <w:rPr>
                <w:noProof/>
                <w:webHidden/>
              </w:rPr>
              <w:fldChar w:fldCharType="begin"/>
            </w:r>
            <w:r>
              <w:rPr>
                <w:noProof/>
                <w:webHidden/>
              </w:rPr>
              <w:instrText xml:space="preserve"> PAGEREF _Toc182391111 \h </w:instrText>
            </w:r>
            <w:r>
              <w:rPr>
                <w:noProof/>
                <w:webHidden/>
              </w:rPr>
            </w:r>
            <w:r>
              <w:rPr>
                <w:noProof/>
                <w:webHidden/>
              </w:rPr>
              <w:fldChar w:fldCharType="separate"/>
            </w:r>
            <w:r>
              <w:rPr>
                <w:noProof/>
                <w:webHidden/>
              </w:rPr>
              <w:t>54</w:t>
            </w:r>
            <w:r>
              <w:rPr>
                <w:noProof/>
                <w:webHidden/>
              </w:rPr>
              <w:fldChar w:fldCharType="end"/>
            </w:r>
          </w:hyperlink>
        </w:p>
        <w:p w14:paraId="2DD0545A" w14:textId="4CFB24B5" w:rsidR="005C7948" w:rsidRDefault="005C7948">
          <w:pPr>
            <w:pStyle w:val="Sisluet2"/>
            <w:rPr>
              <w:rFonts w:asciiTheme="minorHAnsi" w:hAnsiTheme="minorHAnsi" w:cstheme="minorBidi"/>
              <w:noProof/>
              <w:color w:val="auto"/>
              <w:kern w:val="2"/>
              <w14:ligatures w14:val="standardContextual"/>
            </w:rPr>
          </w:pPr>
          <w:hyperlink w:anchor="_Toc182391112" w:history="1">
            <w:r w:rsidRPr="00A00FD3">
              <w:rPr>
                <w:rStyle w:val="Hyperlinkki"/>
                <w:noProof/>
                <w:lang w:val="en-US"/>
              </w:rPr>
              <w:t>8.2</w:t>
            </w:r>
            <w:r>
              <w:rPr>
                <w:rFonts w:asciiTheme="minorHAnsi" w:hAnsiTheme="minorHAnsi" w:cstheme="minorBidi"/>
                <w:noProof/>
                <w:color w:val="auto"/>
                <w:kern w:val="2"/>
                <w14:ligatures w14:val="standardContextual"/>
              </w:rPr>
              <w:tab/>
            </w:r>
            <w:r w:rsidRPr="00A00FD3">
              <w:rPr>
                <w:rStyle w:val="Hyperlinkki"/>
                <w:noProof/>
                <w:lang w:val="en-US"/>
              </w:rPr>
              <w:t>TASK: Terms related to payments and interests</w:t>
            </w:r>
            <w:r>
              <w:rPr>
                <w:noProof/>
                <w:webHidden/>
              </w:rPr>
              <w:tab/>
            </w:r>
            <w:r>
              <w:rPr>
                <w:noProof/>
                <w:webHidden/>
              </w:rPr>
              <w:fldChar w:fldCharType="begin"/>
            </w:r>
            <w:r>
              <w:rPr>
                <w:noProof/>
                <w:webHidden/>
              </w:rPr>
              <w:instrText xml:space="preserve"> PAGEREF _Toc182391112 \h </w:instrText>
            </w:r>
            <w:r>
              <w:rPr>
                <w:noProof/>
                <w:webHidden/>
              </w:rPr>
            </w:r>
            <w:r>
              <w:rPr>
                <w:noProof/>
                <w:webHidden/>
              </w:rPr>
              <w:fldChar w:fldCharType="separate"/>
            </w:r>
            <w:r>
              <w:rPr>
                <w:noProof/>
                <w:webHidden/>
              </w:rPr>
              <w:t>56</w:t>
            </w:r>
            <w:r>
              <w:rPr>
                <w:noProof/>
                <w:webHidden/>
              </w:rPr>
              <w:fldChar w:fldCharType="end"/>
            </w:r>
          </w:hyperlink>
        </w:p>
        <w:p w14:paraId="2C40D657" w14:textId="11422336" w:rsidR="005C7948" w:rsidRDefault="005C7948">
          <w:pPr>
            <w:pStyle w:val="Sisluet2"/>
            <w:rPr>
              <w:rFonts w:asciiTheme="minorHAnsi" w:hAnsiTheme="minorHAnsi" w:cstheme="minorBidi"/>
              <w:noProof/>
              <w:color w:val="auto"/>
              <w:kern w:val="2"/>
              <w14:ligatures w14:val="standardContextual"/>
            </w:rPr>
          </w:pPr>
          <w:hyperlink w:anchor="_Toc182391113" w:history="1">
            <w:r w:rsidRPr="00A00FD3">
              <w:rPr>
                <w:rStyle w:val="Hyperlinkki"/>
                <w:noProof/>
                <w:lang w:val="en-US"/>
              </w:rPr>
              <w:t>8.3</w:t>
            </w:r>
            <w:r>
              <w:rPr>
                <w:rFonts w:asciiTheme="minorHAnsi" w:hAnsiTheme="minorHAnsi" w:cstheme="minorBidi"/>
                <w:noProof/>
                <w:color w:val="auto"/>
                <w:kern w:val="2"/>
                <w14:ligatures w14:val="standardContextual"/>
              </w:rPr>
              <w:tab/>
            </w:r>
            <w:r w:rsidRPr="00A00FD3">
              <w:rPr>
                <w:rStyle w:val="Hyperlinkki"/>
                <w:noProof/>
                <w:lang w:val="en-US"/>
              </w:rPr>
              <w:t>TASK: Drag the words, consumer society</w:t>
            </w:r>
            <w:r>
              <w:rPr>
                <w:noProof/>
                <w:webHidden/>
              </w:rPr>
              <w:tab/>
            </w:r>
            <w:r>
              <w:rPr>
                <w:noProof/>
                <w:webHidden/>
              </w:rPr>
              <w:fldChar w:fldCharType="begin"/>
            </w:r>
            <w:r>
              <w:rPr>
                <w:noProof/>
                <w:webHidden/>
              </w:rPr>
              <w:instrText xml:space="preserve"> PAGEREF _Toc182391113 \h </w:instrText>
            </w:r>
            <w:r>
              <w:rPr>
                <w:noProof/>
                <w:webHidden/>
              </w:rPr>
            </w:r>
            <w:r>
              <w:rPr>
                <w:noProof/>
                <w:webHidden/>
              </w:rPr>
              <w:fldChar w:fldCharType="separate"/>
            </w:r>
            <w:r>
              <w:rPr>
                <w:noProof/>
                <w:webHidden/>
              </w:rPr>
              <w:t>57</w:t>
            </w:r>
            <w:r>
              <w:rPr>
                <w:noProof/>
                <w:webHidden/>
              </w:rPr>
              <w:fldChar w:fldCharType="end"/>
            </w:r>
          </w:hyperlink>
        </w:p>
        <w:p w14:paraId="4E6B92AF" w14:textId="20D9FE9B" w:rsidR="005C7948" w:rsidRDefault="005C7948">
          <w:pPr>
            <w:pStyle w:val="Sisluet2"/>
            <w:rPr>
              <w:rFonts w:asciiTheme="minorHAnsi" w:hAnsiTheme="minorHAnsi" w:cstheme="minorBidi"/>
              <w:noProof/>
              <w:color w:val="auto"/>
              <w:kern w:val="2"/>
              <w14:ligatures w14:val="standardContextual"/>
            </w:rPr>
          </w:pPr>
          <w:hyperlink w:anchor="_Toc182391114" w:history="1">
            <w:r w:rsidRPr="00A00FD3">
              <w:rPr>
                <w:rStyle w:val="Hyperlinkki"/>
                <w:noProof/>
                <w:lang w:val="en-US"/>
              </w:rPr>
              <w:t>8.4</w:t>
            </w:r>
            <w:r>
              <w:rPr>
                <w:rFonts w:asciiTheme="minorHAnsi" w:hAnsiTheme="minorHAnsi" w:cstheme="minorBidi"/>
                <w:noProof/>
                <w:color w:val="auto"/>
                <w:kern w:val="2"/>
                <w14:ligatures w14:val="standardContextual"/>
              </w:rPr>
              <w:tab/>
            </w:r>
            <w:r w:rsidRPr="00A00FD3">
              <w:rPr>
                <w:rStyle w:val="Hyperlinkki"/>
                <w:noProof/>
                <w:lang w:val="en-US"/>
              </w:rPr>
              <w:t>TASK: Saving Tips</w:t>
            </w:r>
            <w:r>
              <w:rPr>
                <w:noProof/>
                <w:webHidden/>
              </w:rPr>
              <w:tab/>
            </w:r>
            <w:r>
              <w:rPr>
                <w:noProof/>
                <w:webHidden/>
              </w:rPr>
              <w:fldChar w:fldCharType="begin"/>
            </w:r>
            <w:r>
              <w:rPr>
                <w:noProof/>
                <w:webHidden/>
              </w:rPr>
              <w:instrText xml:space="preserve"> PAGEREF _Toc182391114 \h </w:instrText>
            </w:r>
            <w:r>
              <w:rPr>
                <w:noProof/>
                <w:webHidden/>
              </w:rPr>
            </w:r>
            <w:r>
              <w:rPr>
                <w:noProof/>
                <w:webHidden/>
              </w:rPr>
              <w:fldChar w:fldCharType="separate"/>
            </w:r>
            <w:r>
              <w:rPr>
                <w:noProof/>
                <w:webHidden/>
              </w:rPr>
              <w:t>57</w:t>
            </w:r>
            <w:r>
              <w:rPr>
                <w:noProof/>
                <w:webHidden/>
              </w:rPr>
              <w:fldChar w:fldCharType="end"/>
            </w:r>
          </w:hyperlink>
        </w:p>
        <w:p w14:paraId="0FE71D91" w14:textId="1507D606" w:rsidR="005C7948" w:rsidRDefault="005C7948">
          <w:pPr>
            <w:pStyle w:val="Sisluet2"/>
            <w:rPr>
              <w:rFonts w:asciiTheme="minorHAnsi" w:hAnsiTheme="minorHAnsi" w:cstheme="minorBidi"/>
              <w:noProof/>
              <w:color w:val="auto"/>
              <w:kern w:val="2"/>
              <w14:ligatures w14:val="standardContextual"/>
            </w:rPr>
          </w:pPr>
          <w:hyperlink w:anchor="_Toc182391115" w:history="1">
            <w:r w:rsidRPr="00A00FD3">
              <w:rPr>
                <w:rStyle w:val="Hyperlinkki"/>
                <w:noProof/>
                <w:lang w:val="en-US"/>
              </w:rPr>
              <w:t>8.5</w:t>
            </w:r>
            <w:r>
              <w:rPr>
                <w:rFonts w:asciiTheme="minorHAnsi" w:hAnsiTheme="minorHAnsi" w:cstheme="minorBidi"/>
                <w:noProof/>
                <w:color w:val="auto"/>
                <w:kern w:val="2"/>
                <w14:ligatures w14:val="standardContextual"/>
              </w:rPr>
              <w:tab/>
            </w:r>
            <w:r w:rsidRPr="00A00FD3">
              <w:rPr>
                <w:rStyle w:val="Hyperlinkki"/>
                <w:noProof/>
                <w:lang w:val="en-US"/>
              </w:rPr>
              <w:t>TASK: Total interest rate</w:t>
            </w:r>
            <w:r>
              <w:rPr>
                <w:noProof/>
                <w:webHidden/>
              </w:rPr>
              <w:tab/>
            </w:r>
            <w:r>
              <w:rPr>
                <w:noProof/>
                <w:webHidden/>
              </w:rPr>
              <w:fldChar w:fldCharType="begin"/>
            </w:r>
            <w:r>
              <w:rPr>
                <w:noProof/>
                <w:webHidden/>
              </w:rPr>
              <w:instrText xml:space="preserve"> PAGEREF _Toc182391115 \h </w:instrText>
            </w:r>
            <w:r>
              <w:rPr>
                <w:noProof/>
                <w:webHidden/>
              </w:rPr>
            </w:r>
            <w:r>
              <w:rPr>
                <w:noProof/>
                <w:webHidden/>
              </w:rPr>
              <w:fldChar w:fldCharType="separate"/>
            </w:r>
            <w:r>
              <w:rPr>
                <w:noProof/>
                <w:webHidden/>
              </w:rPr>
              <w:t>59</w:t>
            </w:r>
            <w:r>
              <w:rPr>
                <w:noProof/>
                <w:webHidden/>
              </w:rPr>
              <w:fldChar w:fldCharType="end"/>
            </w:r>
          </w:hyperlink>
        </w:p>
        <w:p w14:paraId="3065FCEC" w14:textId="11E47362" w:rsidR="005C7948" w:rsidRDefault="005C7948">
          <w:pPr>
            <w:pStyle w:val="Sisluet2"/>
            <w:rPr>
              <w:rFonts w:asciiTheme="minorHAnsi" w:hAnsiTheme="minorHAnsi" w:cstheme="minorBidi"/>
              <w:noProof/>
              <w:color w:val="auto"/>
              <w:kern w:val="2"/>
              <w14:ligatures w14:val="standardContextual"/>
            </w:rPr>
          </w:pPr>
          <w:hyperlink w:anchor="_Toc182391116" w:history="1">
            <w:r w:rsidRPr="00A00FD3">
              <w:rPr>
                <w:rStyle w:val="Hyperlinkki"/>
                <w:noProof/>
                <w:lang w:val="en-US"/>
              </w:rPr>
              <w:t>8.6</w:t>
            </w:r>
            <w:r>
              <w:rPr>
                <w:rFonts w:asciiTheme="minorHAnsi" w:hAnsiTheme="minorHAnsi" w:cstheme="minorBidi"/>
                <w:noProof/>
                <w:color w:val="auto"/>
                <w:kern w:val="2"/>
                <w14:ligatures w14:val="standardContextual"/>
              </w:rPr>
              <w:tab/>
            </w:r>
            <w:r w:rsidRPr="00A00FD3">
              <w:rPr>
                <w:rStyle w:val="Hyperlinkki"/>
                <w:noProof/>
                <w:lang w:val="en-US"/>
              </w:rPr>
              <w:t>TASK: Planning one's purchases</w:t>
            </w:r>
            <w:r>
              <w:rPr>
                <w:noProof/>
                <w:webHidden/>
              </w:rPr>
              <w:tab/>
            </w:r>
            <w:r>
              <w:rPr>
                <w:noProof/>
                <w:webHidden/>
              </w:rPr>
              <w:fldChar w:fldCharType="begin"/>
            </w:r>
            <w:r>
              <w:rPr>
                <w:noProof/>
                <w:webHidden/>
              </w:rPr>
              <w:instrText xml:space="preserve"> PAGEREF _Toc182391116 \h </w:instrText>
            </w:r>
            <w:r>
              <w:rPr>
                <w:noProof/>
                <w:webHidden/>
              </w:rPr>
            </w:r>
            <w:r>
              <w:rPr>
                <w:noProof/>
                <w:webHidden/>
              </w:rPr>
              <w:fldChar w:fldCharType="separate"/>
            </w:r>
            <w:r>
              <w:rPr>
                <w:noProof/>
                <w:webHidden/>
              </w:rPr>
              <w:t>60</w:t>
            </w:r>
            <w:r>
              <w:rPr>
                <w:noProof/>
                <w:webHidden/>
              </w:rPr>
              <w:fldChar w:fldCharType="end"/>
            </w:r>
          </w:hyperlink>
        </w:p>
        <w:p w14:paraId="53A4BAE1" w14:textId="71D01964" w:rsidR="005C7948" w:rsidRDefault="005C7948">
          <w:pPr>
            <w:pStyle w:val="Sisluet1"/>
            <w:rPr>
              <w:rFonts w:asciiTheme="minorHAnsi" w:hAnsiTheme="minorHAnsi" w:cstheme="minorBidi"/>
              <w:noProof/>
              <w:color w:val="auto"/>
              <w:kern w:val="2"/>
              <w14:ligatures w14:val="standardContextual"/>
            </w:rPr>
          </w:pPr>
          <w:hyperlink w:anchor="_Toc182391117" w:history="1">
            <w:r w:rsidRPr="00A00FD3">
              <w:rPr>
                <w:rStyle w:val="Hyperlinkki"/>
                <w:noProof/>
                <w:lang w:val="en-US"/>
              </w:rPr>
              <w:t>9.</w:t>
            </w:r>
            <w:r>
              <w:rPr>
                <w:rFonts w:asciiTheme="minorHAnsi" w:hAnsiTheme="minorHAnsi" w:cstheme="minorBidi"/>
                <w:noProof/>
                <w:color w:val="auto"/>
                <w:kern w:val="2"/>
                <w14:ligatures w14:val="standardContextual"/>
              </w:rPr>
              <w:tab/>
            </w:r>
            <w:r w:rsidRPr="00A00FD3">
              <w:rPr>
                <w:rStyle w:val="Hyperlinkki"/>
                <w:noProof/>
                <w:lang w:val="en-US"/>
              </w:rPr>
              <w:t>Controlling one’s financial risks</w:t>
            </w:r>
            <w:r>
              <w:rPr>
                <w:noProof/>
                <w:webHidden/>
              </w:rPr>
              <w:tab/>
            </w:r>
            <w:r>
              <w:rPr>
                <w:noProof/>
                <w:webHidden/>
              </w:rPr>
              <w:fldChar w:fldCharType="begin"/>
            </w:r>
            <w:r>
              <w:rPr>
                <w:noProof/>
                <w:webHidden/>
              </w:rPr>
              <w:instrText xml:space="preserve"> PAGEREF _Toc182391117 \h </w:instrText>
            </w:r>
            <w:r>
              <w:rPr>
                <w:noProof/>
                <w:webHidden/>
              </w:rPr>
            </w:r>
            <w:r>
              <w:rPr>
                <w:noProof/>
                <w:webHidden/>
              </w:rPr>
              <w:fldChar w:fldCharType="separate"/>
            </w:r>
            <w:r>
              <w:rPr>
                <w:noProof/>
                <w:webHidden/>
              </w:rPr>
              <w:t>61</w:t>
            </w:r>
            <w:r>
              <w:rPr>
                <w:noProof/>
                <w:webHidden/>
              </w:rPr>
              <w:fldChar w:fldCharType="end"/>
            </w:r>
          </w:hyperlink>
        </w:p>
        <w:p w14:paraId="71A23F13" w14:textId="5B5E8DA9" w:rsidR="005C7948" w:rsidRDefault="005C7948">
          <w:pPr>
            <w:pStyle w:val="Sisluet2"/>
            <w:rPr>
              <w:rFonts w:asciiTheme="minorHAnsi" w:hAnsiTheme="minorHAnsi" w:cstheme="minorBidi"/>
              <w:noProof/>
              <w:color w:val="auto"/>
              <w:kern w:val="2"/>
              <w14:ligatures w14:val="standardContextual"/>
            </w:rPr>
          </w:pPr>
          <w:hyperlink w:anchor="_Toc182391118" w:history="1">
            <w:r w:rsidRPr="00A00FD3">
              <w:rPr>
                <w:rStyle w:val="Hyperlinkki"/>
                <w:noProof/>
                <w:lang w:val="en-US"/>
              </w:rPr>
              <w:t>9.1</w:t>
            </w:r>
            <w:r>
              <w:rPr>
                <w:rFonts w:asciiTheme="minorHAnsi" w:hAnsiTheme="minorHAnsi" w:cstheme="minorBidi"/>
                <w:noProof/>
                <w:color w:val="auto"/>
                <w:kern w:val="2"/>
                <w14:ligatures w14:val="standardContextual"/>
              </w:rPr>
              <w:tab/>
            </w:r>
            <w:r w:rsidRPr="00A00FD3">
              <w:rPr>
                <w:rStyle w:val="Hyperlinkki"/>
                <w:noProof/>
                <w:lang w:val="en-US"/>
              </w:rPr>
              <w:t>TASK: Terms related to one’s financial risks</w:t>
            </w:r>
            <w:r>
              <w:rPr>
                <w:noProof/>
                <w:webHidden/>
              </w:rPr>
              <w:tab/>
            </w:r>
            <w:r>
              <w:rPr>
                <w:noProof/>
                <w:webHidden/>
              </w:rPr>
              <w:fldChar w:fldCharType="begin"/>
            </w:r>
            <w:r>
              <w:rPr>
                <w:noProof/>
                <w:webHidden/>
              </w:rPr>
              <w:instrText xml:space="preserve"> PAGEREF _Toc182391118 \h </w:instrText>
            </w:r>
            <w:r>
              <w:rPr>
                <w:noProof/>
                <w:webHidden/>
              </w:rPr>
            </w:r>
            <w:r>
              <w:rPr>
                <w:noProof/>
                <w:webHidden/>
              </w:rPr>
              <w:fldChar w:fldCharType="separate"/>
            </w:r>
            <w:r>
              <w:rPr>
                <w:noProof/>
                <w:webHidden/>
              </w:rPr>
              <w:t>61</w:t>
            </w:r>
            <w:r>
              <w:rPr>
                <w:noProof/>
                <w:webHidden/>
              </w:rPr>
              <w:fldChar w:fldCharType="end"/>
            </w:r>
          </w:hyperlink>
        </w:p>
        <w:p w14:paraId="785AA6F9" w14:textId="04208206" w:rsidR="005C7948" w:rsidRDefault="005C7948">
          <w:pPr>
            <w:pStyle w:val="Sisluet2"/>
            <w:rPr>
              <w:rFonts w:asciiTheme="minorHAnsi" w:hAnsiTheme="minorHAnsi" w:cstheme="minorBidi"/>
              <w:noProof/>
              <w:color w:val="auto"/>
              <w:kern w:val="2"/>
              <w14:ligatures w14:val="standardContextual"/>
            </w:rPr>
          </w:pPr>
          <w:hyperlink w:anchor="_Toc182391119" w:history="1">
            <w:r w:rsidRPr="00A00FD3">
              <w:rPr>
                <w:rStyle w:val="Hyperlinkki"/>
                <w:noProof/>
                <w:lang w:val="en-US"/>
              </w:rPr>
              <w:t>9.2</w:t>
            </w:r>
            <w:r>
              <w:rPr>
                <w:rFonts w:asciiTheme="minorHAnsi" w:hAnsiTheme="minorHAnsi" w:cstheme="minorBidi"/>
                <w:noProof/>
                <w:color w:val="auto"/>
                <w:kern w:val="2"/>
                <w14:ligatures w14:val="standardContextual"/>
              </w:rPr>
              <w:tab/>
            </w:r>
            <w:r w:rsidRPr="00A00FD3">
              <w:rPr>
                <w:rStyle w:val="Hyperlinkki"/>
                <w:noProof/>
                <w:lang w:val="en-US"/>
              </w:rPr>
              <w:t>TASK: Financial risks</w:t>
            </w:r>
            <w:r>
              <w:rPr>
                <w:noProof/>
                <w:webHidden/>
              </w:rPr>
              <w:tab/>
            </w:r>
            <w:r>
              <w:rPr>
                <w:noProof/>
                <w:webHidden/>
              </w:rPr>
              <w:fldChar w:fldCharType="begin"/>
            </w:r>
            <w:r>
              <w:rPr>
                <w:noProof/>
                <w:webHidden/>
              </w:rPr>
              <w:instrText xml:space="preserve"> PAGEREF _Toc182391119 \h </w:instrText>
            </w:r>
            <w:r>
              <w:rPr>
                <w:noProof/>
                <w:webHidden/>
              </w:rPr>
            </w:r>
            <w:r>
              <w:rPr>
                <w:noProof/>
                <w:webHidden/>
              </w:rPr>
              <w:fldChar w:fldCharType="separate"/>
            </w:r>
            <w:r>
              <w:rPr>
                <w:noProof/>
                <w:webHidden/>
              </w:rPr>
              <w:t>61</w:t>
            </w:r>
            <w:r>
              <w:rPr>
                <w:noProof/>
                <w:webHidden/>
              </w:rPr>
              <w:fldChar w:fldCharType="end"/>
            </w:r>
          </w:hyperlink>
        </w:p>
        <w:p w14:paraId="48C48E06" w14:textId="4DD1D2F7" w:rsidR="005C7948" w:rsidRDefault="005C7948">
          <w:pPr>
            <w:pStyle w:val="Sisluet2"/>
            <w:rPr>
              <w:rFonts w:asciiTheme="minorHAnsi" w:hAnsiTheme="minorHAnsi" w:cstheme="minorBidi"/>
              <w:noProof/>
              <w:color w:val="auto"/>
              <w:kern w:val="2"/>
              <w14:ligatures w14:val="standardContextual"/>
            </w:rPr>
          </w:pPr>
          <w:hyperlink w:anchor="_Toc182391120" w:history="1">
            <w:r w:rsidRPr="00A00FD3">
              <w:rPr>
                <w:rStyle w:val="Hyperlinkki"/>
                <w:noProof/>
                <w:lang w:val="en-US"/>
              </w:rPr>
              <w:t>9.3</w:t>
            </w:r>
            <w:r>
              <w:rPr>
                <w:rFonts w:asciiTheme="minorHAnsi" w:hAnsiTheme="minorHAnsi" w:cstheme="minorBidi"/>
                <w:noProof/>
                <w:color w:val="auto"/>
                <w:kern w:val="2"/>
                <w14:ligatures w14:val="standardContextual"/>
              </w:rPr>
              <w:tab/>
            </w:r>
            <w:r w:rsidRPr="00A00FD3">
              <w:rPr>
                <w:rStyle w:val="Hyperlinkki"/>
                <w:noProof/>
                <w:lang w:val="en-US"/>
              </w:rPr>
              <w:t>TASK: How to avoid a payment default?</w:t>
            </w:r>
            <w:r>
              <w:rPr>
                <w:noProof/>
                <w:webHidden/>
              </w:rPr>
              <w:tab/>
            </w:r>
            <w:r>
              <w:rPr>
                <w:noProof/>
                <w:webHidden/>
              </w:rPr>
              <w:fldChar w:fldCharType="begin"/>
            </w:r>
            <w:r>
              <w:rPr>
                <w:noProof/>
                <w:webHidden/>
              </w:rPr>
              <w:instrText xml:space="preserve"> PAGEREF _Toc182391120 \h </w:instrText>
            </w:r>
            <w:r>
              <w:rPr>
                <w:noProof/>
                <w:webHidden/>
              </w:rPr>
            </w:r>
            <w:r>
              <w:rPr>
                <w:noProof/>
                <w:webHidden/>
              </w:rPr>
              <w:fldChar w:fldCharType="separate"/>
            </w:r>
            <w:r>
              <w:rPr>
                <w:noProof/>
                <w:webHidden/>
              </w:rPr>
              <w:t>62</w:t>
            </w:r>
            <w:r>
              <w:rPr>
                <w:noProof/>
                <w:webHidden/>
              </w:rPr>
              <w:fldChar w:fldCharType="end"/>
            </w:r>
          </w:hyperlink>
        </w:p>
        <w:p w14:paraId="378967DA" w14:textId="2D3E0ED9" w:rsidR="005C7948" w:rsidRDefault="005C7948">
          <w:pPr>
            <w:pStyle w:val="Sisluet1"/>
            <w:rPr>
              <w:rFonts w:asciiTheme="minorHAnsi" w:hAnsiTheme="minorHAnsi" w:cstheme="minorBidi"/>
              <w:noProof/>
              <w:color w:val="auto"/>
              <w:kern w:val="2"/>
              <w14:ligatures w14:val="standardContextual"/>
            </w:rPr>
          </w:pPr>
          <w:hyperlink w:anchor="_Toc182391121" w:history="1">
            <w:r w:rsidRPr="00A00FD3">
              <w:rPr>
                <w:rStyle w:val="Hyperlinkki"/>
                <w:noProof/>
              </w:rPr>
              <w:t>10.</w:t>
            </w:r>
            <w:r>
              <w:rPr>
                <w:rFonts w:asciiTheme="minorHAnsi" w:hAnsiTheme="minorHAnsi" w:cstheme="minorBidi"/>
                <w:noProof/>
                <w:color w:val="auto"/>
                <w:kern w:val="2"/>
                <w14:ligatures w14:val="standardContextual"/>
              </w:rPr>
              <w:tab/>
            </w:r>
            <w:r w:rsidRPr="00A00FD3">
              <w:rPr>
                <w:rStyle w:val="Hyperlinkki"/>
                <w:noProof/>
              </w:rPr>
              <w:t>Self-evaluation</w:t>
            </w:r>
            <w:r>
              <w:rPr>
                <w:noProof/>
                <w:webHidden/>
              </w:rPr>
              <w:tab/>
            </w:r>
            <w:r>
              <w:rPr>
                <w:noProof/>
                <w:webHidden/>
              </w:rPr>
              <w:fldChar w:fldCharType="begin"/>
            </w:r>
            <w:r>
              <w:rPr>
                <w:noProof/>
                <w:webHidden/>
              </w:rPr>
              <w:instrText xml:space="preserve"> PAGEREF _Toc182391121 \h </w:instrText>
            </w:r>
            <w:r>
              <w:rPr>
                <w:noProof/>
                <w:webHidden/>
              </w:rPr>
            </w:r>
            <w:r>
              <w:rPr>
                <w:noProof/>
                <w:webHidden/>
              </w:rPr>
              <w:fldChar w:fldCharType="separate"/>
            </w:r>
            <w:r>
              <w:rPr>
                <w:noProof/>
                <w:webHidden/>
              </w:rPr>
              <w:t>62</w:t>
            </w:r>
            <w:r>
              <w:rPr>
                <w:noProof/>
                <w:webHidden/>
              </w:rPr>
              <w:fldChar w:fldCharType="end"/>
            </w:r>
          </w:hyperlink>
        </w:p>
        <w:p w14:paraId="2D61F0B6" w14:textId="0FA6EE80" w:rsidR="005C7948" w:rsidRDefault="005C7948">
          <w:pPr>
            <w:pStyle w:val="Sisluet1"/>
            <w:rPr>
              <w:rFonts w:asciiTheme="minorHAnsi" w:hAnsiTheme="minorHAnsi" w:cstheme="minorBidi"/>
              <w:noProof/>
              <w:color w:val="auto"/>
              <w:kern w:val="2"/>
              <w14:ligatures w14:val="standardContextual"/>
            </w:rPr>
          </w:pPr>
          <w:hyperlink w:anchor="_Toc182391122" w:history="1">
            <w:r w:rsidRPr="00A00FD3">
              <w:rPr>
                <w:rStyle w:val="Hyperlinkki"/>
                <w:noProof/>
              </w:rPr>
              <w:t>Lopuksi</w:t>
            </w:r>
            <w:r>
              <w:rPr>
                <w:noProof/>
                <w:webHidden/>
              </w:rPr>
              <w:tab/>
            </w:r>
            <w:r>
              <w:rPr>
                <w:noProof/>
                <w:webHidden/>
              </w:rPr>
              <w:fldChar w:fldCharType="begin"/>
            </w:r>
            <w:r>
              <w:rPr>
                <w:noProof/>
                <w:webHidden/>
              </w:rPr>
              <w:instrText xml:space="preserve"> PAGEREF _Toc182391122 \h </w:instrText>
            </w:r>
            <w:r>
              <w:rPr>
                <w:noProof/>
                <w:webHidden/>
              </w:rPr>
            </w:r>
            <w:r>
              <w:rPr>
                <w:noProof/>
                <w:webHidden/>
              </w:rPr>
              <w:fldChar w:fldCharType="separate"/>
            </w:r>
            <w:r>
              <w:rPr>
                <w:noProof/>
                <w:webHidden/>
              </w:rPr>
              <w:t>64</w:t>
            </w:r>
            <w:r>
              <w:rPr>
                <w:noProof/>
                <w:webHidden/>
              </w:rPr>
              <w:fldChar w:fldCharType="end"/>
            </w:r>
          </w:hyperlink>
        </w:p>
        <w:p w14:paraId="215C39C8" w14:textId="6D555BFC" w:rsidR="005C7948" w:rsidRDefault="005C7948">
          <w:pPr>
            <w:pStyle w:val="Sisluet1"/>
            <w:rPr>
              <w:rFonts w:asciiTheme="minorHAnsi" w:hAnsiTheme="minorHAnsi" w:cstheme="minorBidi"/>
              <w:noProof/>
              <w:color w:val="auto"/>
              <w:kern w:val="2"/>
              <w14:ligatures w14:val="standardContextual"/>
            </w:rPr>
          </w:pPr>
          <w:hyperlink w:anchor="_Toc182391123" w:history="1">
            <w:r w:rsidRPr="00A00FD3">
              <w:rPr>
                <w:rStyle w:val="Hyperlinkki"/>
                <w:noProof/>
              </w:rPr>
              <w:t>Lähdeluettelo</w:t>
            </w:r>
            <w:r>
              <w:rPr>
                <w:noProof/>
                <w:webHidden/>
              </w:rPr>
              <w:tab/>
            </w:r>
            <w:r>
              <w:rPr>
                <w:noProof/>
                <w:webHidden/>
              </w:rPr>
              <w:fldChar w:fldCharType="begin"/>
            </w:r>
            <w:r>
              <w:rPr>
                <w:noProof/>
                <w:webHidden/>
              </w:rPr>
              <w:instrText xml:space="preserve"> PAGEREF _Toc182391123 \h </w:instrText>
            </w:r>
            <w:r>
              <w:rPr>
                <w:noProof/>
                <w:webHidden/>
              </w:rPr>
            </w:r>
            <w:r>
              <w:rPr>
                <w:noProof/>
                <w:webHidden/>
              </w:rPr>
              <w:fldChar w:fldCharType="separate"/>
            </w:r>
            <w:r>
              <w:rPr>
                <w:noProof/>
                <w:webHidden/>
              </w:rPr>
              <w:t>65</w:t>
            </w:r>
            <w:r>
              <w:rPr>
                <w:noProof/>
                <w:webHidden/>
              </w:rPr>
              <w:fldChar w:fldCharType="end"/>
            </w:r>
          </w:hyperlink>
        </w:p>
        <w:p w14:paraId="6A2161F4" w14:textId="52AD21B4" w:rsidR="005C7948" w:rsidRDefault="005C7948">
          <w:pPr>
            <w:pStyle w:val="Sisluet1"/>
            <w:rPr>
              <w:rFonts w:asciiTheme="minorHAnsi" w:hAnsiTheme="minorHAnsi" w:cstheme="minorBidi"/>
              <w:noProof/>
              <w:color w:val="auto"/>
              <w:kern w:val="2"/>
              <w14:ligatures w14:val="standardContextual"/>
            </w:rPr>
          </w:pPr>
          <w:hyperlink w:anchor="_Toc182391124" w:history="1">
            <w:r w:rsidRPr="00A00FD3">
              <w:rPr>
                <w:rStyle w:val="Hyperlinkki"/>
                <w:noProof/>
              </w:rPr>
              <w:t>Liitteet</w:t>
            </w:r>
            <w:r>
              <w:rPr>
                <w:noProof/>
                <w:webHidden/>
              </w:rPr>
              <w:tab/>
            </w:r>
            <w:r>
              <w:rPr>
                <w:noProof/>
                <w:webHidden/>
              </w:rPr>
              <w:fldChar w:fldCharType="begin"/>
            </w:r>
            <w:r>
              <w:rPr>
                <w:noProof/>
                <w:webHidden/>
              </w:rPr>
              <w:instrText xml:space="preserve"> PAGEREF _Toc182391124 \h </w:instrText>
            </w:r>
            <w:r>
              <w:rPr>
                <w:noProof/>
                <w:webHidden/>
              </w:rPr>
            </w:r>
            <w:r>
              <w:rPr>
                <w:noProof/>
                <w:webHidden/>
              </w:rPr>
              <w:fldChar w:fldCharType="separate"/>
            </w:r>
            <w:r>
              <w:rPr>
                <w:noProof/>
                <w:webHidden/>
              </w:rPr>
              <w:t>66</w:t>
            </w:r>
            <w:r>
              <w:rPr>
                <w:noProof/>
                <w:webHidden/>
              </w:rPr>
              <w:fldChar w:fldCharType="end"/>
            </w:r>
          </w:hyperlink>
        </w:p>
        <w:p w14:paraId="6AABEA91" w14:textId="1DB7C59A" w:rsidR="008439A5" w:rsidRDefault="008439A5" w:rsidP="007D5A11">
          <w:pPr>
            <w:pStyle w:val="Sisluet1"/>
            <w:tabs>
              <w:tab w:val="clear" w:pos="9628"/>
              <w:tab w:val="right" w:leader="dot" w:pos="9615"/>
            </w:tabs>
            <w:jc w:val="both"/>
            <w:rPr>
              <w:rStyle w:val="Hyperlinkki"/>
              <w:noProof/>
              <w:kern w:val="2"/>
              <w14:ligatures w14:val="standardContextual"/>
            </w:rPr>
          </w:pPr>
          <w:r>
            <w:fldChar w:fldCharType="end"/>
          </w:r>
        </w:p>
      </w:sdtContent>
    </w:sdt>
    <w:p w14:paraId="19FE0E30" w14:textId="0D9A18D3" w:rsidR="002227FD" w:rsidRDefault="002227FD" w:rsidP="007D5A11">
      <w:pPr>
        <w:spacing w:line="276" w:lineRule="auto"/>
        <w:jc w:val="both"/>
        <w:sectPr w:rsidR="002227FD" w:rsidSect="00CA622B">
          <w:headerReference w:type="default" r:id="rId17"/>
          <w:footerReference w:type="default" r:id="rId18"/>
          <w:headerReference w:type="first" r:id="rId19"/>
          <w:footerReference w:type="first" r:id="rId20"/>
          <w:pgSz w:w="11906" w:h="16838"/>
          <w:pgMar w:top="1417" w:right="1134" w:bottom="1417" w:left="1134" w:header="708" w:footer="708" w:gutter="0"/>
          <w:cols w:space="708"/>
          <w:titlePg/>
          <w:docGrid w:linePitch="360"/>
        </w:sectPr>
      </w:pPr>
    </w:p>
    <w:p w14:paraId="522BAA9F" w14:textId="3FED4B2B" w:rsidR="00F13468" w:rsidRDefault="7EE996CB" w:rsidP="007D5A11">
      <w:pPr>
        <w:pStyle w:val="Otsikkonumeroimaton"/>
        <w:spacing w:line="276" w:lineRule="auto"/>
        <w:jc w:val="both"/>
      </w:pPr>
      <w:bookmarkStart w:id="0" w:name="_Toc1993088587"/>
      <w:bookmarkStart w:id="1" w:name="_Toc182391065"/>
      <w:r>
        <w:lastRenderedPageBreak/>
        <w:t>Johdanto</w:t>
      </w:r>
      <w:bookmarkEnd w:id="0"/>
      <w:bookmarkEnd w:id="1"/>
    </w:p>
    <w:p w14:paraId="0E4CF6AB" w14:textId="515D5BE4" w:rsidR="00153FB5" w:rsidRDefault="00153FB5" w:rsidP="007D5A11">
      <w:pPr>
        <w:spacing w:line="276" w:lineRule="auto"/>
        <w:jc w:val="both"/>
      </w:pPr>
    </w:p>
    <w:p w14:paraId="4149203A" w14:textId="52498648" w:rsidR="00F23577" w:rsidRDefault="007D7C67" w:rsidP="007D5A11">
      <w:pPr>
        <w:spacing w:line="276" w:lineRule="auto"/>
        <w:jc w:val="both"/>
      </w:pPr>
      <w:r>
        <w:t>Käsikirjoituksessa on kaikki kurssin materiaalit tekstimuodossa</w:t>
      </w:r>
      <w:r w:rsidR="00553DC0">
        <w:t>.</w:t>
      </w:r>
      <w:r>
        <w:t xml:space="preserve"> </w:t>
      </w:r>
      <w:r w:rsidR="005427FF">
        <w:t xml:space="preserve">Käsikirjoituksen lopussa luvussa </w:t>
      </w:r>
      <w:r w:rsidR="005427FF" w:rsidRPr="005427FF">
        <w:rPr>
          <w:i/>
          <w:iCs/>
        </w:rPr>
        <w:t>Liitteet</w:t>
      </w:r>
      <w:r w:rsidR="005427FF">
        <w:rPr>
          <w:b/>
          <w:bCs/>
        </w:rPr>
        <w:t xml:space="preserve"> </w:t>
      </w:r>
      <w:r>
        <w:t>on myös esitysgrafiikkaohjelmilla tehdyt materiaalit</w:t>
      </w:r>
      <w:r w:rsidR="5FFEDE01">
        <w:t xml:space="preserve"> </w:t>
      </w:r>
      <w:r w:rsidR="005427FF">
        <w:t>tekstinä</w:t>
      </w:r>
      <w:r>
        <w:t>.</w:t>
      </w:r>
      <w:r w:rsidR="00115FE5">
        <w:t xml:space="preserve"> </w:t>
      </w:r>
      <w:hyperlink r:id="rId21" w:anchor="/etusivu" w:history="1">
        <w:r w:rsidR="005427FF" w:rsidRPr="005427FF">
          <w:rPr>
            <w:rStyle w:val="Hyperlinkki"/>
          </w:rPr>
          <w:t>Avointen oppimateriaalien kirjastossa</w:t>
        </w:r>
      </w:hyperlink>
      <w:r w:rsidR="005427FF">
        <w:t xml:space="preserve"> on alkuperäiset PowerPoint-tiedostot, jos niitä haluaa käyttää</w:t>
      </w:r>
      <w:r w:rsidR="00115FE5">
        <w:t>.</w:t>
      </w:r>
    </w:p>
    <w:p w14:paraId="6D4A2394" w14:textId="77777777" w:rsidR="007D7C67" w:rsidRDefault="007D7C67" w:rsidP="007D5A11">
      <w:pPr>
        <w:spacing w:line="276" w:lineRule="auto"/>
        <w:jc w:val="both"/>
      </w:pPr>
    </w:p>
    <w:p w14:paraId="5632A12B" w14:textId="37B5944D" w:rsidR="007D7C67" w:rsidRDefault="00427810" w:rsidP="007D5A11">
      <w:pPr>
        <w:spacing w:line="276" w:lineRule="auto"/>
        <w:jc w:val="both"/>
      </w:pPr>
      <w:r>
        <w:t xml:space="preserve">Otsikot kertovat tehtävän nimen. </w:t>
      </w:r>
      <w:r w:rsidR="007D7C67">
        <w:t xml:space="preserve">Tehtävien alussa on kuvaus siitä, </w:t>
      </w:r>
      <w:r w:rsidR="005427FF">
        <w:t>millainen tehtävä on</w:t>
      </w:r>
      <w:r w:rsidR="007D7C67">
        <w:t xml:space="preserve">. Sen lisäksi kuvauksessa </w:t>
      </w:r>
      <w:r w:rsidR="005427FF">
        <w:t>voi olla</w:t>
      </w:r>
      <w:r w:rsidR="007D7C67">
        <w:t xml:space="preserve"> vaihtoehtoisia toteuttamistapoja, jos </w:t>
      </w:r>
      <w:r w:rsidR="005427FF">
        <w:t>oppilaitos</w:t>
      </w:r>
      <w:r w:rsidR="007D7C67">
        <w:t xml:space="preserve"> ei käytä Moodlea tai </w:t>
      </w:r>
      <w:proofErr w:type="spellStart"/>
      <w:r w:rsidR="007D7C67">
        <w:t>Itslearningia</w:t>
      </w:r>
      <w:proofErr w:type="spellEnd"/>
      <w:r w:rsidR="007D7C67">
        <w:t>. Oppilaitos voi halutessaan käyttää tehtäviä myös paperisena, jos se on oppilaitoksessa hyväksytty suoritustapa.</w:t>
      </w:r>
      <w:r w:rsidR="00115FE5">
        <w:t xml:space="preserve"> Kuvaus on sijoitettu tekstiruudun sisään </w:t>
      </w:r>
      <w:r w:rsidR="00115FE5" w:rsidRPr="00115FE5">
        <w:rPr>
          <w:i/>
          <w:iCs/>
        </w:rPr>
        <w:t>kursiivilla</w:t>
      </w:r>
      <w:r w:rsidR="00115FE5">
        <w:t>:</w:t>
      </w:r>
    </w:p>
    <w:p w14:paraId="5D7C6F9F" w14:textId="77777777" w:rsidR="00115FE5" w:rsidRDefault="00115FE5" w:rsidP="007D5A11">
      <w:pPr>
        <w:spacing w:line="276" w:lineRule="auto"/>
        <w:jc w:val="both"/>
      </w:pPr>
    </w:p>
    <w:tbl>
      <w:tblPr>
        <w:tblStyle w:val="TaulukkoRuudukko"/>
        <w:tblW w:w="0" w:type="auto"/>
        <w:tblLook w:val="04A0" w:firstRow="1" w:lastRow="0" w:firstColumn="1" w:lastColumn="0" w:noHBand="0" w:noVBand="1"/>
      </w:tblPr>
      <w:tblGrid>
        <w:gridCol w:w="9628"/>
      </w:tblGrid>
      <w:tr w:rsidR="00115FE5" w:rsidRPr="00115FE5" w14:paraId="3719DF42" w14:textId="77777777" w:rsidTr="00115FE5">
        <w:tc>
          <w:tcPr>
            <w:tcW w:w="9628" w:type="dxa"/>
          </w:tcPr>
          <w:p w14:paraId="2D29C93C" w14:textId="7C007046" w:rsidR="00115FE5" w:rsidRPr="00115FE5" w:rsidRDefault="00115FE5" w:rsidP="007D5A11">
            <w:pPr>
              <w:spacing w:line="276" w:lineRule="auto"/>
              <w:jc w:val="both"/>
              <w:rPr>
                <w:i/>
                <w:iCs/>
              </w:rPr>
            </w:pPr>
            <w:r w:rsidRPr="00115FE5">
              <w:rPr>
                <w:i/>
                <w:iCs/>
              </w:rPr>
              <w:t>Kuvaus on sijoitettu tekstiruudun sisälle.</w:t>
            </w:r>
          </w:p>
        </w:tc>
      </w:tr>
    </w:tbl>
    <w:p w14:paraId="010F8B7F" w14:textId="77777777" w:rsidR="00115FE5" w:rsidRPr="00115FE5" w:rsidRDefault="00115FE5" w:rsidP="007D5A11">
      <w:pPr>
        <w:spacing w:line="276" w:lineRule="auto"/>
        <w:jc w:val="both"/>
        <w:rPr>
          <w:i/>
          <w:iCs/>
        </w:rPr>
      </w:pPr>
    </w:p>
    <w:p w14:paraId="083A2C73" w14:textId="6A7C7317" w:rsidR="001A1CBD" w:rsidRDefault="00F245A7" w:rsidP="007D5A11">
      <w:pPr>
        <w:spacing w:line="276" w:lineRule="auto"/>
        <w:jc w:val="both"/>
      </w:pPr>
      <w:r>
        <w:t xml:space="preserve">Kurssi on jaettu selkeästi kuuteen eri osa-alueeseen: </w:t>
      </w:r>
      <w:r w:rsidRPr="0041382E">
        <w:rPr>
          <w:b/>
          <w:bCs/>
        </w:rPr>
        <w:t>orientaatio</w:t>
      </w:r>
      <w:r>
        <w:t xml:space="preserve">, </w:t>
      </w:r>
      <w:r w:rsidRPr="0041382E">
        <w:rPr>
          <w:b/>
          <w:bCs/>
        </w:rPr>
        <w:t>perusoikeudet</w:t>
      </w:r>
      <w:r>
        <w:t xml:space="preserve">, </w:t>
      </w:r>
      <w:r w:rsidRPr="0041382E">
        <w:rPr>
          <w:b/>
          <w:bCs/>
        </w:rPr>
        <w:t>palvelut</w:t>
      </w:r>
      <w:r>
        <w:t xml:space="preserve">, </w:t>
      </w:r>
      <w:r w:rsidRPr="0041382E">
        <w:rPr>
          <w:b/>
          <w:bCs/>
        </w:rPr>
        <w:t>päätöksenteko</w:t>
      </w:r>
      <w:r>
        <w:t xml:space="preserve">, </w:t>
      </w:r>
      <w:r w:rsidRPr="0041382E">
        <w:rPr>
          <w:b/>
          <w:bCs/>
        </w:rPr>
        <w:t>oma talous</w:t>
      </w:r>
      <w:r>
        <w:t xml:space="preserve"> ja </w:t>
      </w:r>
      <w:r w:rsidRPr="0041382E">
        <w:rPr>
          <w:b/>
          <w:bCs/>
        </w:rPr>
        <w:t>itsearviointi</w:t>
      </w:r>
      <w:r>
        <w:t xml:space="preserve">. </w:t>
      </w:r>
      <w:r w:rsidR="0041382E">
        <w:t>Näiden osa-alueiden sisällä on laajasti erilaista materiaalia ja tehtäviä. Itsearviointi toimii lopullisen arvioinnin tukena ja osaamisen osoittamisen tehtävänä.</w:t>
      </w:r>
    </w:p>
    <w:p w14:paraId="00C08B26" w14:textId="77777777" w:rsidR="002A70AD" w:rsidRDefault="002A70AD" w:rsidP="007D5A11">
      <w:pPr>
        <w:spacing w:line="276" w:lineRule="auto"/>
        <w:jc w:val="both"/>
      </w:pPr>
    </w:p>
    <w:tbl>
      <w:tblPr>
        <w:tblStyle w:val="TaulukkoRuudukko"/>
        <w:tblW w:w="0" w:type="auto"/>
        <w:tblLook w:val="04A0" w:firstRow="1" w:lastRow="0" w:firstColumn="1" w:lastColumn="0" w:noHBand="0" w:noVBand="1"/>
      </w:tblPr>
      <w:tblGrid>
        <w:gridCol w:w="4814"/>
        <w:gridCol w:w="4814"/>
      </w:tblGrid>
      <w:tr w:rsidR="002A70AD" w14:paraId="2C4B1756" w14:textId="77777777" w:rsidTr="00CE6A20">
        <w:tc>
          <w:tcPr>
            <w:tcW w:w="4814" w:type="dxa"/>
          </w:tcPr>
          <w:p w14:paraId="45C46109" w14:textId="77777777" w:rsidR="002A70AD" w:rsidRDefault="002A70AD" w:rsidP="007D5A11">
            <w:pPr>
              <w:spacing w:line="276" w:lineRule="auto"/>
              <w:jc w:val="both"/>
            </w:pPr>
            <w:r>
              <w:t>Orientaatio</w:t>
            </w:r>
          </w:p>
        </w:tc>
        <w:tc>
          <w:tcPr>
            <w:tcW w:w="4814" w:type="dxa"/>
          </w:tcPr>
          <w:p w14:paraId="19CB6E17" w14:textId="77777777" w:rsidR="002A70AD" w:rsidRDefault="002A70AD" w:rsidP="007D5A11">
            <w:pPr>
              <w:pStyle w:val="Luettelokappale"/>
              <w:numPr>
                <w:ilvl w:val="0"/>
                <w:numId w:val="81"/>
              </w:numPr>
              <w:spacing w:line="276" w:lineRule="auto"/>
              <w:jc w:val="both"/>
            </w:pPr>
            <w:hyperlink w:anchor="_Orientation" w:history="1">
              <w:proofErr w:type="spellStart"/>
              <w:r w:rsidRPr="00CC76DA">
                <w:rPr>
                  <w:rStyle w:val="Hyperlinkki"/>
                </w:rPr>
                <w:t>Orientation</w:t>
              </w:r>
              <w:proofErr w:type="spellEnd"/>
            </w:hyperlink>
          </w:p>
        </w:tc>
      </w:tr>
      <w:tr w:rsidR="002A70AD" w:rsidRPr="00427810" w14:paraId="080F6299" w14:textId="77777777" w:rsidTr="00CE6A20">
        <w:tc>
          <w:tcPr>
            <w:tcW w:w="4814" w:type="dxa"/>
          </w:tcPr>
          <w:p w14:paraId="57CB13CF" w14:textId="77777777" w:rsidR="002A70AD" w:rsidRDefault="002A70AD" w:rsidP="007D5A11">
            <w:pPr>
              <w:spacing w:line="276" w:lineRule="auto"/>
              <w:jc w:val="both"/>
            </w:pPr>
            <w:r>
              <w:t>Perusoikeudet</w:t>
            </w:r>
          </w:p>
        </w:tc>
        <w:tc>
          <w:tcPr>
            <w:tcW w:w="4814" w:type="dxa"/>
          </w:tcPr>
          <w:p w14:paraId="24C3D6AD" w14:textId="77777777" w:rsidR="002A70AD" w:rsidRPr="009734CF" w:rsidRDefault="002A70AD" w:rsidP="007D5A11">
            <w:pPr>
              <w:pStyle w:val="Luettelokappale"/>
              <w:numPr>
                <w:ilvl w:val="0"/>
                <w:numId w:val="81"/>
              </w:numPr>
              <w:spacing w:line="276" w:lineRule="auto"/>
              <w:jc w:val="both"/>
              <w:rPr>
                <w:lang w:val="en-US"/>
              </w:rPr>
            </w:pPr>
            <w:r>
              <w:fldChar w:fldCharType="begin"/>
            </w:r>
            <w:r w:rsidRPr="00427810">
              <w:rPr>
                <w:lang w:val="en-US"/>
              </w:rPr>
              <w:instrText>HYPERLINK \l "_Fundamental_Rights_and"</w:instrText>
            </w:r>
            <w:r>
              <w:fldChar w:fldCharType="separate"/>
            </w:r>
            <w:r w:rsidRPr="00CC76DA">
              <w:rPr>
                <w:rStyle w:val="Hyperlinkki"/>
                <w:lang w:val="en-US"/>
              </w:rPr>
              <w:t>Fundamental rights and Civic duties in Finland</w:t>
            </w:r>
            <w:r>
              <w:rPr>
                <w:rStyle w:val="Hyperlinkki"/>
                <w:lang w:val="en-US"/>
              </w:rPr>
              <w:fldChar w:fldCharType="end"/>
            </w:r>
          </w:p>
        </w:tc>
      </w:tr>
      <w:tr w:rsidR="002A70AD" w14:paraId="5E91C6C7" w14:textId="77777777" w:rsidTr="00CE6A20">
        <w:trPr>
          <w:trHeight w:val="300"/>
        </w:trPr>
        <w:tc>
          <w:tcPr>
            <w:tcW w:w="4814" w:type="dxa"/>
          </w:tcPr>
          <w:p w14:paraId="51464074" w14:textId="77777777" w:rsidR="002A70AD" w:rsidRDefault="002A70AD" w:rsidP="007D5A11">
            <w:pPr>
              <w:spacing w:line="276" w:lineRule="auto"/>
              <w:jc w:val="both"/>
              <w:rPr>
                <w:lang w:val="en-US"/>
              </w:rPr>
            </w:pPr>
            <w:proofErr w:type="spellStart"/>
            <w:r w:rsidRPr="792A5CDC">
              <w:rPr>
                <w:lang w:val="en-US"/>
              </w:rPr>
              <w:t>Palvelut</w:t>
            </w:r>
            <w:proofErr w:type="spellEnd"/>
          </w:p>
        </w:tc>
        <w:tc>
          <w:tcPr>
            <w:tcW w:w="4814" w:type="dxa"/>
          </w:tcPr>
          <w:p w14:paraId="0F2376D0" w14:textId="77777777" w:rsidR="002A70AD" w:rsidRDefault="002A70AD" w:rsidP="007D5A11">
            <w:pPr>
              <w:pStyle w:val="Luettelokappale"/>
              <w:numPr>
                <w:ilvl w:val="0"/>
                <w:numId w:val="81"/>
              </w:numPr>
              <w:spacing w:line="276" w:lineRule="auto"/>
              <w:jc w:val="both"/>
              <w:rPr>
                <w:lang w:val="en-US"/>
              </w:rPr>
            </w:pPr>
            <w:hyperlink w:anchor="_Services_1">
              <w:r w:rsidRPr="792A5CDC">
                <w:rPr>
                  <w:rStyle w:val="Hyperlinkki"/>
                </w:rPr>
                <w:t>Services</w:t>
              </w:r>
            </w:hyperlink>
          </w:p>
        </w:tc>
      </w:tr>
      <w:tr w:rsidR="002A70AD" w:rsidRPr="00427810" w14:paraId="7EB47727" w14:textId="77777777" w:rsidTr="00CE6A20">
        <w:trPr>
          <w:trHeight w:val="114"/>
        </w:trPr>
        <w:tc>
          <w:tcPr>
            <w:tcW w:w="4814" w:type="dxa"/>
            <w:vMerge w:val="restart"/>
          </w:tcPr>
          <w:p w14:paraId="1983A97F" w14:textId="77777777" w:rsidR="002A70AD" w:rsidRPr="009734CF" w:rsidRDefault="002A70AD" w:rsidP="007D5A11">
            <w:pPr>
              <w:spacing w:line="276" w:lineRule="auto"/>
              <w:jc w:val="both"/>
              <w:rPr>
                <w:lang w:val="en-US"/>
              </w:rPr>
            </w:pPr>
            <w:proofErr w:type="spellStart"/>
            <w:r>
              <w:rPr>
                <w:lang w:val="en-US"/>
              </w:rPr>
              <w:t>Päätöksenteko</w:t>
            </w:r>
            <w:proofErr w:type="spellEnd"/>
          </w:p>
        </w:tc>
        <w:tc>
          <w:tcPr>
            <w:tcW w:w="4814" w:type="dxa"/>
          </w:tcPr>
          <w:p w14:paraId="6B0A2182" w14:textId="77777777" w:rsidR="002A70AD" w:rsidRPr="009734CF" w:rsidRDefault="002A70AD" w:rsidP="007D5A11">
            <w:pPr>
              <w:pStyle w:val="Luettelokappale"/>
              <w:numPr>
                <w:ilvl w:val="0"/>
                <w:numId w:val="81"/>
              </w:numPr>
              <w:spacing w:line="276" w:lineRule="auto"/>
              <w:jc w:val="both"/>
              <w:rPr>
                <w:lang w:val="en-US"/>
              </w:rPr>
            </w:pPr>
            <w:r>
              <w:fldChar w:fldCharType="begin"/>
            </w:r>
            <w:r w:rsidRPr="00427810">
              <w:rPr>
                <w:lang w:val="en-US"/>
              </w:rPr>
              <w:instrText>HYPERLINK \l "_Decision-making_globally/in_the"</w:instrText>
            </w:r>
            <w:r>
              <w:fldChar w:fldCharType="separate"/>
            </w:r>
            <w:r w:rsidRPr="00CC76DA">
              <w:rPr>
                <w:rStyle w:val="Hyperlinkki"/>
                <w:lang w:val="en-US"/>
              </w:rPr>
              <w:t>Decision-making globally/in the world</w:t>
            </w:r>
            <w:r>
              <w:rPr>
                <w:rStyle w:val="Hyperlinkki"/>
                <w:lang w:val="en-US"/>
              </w:rPr>
              <w:fldChar w:fldCharType="end"/>
            </w:r>
          </w:p>
        </w:tc>
      </w:tr>
      <w:tr w:rsidR="002A70AD" w:rsidRPr="009734CF" w14:paraId="5CF1E607" w14:textId="77777777" w:rsidTr="00CE6A20">
        <w:trPr>
          <w:trHeight w:val="113"/>
        </w:trPr>
        <w:tc>
          <w:tcPr>
            <w:tcW w:w="4814" w:type="dxa"/>
            <w:vMerge/>
          </w:tcPr>
          <w:p w14:paraId="6C4C07FB" w14:textId="77777777" w:rsidR="002A70AD" w:rsidRDefault="002A70AD" w:rsidP="007D5A11">
            <w:pPr>
              <w:spacing w:line="276" w:lineRule="auto"/>
              <w:jc w:val="both"/>
              <w:rPr>
                <w:lang w:val="en-US"/>
              </w:rPr>
            </w:pPr>
          </w:p>
        </w:tc>
        <w:tc>
          <w:tcPr>
            <w:tcW w:w="4814" w:type="dxa"/>
          </w:tcPr>
          <w:p w14:paraId="3BDB08EB" w14:textId="77777777" w:rsidR="002A70AD" w:rsidRPr="009734CF" w:rsidRDefault="002A70AD" w:rsidP="007D5A11">
            <w:pPr>
              <w:pStyle w:val="Luettelokappale"/>
              <w:numPr>
                <w:ilvl w:val="0"/>
                <w:numId w:val="81"/>
              </w:numPr>
              <w:spacing w:line="276" w:lineRule="auto"/>
              <w:jc w:val="both"/>
              <w:rPr>
                <w:lang w:val="en-US"/>
              </w:rPr>
            </w:pPr>
            <w:hyperlink w:anchor="_Decision-making_in_Finland" w:history="1">
              <w:r w:rsidRPr="00CC76DA">
                <w:rPr>
                  <w:rStyle w:val="Hyperlinkki"/>
                  <w:lang w:val="en-US"/>
                </w:rPr>
                <w:t>Decision-making in Finland</w:t>
              </w:r>
            </w:hyperlink>
          </w:p>
        </w:tc>
      </w:tr>
      <w:tr w:rsidR="002A70AD" w:rsidRPr="009734CF" w14:paraId="54CB15BF" w14:textId="77777777" w:rsidTr="00CE6A20">
        <w:trPr>
          <w:trHeight w:val="113"/>
        </w:trPr>
        <w:tc>
          <w:tcPr>
            <w:tcW w:w="4814" w:type="dxa"/>
            <w:vMerge/>
          </w:tcPr>
          <w:p w14:paraId="47127F65" w14:textId="77777777" w:rsidR="002A70AD" w:rsidRDefault="002A70AD" w:rsidP="007D5A11">
            <w:pPr>
              <w:spacing w:line="276" w:lineRule="auto"/>
              <w:jc w:val="both"/>
              <w:rPr>
                <w:lang w:val="en-US"/>
              </w:rPr>
            </w:pPr>
          </w:p>
        </w:tc>
        <w:tc>
          <w:tcPr>
            <w:tcW w:w="4814" w:type="dxa"/>
          </w:tcPr>
          <w:p w14:paraId="2BAE3244" w14:textId="77777777" w:rsidR="002A70AD" w:rsidRPr="009734CF" w:rsidRDefault="002A70AD" w:rsidP="007D5A11">
            <w:pPr>
              <w:pStyle w:val="Luettelokappale"/>
              <w:numPr>
                <w:ilvl w:val="0"/>
                <w:numId w:val="81"/>
              </w:numPr>
              <w:spacing w:line="276" w:lineRule="auto"/>
              <w:jc w:val="both"/>
              <w:rPr>
                <w:lang w:val="en-US"/>
              </w:rPr>
            </w:pPr>
            <w:hyperlink w:anchor="_Decision-making_in_Europe" w:history="1">
              <w:r w:rsidRPr="00CC76DA">
                <w:rPr>
                  <w:rStyle w:val="Hyperlinkki"/>
                  <w:lang w:val="en-US"/>
                </w:rPr>
                <w:t>Decision-making in Europe</w:t>
              </w:r>
            </w:hyperlink>
          </w:p>
        </w:tc>
      </w:tr>
      <w:tr w:rsidR="002A70AD" w:rsidRPr="009734CF" w14:paraId="463E16FA" w14:textId="77777777" w:rsidTr="00CE6A20">
        <w:trPr>
          <w:trHeight w:val="114"/>
        </w:trPr>
        <w:tc>
          <w:tcPr>
            <w:tcW w:w="4814" w:type="dxa"/>
            <w:vMerge w:val="restart"/>
          </w:tcPr>
          <w:p w14:paraId="0E0E1F53" w14:textId="77777777" w:rsidR="002A70AD" w:rsidRPr="009734CF" w:rsidRDefault="002A70AD" w:rsidP="007D5A11">
            <w:pPr>
              <w:spacing w:line="276" w:lineRule="auto"/>
              <w:jc w:val="both"/>
              <w:rPr>
                <w:lang w:val="en-US"/>
              </w:rPr>
            </w:pPr>
            <w:proofErr w:type="spellStart"/>
            <w:r>
              <w:rPr>
                <w:lang w:val="en-US"/>
              </w:rPr>
              <w:t>Talous</w:t>
            </w:r>
            <w:proofErr w:type="spellEnd"/>
          </w:p>
        </w:tc>
        <w:tc>
          <w:tcPr>
            <w:tcW w:w="4814" w:type="dxa"/>
          </w:tcPr>
          <w:p w14:paraId="4ED46BF3" w14:textId="77777777" w:rsidR="002A70AD" w:rsidRPr="009734CF" w:rsidRDefault="002A70AD" w:rsidP="007D5A11">
            <w:pPr>
              <w:pStyle w:val="Luettelokappale"/>
              <w:numPr>
                <w:ilvl w:val="0"/>
                <w:numId w:val="81"/>
              </w:numPr>
              <w:spacing w:line="276" w:lineRule="auto"/>
              <w:jc w:val="both"/>
              <w:rPr>
                <w:lang w:val="en-US"/>
              </w:rPr>
            </w:pPr>
            <w:hyperlink w:anchor="_Personal_Financial_Planning" w:history="1">
              <w:r w:rsidRPr="00CC76DA">
                <w:rPr>
                  <w:rStyle w:val="Hyperlinkki"/>
                  <w:lang w:val="en-US"/>
                </w:rPr>
                <w:t>Personal financial planning</w:t>
              </w:r>
            </w:hyperlink>
          </w:p>
        </w:tc>
      </w:tr>
      <w:tr w:rsidR="002A70AD" w:rsidRPr="009734CF" w14:paraId="04429A58" w14:textId="77777777" w:rsidTr="00CE6A20">
        <w:trPr>
          <w:trHeight w:val="113"/>
        </w:trPr>
        <w:tc>
          <w:tcPr>
            <w:tcW w:w="4814" w:type="dxa"/>
            <w:vMerge/>
          </w:tcPr>
          <w:p w14:paraId="57045C85" w14:textId="77777777" w:rsidR="002A70AD" w:rsidRDefault="002A70AD" w:rsidP="007D5A11">
            <w:pPr>
              <w:spacing w:line="276" w:lineRule="auto"/>
              <w:jc w:val="both"/>
              <w:rPr>
                <w:lang w:val="en-US"/>
              </w:rPr>
            </w:pPr>
          </w:p>
        </w:tc>
        <w:tc>
          <w:tcPr>
            <w:tcW w:w="4814" w:type="dxa"/>
          </w:tcPr>
          <w:p w14:paraId="5D5E4324" w14:textId="77777777" w:rsidR="002A70AD" w:rsidRDefault="002A70AD" w:rsidP="007D5A11">
            <w:pPr>
              <w:pStyle w:val="Luettelokappale"/>
              <w:numPr>
                <w:ilvl w:val="0"/>
                <w:numId w:val="81"/>
              </w:numPr>
              <w:spacing w:line="276" w:lineRule="auto"/>
              <w:jc w:val="both"/>
              <w:rPr>
                <w:lang w:val="en-US"/>
              </w:rPr>
            </w:pPr>
            <w:hyperlink w:anchor="_Purchasing_goods_and" w:history="1">
              <w:r w:rsidRPr="008A6050">
                <w:rPr>
                  <w:rStyle w:val="Hyperlinkki"/>
                  <w:lang w:val="en-US"/>
                </w:rPr>
                <w:t>Purchasing goods and financing</w:t>
              </w:r>
            </w:hyperlink>
          </w:p>
        </w:tc>
      </w:tr>
      <w:tr w:rsidR="002A70AD" w:rsidRPr="009734CF" w14:paraId="47E13D27" w14:textId="77777777" w:rsidTr="00CE6A20">
        <w:trPr>
          <w:trHeight w:val="113"/>
        </w:trPr>
        <w:tc>
          <w:tcPr>
            <w:tcW w:w="4814" w:type="dxa"/>
            <w:vMerge/>
          </w:tcPr>
          <w:p w14:paraId="0A27C26B" w14:textId="77777777" w:rsidR="002A70AD" w:rsidRDefault="002A70AD" w:rsidP="007D5A11">
            <w:pPr>
              <w:spacing w:line="276" w:lineRule="auto"/>
              <w:jc w:val="both"/>
              <w:rPr>
                <w:lang w:val="en-US"/>
              </w:rPr>
            </w:pPr>
          </w:p>
        </w:tc>
        <w:tc>
          <w:tcPr>
            <w:tcW w:w="4814" w:type="dxa"/>
          </w:tcPr>
          <w:p w14:paraId="325A28F0" w14:textId="77777777" w:rsidR="002A70AD" w:rsidRDefault="002A70AD" w:rsidP="007D5A11">
            <w:pPr>
              <w:pStyle w:val="Luettelokappale"/>
              <w:numPr>
                <w:ilvl w:val="0"/>
                <w:numId w:val="81"/>
              </w:numPr>
              <w:spacing w:line="276" w:lineRule="auto"/>
              <w:jc w:val="both"/>
              <w:rPr>
                <w:lang w:val="en-US"/>
              </w:rPr>
            </w:pPr>
            <w:hyperlink w:anchor="_Controlling_one’s_financial" w:history="1">
              <w:r w:rsidRPr="008A6050">
                <w:rPr>
                  <w:rStyle w:val="Hyperlinkki"/>
                  <w:lang w:val="en-US"/>
                </w:rPr>
                <w:t>Controlling one’s financial risks</w:t>
              </w:r>
            </w:hyperlink>
          </w:p>
        </w:tc>
      </w:tr>
      <w:tr w:rsidR="002A70AD" w:rsidRPr="009734CF" w14:paraId="3501E54F" w14:textId="77777777" w:rsidTr="00CE6A20">
        <w:tc>
          <w:tcPr>
            <w:tcW w:w="4814" w:type="dxa"/>
          </w:tcPr>
          <w:p w14:paraId="26F3E353" w14:textId="77777777" w:rsidR="002A70AD" w:rsidRDefault="002A70AD" w:rsidP="007D5A11">
            <w:pPr>
              <w:spacing w:line="276" w:lineRule="auto"/>
              <w:jc w:val="both"/>
              <w:rPr>
                <w:lang w:val="en-US"/>
              </w:rPr>
            </w:pPr>
            <w:proofErr w:type="spellStart"/>
            <w:r>
              <w:rPr>
                <w:lang w:val="en-US"/>
              </w:rPr>
              <w:t>Itsearviointi</w:t>
            </w:r>
            <w:proofErr w:type="spellEnd"/>
            <w:r>
              <w:rPr>
                <w:lang w:val="en-US"/>
              </w:rPr>
              <w:t>/</w:t>
            </w:r>
            <w:proofErr w:type="spellStart"/>
            <w:r>
              <w:rPr>
                <w:lang w:val="en-US"/>
              </w:rPr>
              <w:t>osaamisen</w:t>
            </w:r>
            <w:proofErr w:type="spellEnd"/>
            <w:r>
              <w:rPr>
                <w:lang w:val="en-US"/>
              </w:rPr>
              <w:t xml:space="preserve"> </w:t>
            </w:r>
            <w:proofErr w:type="spellStart"/>
            <w:r>
              <w:rPr>
                <w:lang w:val="en-US"/>
              </w:rPr>
              <w:t>osoittaminen</w:t>
            </w:r>
            <w:proofErr w:type="spellEnd"/>
          </w:p>
        </w:tc>
        <w:tc>
          <w:tcPr>
            <w:tcW w:w="4814" w:type="dxa"/>
          </w:tcPr>
          <w:p w14:paraId="7564BF0A" w14:textId="77777777" w:rsidR="002A70AD" w:rsidRDefault="002A70AD" w:rsidP="007D5A11">
            <w:pPr>
              <w:pStyle w:val="Luettelokappale"/>
              <w:numPr>
                <w:ilvl w:val="0"/>
                <w:numId w:val="81"/>
              </w:numPr>
              <w:spacing w:line="276" w:lineRule="auto"/>
              <w:jc w:val="both"/>
            </w:pPr>
            <w:hyperlink w:anchor="_Self-evaluation_(tuleeko_tuohon" w:history="1">
              <w:proofErr w:type="spellStart"/>
              <w:r w:rsidRPr="00F01DD4">
                <w:rPr>
                  <w:rStyle w:val="Hyperlinkki"/>
                </w:rPr>
                <w:t>Self-evaluation</w:t>
              </w:r>
              <w:proofErr w:type="spellEnd"/>
            </w:hyperlink>
          </w:p>
        </w:tc>
      </w:tr>
    </w:tbl>
    <w:p w14:paraId="02E5E4F2" w14:textId="77777777" w:rsidR="002A70AD" w:rsidRDefault="002A70AD" w:rsidP="007D5A11">
      <w:pPr>
        <w:spacing w:line="276" w:lineRule="auto"/>
        <w:jc w:val="both"/>
      </w:pPr>
    </w:p>
    <w:p w14:paraId="026F5241" w14:textId="17475A58" w:rsidR="00FA2176" w:rsidRDefault="002A70AD" w:rsidP="007D5A11">
      <w:pPr>
        <w:spacing w:line="276" w:lineRule="auto"/>
        <w:jc w:val="both"/>
      </w:pPr>
      <w:r>
        <w:t xml:space="preserve">Osa-alueen osaamistavoitteet ja arviointikriteerit ovat luettavissa </w:t>
      </w:r>
      <w:hyperlink r:id="rId22" w:anchor="/en/yhteinentutkinnonosa/tutkinnonosat_106729" w:history="1">
        <w:proofErr w:type="spellStart"/>
        <w:r w:rsidRPr="002A70AD">
          <w:rPr>
            <w:rStyle w:val="Hyperlinkki"/>
          </w:rPr>
          <w:t>ePerusteista</w:t>
        </w:r>
        <w:proofErr w:type="spellEnd"/>
      </w:hyperlink>
      <w:r>
        <w:t xml:space="preserve">. </w:t>
      </w:r>
      <w:hyperlink r:id="rId23" w:anchor="/materiaali/4222" w:history="1">
        <w:r w:rsidRPr="002A70AD">
          <w:rPr>
            <w:rStyle w:val="Hyperlinkki"/>
          </w:rPr>
          <w:t>Osaamistavoitteet</w:t>
        </w:r>
      </w:hyperlink>
      <w:r>
        <w:t xml:space="preserve"> ja </w:t>
      </w:r>
      <w:hyperlink r:id="rId24" w:anchor="/materiaali/4221" w:history="1">
        <w:r w:rsidRPr="002A70AD">
          <w:rPr>
            <w:rStyle w:val="Hyperlinkki"/>
          </w:rPr>
          <w:t>arviointikriteerit</w:t>
        </w:r>
      </w:hyperlink>
      <w:r>
        <w:t xml:space="preserve"> on myös </w:t>
      </w:r>
      <w:proofErr w:type="spellStart"/>
      <w:r>
        <w:t>selkokielistetty</w:t>
      </w:r>
      <w:proofErr w:type="spellEnd"/>
      <w:r>
        <w:t xml:space="preserve"> VIERKO-hankkeessa.</w:t>
      </w:r>
    </w:p>
    <w:p w14:paraId="698BDB98" w14:textId="77777777" w:rsidR="002A70AD" w:rsidRDefault="002A70AD" w:rsidP="007D5A11">
      <w:pPr>
        <w:spacing w:line="276" w:lineRule="auto"/>
        <w:jc w:val="both"/>
      </w:pPr>
    </w:p>
    <w:p w14:paraId="71BBC04A" w14:textId="3D036437" w:rsidR="00FA2176" w:rsidRDefault="00FA2176" w:rsidP="007D5A11">
      <w:pPr>
        <w:spacing w:line="276" w:lineRule="auto"/>
        <w:jc w:val="both"/>
      </w:pPr>
      <w:r>
        <w:t>VIERKO-hankkeessa tuotetuissa</w:t>
      </w:r>
      <w:r w:rsidR="00A82BA1">
        <w:t xml:space="preserve"> englanninkielisissä</w:t>
      </w:r>
      <w:r>
        <w:t xml:space="preserve"> </w:t>
      </w:r>
      <w:r w:rsidR="002A70AD">
        <w:t>YTO-kursseissa</w:t>
      </w:r>
      <w:r>
        <w:t xml:space="preserve"> on käytössä tekoälyn liikennevalomalli.</w:t>
      </w:r>
      <w:r w:rsidR="002A70AD">
        <w:t xml:space="preserve"> Yhteiskunnassa ja kansalaisena toimimisen osa-alueen oletuksena on, että tekoälyä ei saa käyttää. Käsikirjoituksessa jokaiseen tehtävään on merkitty punainen liikennevalo, joka kertoo, että tehtävässä ei saa käyttää tekoälyä. </w:t>
      </w:r>
      <w:r w:rsidR="00BA6936">
        <w:t xml:space="preserve">Moodlessa ja </w:t>
      </w:r>
      <w:proofErr w:type="spellStart"/>
      <w:r w:rsidR="00BA6936">
        <w:t>Itslearningissa</w:t>
      </w:r>
      <w:proofErr w:type="spellEnd"/>
      <w:r w:rsidR="002A70AD">
        <w:t xml:space="preserve"> liikennevaloa ei ole laitettu</w:t>
      </w:r>
      <w:r w:rsidR="00BA6936">
        <w:t xml:space="preserve"> jokaiseen tehtävään</w:t>
      </w:r>
      <w:r w:rsidR="002A70AD">
        <w:t>, vaan opiskelijalle kerrotaan orientaatio-osan yhteydessä, että tekoälyn käyttö on kiellettyä.</w:t>
      </w:r>
      <w:r w:rsidR="00BA6936">
        <w:t xml:space="preserve"> Oppilaitos saa itse päättää, voiko joissain tehtävissä käyttää tekoälyä.</w:t>
      </w:r>
    </w:p>
    <w:p w14:paraId="4D72EA01" w14:textId="77777777" w:rsidR="002A70AD" w:rsidRDefault="002A70AD" w:rsidP="007D5A11">
      <w:pPr>
        <w:spacing w:line="276" w:lineRule="auto"/>
        <w:jc w:val="both"/>
      </w:pPr>
    </w:p>
    <w:p w14:paraId="183C7CE7" w14:textId="6390670F" w:rsidR="002A70AD" w:rsidRDefault="002A70AD" w:rsidP="007D5A11">
      <w:pPr>
        <w:spacing w:line="276" w:lineRule="auto"/>
        <w:jc w:val="both"/>
      </w:pPr>
      <w:r>
        <w:rPr>
          <w:noProof/>
        </w:rPr>
        <w:lastRenderedPageBreak/>
        <w:drawing>
          <wp:inline distT="0" distB="0" distL="0" distR="0" wp14:anchorId="35CE8CAE" wp14:editId="23731A69">
            <wp:extent cx="6120130" cy="3442335"/>
            <wp:effectExtent l="0" t="0" r="0" b="5715"/>
            <wp:docPr id="121012600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4697"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120130" cy="3442335"/>
                    </a:xfrm>
                    <a:prstGeom prst="rect">
                      <a:avLst/>
                    </a:prstGeom>
                  </pic:spPr>
                </pic:pic>
              </a:graphicData>
            </a:graphic>
          </wp:inline>
        </w:drawing>
      </w:r>
    </w:p>
    <w:p w14:paraId="1A292662" w14:textId="77777777" w:rsidR="002A70AD" w:rsidRDefault="002A70AD" w:rsidP="007D5A11">
      <w:pPr>
        <w:spacing w:line="276" w:lineRule="auto"/>
        <w:jc w:val="both"/>
      </w:pPr>
    </w:p>
    <w:p w14:paraId="5B244D95" w14:textId="70731E6D" w:rsidR="00FA2176" w:rsidRDefault="002A70AD" w:rsidP="007D5A11">
      <w:pPr>
        <w:spacing w:line="276" w:lineRule="auto"/>
        <w:jc w:val="both"/>
      </w:pPr>
      <w:r>
        <w:t>Tehtäviä saa muokata sellaisiksi, että ne soveltuvat oppilaitoksen käyttöön.</w:t>
      </w:r>
      <w:r w:rsidR="00BA6936">
        <w:t xml:space="preserve"> Kaikkia tehtäviä ei tarvitse ottaa käyttöön, jos oppilaitos haluaa luoda omat englanninkieliset materiaalit.</w:t>
      </w:r>
    </w:p>
    <w:p w14:paraId="4899B36D" w14:textId="77777777" w:rsidR="00C35027" w:rsidRDefault="00C35027" w:rsidP="007D5A11">
      <w:pPr>
        <w:spacing w:line="276" w:lineRule="auto"/>
        <w:jc w:val="both"/>
      </w:pPr>
    </w:p>
    <w:p w14:paraId="10BA50B6" w14:textId="659E4895" w:rsidR="2149D9B5" w:rsidRDefault="2149D9B5" w:rsidP="007D5A11">
      <w:pPr>
        <w:jc w:val="both"/>
      </w:pPr>
      <w:r>
        <w:br w:type="page"/>
      </w:r>
    </w:p>
    <w:p w14:paraId="0C5DBABE" w14:textId="0ECBE6E9" w:rsidR="009F1A1B" w:rsidRDefault="262D0324" w:rsidP="007D5A11">
      <w:pPr>
        <w:pStyle w:val="Otsikko1"/>
        <w:spacing w:line="276" w:lineRule="auto"/>
        <w:jc w:val="both"/>
      </w:pPr>
      <w:bookmarkStart w:id="2" w:name="_Orientation"/>
      <w:bookmarkStart w:id="3" w:name="_Toc1614129958"/>
      <w:bookmarkStart w:id="4" w:name="_Toc182391066"/>
      <w:bookmarkEnd w:id="2"/>
      <w:proofErr w:type="spellStart"/>
      <w:r>
        <w:lastRenderedPageBreak/>
        <w:t>Orientation</w:t>
      </w:r>
      <w:bookmarkEnd w:id="3"/>
      <w:bookmarkEnd w:id="4"/>
      <w:proofErr w:type="spellEnd"/>
    </w:p>
    <w:tbl>
      <w:tblPr>
        <w:tblStyle w:val="TaulukkoRuudukko"/>
        <w:tblW w:w="0" w:type="auto"/>
        <w:tblLook w:val="04A0" w:firstRow="1" w:lastRow="0" w:firstColumn="1" w:lastColumn="0" w:noHBand="0" w:noVBand="1"/>
      </w:tblPr>
      <w:tblGrid>
        <w:gridCol w:w="7650"/>
        <w:gridCol w:w="1978"/>
      </w:tblGrid>
      <w:tr w:rsidR="000B76B2" w:rsidRPr="00427810" w14:paraId="43968E51" w14:textId="77777777" w:rsidTr="00CE6A20">
        <w:tc>
          <w:tcPr>
            <w:tcW w:w="7650" w:type="dxa"/>
          </w:tcPr>
          <w:p w14:paraId="4E06C184" w14:textId="5DD4A32E" w:rsidR="000B76B2" w:rsidRPr="00C57D9B" w:rsidRDefault="00122D63" w:rsidP="007D5A11">
            <w:pPr>
              <w:spacing w:line="276" w:lineRule="auto"/>
              <w:jc w:val="both"/>
              <w:rPr>
                <w:i/>
                <w:iCs/>
              </w:rPr>
            </w:pPr>
            <w:r>
              <w:rPr>
                <w:i/>
                <w:iCs/>
              </w:rPr>
              <w:t>Teksti on osion kuvaus</w:t>
            </w:r>
            <w:r w:rsidR="000B76B2">
              <w:rPr>
                <w:i/>
                <w:iCs/>
              </w:rPr>
              <w:t>.</w:t>
            </w:r>
          </w:p>
        </w:tc>
        <w:tc>
          <w:tcPr>
            <w:tcW w:w="1978" w:type="dxa"/>
          </w:tcPr>
          <w:p w14:paraId="743AB486" w14:textId="77777777" w:rsidR="000B76B2" w:rsidRDefault="000B76B2" w:rsidP="007D5A11">
            <w:pPr>
              <w:spacing w:line="276" w:lineRule="auto"/>
              <w:jc w:val="both"/>
              <w:rPr>
                <w:b/>
                <w:bCs/>
              </w:rPr>
            </w:pPr>
            <w:r w:rsidRPr="00C23F0A">
              <w:rPr>
                <w:noProof/>
              </w:rPr>
              <w:drawing>
                <wp:inline distT="0" distB="0" distL="0" distR="0" wp14:anchorId="01DE81A9" wp14:editId="5020E7C4">
                  <wp:extent cx="539750" cy="593342"/>
                  <wp:effectExtent l="0" t="0" r="0" b="0"/>
                  <wp:docPr id="1007851196"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0B2C7524" w14:textId="77777777" w:rsidR="000B76B2" w:rsidRPr="00C57D9B" w:rsidRDefault="000B76B2" w:rsidP="007D5A11">
            <w:pPr>
              <w:spacing w:line="276" w:lineRule="auto"/>
              <w:jc w:val="both"/>
              <w:rPr>
                <w:lang w:val="en-US"/>
              </w:rPr>
            </w:pPr>
            <w:r w:rsidRPr="00C57D9B">
              <w:rPr>
                <w:lang w:val="en-US"/>
              </w:rPr>
              <w:t>Use of AI is not allowed.</w:t>
            </w:r>
          </w:p>
        </w:tc>
      </w:tr>
    </w:tbl>
    <w:p w14:paraId="3291F17D" w14:textId="77777777" w:rsidR="000B76B2" w:rsidRPr="000B76B2" w:rsidRDefault="000B76B2" w:rsidP="007D5A11">
      <w:pPr>
        <w:jc w:val="both"/>
        <w:rPr>
          <w:lang w:val="en-US"/>
        </w:rPr>
      </w:pPr>
    </w:p>
    <w:p w14:paraId="16A45AC3" w14:textId="77777777" w:rsidR="008F48E8" w:rsidRPr="00EF174B" w:rsidRDefault="008F48E8" w:rsidP="007D5A11">
      <w:pPr>
        <w:spacing w:line="276" w:lineRule="auto"/>
        <w:jc w:val="both"/>
        <w:rPr>
          <w:lang w:val="en-US"/>
        </w:rPr>
      </w:pPr>
    </w:p>
    <w:p w14:paraId="30634A5A" w14:textId="77777777" w:rsidR="00A916E3" w:rsidRPr="00A916E3" w:rsidRDefault="00A916E3" w:rsidP="007D5A11">
      <w:pPr>
        <w:spacing w:line="276" w:lineRule="auto"/>
        <w:jc w:val="both"/>
        <w:rPr>
          <w:lang w:val="en-US"/>
        </w:rPr>
      </w:pPr>
      <w:r w:rsidRPr="00A916E3">
        <w:rPr>
          <w:lang w:val="en-US"/>
        </w:rPr>
        <w:t xml:space="preserve">Welcome to </w:t>
      </w:r>
      <w:proofErr w:type="gramStart"/>
      <w:r w:rsidRPr="00A916E3">
        <w:rPr>
          <w:lang w:val="en-US"/>
        </w:rPr>
        <w:t>course</w:t>
      </w:r>
      <w:proofErr w:type="gramEnd"/>
      <w:r w:rsidRPr="00A916E3">
        <w:rPr>
          <w:lang w:val="en-US"/>
        </w:rPr>
        <w:t xml:space="preserve"> </w:t>
      </w:r>
      <w:r w:rsidRPr="00A916E3">
        <w:rPr>
          <w:b/>
          <w:bCs/>
          <w:lang w:val="en-US"/>
        </w:rPr>
        <w:t>Operating as a member of society and citizen</w:t>
      </w:r>
      <w:r w:rsidRPr="00A916E3">
        <w:rPr>
          <w:lang w:val="en-US"/>
        </w:rPr>
        <w:t>!</w:t>
      </w:r>
    </w:p>
    <w:p w14:paraId="6C282F17" w14:textId="77777777" w:rsidR="00A916E3" w:rsidRPr="00A916E3" w:rsidRDefault="00A916E3" w:rsidP="007D5A11">
      <w:pPr>
        <w:spacing w:line="276" w:lineRule="auto"/>
        <w:jc w:val="both"/>
        <w:rPr>
          <w:lang w:val="en-US"/>
        </w:rPr>
      </w:pPr>
    </w:p>
    <w:p w14:paraId="5CA381BC" w14:textId="77777777" w:rsidR="00A916E3" w:rsidRPr="00A916E3" w:rsidRDefault="00A916E3" w:rsidP="007D5A11">
      <w:pPr>
        <w:spacing w:line="276" w:lineRule="auto"/>
        <w:jc w:val="both"/>
        <w:rPr>
          <w:lang w:val="en-US"/>
        </w:rPr>
      </w:pPr>
      <w:r w:rsidRPr="00A916E3">
        <w:rPr>
          <w:lang w:val="en-US"/>
        </w:rPr>
        <w:t>During this course, you will learn about many topics and skills that help you understand society, participate in decision-making, and being a responsible consumer.</w:t>
      </w:r>
    </w:p>
    <w:p w14:paraId="07B4F738" w14:textId="77777777" w:rsidR="00A916E3" w:rsidRPr="00A916E3" w:rsidRDefault="00A916E3" w:rsidP="007D5A11">
      <w:pPr>
        <w:spacing w:line="276" w:lineRule="auto"/>
        <w:jc w:val="both"/>
        <w:rPr>
          <w:lang w:val="en-US"/>
        </w:rPr>
      </w:pPr>
    </w:p>
    <w:p w14:paraId="447CE4BA" w14:textId="0A8E3DFE" w:rsidR="00A916E3" w:rsidRPr="00A916E3" w:rsidRDefault="00A916E3" w:rsidP="007D5A11">
      <w:pPr>
        <w:spacing w:line="276" w:lineRule="auto"/>
        <w:jc w:val="both"/>
        <w:rPr>
          <w:lang w:val="en-US"/>
        </w:rPr>
      </w:pPr>
      <w:r w:rsidRPr="19C82A31">
        <w:rPr>
          <w:lang w:val="en-US"/>
        </w:rPr>
        <w:t xml:space="preserve">The first goal of the course is to prepare you to participate and be active in society, as well as to teach you about the rights and responsibilities </w:t>
      </w:r>
      <w:r w:rsidR="6630ADE2" w:rsidRPr="19C82A31">
        <w:rPr>
          <w:lang w:val="en-US"/>
        </w:rPr>
        <w:t>of</w:t>
      </w:r>
      <w:r w:rsidRPr="19C82A31">
        <w:rPr>
          <w:lang w:val="en-US"/>
        </w:rPr>
        <w:t xml:space="preserve"> a citizen. You learn how decisions are made and how you can participate in politics in Finland. The course also introduces you to some of the unwritten rules of Finnish society.</w:t>
      </w:r>
    </w:p>
    <w:p w14:paraId="065F950E" w14:textId="77777777" w:rsidR="00A916E3" w:rsidRPr="00A916E3" w:rsidRDefault="00A916E3" w:rsidP="007D5A11">
      <w:pPr>
        <w:spacing w:line="276" w:lineRule="auto"/>
        <w:jc w:val="both"/>
        <w:rPr>
          <w:lang w:val="en-US"/>
        </w:rPr>
      </w:pPr>
    </w:p>
    <w:p w14:paraId="1BE5F9A1" w14:textId="2E429B8B" w:rsidR="00A916E3" w:rsidRDefault="00A916E3" w:rsidP="007D5A11">
      <w:pPr>
        <w:spacing w:line="276" w:lineRule="auto"/>
        <w:jc w:val="both"/>
        <w:rPr>
          <w:lang w:val="en-US"/>
        </w:rPr>
      </w:pPr>
      <w:r w:rsidRPr="19C82A31">
        <w:rPr>
          <w:lang w:val="en-US"/>
        </w:rPr>
        <w:t xml:space="preserve">The second goal is to learn basic information about how you can manage your finances, and that you understand risks and how to prepare </w:t>
      </w:r>
      <w:r w:rsidR="5D83538D" w:rsidRPr="19C82A31">
        <w:rPr>
          <w:lang w:val="en-US"/>
        </w:rPr>
        <w:t>for</w:t>
      </w:r>
      <w:r w:rsidRPr="19C82A31">
        <w:rPr>
          <w:lang w:val="en-US"/>
        </w:rPr>
        <w:t xml:space="preserve"> changing life situations. Consumer decisions affect the </w:t>
      </w:r>
      <w:r w:rsidR="63A62F6C" w:rsidRPr="19C82A31">
        <w:rPr>
          <w:lang w:val="en-US"/>
        </w:rPr>
        <w:t>environment in</w:t>
      </w:r>
      <w:r w:rsidRPr="19C82A31">
        <w:rPr>
          <w:lang w:val="en-US"/>
        </w:rPr>
        <w:t xml:space="preserve"> many ways, it is therefore important to learn how you can make sustainable purchasing decisions and that you know your rights and responsibilities as a consumer. </w:t>
      </w:r>
    </w:p>
    <w:p w14:paraId="565BA586" w14:textId="77777777" w:rsidR="008F48E8" w:rsidRDefault="008F48E8" w:rsidP="007D5A11">
      <w:pPr>
        <w:spacing w:line="276" w:lineRule="auto"/>
        <w:jc w:val="both"/>
        <w:rPr>
          <w:lang w:val="en-US"/>
        </w:rPr>
      </w:pPr>
    </w:p>
    <w:p w14:paraId="02EA66B9" w14:textId="7771567A" w:rsidR="001D01CB" w:rsidRPr="001D01CB" w:rsidRDefault="001D01CB" w:rsidP="007D5A11">
      <w:pPr>
        <w:spacing w:line="276" w:lineRule="auto"/>
        <w:jc w:val="both"/>
        <w:rPr>
          <w:b/>
          <w:bCs/>
          <w:lang w:val="en-US"/>
        </w:rPr>
      </w:pPr>
      <w:r w:rsidRPr="001D01CB">
        <w:rPr>
          <w:b/>
          <w:bCs/>
          <w:lang w:val="en-US"/>
        </w:rPr>
        <w:t>Do not use AI unless the task requires it.</w:t>
      </w:r>
    </w:p>
    <w:p w14:paraId="5654ED53" w14:textId="23C03805" w:rsidR="008F48E8" w:rsidRPr="00A916E3" w:rsidRDefault="001D01CB" w:rsidP="007D5A11">
      <w:pPr>
        <w:spacing w:line="276" w:lineRule="auto"/>
        <w:jc w:val="both"/>
        <w:rPr>
          <w:lang w:val="en-US"/>
        </w:rPr>
      </w:pPr>
      <w:r>
        <w:rPr>
          <w:noProof/>
        </w:rPr>
        <w:drawing>
          <wp:inline distT="0" distB="0" distL="0" distR="0" wp14:anchorId="5D79A35B" wp14:editId="7F15F7AC">
            <wp:extent cx="6120130" cy="3442335"/>
            <wp:effectExtent l="0" t="0" r="0" b="5715"/>
            <wp:docPr id="87175074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4697"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120130" cy="3442335"/>
                    </a:xfrm>
                    <a:prstGeom prst="rect">
                      <a:avLst/>
                    </a:prstGeom>
                  </pic:spPr>
                </pic:pic>
              </a:graphicData>
            </a:graphic>
          </wp:inline>
        </w:drawing>
      </w:r>
    </w:p>
    <w:p w14:paraId="0731FBEC" w14:textId="3D8FE086" w:rsidR="00365E55" w:rsidRPr="00B9490C" w:rsidRDefault="0E893CD0" w:rsidP="007D5A11">
      <w:pPr>
        <w:pStyle w:val="Otsikko2"/>
        <w:jc w:val="both"/>
        <w:rPr>
          <w:lang w:val="en-US"/>
        </w:rPr>
      </w:pPr>
      <w:bookmarkStart w:id="5" w:name="_Toc1717341623"/>
      <w:bookmarkStart w:id="6" w:name="_Toc182391067"/>
      <w:r w:rsidRPr="2149D9B5">
        <w:rPr>
          <w:lang w:val="en-US"/>
        </w:rPr>
        <w:lastRenderedPageBreak/>
        <w:t xml:space="preserve">TASK: </w:t>
      </w:r>
      <w:r w:rsidR="4B287634" w:rsidRPr="2149D9B5">
        <w:rPr>
          <w:lang w:val="en-US"/>
        </w:rPr>
        <w:t>Finnish society and values</w:t>
      </w:r>
      <w:bookmarkEnd w:id="5"/>
      <w:bookmarkEnd w:id="6"/>
    </w:p>
    <w:tbl>
      <w:tblPr>
        <w:tblStyle w:val="TaulukkoRuudukko"/>
        <w:tblW w:w="0" w:type="auto"/>
        <w:tblLook w:val="04A0" w:firstRow="1" w:lastRow="0" w:firstColumn="1" w:lastColumn="0" w:noHBand="0" w:noVBand="1"/>
      </w:tblPr>
      <w:tblGrid>
        <w:gridCol w:w="7650"/>
        <w:gridCol w:w="1978"/>
      </w:tblGrid>
      <w:tr w:rsidR="00B9490C" w:rsidRPr="00427810" w14:paraId="7BE186D5" w14:textId="77777777" w:rsidTr="00CE6A20">
        <w:tc>
          <w:tcPr>
            <w:tcW w:w="7650" w:type="dxa"/>
          </w:tcPr>
          <w:p w14:paraId="4ABB8BD1" w14:textId="1A36DE4D" w:rsidR="00B9490C" w:rsidRPr="00C57D9B" w:rsidRDefault="0047743F" w:rsidP="007D5A11">
            <w:pPr>
              <w:spacing w:line="276" w:lineRule="auto"/>
              <w:jc w:val="both"/>
              <w:rPr>
                <w:i/>
                <w:iCs/>
              </w:rPr>
            </w:pPr>
            <w:r>
              <w:rPr>
                <w:i/>
                <w:iCs/>
              </w:rPr>
              <w:t>Tehtävä on monivalintaa</w:t>
            </w:r>
            <w:r w:rsidR="00B9490C" w:rsidRPr="00365E55">
              <w:rPr>
                <w:i/>
                <w:iCs/>
              </w:rPr>
              <w:t xml:space="preserve">. </w:t>
            </w:r>
            <w:r>
              <w:rPr>
                <w:i/>
                <w:iCs/>
              </w:rPr>
              <w:t>Lihavoidut vastausvaihtoehdot ovat oikeita vastauksia.</w:t>
            </w:r>
          </w:p>
        </w:tc>
        <w:tc>
          <w:tcPr>
            <w:tcW w:w="1978" w:type="dxa"/>
          </w:tcPr>
          <w:p w14:paraId="17EF9FC1" w14:textId="77777777" w:rsidR="00B9490C" w:rsidRDefault="00B9490C" w:rsidP="007D5A11">
            <w:pPr>
              <w:spacing w:line="276" w:lineRule="auto"/>
              <w:jc w:val="both"/>
              <w:rPr>
                <w:b/>
                <w:bCs/>
              </w:rPr>
            </w:pPr>
            <w:r w:rsidRPr="00C23F0A">
              <w:rPr>
                <w:noProof/>
              </w:rPr>
              <w:drawing>
                <wp:inline distT="0" distB="0" distL="0" distR="0" wp14:anchorId="15FEA3A0" wp14:editId="64D7E98B">
                  <wp:extent cx="539750" cy="593342"/>
                  <wp:effectExtent l="0" t="0" r="0" b="0"/>
                  <wp:docPr id="629540078"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5ED065E2" w14:textId="77777777" w:rsidR="00B9490C" w:rsidRPr="00C57D9B" w:rsidRDefault="00B9490C" w:rsidP="007D5A11">
            <w:pPr>
              <w:spacing w:line="276" w:lineRule="auto"/>
              <w:jc w:val="both"/>
              <w:rPr>
                <w:lang w:val="en-US"/>
              </w:rPr>
            </w:pPr>
            <w:r w:rsidRPr="00C57D9B">
              <w:rPr>
                <w:lang w:val="en-US"/>
              </w:rPr>
              <w:t>Use of AI is not allowed.</w:t>
            </w:r>
          </w:p>
        </w:tc>
      </w:tr>
    </w:tbl>
    <w:p w14:paraId="345562C9" w14:textId="77777777" w:rsidR="00B9490C" w:rsidRPr="00B9490C" w:rsidRDefault="00B9490C" w:rsidP="007D5A11">
      <w:pPr>
        <w:jc w:val="both"/>
        <w:rPr>
          <w:lang w:val="en-US"/>
        </w:rPr>
      </w:pPr>
    </w:p>
    <w:p w14:paraId="1A56DB4F" w14:textId="1E817961" w:rsidR="00273772" w:rsidRPr="00273772" w:rsidRDefault="00273772" w:rsidP="007D5A11">
      <w:pPr>
        <w:pStyle w:val="Luettelokappale"/>
        <w:numPr>
          <w:ilvl w:val="0"/>
          <w:numId w:val="2"/>
        </w:numPr>
        <w:spacing w:line="276" w:lineRule="auto"/>
        <w:jc w:val="both"/>
        <w:rPr>
          <w:lang w:val="en-US"/>
        </w:rPr>
      </w:pPr>
      <w:r w:rsidRPr="00273772">
        <w:rPr>
          <w:lang w:val="en-US"/>
        </w:rPr>
        <w:t xml:space="preserve">If you are expected </w:t>
      </w:r>
      <w:proofErr w:type="gramStart"/>
      <w:r w:rsidRPr="00273772">
        <w:rPr>
          <w:lang w:val="en-US"/>
        </w:rPr>
        <w:t>at</w:t>
      </w:r>
      <w:proofErr w:type="gramEnd"/>
      <w:r w:rsidRPr="00273772">
        <w:rPr>
          <w:lang w:val="en-US"/>
        </w:rPr>
        <w:t xml:space="preserve"> work at a certain time</w:t>
      </w:r>
      <w:r w:rsidR="1C0F6D29" w:rsidRPr="792A5CDC">
        <w:rPr>
          <w:lang w:val="en-US"/>
        </w:rPr>
        <w:t>,</w:t>
      </w:r>
      <w:r w:rsidRPr="00273772">
        <w:rPr>
          <w:lang w:val="en-US"/>
        </w:rPr>
        <w:t xml:space="preserve"> you go in  </w:t>
      </w:r>
    </w:p>
    <w:p w14:paraId="057BCF51" w14:textId="77777777" w:rsidR="00273772" w:rsidRPr="00365E55" w:rsidRDefault="00273772" w:rsidP="007D5A11">
      <w:pPr>
        <w:pStyle w:val="Luettelokappale"/>
        <w:numPr>
          <w:ilvl w:val="1"/>
          <w:numId w:val="2"/>
        </w:numPr>
        <w:spacing w:line="276" w:lineRule="auto"/>
        <w:jc w:val="both"/>
        <w:rPr>
          <w:b/>
          <w:bCs/>
          <w:lang w:val="en-US"/>
        </w:rPr>
      </w:pPr>
      <w:r w:rsidRPr="00365E55">
        <w:rPr>
          <w:b/>
          <w:bCs/>
          <w:lang w:val="en-US"/>
        </w:rPr>
        <w:t xml:space="preserve">exactly at the correct time or a little before </w:t>
      </w:r>
    </w:p>
    <w:p w14:paraId="5C66DE90" w14:textId="3210AAB3" w:rsidR="00273772" w:rsidRDefault="00273772" w:rsidP="007D5A11">
      <w:pPr>
        <w:pStyle w:val="Luettelokappale"/>
        <w:numPr>
          <w:ilvl w:val="1"/>
          <w:numId w:val="2"/>
        </w:numPr>
        <w:spacing w:line="276" w:lineRule="auto"/>
        <w:jc w:val="both"/>
        <w:rPr>
          <w:lang w:val="en-US"/>
        </w:rPr>
      </w:pPr>
      <w:r w:rsidRPr="03C79C8E">
        <w:rPr>
          <w:lang w:val="en-US"/>
        </w:rPr>
        <w:t xml:space="preserve">approximately at the time when your </w:t>
      </w:r>
      <w:r w:rsidR="76961487" w:rsidRPr="03C79C8E">
        <w:rPr>
          <w:lang w:val="en-US"/>
        </w:rPr>
        <w:t>workday</w:t>
      </w:r>
      <w:r w:rsidRPr="03C79C8E">
        <w:rPr>
          <w:lang w:val="en-US"/>
        </w:rPr>
        <w:t xml:space="preserve"> begins</w:t>
      </w:r>
    </w:p>
    <w:p w14:paraId="0F88FC36" w14:textId="77777777" w:rsidR="00273772" w:rsidRDefault="00273772" w:rsidP="007D5A11">
      <w:pPr>
        <w:pStyle w:val="Luettelokappale"/>
        <w:numPr>
          <w:ilvl w:val="1"/>
          <w:numId w:val="2"/>
        </w:numPr>
        <w:spacing w:line="276" w:lineRule="auto"/>
        <w:jc w:val="both"/>
        <w:rPr>
          <w:lang w:val="en-US"/>
        </w:rPr>
      </w:pPr>
      <w:r w:rsidRPr="00273772">
        <w:rPr>
          <w:lang w:val="en-US"/>
        </w:rPr>
        <w:t xml:space="preserve">as soon as you can </w:t>
      </w:r>
    </w:p>
    <w:p w14:paraId="491454CF" w14:textId="3063F1EC" w:rsidR="00273772" w:rsidRDefault="43551139" w:rsidP="007D5A11">
      <w:pPr>
        <w:pStyle w:val="Luettelokappale"/>
        <w:numPr>
          <w:ilvl w:val="1"/>
          <w:numId w:val="2"/>
        </w:numPr>
        <w:spacing w:line="276" w:lineRule="auto"/>
        <w:jc w:val="both"/>
        <w:rPr>
          <w:lang w:val="en-US"/>
        </w:rPr>
      </w:pPr>
      <w:proofErr w:type="gramStart"/>
      <w:r w:rsidRPr="03C79C8E">
        <w:rPr>
          <w:lang w:val="en-US"/>
        </w:rPr>
        <w:t>usually</w:t>
      </w:r>
      <w:proofErr w:type="gramEnd"/>
      <w:r w:rsidRPr="03C79C8E">
        <w:rPr>
          <w:lang w:val="en-US"/>
        </w:rPr>
        <w:t>,</w:t>
      </w:r>
      <w:r w:rsidR="00273772" w:rsidRPr="03C79C8E">
        <w:rPr>
          <w:lang w:val="en-US"/>
        </w:rPr>
        <w:t xml:space="preserve"> a little after the agreed time - a few minutes don't matter</w:t>
      </w:r>
    </w:p>
    <w:p w14:paraId="5017FB2E" w14:textId="77777777" w:rsidR="00273772" w:rsidRDefault="00273772" w:rsidP="007D5A11">
      <w:pPr>
        <w:pStyle w:val="Luettelokappale"/>
        <w:numPr>
          <w:ilvl w:val="0"/>
          <w:numId w:val="2"/>
        </w:numPr>
        <w:spacing w:line="276" w:lineRule="auto"/>
        <w:jc w:val="both"/>
        <w:rPr>
          <w:lang w:val="en-US"/>
        </w:rPr>
      </w:pPr>
      <w:r w:rsidRPr="00273772">
        <w:rPr>
          <w:lang w:val="en-US"/>
        </w:rPr>
        <w:t xml:space="preserve">When you are interacting with people in Finland lying is </w:t>
      </w:r>
    </w:p>
    <w:p w14:paraId="77397381" w14:textId="77777777" w:rsidR="00273772" w:rsidRPr="00365E55" w:rsidRDefault="00273772" w:rsidP="007D5A11">
      <w:pPr>
        <w:pStyle w:val="Luettelokappale"/>
        <w:numPr>
          <w:ilvl w:val="1"/>
          <w:numId w:val="2"/>
        </w:numPr>
        <w:spacing w:line="276" w:lineRule="auto"/>
        <w:jc w:val="both"/>
        <w:rPr>
          <w:b/>
          <w:bCs/>
          <w:lang w:val="en-US"/>
        </w:rPr>
      </w:pPr>
      <w:r w:rsidRPr="00365E55">
        <w:rPr>
          <w:b/>
          <w:bCs/>
          <w:lang w:val="en-US"/>
        </w:rPr>
        <w:t>considered shameful</w:t>
      </w:r>
    </w:p>
    <w:p w14:paraId="13B5661A" w14:textId="77777777" w:rsidR="00273772" w:rsidRDefault="00273772" w:rsidP="007D5A11">
      <w:pPr>
        <w:pStyle w:val="Luettelokappale"/>
        <w:numPr>
          <w:ilvl w:val="1"/>
          <w:numId w:val="2"/>
        </w:numPr>
        <w:spacing w:line="276" w:lineRule="auto"/>
        <w:jc w:val="both"/>
        <w:rPr>
          <w:lang w:val="en-US"/>
        </w:rPr>
      </w:pPr>
      <w:r w:rsidRPr="00273772">
        <w:rPr>
          <w:lang w:val="en-US"/>
        </w:rPr>
        <w:t xml:space="preserve">met with understanding if it was done to save face or honor </w:t>
      </w:r>
    </w:p>
    <w:p w14:paraId="5EEFD5AF" w14:textId="28181024" w:rsidR="00273772" w:rsidRDefault="00273772" w:rsidP="007D5A11">
      <w:pPr>
        <w:pStyle w:val="Luettelokappale"/>
        <w:numPr>
          <w:ilvl w:val="1"/>
          <w:numId w:val="2"/>
        </w:numPr>
        <w:spacing w:line="276" w:lineRule="auto"/>
        <w:jc w:val="both"/>
        <w:rPr>
          <w:lang w:val="en-US"/>
        </w:rPr>
      </w:pPr>
      <w:r w:rsidRPr="00273772">
        <w:rPr>
          <w:lang w:val="en-US"/>
        </w:rPr>
        <w:t>met with understanding if it was necessary</w:t>
      </w:r>
    </w:p>
    <w:p w14:paraId="24C94A77" w14:textId="19CBEA87" w:rsidR="00273772" w:rsidRDefault="00273772" w:rsidP="007D5A11">
      <w:pPr>
        <w:pStyle w:val="Luettelokappale"/>
        <w:numPr>
          <w:ilvl w:val="0"/>
          <w:numId w:val="2"/>
        </w:numPr>
        <w:spacing w:line="276" w:lineRule="auto"/>
        <w:jc w:val="both"/>
        <w:rPr>
          <w:lang w:val="en-US"/>
        </w:rPr>
      </w:pPr>
      <w:r w:rsidRPr="03C79C8E">
        <w:rPr>
          <w:lang w:val="en-US"/>
        </w:rPr>
        <w:t xml:space="preserve">When you apply for work it's </w:t>
      </w:r>
      <w:proofErr w:type="gramStart"/>
      <w:r w:rsidR="2CCD9333" w:rsidRPr="03C79C8E">
        <w:rPr>
          <w:lang w:val="en-US"/>
        </w:rPr>
        <w:t>good</w:t>
      </w:r>
      <w:proofErr w:type="gramEnd"/>
      <w:r w:rsidRPr="03C79C8E">
        <w:rPr>
          <w:lang w:val="en-US"/>
        </w:rPr>
        <w:t xml:space="preserve"> to </w:t>
      </w:r>
      <w:r w:rsidRPr="792A5CDC">
        <w:rPr>
          <w:lang w:val="en-US"/>
        </w:rPr>
        <w:t>t</w:t>
      </w:r>
      <w:r w:rsidR="12B9D7F8" w:rsidRPr="792A5CDC">
        <w:rPr>
          <w:lang w:val="en-US"/>
        </w:rPr>
        <w:t>alk</w:t>
      </w:r>
      <w:r w:rsidRPr="03C79C8E">
        <w:rPr>
          <w:lang w:val="en-US"/>
        </w:rPr>
        <w:t xml:space="preserve"> about your work history</w:t>
      </w:r>
    </w:p>
    <w:p w14:paraId="76482BD9" w14:textId="77777777" w:rsidR="00273772" w:rsidRPr="00365E55" w:rsidRDefault="00273772" w:rsidP="007D5A11">
      <w:pPr>
        <w:pStyle w:val="Luettelokappale"/>
        <w:numPr>
          <w:ilvl w:val="1"/>
          <w:numId w:val="2"/>
        </w:numPr>
        <w:spacing w:line="276" w:lineRule="auto"/>
        <w:jc w:val="both"/>
        <w:rPr>
          <w:b/>
          <w:bCs/>
          <w:lang w:val="en-US"/>
        </w:rPr>
      </w:pPr>
      <w:r w:rsidRPr="00365E55">
        <w:rPr>
          <w:b/>
          <w:bCs/>
          <w:lang w:val="en-US"/>
        </w:rPr>
        <w:t>honestly</w:t>
      </w:r>
    </w:p>
    <w:p w14:paraId="25B883D1" w14:textId="77777777" w:rsidR="00273772" w:rsidRDefault="00273772" w:rsidP="007D5A11">
      <w:pPr>
        <w:pStyle w:val="Luettelokappale"/>
        <w:numPr>
          <w:ilvl w:val="1"/>
          <w:numId w:val="2"/>
        </w:numPr>
        <w:spacing w:line="276" w:lineRule="auto"/>
        <w:jc w:val="both"/>
        <w:rPr>
          <w:lang w:val="en-US"/>
        </w:rPr>
      </w:pPr>
      <w:r w:rsidRPr="00273772">
        <w:rPr>
          <w:lang w:val="en-US"/>
        </w:rPr>
        <w:t>exaggerate just a little</w:t>
      </w:r>
    </w:p>
    <w:p w14:paraId="5001D55C" w14:textId="76DD5FFE" w:rsidR="00273772" w:rsidRDefault="00273772" w:rsidP="007D5A11">
      <w:pPr>
        <w:pStyle w:val="Luettelokappale"/>
        <w:numPr>
          <w:ilvl w:val="1"/>
          <w:numId w:val="2"/>
        </w:numPr>
        <w:spacing w:line="276" w:lineRule="auto"/>
        <w:jc w:val="both"/>
        <w:rPr>
          <w:lang w:val="en-US"/>
        </w:rPr>
      </w:pPr>
      <w:r w:rsidRPr="00273772">
        <w:rPr>
          <w:lang w:val="en-US"/>
        </w:rPr>
        <w:t>so that your chances of getting the job are maximized</w:t>
      </w:r>
    </w:p>
    <w:p w14:paraId="16D25DDC" w14:textId="77777777" w:rsidR="00273772" w:rsidRDefault="00273772" w:rsidP="007D5A11">
      <w:pPr>
        <w:pStyle w:val="Luettelokappale"/>
        <w:numPr>
          <w:ilvl w:val="0"/>
          <w:numId w:val="2"/>
        </w:numPr>
        <w:spacing w:line="276" w:lineRule="auto"/>
        <w:jc w:val="both"/>
        <w:rPr>
          <w:lang w:val="en-US"/>
        </w:rPr>
      </w:pPr>
      <w:r w:rsidRPr="00273772">
        <w:rPr>
          <w:lang w:val="en-US"/>
        </w:rPr>
        <w:t>If you are absent from work</w:t>
      </w:r>
    </w:p>
    <w:p w14:paraId="34D0238E" w14:textId="77777777" w:rsidR="00273772" w:rsidRDefault="00273772" w:rsidP="007D5A11">
      <w:pPr>
        <w:pStyle w:val="Luettelokappale"/>
        <w:numPr>
          <w:ilvl w:val="1"/>
          <w:numId w:val="2"/>
        </w:numPr>
        <w:spacing w:line="276" w:lineRule="auto"/>
        <w:jc w:val="both"/>
        <w:rPr>
          <w:lang w:val="en-US"/>
        </w:rPr>
      </w:pPr>
      <w:r w:rsidRPr="00273772">
        <w:rPr>
          <w:lang w:val="en-US"/>
        </w:rPr>
        <w:t xml:space="preserve">you should make up a food reason for the absence </w:t>
      </w:r>
    </w:p>
    <w:p w14:paraId="7460B32C" w14:textId="77777777" w:rsidR="00273772" w:rsidRPr="00706524" w:rsidRDefault="00273772" w:rsidP="007D5A11">
      <w:pPr>
        <w:pStyle w:val="Luettelokappale"/>
        <w:numPr>
          <w:ilvl w:val="1"/>
          <w:numId w:val="2"/>
        </w:numPr>
        <w:spacing w:line="276" w:lineRule="auto"/>
        <w:jc w:val="both"/>
        <w:rPr>
          <w:b/>
          <w:bCs/>
          <w:lang w:val="en-US"/>
        </w:rPr>
      </w:pPr>
      <w:proofErr w:type="gramStart"/>
      <w:r w:rsidRPr="00706524">
        <w:rPr>
          <w:b/>
          <w:bCs/>
          <w:lang w:val="en-US"/>
        </w:rPr>
        <w:t>it</w:t>
      </w:r>
      <w:proofErr w:type="gramEnd"/>
      <w:r w:rsidRPr="00706524">
        <w:rPr>
          <w:b/>
          <w:bCs/>
          <w:lang w:val="en-US"/>
        </w:rPr>
        <w:t xml:space="preserve"> is best to tell honestly why you are absent </w:t>
      </w:r>
    </w:p>
    <w:p w14:paraId="1B30B642" w14:textId="11368A34" w:rsidR="00273772" w:rsidRDefault="00273772" w:rsidP="007D5A11">
      <w:pPr>
        <w:pStyle w:val="Luettelokappale"/>
        <w:numPr>
          <w:ilvl w:val="1"/>
          <w:numId w:val="2"/>
        </w:numPr>
        <w:spacing w:line="276" w:lineRule="auto"/>
        <w:jc w:val="both"/>
        <w:rPr>
          <w:lang w:val="en-US"/>
        </w:rPr>
      </w:pPr>
      <w:proofErr w:type="gramStart"/>
      <w:r w:rsidRPr="00273772">
        <w:rPr>
          <w:lang w:val="en-US"/>
        </w:rPr>
        <w:t>it</w:t>
      </w:r>
      <w:proofErr w:type="gramEnd"/>
      <w:r w:rsidRPr="00273772">
        <w:rPr>
          <w:lang w:val="en-US"/>
        </w:rPr>
        <w:t xml:space="preserve"> is acceptable to lie if you are ashamed about the true reason</w:t>
      </w:r>
    </w:p>
    <w:p w14:paraId="36B0A921" w14:textId="77777777" w:rsidR="00273772" w:rsidRDefault="00273772" w:rsidP="007D5A11">
      <w:pPr>
        <w:pStyle w:val="Luettelokappale"/>
        <w:numPr>
          <w:ilvl w:val="0"/>
          <w:numId w:val="2"/>
        </w:numPr>
        <w:spacing w:line="276" w:lineRule="auto"/>
        <w:jc w:val="both"/>
        <w:rPr>
          <w:lang w:val="en-US"/>
        </w:rPr>
      </w:pPr>
      <w:r w:rsidRPr="00273772">
        <w:rPr>
          <w:lang w:val="en-US"/>
        </w:rPr>
        <w:t xml:space="preserve">Not knowing something or how to do something is considered </w:t>
      </w:r>
    </w:p>
    <w:p w14:paraId="5AA02C10" w14:textId="77777777" w:rsidR="00273772" w:rsidRDefault="00273772" w:rsidP="007D5A11">
      <w:pPr>
        <w:pStyle w:val="Luettelokappale"/>
        <w:numPr>
          <w:ilvl w:val="1"/>
          <w:numId w:val="2"/>
        </w:numPr>
        <w:spacing w:line="276" w:lineRule="auto"/>
        <w:jc w:val="both"/>
        <w:rPr>
          <w:lang w:val="en-US"/>
        </w:rPr>
      </w:pPr>
      <w:r w:rsidRPr="00273772">
        <w:rPr>
          <w:lang w:val="en-US"/>
        </w:rPr>
        <w:t>something you can brag about</w:t>
      </w:r>
    </w:p>
    <w:p w14:paraId="7F67C492" w14:textId="77777777" w:rsidR="00273772" w:rsidRPr="00706524" w:rsidRDefault="00273772" w:rsidP="007D5A11">
      <w:pPr>
        <w:pStyle w:val="Luettelokappale"/>
        <w:numPr>
          <w:ilvl w:val="1"/>
          <w:numId w:val="2"/>
        </w:numPr>
        <w:spacing w:line="276" w:lineRule="auto"/>
        <w:jc w:val="both"/>
        <w:rPr>
          <w:b/>
          <w:bCs/>
          <w:lang w:val="en-US"/>
        </w:rPr>
      </w:pPr>
      <w:r w:rsidRPr="00706524">
        <w:rPr>
          <w:b/>
          <w:bCs/>
          <w:lang w:val="en-US"/>
        </w:rPr>
        <w:t>something you can talk about openly</w:t>
      </w:r>
    </w:p>
    <w:p w14:paraId="2743AF50" w14:textId="1C9AF2F8" w:rsidR="00273772" w:rsidRDefault="00273772" w:rsidP="007D5A11">
      <w:pPr>
        <w:pStyle w:val="Luettelokappale"/>
        <w:numPr>
          <w:ilvl w:val="1"/>
          <w:numId w:val="2"/>
        </w:numPr>
        <w:spacing w:line="276" w:lineRule="auto"/>
        <w:jc w:val="both"/>
        <w:rPr>
          <w:lang w:val="en-US"/>
        </w:rPr>
      </w:pPr>
      <w:r w:rsidRPr="00273772">
        <w:rPr>
          <w:lang w:val="en-US"/>
        </w:rPr>
        <w:t>something to be ashamed of</w:t>
      </w:r>
    </w:p>
    <w:p w14:paraId="06E0A49B" w14:textId="6DCB6CAB" w:rsidR="00273772" w:rsidRDefault="00273772" w:rsidP="007D5A11">
      <w:pPr>
        <w:pStyle w:val="Luettelokappale"/>
        <w:numPr>
          <w:ilvl w:val="0"/>
          <w:numId w:val="2"/>
        </w:numPr>
        <w:spacing w:line="276" w:lineRule="auto"/>
        <w:jc w:val="both"/>
        <w:rPr>
          <w:lang w:val="en-US"/>
        </w:rPr>
      </w:pPr>
      <w:r w:rsidRPr="03C79C8E">
        <w:rPr>
          <w:lang w:val="en-US"/>
        </w:rPr>
        <w:t xml:space="preserve">Young children can also receive care in the home. In those </w:t>
      </w:r>
      <w:r w:rsidR="44BFA4CF" w:rsidRPr="03C79C8E">
        <w:rPr>
          <w:lang w:val="en-US"/>
        </w:rPr>
        <w:t>cases,</w:t>
      </w:r>
      <w:r w:rsidRPr="03C79C8E">
        <w:rPr>
          <w:lang w:val="en-US"/>
        </w:rPr>
        <w:t xml:space="preserve"> the children are cared for</w:t>
      </w:r>
    </w:p>
    <w:p w14:paraId="7F346600" w14:textId="77777777" w:rsidR="00273772" w:rsidRPr="00706524" w:rsidRDefault="00273772" w:rsidP="007D5A11">
      <w:pPr>
        <w:pStyle w:val="Luettelokappale"/>
        <w:numPr>
          <w:ilvl w:val="1"/>
          <w:numId w:val="2"/>
        </w:numPr>
        <w:spacing w:line="276" w:lineRule="auto"/>
        <w:jc w:val="both"/>
        <w:rPr>
          <w:b/>
          <w:bCs/>
          <w:lang w:val="en-US"/>
        </w:rPr>
      </w:pPr>
      <w:r w:rsidRPr="00706524">
        <w:rPr>
          <w:b/>
          <w:bCs/>
          <w:lang w:val="en-US"/>
        </w:rPr>
        <w:t>by the mother or father</w:t>
      </w:r>
    </w:p>
    <w:p w14:paraId="4902D96D" w14:textId="77777777" w:rsidR="00273772" w:rsidRDefault="00273772" w:rsidP="007D5A11">
      <w:pPr>
        <w:pStyle w:val="Luettelokappale"/>
        <w:numPr>
          <w:ilvl w:val="1"/>
          <w:numId w:val="2"/>
        </w:numPr>
        <w:spacing w:line="276" w:lineRule="auto"/>
        <w:jc w:val="both"/>
        <w:rPr>
          <w:lang w:val="en-US"/>
        </w:rPr>
      </w:pPr>
      <w:r w:rsidRPr="00273772">
        <w:rPr>
          <w:lang w:val="en-US"/>
        </w:rPr>
        <w:t>by the mother</w:t>
      </w:r>
    </w:p>
    <w:p w14:paraId="01947D09" w14:textId="502C27E2" w:rsidR="00273772" w:rsidRDefault="00273772" w:rsidP="007D5A11">
      <w:pPr>
        <w:pStyle w:val="Luettelokappale"/>
        <w:numPr>
          <w:ilvl w:val="1"/>
          <w:numId w:val="2"/>
        </w:numPr>
        <w:spacing w:line="276" w:lineRule="auto"/>
        <w:jc w:val="both"/>
        <w:rPr>
          <w:lang w:val="en-US"/>
        </w:rPr>
      </w:pPr>
      <w:r w:rsidRPr="00273772">
        <w:rPr>
          <w:lang w:val="en-US"/>
        </w:rPr>
        <w:t>by the father</w:t>
      </w:r>
    </w:p>
    <w:p w14:paraId="4D2CBA86" w14:textId="0D846C3E" w:rsidR="00086648" w:rsidRDefault="00086648" w:rsidP="007D5A11">
      <w:pPr>
        <w:pStyle w:val="Luettelokappale"/>
        <w:numPr>
          <w:ilvl w:val="0"/>
          <w:numId w:val="2"/>
        </w:numPr>
        <w:spacing w:line="276" w:lineRule="auto"/>
        <w:jc w:val="both"/>
        <w:rPr>
          <w:lang w:val="en-US"/>
        </w:rPr>
      </w:pPr>
      <w:r w:rsidRPr="00086648">
        <w:rPr>
          <w:lang w:val="en-US"/>
        </w:rPr>
        <w:t>According to Finnish law</w:t>
      </w:r>
      <w:r w:rsidR="5997B6D5" w:rsidRPr="792A5CDC">
        <w:rPr>
          <w:lang w:val="en-US"/>
        </w:rPr>
        <w:t>,</w:t>
      </w:r>
      <w:r w:rsidRPr="00086648">
        <w:rPr>
          <w:lang w:val="en-US"/>
        </w:rPr>
        <w:t xml:space="preserve"> the following </w:t>
      </w:r>
      <w:proofErr w:type="gramStart"/>
      <w:r w:rsidRPr="00086648">
        <w:rPr>
          <w:lang w:val="en-US"/>
        </w:rPr>
        <w:t>are considered to be</w:t>
      </w:r>
      <w:proofErr w:type="gramEnd"/>
      <w:r w:rsidRPr="00086648">
        <w:rPr>
          <w:lang w:val="en-US"/>
        </w:rPr>
        <w:t xml:space="preserve"> family members </w:t>
      </w:r>
    </w:p>
    <w:p w14:paraId="29BA71A3" w14:textId="77777777" w:rsidR="00086648" w:rsidRDefault="00086648" w:rsidP="007D5A11">
      <w:pPr>
        <w:pStyle w:val="Luettelokappale"/>
        <w:numPr>
          <w:ilvl w:val="1"/>
          <w:numId w:val="2"/>
        </w:numPr>
        <w:spacing w:line="276" w:lineRule="auto"/>
        <w:jc w:val="both"/>
        <w:rPr>
          <w:lang w:val="en-US"/>
        </w:rPr>
      </w:pPr>
      <w:r w:rsidRPr="00086648">
        <w:rPr>
          <w:lang w:val="en-US"/>
        </w:rPr>
        <w:t xml:space="preserve">everyone who lives together </w:t>
      </w:r>
    </w:p>
    <w:p w14:paraId="7F3DEF52" w14:textId="77777777" w:rsidR="00086648" w:rsidRDefault="00086648" w:rsidP="007D5A11">
      <w:pPr>
        <w:pStyle w:val="Luettelokappale"/>
        <w:numPr>
          <w:ilvl w:val="1"/>
          <w:numId w:val="2"/>
        </w:numPr>
        <w:spacing w:line="276" w:lineRule="auto"/>
        <w:jc w:val="both"/>
        <w:rPr>
          <w:lang w:val="en-US"/>
        </w:rPr>
      </w:pPr>
      <w:r w:rsidRPr="00086648">
        <w:rPr>
          <w:lang w:val="en-US"/>
        </w:rPr>
        <w:t xml:space="preserve">grandparents, parents and their minor children </w:t>
      </w:r>
    </w:p>
    <w:p w14:paraId="5BF0034B" w14:textId="325B9A5F" w:rsidR="00086648" w:rsidRPr="00706524" w:rsidRDefault="00086648" w:rsidP="007D5A11">
      <w:pPr>
        <w:pStyle w:val="Luettelokappale"/>
        <w:numPr>
          <w:ilvl w:val="1"/>
          <w:numId w:val="2"/>
        </w:numPr>
        <w:spacing w:line="276" w:lineRule="auto"/>
        <w:jc w:val="both"/>
        <w:rPr>
          <w:b/>
          <w:bCs/>
          <w:lang w:val="en-US"/>
        </w:rPr>
      </w:pPr>
      <w:r w:rsidRPr="00706524">
        <w:rPr>
          <w:b/>
          <w:bCs/>
          <w:lang w:val="en-US"/>
        </w:rPr>
        <w:t>parents and their minor children</w:t>
      </w:r>
    </w:p>
    <w:p w14:paraId="7B7B0C2D" w14:textId="77777777" w:rsidR="00086648" w:rsidRDefault="00086648" w:rsidP="007D5A11">
      <w:pPr>
        <w:pStyle w:val="Luettelokappale"/>
        <w:numPr>
          <w:ilvl w:val="0"/>
          <w:numId w:val="2"/>
        </w:numPr>
        <w:spacing w:line="276" w:lineRule="auto"/>
        <w:jc w:val="both"/>
        <w:rPr>
          <w:lang w:val="en-US"/>
        </w:rPr>
      </w:pPr>
      <w:r w:rsidRPr="00086648">
        <w:rPr>
          <w:lang w:val="en-US"/>
        </w:rPr>
        <w:t>Fundamental rights and responsibilities are written into law in Finland. In practice</w:t>
      </w:r>
    </w:p>
    <w:p w14:paraId="3924BBDD" w14:textId="77777777" w:rsidR="00086648" w:rsidRDefault="00086648" w:rsidP="007D5A11">
      <w:pPr>
        <w:pStyle w:val="Luettelokappale"/>
        <w:numPr>
          <w:ilvl w:val="1"/>
          <w:numId w:val="2"/>
        </w:numPr>
        <w:spacing w:line="276" w:lineRule="auto"/>
        <w:jc w:val="both"/>
        <w:rPr>
          <w:lang w:val="en-US"/>
        </w:rPr>
      </w:pPr>
      <w:proofErr w:type="gramStart"/>
      <w:r w:rsidRPr="00086648">
        <w:rPr>
          <w:lang w:val="en-US"/>
        </w:rPr>
        <w:t>they</w:t>
      </w:r>
      <w:proofErr w:type="gramEnd"/>
      <w:r w:rsidRPr="00086648">
        <w:rPr>
          <w:lang w:val="en-US"/>
        </w:rPr>
        <w:t xml:space="preserve"> have only a small role in society </w:t>
      </w:r>
    </w:p>
    <w:p w14:paraId="48E57DF1" w14:textId="77777777" w:rsidR="00086648" w:rsidRDefault="00086648" w:rsidP="007D5A11">
      <w:pPr>
        <w:pStyle w:val="Luettelokappale"/>
        <w:numPr>
          <w:ilvl w:val="1"/>
          <w:numId w:val="2"/>
        </w:numPr>
        <w:spacing w:line="276" w:lineRule="auto"/>
        <w:jc w:val="both"/>
        <w:rPr>
          <w:lang w:val="en-US"/>
        </w:rPr>
      </w:pPr>
      <w:r w:rsidRPr="00086648">
        <w:rPr>
          <w:lang w:val="en-US"/>
        </w:rPr>
        <w:t xml:space="preserve">they can't be seen in how society functions </w:t>
      </w:r>
    </w:p>
    <w:p w14:paraId="26FB660F" w14:textId="2F1EBA80" w:rsidR="00086648" w:rsidRPr="00706524" w:rsidRDefault="00086648" w:rsidP="007D5A11">
      <w:pPr>
        <w:pStyle w:val="Luettelokappale"/>
        <w:numPr>
          <w:ilvl w:val="1"/>
          <w:numId w:val="2"/>
        </w:numPr>
        <w:spacing w:line="276" w:lineRule="auto"/>
        <w:jc w:val="both"/>
        <w:rPr>
          <w:b/>
          <w:bCs/>
          <w:lang w:val="en-US"/>
        </w:rPr>
      </w:pPr>
      <w:r w:rsidRPr="00706524">
        <w:rPr>
          <w:b/>
          <w:bCs/>
          <w:lang w:val="en-US"/>
        </w:rPr>
        <w:t>efforts are made to uphold them</w:t>
      </w:r>
    </w:p>
    <w:p w14:paraId="5DDD9223" w14:textId="77777777" w:rsidR="00086648" w:rsidRDefault="00086648" w:rsidP="007D5A11">
      <w:pPr>
        <w:pStyle w:val="Luettelokappale"/>
        <w:numPr>
          <w:ilvl w:val="0"/>
          <w:numId w:val="2"/>
        </w:numPr>
        <w:spacing w:line="276" w:lineRule="auto"/>
        <w:jc w:val="both"/>
        <w:rPr>
          <w:lang w:val="en-US"/>
        </w:rPr>
      </w:pPr>
      <w:r w:rsidRPr="00086648">
        <w:rPr>
          <w:lang w:val="en-US"/>
        </w:rPr>
        <w:lastRenderedPageBreak/>
        <w:t>Honesty is a fundamental value for Finns, and it is expected of people in all situations. Lying is viewed negatively in Finland, and it can lead to</w:t>
      </w:r>
    </w:p>
    <w:p w14:paraId="58B7C6E4" w14:textId="77777777" w:rsidR="00086648" w:rsidRPr="00706524" w:rsidRDefault="00086648" w:rsidP="007D5A11">
      <w:pPr>
        <w:pStyle w:val="Luettelokappale"/>
        <w:numPr>
          <w:ilvl w:val="1"/>
          <w:numId w:val="2"/>
        </w:numPr>
        <w:spacing w:line="276" w:lineRule="auto"/>
        <w:jc w:val="both"/>
        <w:rPr>
          <w:b/>
          <w:bCs/>
          <w:lang w:val="en-US"/>
        </w:rPr>
      </w:pPr>
      <w:r w:rsidRPr="00706524">
        <w:rPr>
          <w:b/>
          <w:bCs/>
          <w:lang w:val="en-US"/>
        </w:rPr>
        <w:t xml:space="preserve">losing your job </w:t>
      </w:r>
    </w:p>
    <w:p w14:paraId="176FB727" w14:textId="77777777" w:rsidR="00086648" w:rsidRDefault="00086648" w:rsidP="007D5A11">
      <w:pPr>
        <w:pStyle w:val="Luettelokappale"/>
        <w:numPr>
          <w:ilvl w:val="1"/>
          <w:numId w:val="2"/>
        </w:numPr>
        <w:spacing w:line="276" w:lineRule="auto"/>
        <w:jc w:val="both"/>
        <w:rPr>
          <w:lang w:val="en-US"/>
        </w:rPr>
      </w:pPr>
      <w:r w:rsidRPr="00086648">
        <w:rPr>
          <w:lang w:val="en-US"/>
        </w:rPr>
        <w:t xml:space="preserve">everyone </w:t>
      </w:r>
      <w:proofErr w:type="gramStart"/>
      <w:r w:rsidRPr="00086648">
        <w:rPr>
          <w:lang w:val="en-US"/>
        </w:rPr>
        <w:t>having a laugh about it</w:t>
      </w:r>
      <w:proofErr w:type="gramEnd"/>
      <w:r w:rsidRPr="00086648">
        <w:rPr>
          <w:lang w:val="en-US"/>
        </w:rPr>
        <w:t xml:space="preserve"> together </w:t>
      </w:r>
    </w:p>
    <w:p w14:paraId="2CB7319F" w14:textId="10D6B1CD" w:rsidR="00086648" w:rsidRPr="00706524" w:rsidRDefault="00086648" w:rsidP="007D5A11">
      <w:pPr>
        <w:pStyle w:val="Luettelokappale"/>
        <w:numPr>
          <w:ilvl w:val="1"/>
          <w:numId w:val="2"/>
        </w:numPr>
        <w:spacing w:line="276" w:lineRule="auto"/>
        <w:jc w:val="both"/>
        <w:rPr>
          <w:b/>
          <w:bCs/>
          <w:lang w:val="en-US"/>
        </w:rPr>
      </w:pPr>
      <w:proofErr w:type="gramStart"/>
      <w:r w:rsidRPr="00706524">
        <w:rPr>
          <w:b/>
          <w:bCs/>
          <w:lang w:val="en-US"/>
        </w:rPr>
        <w:t>a warning</w:t>
      </w:r>
      <w:proofErr w:type="gramEnd"/>
      <w:r w:rsidRPr="00706524">
        <w:rPr>
          <w:b/>
          <w:bCs/>
          <w:lang w:val="en-US"/>
        </w:rPr>
        <w:t xml:space="preserve"> for breaking the rules at work</w:t>
      </w:r>
    </w:p>
    <w:p w14:paraId="12F8DFA9" w14:textId="77777777" w:rsidR="00086648" w:rsidRDefault="00086648" w:rsidP="007D5A11">
      <w:pPr>
        <w:pStyle w:val="Luettelokappale"/>
        <w:numPr>
          <w:ilvl w:val="0"/>
          <w:numId w:val="2"/>
        </w:numPr>
        <w:spacing w:line="276" w:lineRule="auto"/>
        <w:jc w:val="both"/>
        <w:rPr>
          <w:lang w:val="en-US"/>
        </w:rPr>
      </w:pPr>
      <w:r w:rsidRPr="00086648">
        <w:rPr>
          <w:lang w:val="en-US"/>
        </w:rPr>
        <w:t xml:space="preserve">In Finland seniors are usually cared for </w:t>
      </w:r>
    </w:p>
    <w:p w14:paraId="0090C1ED" w14:textId="77777777" w:rsidR="00086648" w:rsidRPr="00706524" w:rsidRDefault="00086648" w:rsidP="007D5A11">
      <w:pPr>
        <w:pStyle w:val="Luettelokappale"/>
        <w:numPr>
          <w:ilvl w:val="1"/>
          <w:numId w:val="2"/>
        </w:numPr>
        <w:spacing w:line="276" w:lineRule="auto"/>
        <w:jc w:val="both"/>
        <w:rPr>
          <w:b/>
          <w:bCs/>
          <w:lang w:val="en-US"/>
        </w:rPr>
      </w:pPr>
      <w:r w:rsidRPr="00706524">
        <w:rPr>
          <w:b/>
          <w:bCs/>
          <w:lang w:val="en-US"/>
        </w:rPr>
        <w:t>by staff in a care home</w:t>
      </w:r>
    </w:p>
    <w:p w14:paraId="7E08F524" w14:textId="77777777" w:rsidR="00086648" w:rsidRDefault="00086648" w:rsidP="007D5A11">
      <w:pPr>
        <w:pStyle w:val="Luettelokappale"/>
        <w:numPr>
          <w:ilvl w:val="1"/>
          <w:numId w:val="2"/>
        </w:numPr>
        <w:spacing w:line="276" w:lineRule="auto"/>
        <w:jc w:val="both"/>
        <w:rPr>
          <w:lang w:val="en-US"/>
        </w:rPr>
      </w:pPr>
      <w:r w:rsidRPr="00086648">
        <w:rPr>
          <w:lang w:val="en-US"/>
        </w:rPr>
        <w:t>by their children in their homes</w:t>
      </w:r>
    </w:p>
    <w:p w14:paraId="1DCB3D4B" w14:textId="6D1948C1" w:rsidR="00086648" w:rsidRDefault="00086648" w:rsidP="007D5A11">
      <w:pPr>
        <w:pStyle w:val="Luettelokappale"/>
        <w:numPr>
          <w:ilvl w:val="1"/>
          <w:numId w:val="2"/>
        </w:numPr>
        <w:spacing w:line="276" w:lineRule="auto"/>
        <w:jc w:val="both"/>
        <w:rPr>
          <w:lang w:val="en-US"/>
        </w:rPr>
      </w:pPr>
      <w:r w:rsidRPr="00086648">
        <w:rPr>
          <w:lang w:val="en-US"/>
        </w:rPr>
        <w:t>by their children who move in with the seniors</w:t>
      </w:r>
    </w:p>
    <w:p w14:paraId="3E856816" w14:textId="77777777" w:rsidR="00086648" w:rsidRDefault="00086648" w:rsidP="007D5A11">
      <w:pPr>
        <w:pStyle w:val="Luettelokappale"/>
        <w:numPr>
          <w:ilvl w:val="0"/>
          <w:numId w:val="2"/>
        </w:numPr>
        <w:spacing w:line="276" w:lineRule="auto"/>
        <w:jc w:val="both"/>
        <w:rPr>
          <w:lang w:val="en-US"/>
        </w:rPr>
      </w:pPr>
      <w:r w:rsidRPr="00086648">
        <w:rPr>
          <w:lang w:val="en-US"/>
        </w:rPr>
        <w:t xml:space="preserve">There are certain rules for working life in Finland. The rules are usually determined </w:t>
      </w:r>
    </w:p>
    <w:p w14:paraId="79A9AD79" w14:textId="77777777" w:rsidR="00086648" w:rsidRPr="00706524" w:rsidRDefault="00086648" w:rsidP="007D5A11">
      <w:pPr>
        <w:pStyle w:val="Luettelokappale"/>
        <w:numPr>
          <w:ilvl w:val="1"/>
          <w:numId w:val="2"/>
        </w:numPr>
        <w:spacing w:line="276" w:lineRule="auto"/>
        <w:jc w:val="both"/>
        <w:rPr>
          <w:b/>
          <w:bCs/>
          <w:lang w:val="en-US"/>
        </w:rPr>
      </w:pPr>
      <w:r w:rsidRPr="00706524">
        <w:rPr>
          <w:b/>
          <w:bCs/>
          <w:lang w:val="en-US"/>
        </w:rPr>
        <w:t xml:space="preserve">With universally binding agreements that apply to all workplaces </w:t>
      </w:r>
    </w:p>
    <w:p w14:paraId="2648D20D" w14:textId="77777777" w:rsidR="00086648" w:rsidRDefault="00086648" w:rsidP="007D5A11">
      <w:pPr>
        <w:pStyle w:val="Luettelokappale"/>
        <w:numPr>
          <w:ilvl w:val="1"/>
          <w:numId w:val="2"/>
        </w:numPr>
        <w:spacing w:line="276" w:lineRule="auto"/>
        <w:jc w:val="both"/>
        <w:rPr>
          <w:lang w:val="en-US"/>
        </w:rPr>
      </w:pPr>
      <w:r w:rsidRPr="00086648">
        <w:rPr>
          <w:lang w:val="en-US"/>
        </w:rPr>
        <w:t>in writing in the workplace</w:t>
      </w:r>
    </w:p>
    <w:p w14:paraId="09FB1AE8" w14:textId="2431D1C2" w:rsidR="00086648" w:rsidRDefault="00086648" w:rsidP="007D5A11">
      <w:pPr>
        <w:pStyle w:val="Luettelokappale"/>
        <w:numPr>
          <w:ilvl w:val="1"/>
          <w:numId w:val="2"/>
        </w:numPr>
        <w:spacing w:line="276" w:lineRule="auto"/>
        <w:jc w:val="both"/>
        <w:rPr>
          <w:lang w:val="en-US"/>
        </w:rPr>
      </w:pPr>
      <w:r w:rsidRPr="00086648">
        <w:rPr>
          <w:lang w:val="en-US"/>
        </w:rPr>
        <w:t>through discussions in the workplace</w:t>
      </w:r>
    </w:p>
    <w:p w14:paraId="7630164F" w14:textId="77777777" w:rsidR="00086648" w:rsidRDefault="00086648" w:rsidP="007D5A11">
      <w:pPr>
        <w:pStyle w:val="Luettelokappale"/>
        <w:numPr>
          <w:ilvl w:val="0"/>
          <w:numId w:val="2"/>
        </w:numPr>
        <w:spacing w:line="276" w:lineRule="auto"/>
        <w:jc w:val="both"/>
        <w:rPr>
          <w:lang w:val="en-US"/>
        </w:rPr>
      </w:pPr>
      <w:r w:rsidRPr="00086648">
        <w:rPr>
          <w:lang w:val="en-US"/>
        </w:rPr>
        <w:t xml:space="preserve">Lying to </w:t>
      </w:r>
      <w:proofErr w:type="gramStart"/>
      <w:r w:rsidRPr="00086648">
        <w:rPr>
          <w:lang w:val="en-US"/>
        </w:rPr>
        <w:t>authorities</w:t>
      </w:r>
      <w:proofErr w:type="gramEnd"/>
    </w:p>
    <w:p w14:paraId="02039550" w14:textId="77777777" w:rsidR="00086648" w:rsidRDefault="00086648" w:rsidP="007D5A11">
      <w:pPr>
        <w:pStyle w:val="Luettelokappale"/>
        <w:numPr>
          <w:ilvl w:val="1"/>
          <w:numId w:val="2"/>
        </w:numPr>
        <w:spacing w:line="276" w:lineRule="auto"/>
        <w:jc w:val="both"/>
        <w:rPr>
          <w:lang w:val="en-US"/>
        </w:rPr>
      </w:pPr>
      <w:r w:rsidRPr="00086648">
        <w:rPr>
          <w:lang w:val="en-US"/>
        </w:rPr>
        <w:t xml:space="preserve">doesn't really matter if you have a good reason </w:t>
      </w:r>
    </w:p>
    <w:p w14:paraId="2ED4EE6A" w14:textId="77777777" w:rsidR="00086648" w:rsidRPr="00706524" w:rsidRDefault="00086648" w:rsidP="007D5A11">
      <w:pPr>
        <w:pStyle w:val="Luettelokappale"/>
        <w:numPr>
          <w:ilvl w:val="1"/>
          <w:numId w:val="2"/>
        </w:numPr>
        <w:spacing w:line="276" w:lineRule="auto"/>
        <w:jc w:val="both"/>
        <w:rPr>
          <w:b/>
          <w:bCs/>
          <w:lang w:val="en-US"/>
        </w:rPr>
      </w:pPr>
      <w:r w:rsidRPr="00706524">
        <w:rPr>
          <w:b/>
          <w:bCs/>
          <w:lang w:val="en-US"/>
        </w:rPr>
        <w:t>often results in big problems</w:t>
      </w:r>
    </w:p>
    <w:p w14:paraId="1D38DB14" w14:textId="4B985A81" w:rsidR="00086648" w:rsidRDefault="00086648" w:rsidP="007D5A11">
      <w:pPr>
        <w:pStyle w:val="Luettelokappale"/>
        <w:numPr>
          <w:ilvl w:val="1"/>
          <w:numId w:val="2"/>
        </w:numPr>
        <w:spacing w:line="276" w:lineRule="auto"/>
        <w:jc w:val="both"/>
        <w:rPr>
          <w:lang w:val="en-US"/>
        </w:rPr>
      </w:pPr>
      <w:r w:rsidRPr="00086648">
        <w:rPr>
          <w:lang w:val="en-US"/>
        </w:rPr>
        <w:t>results in being further questioned</w:t>
      </w:r>
    </w:p>
    <w:p w14:paraId="55B960E7" w14:textId="73329B4C" w:rsidR="00086648" w:rsidRDefault="00086648" w:rsidP="007D5A11">
      <w:pPr>
        <w:pStyle w:val="Luettelokappale"/>
        <w:numPr>
          <w:ilvl w:val="0"/>
          <w:numId w:val="2"/>
        </w:numPr>
        <w:spacing w:line="276" w:lineRule="auto"/>
        <w:jc w:val="both"/>
        <w:rPr>
          <w:lang w:val="en-US"/>
        </w:rPr>
      </w:pPr>
      <w:r w:rsidRPr="03C79C8E">
        <w:rPr>
          <w:lang w:val="en-US"/>
        </w:rPr>
        <w:t>When it come</w:t>
      </w:r>
      <w:r w:rsidR="10774357" w:rsidRPr="03C79C8E">
        <w:rPr>
          <w:lang w:val="en-US"/>
        </w:rPr>
        <w:t>s</w:t>
      </w:r>
      <w:r w:rsidRPr="03C79C8E">
        <w:rPr>
          <w:lang w:val="en-US"/>
        </w:rPr>
        <w:t xml:space="preserve"> to choosing life partners, whether marriage or otherwise the decision is made by </w:t>
      </w:r>
    </w:p>
    <w:p w14:paraId="23B3DEFC" w14:textId="77777777" w:rsidR="00086648" w:rsidRDefault="00086648" w:rsidP="007D5A11">
      <w:pPr>
        <w:pStyle w:val="Luettelokappale"/>
        <w:numPr>
          <w:ilvl w:val="1"/>
          <w:numId w:val="2"/>
        </w:numPr>
        <w:spacing w:line="276" w:lineRule="auto"/>
        <w:jc w:val="both"/>
        <w:rPr>
          <w:lang w:val="en-US"/>
        </w:rPr>
      </w:pPr>
      <w:r w:rsidRPr="00086648">
        <w:rPr>
          <w:lang w:val="en-US"/>
        </w:rPr>
        <w:t>relatives</w:t>
      </w:r>
    </w:p>
    <w:p w14:paraId="53715B81" w14:textId="77777777" w:rsidR="00086648" w:rsidRDefault="00086648" w:rsidP="007D5A11">
      <w:pPr>
        <w:pStyle w:val="Luettelokappale"/>
        <w:numPr>
          <w:ilvl w:val="1"/>
          <w:numId w:val="2"/>
        </w:numPr>
        <w:spacing w:line="276" w:lineRule="auto"/>
        <w:jc w:val="both"/>
        <w:rPr>
          <w:lang w:val="en-US"/>
        </w:rPr>
      </w:pPr>
      <w:r w:rsidRPr="00086648">
        <w:rPr>
          <w:lang w:val="en-US"/>
        </w:rPr>
        <w:t>their parents</w:t>
      </w:r>
    </w:p>
    <w:p w14:paraId="437F9032" w14:textId="49656F73" w:rsidR="00086648" w:rsidRPr="00706524" w:rsidRDefault="00086648" w:rsidP="007D5A11">
      <w:pPr>
        <w:pStyle w:val="Luettelokappale"/>
        <w:numPr>
          <w:ilvl w:val="1"/>
          <w:numId w:val="2"/>
        </w:numPr>
        <w:spacing w:line="276" w:lineRule="auto"/>
        <w:jc w:val="both"/>
        <w:rPr>
          <w:b/>
          <w:bCs/>
          <w:lang w:val="en-US"/>
        </w:rPr>
      </w:pPr>
      <w:r w:rsidRPr="00706524">
        <w:rPr>
          <w:b/>
          <w:bCs/>
          <w:lang w:val="en-US"/>
        </w:rPr>
        <w:t>the people themselves</w:t>
      </w:r>
    </w:p>
    <w:p w14:paraId="4D95AE88" w14:textId="77777777" w:rsidR="00086648" w:rsidRDefault="00086648" w:rsidP="007D5A11">
      <w:pPr>
        <w:pStyle w:val="Luettelokappale"/>
        <w:numPr>
          <w:ilvl w:val="0"/>
          <w:numId w:val="2"/>
        </w:numPr>
        <w:spacing w:line="276" w:lineRule="auto"/>
        <w:jc w:val="both"/>
        <w:rPr>
          <w:lang w:val="en-US"/>
        </w:rPr>
      </w:pPr>
      <w:r w:rsidRPr="00086648">
        <w:rPr>
          <w:lang w:val="en-US"/>
        </w:rPr>
        <w:t xml:space="preserve">Finland is a welfare society where the government provides services extensively for various everyday situations. Pre-school-aged children in Finland are most often cared for </w:t>
      </w:r>
    </w:p>
    <w:p w14:paraId="11541D4B" w14:textId="77777777" w:rsidR="00086648" w:rsidRDefault="00086648" w:rsidP="007D5A11">
      <w:pPr>
        <w:pStyle w:val="Luettelokappale"/>
        <w:numPr>
          <w:ilvl w:val="1"/>
          <w:numId w:val="2"/>
        </w:numPr>
        <w:spacing w:line="276" w:lineRule="auto"/>
        <w:jc w:val="both"/>
        <w:rPr>
          <w:lang w:val="en-US"/>
        </w:rPr>
      </w:pPr>
      <w:r w:rsidRPr="00086648">
        <w:rPr>
          <w:lang w:val="en-US"/>
        </w:rPr>
        <w:t>by the father at home</w:t>
      </w:r>
    </w:p>
    <w:p w14:paraId="11CA9779" w14:textId="77777777" w:rsidR="00086648" w:rsidRPr="00706524" w:rsidRDefault="00086648" w:rsidP="007D5A11">
      <w:pPr>
        <w:pStyle w:val="Luettelokappale"/>
        <w:numPr>
          <w:ilvl w:val="1"/>
          <w:numId w:val="2"/>
        </w:numPr>
        <w:spacing w:line="276" w:lineRule="auto"/>
        <w:jc w:val="both"/>
        <w:rPr>
          <w:b/>
          <w:bCs/>
          <w:lang w:val="en-US"/>
        </w:rPr>
      </w:pPr>
      <w:r w:rsidRPr="00706524">
        <w:rPr>
          <w:b/>
          <w:bCs/>
          <w:lang w:val="en-US"/>
        </w:rPr>
        <w:t>in daycare</w:t>
      </w:r>
    </w:p>
    <w:p w14:paraId="43E572B4" w14:textId="77777777" w:rsidR="00086648" w:rsidRDefault="00086648" w:rsidP="007D5A11">
      <w:pPr>
        <w:pStyle w:val="Luettelokappale"/>
        <w:numPr>
          <w:ilvl w:val="1"/>
          <w:numId w:val="2"/>
        </w:numPr>
        <w:spacing w:line="276" w:lineRule="auto"/>
        <w:jc w:val="both"/>
        <w:rPr>
          <w:lang w:val="en-US"/>
        </w:rPr>
      </w:pPr>
      <w:r w:rsidRPr="00086648">
        <w:rPr>
          <w:lang w:val="en-US"/>
        </w:rPr>
        <w:t>by the mother at home</w:t>
      </w:r>
    </w:p>
    <w:p w14:paraId="55DBF410" w14:textId="7F859D03" w:rsidR="00086648" w:rsidRDefault="00086648" w:rsidP="007D5A11">
      <w:pPr>
        <w:pStyle w:val="Luettelokappale"/>
        <w:numPr>
          <w:ilvl w:val="1"/>
          <w:numId w:val="2"/>
        </w:numPr>
        <w:spacing w:line="276" w:lineRule="auto"/>
        <w:jc w:val="both"/>
        <w:rPr>
          <w:lang w:val="en-US"/>
        </w:rPr>
      </w:pPr>
      <w:r w:rsidRPr="00086648">
        <w:rPr>
          <w:lang w:val="en-US"/>
        </w:rPr>
        <w:t xml:space="preserve">by </w:t>
      </w:r>
      <w:proofErr w:type="gramStart"/>
      <w:r w:rsidRPr="00086648">
        <w:rPr>
          <w:lang w:val="en-US"/>
        </w:rPr>
        <w:t>the grandparents</w:t>
      </w:r>
      <w:proofErr w:type="gramEnd"/>
      <w:r w:rsidRPr="00086648">
        <w:rPr>
          <w:lang w:val="en-US"/>
        </w:rPr>
        <w:t xml:space="preserve"> or other relatives</w:t>
      </w:r>
    </w:p>
    <w:p w14:paraId="7C206014" w14:textId="77777777" w:rsidR="00086648" w:rsidRDefault="00086648" w:rsidP="007D5A11">
      <w:pPr>
        <w:pStyle w:val="Luettelokappale"/>
        <w:numPr>
          <w:ilvl w:val="0"/>
          <w:numId w:val="2"/>
        </w:numPr>
        <w:spacing w:line="276" w:lineRule="auto"/>
        <w:jc w:val="both"/>
        <w:rPr>
          <w:lang w:val="en-US"/>
        </w:rPr>
      </w:pPr>
      <w:r w:rsidRPr="00086648">
        <w:rPr>
          <w:lang w:val="en-US"/>
        </w:rPr>
        <w:t xml:space="preserve">Care homes in Finland provide seniors with </w:t>
      </w:r>
    </w:p>
    <w:p w14:paraId="4586D13A" w14:textId="77777777" w:rsidR="00086648" w:rsidRPr="00706524" w:rsidRDefault="00086648" w:rsidP="007D5A11">
      <w:pPr>
        <w:pStyle w:val="Luettelokappale"/>
        <w:numPr>
          <w:ilvl w:val="1"/>
          <w:numId w:val="2"/>
        </w:numPr>
        <w:spacing w:line="276" w:lineRule="auto"/>
        <w:jc w:val="both"/>
        <w:rPr>
          <w:b/>
          <w:bCs/>
          <w:lang w:val="en-US"/>
        </w:rPr>
      </w:pPr>
      <w:r w:rsidRPr="00706524">
        <w:rPr>
          <w:b/>
          <w:bCs/>
          <w:lang w:val="en-US"/>
        </w:rPr>
        <w:t>company of people who are the same age</w:t>
      </w:r>
    </w:p>
    <w:p w14:paraId="0122EBB8" w14:textId="33B99F07" w:rsidR="00086648" w:rsidRPr="00706524" w:rsidRDefault="00086648" w:rsidP="007D5A11">
      <w:pPr>
        <w:pStyle w:val="Luettelokappale"/>
        <w:numPr>
          <w:ilvl w:val="1"/>
          <w:numId w:val="2"/>
        </w:numPr>
        <w:spacing w:line="276" w:lineRule="auto"/>
        <w:jc w:val="both"/>
        <w:rPr>
          <w:b/>
          <w:bCs/>
          <w:lang w:val="en-US"/>
        </w:rPr>
      </w:pPr>
      <w:r w:rsidRPr="00706524">
        <w:rPr>
          <w:b/>
          <w:bCs/>
          <w:lang w:val="en-US"/>
        </w:rPr>
        <w:t>activities and support to help their physical and mental abilities</w:t>
      </w:r>
    </w:p>
    <w:p w14:paraId="17C4303B" w14:textId="77777777" w:rsidR="00086648" w:rsidRPr="00706524" w:rsidRDefault="00086648" w:rsidP="007D5A11">
      <w:pPr>
        <w:pStyle w:val="Luettelokappale"/>
        <w:numPr>
          <w:ilvl w:val="1"/>
          <w:numId w:val="2"/>
        </w:numPr>
        <w:spacing w:line="276" w:lineRule="auto"/>
        <w:jc w:val="both"/>
        <w:rPr>
          <w:b/>
          <w:bCs/>
          <w:lang w:val="en-US"/>
        </w:rPr>
      </w:pPr>
      <w:r w:rsidRPr="00706524">
        <w:rPr>
          <w:b/>
          <w:bCs/>
          <w:lang w:val="en-US"/>
        </w:rPr>
        <w:t>good quality care</w:t>
      </w:r>
    </w:p>
    <w:p w14:paraId="218970A1" w14:textId="4A1EB9A1" w:rsidR="00086648" w:rsidRDefault="00086648" w:rsidP="007D5A11">
      <w:pPr>
        <w:pStyle w:val="Luettelokappale"/>
        <w:numPr>
          <w:ilvl w:val="1"/>
          <w:numId w:val="2"/>
        </w:numPr>
        <w:spacing w:line="276" w:lineRule="auto"/>
        <w:jc w:val="both"/>
        <w:rPr>
          <w:lang w:val="en-US"/>
        </w:rPr>
      </w:pPr>
      <w:r w:rsidRPr="00086648">
        <w:rPr>
          <w:lang w:val="en-US"/>
        </w:rPr>
        <w:t>a place that you end up in because there are no other choices</w:t>
      </w:r>
    </w:p>
    <w:p w14:paraId="0DA680B4" w14:textId="77777777" w:rsidR="00667D9F" w:rsidRDefault="00667D9F" w:rsidP="007D5A11">
      <w:pPr>
        <w:pStyle w:val="Luettelokappale"/>
        <w:numPr>
          <w:ilvl w:val="0"/>
          <w:numId w:val="2"/>
        </w:numPr>
        <w:spacing w:line="276" w:lineRule="auto"/>
        <w:jc w:val="both"/>
        <w:rPr>
          <w:lang w:val="en-US"/>
        </w:rPr>
      </w:pPr>
      <w:r w:rsidRPr="00667D9F">
        <w:rPr>
          <w:lang w:val="en-US"/>
        </w:rPr>
        <w:t>When you are in contact with government offices in Finland it is usually done</w:t>
      </w:r>
    </w:p>
    <w:p w14:paraId="5AB95E5D" w14:textId="77777777" w:rsidR="00667D9F" w:rsidRDefault="00667D9F" w:rsidP="007D5A11">
      <w:pPr>
        <w:pStyle w:val="Luettelokappale"/>
        <w:numPr>
          <w:ilvl w:val="1"/>
          <w:numId w:val="2"/>
        </w:numPr>
        <w:spacing w:line="276" w:lineRule="auto"/>
        <w:jc w:val="both"/>
        <w:rPr>
          <w:lang w:val="en-US"/>
        </w:rPr>
      </w:pPr>
      <w:r w:rsidRPr="00667D9F">
        <w:rPr>
          <w:lang w:val="en-US"/>
        </w:rPr>
        <w:t>by making an appointment or going to the offices</w:t>
      </w:r>
    </w:p>
    <w:p w14:paraId="6A3D5D42" w14:textId="77777777" w:rsidR="00667D9F" w:rsidRDefault="00667D9F" w:rsidP="007D5A11">
      <w:pPr>
        <w:pStyle w:val="Luettelokappale"/>
        <w:numPr>
          <w:ilvl w:val="1"/>
          <w:numId w:val="2"/>
        </w:numPr>
        <w:spacing w:line="276" w:lineRule="auto"/>
        <w:jc w:val="both"/>
        <w:rPr>
          <w:lang w:val="en-US"/>
        </w:rPr>
      </w:pPr>
      <w:r w:rsidRPr="00667D9F">
        <w:rPr>
          <w:lang w:val="en-US"/>
        </w:rPr>
        <w:t xml:space="preserve">by going to the offices and waiting in line </w:t>
      </w:r>
    </w:p>
    <w:p w14:paraId="74C7B083" w14:textId="67DB7C53" w:rsidR="00086648" w:rsidRPr="00706524" w:rsidRDefault="00667D9F" w:rsidP="007D5A11">
      <w:pPr>
        <w:pStyle w:val="Luettelokappale"/>
        <w:numPr>
          <w:ilvl w:val="1"/>
          <w:numId w:val="2"/>
        </w:numPr>
        <w:spacing w:line="276" w:lineRule="auto"/>
        <w:jc w:val="both"/>
        <w:rPr>
          <w:b/>
          <w:bCs/>
          <w:lang w:val="en-US"/>
        </w:rPr>
      </w:pPr>
      <w:r w:rsidRPr="00706524">
        <w:rPr>
          <w:b/>
          <w:bCs/>
          <w:lang w:val="en-US"/>
        </w:rPr>
        <w:t>electronically</w:t>
      </w:r>
    </w:p>
    <w:p w14:paraId="0559AC4C" w14:textId="77777777" w:rsidR="00667D9F" w:rsidRDefault="00667D9F" w:rsidP="007D5A11">
      <w:pPr>
        <w:pStyle w:val="Luettelokappale"/>
        <w:numPr>
          <w:ilvl w:val="0"/>
          <w:numId w:val="2"/>
        </w:numPr>
        <w:spacing w:line="276" w:lineRule="auto"/>
        <w:jc w:val="both"/>
        <w:rPr>
          <w:lang w:val="en-US"/>
        </w:rPr>
      </w:pPr>
      <w:r w:rsidRPr="00667D9F">
        <w:rPr>
          <w:lang w:val="en-US"/>
        </w:rPr>
        <w:t xml:space="preserve">The parent caring for children at home  </w:t>
      </w:r>
    </w:p>
    <w:p w14:paraId="09E0362E" w14:textId="77777777" w:rsidR="00667D9F" w:rsidRDefault="00667D9F" w:rsidP="007D5A11">
      <w:pPr>
        <w:pStyle w:val="Luettelokappale"/>
        <w:numPr>
          <w:ilvl w:val="1"/>
          <w:numId w:val="2"/>
        </w:numPr>
        <w:spacing w:line="276" w:lineRule="auto"/>
        <w:jc w:val="both"/>
        <w:rPr>
          <w:lang w:val="en-US"/>
        </w:rPr>
      </w:pPr>
      <w:proofErr w:type="gramStart"/>
      <w:r w:rsidRPr="00667D9F">
        <w:rPr>
          <w:lang w:val="en-US"/>
        </w:rPr>
        <w:t>has to</w:t>
      </w:r>
      <w:proofErr w:type="gramEnd"/>
      <w:r w:rsidRPr="00667D9F">
        <w:rPr>
          <w:lang w:val="en-US"/>
        </w:rPr>
        <w:t xml:space="preserve"> quit their jo</w:t>
      </w:r>
      <w:r>
        <w:rPr>
          <w:lang w:val="en-US"/>
        </w:rPr>
        <w:t>b</w:t>
      </w:r>
    </w:p>
    <w:p w14:paraId="6FA9B6B2" w14:textId="2B26C855" w:rsidR="00667D9F" w:rsidRPr="00706524" w:rsidRDefault="00667D9F" w:rsidP="007D5A11">
      <w:pPr>
        <w:pStyle w:val="Luettelokappale"/>
        <w:numPr>
          <w:ilvl w:val="1"/>
          <w:numId w:val="2"/>
        </w:numPr>
        <w:spacing w:line="276" w:lineRule="auto"/>
        <w:jc w:val="both"/>
        <w:rPr>
          <w:b/>
          <w:bCs/>
          <w:lang w:val="en-US"/>
        </w:rPr>
      </w:pPr>
      <w:r w:rsidRPr="00706524">
        <w:rPr>
          <w:b/>
          <w:bCs/>
          <w:lang w:val="en-US"/>
        </w:rPr>
        <w:t>does not lose their job</w:t>
      </w:r>
    </w:p>
    <w:p w14:paraId="5827557F" w14:textId="77777777" w:rsidR="00667D9F" w:rsidRDefault="00667D9F" w:rsidP="007D5A11">
      <w:pPr>
        <w:pStyle w:val="Luettelokappale"/>
        <w:numPr>
          <w:ilvl w:val="0"/>
          <w:numId w:val="2"/>
        </w:numPr>
        <w:spacing w:line="276" w:lineRule="auto"/>
        <w:jc w:val="both"/>
        <w:rPr>
          <w:lang w:val="en-US"/>
        </w:rPr>
      </w:pPr>
      <w:r w:rsidRPr="00667D9F">
        <w:rPr>
          <w:lang w:val="en-US"/>
        </w:rPr>
        <w:t xml:space="preserve">On your CV you should write </w:t>
      </w:r>
    </w:p>
    <w:p w14:paraId="501A81BB" w14:textId="77777777" w:rsidR="00667D9F" w:rsidRDefault="00667D9F" w:rsidP="007D5A11">
      <w:pPr>
        <w:pStyle w:val="Luettelokappale"/>
        <w:numPr>
          <w:ilvl w:val="1"/>
          <w:numId w:val="2"/>
        </w:numPr>
        <w:spacing w:line="276" w:lineRule="auto"/>
        <w:jc w:val="both"/>
        <w:rPr>
          <w:lang w:val="en-US"/>
        </w:rPr>
      </w:pPr>
      <w:proofErr w:type="gramStart"/>
      <w:r w:rsidRPr="00667D9F">
        <w:rPr>
          <w:lang w:val="en-US"/>
        </w:rPr>
        <w:lastRenderedPageBreak/>
        <w:t>what</w:t>
      </w:r>
      <w:proofErr w:type="gramEnd"/>
      <w:r w:rsidRPr="00667D9F">
        <w:rPr>
          <w:lang w:val="en-US"/>
        </w:rPr>
        <w:t xml:space="preserve"> you think is best</w:t>
      </w:r>
    </w:p>
    <w:p w14:paraId="3CA00540" w14:textId="77777777" w:rsidR="00667D9F" w:rsidRPr="00706524" w:rsidRDefault="00667D9F" w:rsidP="007D5A11">
      <w:pPr>
        <w:pStyle w:val="Luettelokappale"/>
        <w:numPr>
          <w:ilvl w:val="1"/>
          <w:numId w:val="2"/>
        </w:numPr>
        <w:spacing w:line="276" w:lineRule="auto"/>
        <w:jc w:val="both"/>
        <w:rPr>
          <w:b/>
          <w:bCs/>
          <w:lang w:val="en-US"/>
        </w:rPr>
      </w:pPr>
      <w:proofErr w:type="gramStart"/>
      <w:r w:rsidRPr="00706524">
        <w:rPr>
          <w:b/>
          <w:bCs/>
          <w:lang w:val="en-US"/>
        </w:rPr>
        <w:t>honestly</w:t>
      </w:r>
      <w:proofErr w:type="gramEnd"/>
      <w:r w:rsidRPr="00706524">
        <w:rPr>
          <w:b/>
          <w:bCs/>
          <w:lang w:val="en-US"/>
        </w:rPr>
        <w:t xml:space="preserve"> about your experience and skills</w:t>
      </w:r>
    </w:p>
    <w:p w14:paraId="3C4A20F2" w14:textId="617005A5" w:rsidR="00667D9F" w:rsidRDefault="00667D9F" w:rsidP="007D5A11">
      <w:pPr>
        <w:pStyle w:val="Luettelokappale"/>
        <w:numPr>
          <w:ilvl w:val="1"/>
          <w:numId w:val="2"/>
        </w:numPr>
        <w:spacing w:line="276" w:lineRule="auto"/>
        <w:jc w:val="both"/>
        <w:rPr>
          <w:lang w:val="en-US"/>
        </w:rPr>
      </w:pPr>
      <w:r w:rsidRPr="00667D9F">
        <w:rPr>
          <w:lang w:val="en-US"/>
        </w:rPr>
        <w:t>only work history that makes you look like a better candidate</w:t>
      </w:r>
    </w:p>
    <w:p w14:paraId="12570B24" w14:textId="6A4DB5B5" w:rsidR="00667D9F" w:rsidRDefault="00667D9F" w:rsidP="007D5A11">
      <w:pPr>
        <w:pStyle w:val="Luettelokappale"/>
        <w:numPr>
          <w:ilvl w:val="0"/>
          <w:numId w:val="2"/>
        </w:numPr>
        <w:spacing w:line="276" w:lineRule="auto"/>
        <w:jc w:val="both"/>
        <w:rPr>
          <w:lang w:val="en-US"/>
        </w:rPr>
      </w:pPr>
      <w:r w:rsidRPr="03C79C8E">
        <w:rPr>
          <w:lang w:val="en-US"/>
        </w:rPr>
        <w:t xml:space="preserve">When you have an </w:t>
      </w:r>
      <w:r w:rsidR="2D5E3EF6" w:rsidRPr="03C79C8E">
        <w:rPr>
          <w:lang w:val="en-US"/>
        </w:rPr>
        <w:t>appointment,</w:t>
      </w:r>
      <w:r w:rsidRPr="03C79C8E">
        <w:rPr>
          <w:lang w:val="en-US"/>
        </w:rPr>
        <w:t xml:space="preserve"> you are expected to be there  </w:t>
      </w:r>
    </w:p>
    <w:p w14:paraId="0A372E73" w14:textId="77777777" w:rsidR="00667D9F" w:rsidRDefault="00667D9F" w:rsidP="007D5A11">
      <w:pPr>
        <w:pStyle w:val="Luettelokappale"/>
        <w:numPr>
          <w:ilvl w:val="1"/>
          <w:numId w:val="2"/>
        </w:numPr>
        <w:spacing w:line="276" w:lineRule="auto"/>
        <w:jc w:val="both"/>
        <w:rPr>
          <w:lang w:val="en-US"/>
        </w:rPr>
      </w:pPr>
      <w:r w:rsidRPr="00667D9F">
        <w:rPr>
          <w:lang w:val="en-US"/>
        </w:rPr>
        <w:t>as soon as you can get there</w:t>
      </w:r>
    </w:p>
    <w:p w14:paraId="4C4DB54E" w14:textId="77777777" w:rsidR="00667D9F" w:rsidRDefault="00667D9F" w:rsidP="007D5A11">
      <w:pPr>
        <w:pStyle w:val="Luettelokappale"/>
        <w:numPr>
          <w:ilvl w:val="1"/>
          <w:numId w:val="2"/>
        </w:numPr>
        <w:spacing w:line="276" w:lineRule="auto"/>
        <w:jc w:val="both"/>
        <w:rPr>
          <w:lang w:val="en-US"/>
        </w:rPr>
      </w:pPr>
      <w:r w:rsidRPr="00667D9F">
        <w:rPr>
          <w:lang w:val="en-US"/>
        </w:rPr>
        <w:t>the same day</w:t>
      </w:r>
    </w:p>
    <w:p w14:paraId="7B1D0044" w14:textId="4B8F1CB9" w:rsidR="00667D9F" w:rsidRPr="00706524" w:rsidRDefault="00667D9F" w:rsidP="007D5A11">
      <w:pPr>
        <w:pStyle w:val="Luettelokappale"/>
        <w:numPr>
          <w:ilvl w:val="1"/>
          <w:numId w:val="2"/>
        </w:numPr>
        <w:spacing w:line="276" w:lineRule="auto"/>
        <w:jc w:val="both"/>
        <w:rPr>
          <w:b/>
          <w:bCs/>
          <w:lang w:val="en-US"/>
        </w:rPr>
      </w:pPr>
      <w:r w:rsidRPr="00706524">
        <w:rPr>
          <w:b/>
          <w:bCs/>
          <w:lang w:val="en-US"/>
        </w:rPr>
        <w:t>exactly at the appointment time</w:t>
      </w:r>
    </w:p>
    <w:p w14:paraId="5367D4AD" w14:textId="16DEF406" w:rsidR="00667D9F" w:rsidRDefault="00667D9F" w:rsidP="007D5A11">
      <w:pPr>
        <w:pStyle w:val="Luettelokappale"/>
        <w:numPr>
          <w:ilvl w:val="0"/>
          <w:numId w:val="2"/>
        </w:numPr>
        <w:spacing w:line="276" w:lineRule="auto"/>
        <w:jc w:val="both"/>
        <w:rPr>
          <w:lang w:val="en-US"/>
        </w:rPr>
      </w:pPr>
      <w:r w:rsidRPr="00667D9F">
        <w:rPr>
          <w:lang w:val="en-US"/>
        </w:rPr>
        <w:t>The political system in Finland is called democracy, which means</w:t>
      </w:r>
    </w:p>
    <w:p w14:paraId="54FE042E" w14:textId="77777777" w:rsidR="00667D9F" w:rsidRDefault="00667D9F" w:rsidP="007D5A11">
      <w:pPr>
        <w:pStyle w:val="Luettelokappale"/>
        <w:numPr>
          <w:ilvl w:val="1"/>
          <w:numId w:val="2"/>
        </w:numPr>
        <w:spacing w:line="276" w:lineRule="auto"/>
        <w:jc w:val="both"/>
        <w:rPr>
          <w:lang w:val="en-US"/>
        </w:rPr>
      </w:pPr>
      <w:r w:rsidRPr="00667D9F">
        <w:rPr>
          <w:lang w:val="en-US"/>
        </w:rPr>
        <w:t>oligarchy (a small number of people rule)</w:t>
      </w:r>
    </w:p>
    <w:p w14:paraId="1CEBA328" w14:textId="77777777" w:rsidR="00667D9F" w:rsidRDefault="00667D9F" w:rsidP="007D5A11">
      <w:pPr>
        <w:pStyle w:val="Luettelokappale"/>
        <w:numPr>
          <w:ilvl w:val="1"/>
          <w:numId w:val="2"/>
        </w:numPr>
        <w:spacing w:line="276" w:lineRule="auto"/>
        <w:jc w:val="both"/>
        <w:rPr>
          <w:lang w:val="en-US"/>
        </w:rPr>
      </w:pPr>
      <w:r w:rsidRPr="00667D9F">
        <w:rPr>
          <w:lang w:val="en-US"/>
        </w:rPr>
        <w:t>autocracy (dictatorship)</w:t>
      </w:r>
    </w:p>
    <w:p w14:paraId="6B1DA382" w14:textId="2741A88B" w:rsidR="00667D9F" w:rsidRPr="00706524" w:rsidRDefault="00667D9F" w:rsidP="007D5A11">
      <w:pPr>
        <w:pStyle w:val="Luettelokappale"/>
        <w:numPr>
          <w:ilvl w:val="1"/>
          <w:numId w:val="2"/>
        </w:numPr>
        <w:spacing w:line="276" w:lineRule="auto"/>
        <w:jc w:val="both"/>
        <w:rPr>
          <w:b/>
          <w:bCs/>
          <w:lang w:val="en-US"/>
        </w:rPr>
      </w:pPr>
      <w:r w:rsidRPr="00706524">
        <w:rPr>
          <w:b/>
          <w:bCs/>
          <w:lang w:val="en-US"/>
        </w:rPr>
        <w:t>that the people decide (popular rule)</w:t>
      </w:r>
    </w:p>
    <w:p w14:paraId="0311ABC4" w14:textId="77777777" w:rsidR="00667D9F" w:rsidRDefault="00667D9F" w:rsidP="007D5A11">
      <w:pPr>
        <w:pStyle w:val="Luettelokappale"/>
        <w:numPr>
          <w:ilvl w:val="0"/>
          <w:numId w:val="2"/>
        </w:numPr>
        <w:spacing w:line="276" w:lineRule="auto"/>
        <w:jc w:val="both"/>
        <w:rPr>
          <w:lang w:val="en-US"/>
        </w:rPr>
      </w:pPr>
      <w:r w:rsidRPr="00667D9F">
        <w:rPr>
          <w:lang w:val="en-US"/>
        </w:rPr>
        <w:t>Being late from work</w:t>
      </w:r>
    </w:p>
    <w:p w14:paraId="09ABE8EC" w14:textId="77777777" w:rsidR="00667D9F" w:rsidRDefault="00667D9F" w:rsidP="007D5A11">
      <w:pPr>
        <w:pStyle w:val="Luettelokappale"/>
        <w:numPr>
          <w:ilvl w:val="1"/>
          <w:numId w:val="2"/>
        </w:numPr>
        <w:spacing w:line="276" w:lineRule="auto"/>
        <w:jc w:val="both"/>
        <w:rPr>
          <w:lang w:val="en-US"/>
        </w:rPr>
      </w:pPr>
      <w:r w:rsidRPr="00667D9F">
        <w:rPr>
          <w:lang w:val="en-US"/>
        </w:rPr>
        <w:t xml:space="preserve">is no problem at all </w:t>
      </w:r>
    </w:p>
    <w:p w14:paraId="23D445A1" w14:textId="77777777" w:rsidR="00667D9F" w:rsidRDefault="00667D9F" w:rsidP="007D5A11">
      <w:pPr>
        <w:pStyle w:val="Luettelokappale"/>
        <w:numPr>
          <w:ilvl w:val="1"/>
          <w:numId w:val="2"/>
        </w:numPr>
        <w:spacing w:line="276" w:lineRule="auto"/>
        <w:jc w:val="both"/>
        <w:rPr>
          <w:lang w:val="en-US"/>
        </w:rPr>
      </w:pPr>
      <w:r w:rsidRPr="00667D9F">
        <w:rPr>
          <w:lang w:val="en-US"/>
        </w:rPr>
        <w:t xml:space="preserve">is a part of culture </w:t>
      </w:r>
    </w:p>
    <w:p w14:paraId="11CCC760" w14:textId="7F1BFB08" w:rsidR="00667D9F" w:rsidRPr="00254C08" w:rsidRDefault="00667D9F" w:rsidP="007D5A11">
      <w:pPr>
        <w:pStyle w:val="Luettelokappale"/>
        <w:numPr>
          <w:ilvl w:val="1"/>
          <w:numId w:val="2"/>
        </w:numPr>
        <w:spacing w:line="276" w:lineRule="auto"/>
        <w:jc w:val="both"/>
        <w:rPr>
          <w:b/>
          <w:bCs/>
          <w:lang w:val="en-US"/>
        </w:rPr>
      </w:pPr>
      <w:r w:rsidRPr="00254C08">
        <w:rPr>
          <w:b/>
          <w:bCs/>
          <w:lang w:val="en-US"/>
        </w:rPr>
        <w:t xml:space="preserve">is a sign of disrespect and causes distrust and </w:t>
      </w:r>
      <w:r w:rsidRPr="792A5CDC">
        <w:rPr>
          <w:b/>
          <w:lang w:val="en-US"/>
        </w:rPr>
        <w:t>eve</w:t>
      </w:r>
      <w:r w:rsidR="00254C08" w:rsidRPr="792A5CDC">
        <w:rPr>
          <w:b/>
          <w:lang w:val="en-US"/>
        </w:rPr>
        <w:t>n</w:t>
      </w:r>
      <w:r w:rsidRPr="00254C08">
        <w:rPr>
          <w:b/>
          <w:bCs/>
          <w:lang w:val="en-US"/>
        </w:rPr>
        <w:t xml:space="preserve"> </w:t>
      </w:r>
      <w:proofErr w:type="gramStart"/>
      <w:r w:rsidRPr="00254C08">
        <w:rPr>
          <w:b/>
          <w:bCs/>
          <w:lang w:val="en-US"/>
        </w:rPr>
        <w:t>losing</w:t>
      </w:r>
      <w:proofErr w:type="gramEnd"/>
      <w:r w:rsidRPr="00254C08">
        <w:rPr>
          <w:b/>
          <w:bCs/>
          <w:lang w:val="en-US"/>
        </w:rPr>
        <w:t xml:space="preserve"> the job</w:t>
      </w:r>
    </w:p>
    <w:p w14:paraId="66ADF0FC" w14:textId="77777777" w:rsidR="005B0512" w:rsidRPr="005B0512" w:rsidRDefault="005B0512" w:rsidP="007D5A11">
      <w:pPr>
        <w:spacing w:line="276" w:lineRule="auto"/>
        <w:jc w:val="both"/>
        <w:rPr>
          <w:lang w:val="en-US"/>
        </w:rPr>
      </w:pPr>
    </w:p>
    <w:p w14:paraId="4334C141" w14:textId="77777777" w:rsidR="00667D9F" w:rsidRDefault="00667D9F" w:rsidP="007D5A11">
      <w:pPr>
        <w:spacing w:line="276" w:lineRule="auto"/>
        <w:jc w:val="both"/>
        <w:rPr>
          <w:lang w:val="en-US"/>
        </w:rPr>
      </w:pPr>
    </w:p>
    <w:p w14:paraId="5B7AFB1A" w14:textId="1C8FEDFF" w:rsidR="00667D9F" w:rsidRDefault="1B0293C2" w:rsidP="007D5A11">
      <w:pPr>
        <w:pStyle w:val="Otsikko2"/>
        <w:jc w:val="both"/>
        <w:rPr>
          <w:lang w:val="en-US"/>
        </w:rPr>
      </w:pPr>
      <w:bookmarkStart w:id="7" w:name="_Toc1260779218"/>
      <w:bookmarkStart w:id="8" w:name="_Toc182391068"/>
      <w:r w:rsidRPr="2149D9B5">
        <w:rPr>
          <w:lang w:val="en-US"/>
        </w:rPr>
        <w:t>T</w:t>
      </w:r>
      <w:r w:rsidR="0E893CD0" w:rsidRPr="2149D9B5">
        <w:rPr>
          <w:lang w:val="en-US"/>
        </w:rPr>
        <w:t xml:space="preserve">ASK: </w:t>
      </w:r>
      <w:r w:rsidRPr="2149D9B5">
        <w:rPr>
          <w:lang w:val="en-US"/>
        </w:rPr>
        <w:t>Reliable sources of information</w:t>
      </w:r>
      <w:bookmarkEnd w:id="7"/>
      <w:bookmarkEnd w:id="8"/>
    </w:p>
    <w:tbl>
      <w:tblPr>
        <w:tblStyle w:val="TaulukkoRuudukko"/>
        <w:tblW w:w="0" w:type="auto"/>
        <w:tblLook w:val="04A0" w:firstRow="1" w:lastRow="0" w:firstColumn="1" w:lastColumn="0" w:noHBand="0" w:noVBand="1"/>
      </w:tblPr>
      <w:tblGrid>
        <w:gridCol w:w="7650"/>
        <w:gridCol w:w="1978"/>
      </w:tblGrid>
      <w:tr w:rsidR="00FF279A" w:rsidRPr="00427810" w14:paraId="7413C960" w14:textId="77777777" w:rsidTr="00CE6A20">
        <w:tc>
          <w:tcPr>
            <w:tcW w:w="7650" w:type="dxa"/>
          </w:tcPr>
          <w:p w14:paraId="156229F4" w14:textId="086FCE3D" w:rsidR="00FF279A" w:rsidRPr="005C7948" w:rsidRDefault="0047743F" w:rsidP="007D5A11">
            <w:pPr>
              <w:spacing w:line="276" w:lineRule="auto"/>
              <w:jc w:val="both"/>
              <w:rPr>
                <w:i/>
                <w:iCs/>
                <w:lang w:val="en-US"/>
              </w:rPr>
            </w:pPr>
            <w:r>
              <w:rPr>
                <w:i/>
                <w:iCs/>
              </w:rPr>
              <w:t>Tehtävässä valitaan, onko lähde luotettava vai ei</w:t>
            </w:r>
            <w:r w:rsidR="00FF279A" w:rsidRPr="00F16BD6">
              <w:rPr>
                <w:i/>
                <w:iCs/>
              </w:rPr>
              <w:t xml:space="preserve">. </w:t>
            </w:r>
            <w:r w:rsidR="00FF279A" w:rsidRPr="005C7948">
              <w:rPr>
                <w:i/>
                <w:iCs/>
                <w:lang w:val="en-US"/>
              </w:rPr>
              <w:t xml:space="preserve">Vaihtoehdot ovat </w:t>
            </w:r>
            <w:r w:rsidR="00FF279A" w:rsidRPr="005C7948">
              <w:rPr>
                <w:b/>
                <w:bCs/>
                <w:i/>
                <w:iCs/>
                <w:lang w:val="en-US"/>
              </w:rPr>
              <w:t>reliable</w:t>
            </w:r>
            <w:r w:rsidR="00FF279A" w:rsidRPr="005C7948">
              <w:rPr>
                <w:i/>
                <w:iCs/>
                <w:lang w:val="en-US"/>
              </w:rPr>
              <w:t xml:space="preserve">, </w:t>
            </w:r>
            <w:r w:rsidR="00FF279A" w:rsidRPr="005C7948">
              <w:rPr>
                <w:b/>
                <w:bCs/>
                <w:i/>
                <w:iCs/>
                <w:lang w:val="en-US"/>
              </w:rPr>
              <w:t>can be unreliable</w:t>
            </w:r>
            <w:r w:rsidR="00FF279A" w:rsidRPr="005C7948">
              <w:rPr>
                <w:i/>
                <w:iCs/>
                <w:lang w:val="en-US"/>
              </w:rPr>
              <w:t xml:space="preserve"> </w:t>
            </w:r>
            <w:proofErr w:type="gramStart"/>
            <w:r w:rsidR="00FF279A" w:rsidRPr="005C7948">
              <w:rPr>
                <w:i/>
                <w:iCs/>
                <w:lang w:val="en-US"/>
              </w:rPr>
              <w:t>tai</w:t>
            </w:r>
            <w:proofErr w:type="gramEnd"/>
            <w:r w:rsidR="00FF279A" w:rsidRPr="005C7948">
              <w:rPr>
                <w:i/>
                <w:iCs/>
                <w:lang w:val="en-US"/>
              </w:rPr>
              <w:t xml:space="preserve"> </w:t>
            </w:r>
            <w:r w:rsidR="00FF279A" w:rsidRPr="005C7948">
              <w:rPr>
                <w:b/>
                <w:bCs/>
                <w:i/>
                <w:iCs/>
                <w:lang w:val="en-US"/>
              </w:rPr>
              <w:t>unreliable.</w:t>
            </w:r>
          </w:p>
        </w:tc>
        <w:tc>
          <w:tcPr>
            <w:tcW w:w="1978" w:type="dxa"/>
          </w:tcPr>
          <w:p w14:paraId="71F0449D" w14:textId="77777777" w:rsidR="00FF279A" w:rsidRDefault="00FF279A" w:rsidP="007D5A11">
            <w:pPr>
              <w:spacing w:line="276" w:lineRule="auto"/>
              <w:jc w:val="both"/>
              <w:rPr>
                <w:b/>
                <w:bCs/>
              </w:rPr>
            </w:pPr>
            <w:r w:rsidRPr="00C23F0A">
              <w:rPr>
                <w:noProof/>
              </w:rPr>
              <w:drawing>
                <wp:inline distT="0" distB="0" distL="0" distR="0" wp14:anchorId="36215379" wp14:editId="378C1C81">
                  <wp:extent cx="539750" cy="593342"/>
                  <wp:effectExtent l="0" t="0" r="0" b="0"/>
                  <wp:docPr id="1499727086"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2985261C" w14:textId="77777777" w:rsidR="00FF279A" w:rsidRPr="00C57D9B" w:rsidRDefault="00FF279A" w:rsidP="007D5A11">
            <w:pPr>
              <w:spacing w:line="276" w:lineRule="auto"/>
              <w:jc w:val="both"/>
              <w:rPr>
                <w:lang w:val="en-US"/>
              </w:rPr>
            </w:pPr>
            <w:r w:rsidRPr="00C57D9B">
              <w:rPr>
                <w:lang w:val="en-US"/>
              </w:rPr>
              <w:t>Use of AI is not allowed.</w:t>
            </w:r>
          </w:p>
        </w:tc>
      </w:tr>
    </w:tbl>
    <w:p w14:paraId="7E8CDDA4" w14:textId="77777777" w:rsidR="00667D9F" w:rsidRPr="00F40EEB" w:rsidRDefault="00667D9F" w:rsidP="007D5A11">
      <w:pPr>
        <w:spacing w:line="276" w:lineRule="auto"/>
        <w:jc w:val="both"/>
        <w:rPr>
          <w:lang w:val="en-US"/>
        </w:rPr>
      </w:pPr>
    </w:p>
    <w:p w14:paraId="4C80E139" w14:textId="7D96000D" w:rsidR="00667D9F" w:rsidRPr="00667D9F" w:rsidRDefault="00667D9F" w:rsidP="007D5A11">
      <w:pPr>
        <w:spacing w:line="276" w:lineRule="auto"/>
        <w:jc w:val="both"/>
        <w:rPr>
          <w:lang w:val="en-US"/>
        </w:rPr>
      </w:pPr>
      <w:r w:rsidRPr="00667D9F">
        <w:rPr>
          <w:lang w:val="en-US"/>
        </w:rPr>
        <w:t xml:space="preserve">Choose </w:t>
      </w:r>
      <w:r w:rsidRPr="00F50585">
        <w:rPr>
          <w:b/>
          <w:bCs/>
          <w:lang w:val="en-US"/>
        </w:rPr>
        <w:t>reliable</w:t>
      </w:r>
      <w:r w:rsidRPr="00667D9F">
        <w:rPr>
          <w:lang w:val="en-US"/>
        </w:rPr>
        <w:t xml:space="preserve">, </w:t>
      </w:r>
      <w:r w:rsidRPr="00F50585">
        <w:rPr>
          <w:b/>
          <w:bCs/>
          <w:lang w:val="en-US"/>
        </w:rPr>
        <w:t>can be unreliable</w:t>
      </w:r>
      <w:r w:rsidRPr="00667D9F">
        <w:rPr>
          <w:lang w:val="en-US"/>
        </w:rPr>
        <w:t xml:space="preserve"> or </w:t>
      </w:r>
      <w:r w:rsidRPr="00F50585">
        <w:rPr>
          <w:b/>
          <w:bCs/>
          <w:lang w:val="en-US"/>
        </w:rPr>
        <w:t>unreliable</w:t>
      </w:r>
    </w:p>
    <w:p w14:paraId="7AF2FC8C" w14:textId="3758DFEB" w:rsidR="00667D9F" w:rsidRDefault="00667D9F" w:rsidP="007D5A11">
      <w:pPr>
        <w:pStyle w:val="Luettelokappale"/>
        <w:numPr>
          <w:ilvl w:val="0"/>
          <w:numId w:val="3"/>
        </w:numPr>
        <w:spacing w:line="276" w:lineRule="auto"/>
        <w:jc w:val="both"/>
      </w:pPr>
      <w:proofErr w:type="spellStart"/>
      <w:r w:rsidRPr="00667D9F">
        <w:t>government</w:t>
      </w:r>
      <w:proofErr w:type="spellEnd"/>
      <w:r w:rsidRPr="00667D9F">
        <w:t xml:space="preserve"> </w:t>
      </w:r>
      <w:proofErr w:type="spellStart"/>
      <w:r w:rsidRPr="00667D9F">
        <w:t>webpages</w:t>
      </w:r>
      <w:proofErr w:type="spellEnd"/>
      <w:r w:rsidR="5DBAD2CD">
        <w:t xml:space="preserve"> </w:t>
      </w:r>
      <w:r>
        <w:tab/>
      </w:r>
      <w:r>
        <w:tab/>
      </w:r>
      <w:r>
        <w:tab/>
      </w:r>
      <w:r>
        <w:tab/>
      </w:r>
      <w:r>
        <w:tab/>
      </w:r>
      <w:r>
        <w:tab/>
      </w:r>
      <w:r>
        <w:tab/>
      </w:r>
      <w:r>
        <w:tab/>
      </w:r>
      <w:proofErr w:type="spellStart"/>
      <w:r w:rsidR="5DBAD2CD" w:rsidRPr="3E08A020">
        <w:rPr>
          <w:b/>
        </w:rPr>
        <w:t>reliable</w:t>
      </w:r>
      <w:proofErr w:type="spellEnd"/>
    </w:p>
    <w:p w14:paraId="0BC96A4E" w14:textId="7109DF9E" w:rsidR="00667D9F" w:rsidRDefault="46EFDCD3" w:rsidP="007D5A11">
      <w:pPr>
        <w:pStyle w:val="Luettelokappale"/>
        <w:numPr>
          <w:ilvl w:val="0"/>
          <w:numId w:val="3"/>
        </w:numPr>
        <w:spacing w:line="276" w:lineRule="auto"/>
        <w:jc w:val="both"/>
        <w:rPr>
          <w:b/>
        </w:rPr>
      </w:pPr>
      <w:r>
        <w:t>V</w:t>
      </w:r>
      <w:r w:rsidR="00667D9F">
        <w:t>ero.fi</w:t>
      </w:r>
      <w:r>
        <w:t xml:space="preserve"> </w:t>
      </w:r>
      <w:proofErr w:type="spellStart"/>
      <w:r w:rsidRPr="3E08A020">
        <w:rPr>
          <w:b/>
        </w:rPr>
        <w:t>reliable</w:t>
      </w:r>
      <w:proofErr w:type="spellEnd"/>
    </w:p>
    <w:p w14:paraId="5D911990" w14:textId="73208818" w:rsidR="00667D9F" w:rsidRDefault="67E0DFB3" w:rsidP="007D5A11">
      <w:pPr>
        <w:pStyle w:val="Luettelokappale"/>
        <w:numPr>
          <w:ilvl w:val="0"/>
          <w:numId w:val="3"/>
        </w:numPr>
        <w:spacing w:line="276" w:lineRule="auto"/>
        <w:jc w:val="both"/>
        <w:rPr>
          <w:b/>
        </w:rPr>
      </w:pPr>
      <w:r>
        <w:t>Y</w:t>
      </w:r>
      <w:r w:rsidR="00667D9F">
        <w:t>le.fi</w:t>
      </w:r>
      <w:r>
        <w:t xml:space="preserve"> </w:t>
      </w:r>
      <w:proofErr w:type="spellStart"/>
      <w:r w:rsidRPr="3E08A020">
        <w:rPr>
          <w:b/>
        </w:rPr>
        <w:t>reliable</w:t>
      </w:r>
      <w:proofErr w:type="spellEnd"/>
    </w:p>
    <w:p w14:paraId="3A91B036" w14:textId="0F89CFE7" w:rsidR="00667D9F" w:rsidRPr="0071651C" w:rsidRDefault="00667D9F" w:rsidP="007D5A11">
      <w:pPr>
        <w:pStyle w:val="Luettelokappale"/>
        <w:numPr>
          <w:ilvl w:val="0"/>
          <w:numId w:val="3"/>
        </w:numPr>
        <w:spacing w:line="276" w:lineRule="auto"/>
        <w:jc w:val="both"/>
        <w:rPr>
          <w:lang w:val="en-US"/>
        </w:rPr>
      </w:pPr>
      <w:r w:rsidRPr="00667D9F">
        <w:rPr>
          <w:lang w:val="en-US"/>
        </w:rPr>
        <w:t>blogs of private individuals</w:t>
      </w:r>
      <w:r w:rsidR="52D9B812" w:rsidRPr="3E08A020">
        <w:rPr>
          <w:b/>
          <w:lang w:val="en-US"/>
        </w:rPr>
        <w:t xml:space="preserve"> can be unreliable</w:t>
      </w:r>
    </w:p>
    <w:p w14:paraId="472260D4" w14:textId="670D4962" w:rsidR="00667D9F" w:rsidRPr="0071651C" w:rsidRDefault="00667D9F" w:rsidP="007D5A11">
      <w:pPr>
        <w:pStyle w:val="Luettelokappale"/>
        <w:numPr>
          <w:ilvl w:val="0"/>
          <w:numId w:val="3"/>
        </w:numPr>
        <w:spacing w:line="276" w:lineRule="auto"/>
        <w:jc w:val="both"/>
        <w:rPr>
          <w:lang w:val="en-US"/>
        </w:rPr>
      </w:pPr>
      <w:r w:rsidRPr="00667D9F">
        <w:rPr>
          <w:lang w:val="en-US"/>
        </w:rPr>
        <w:t>webpages of private individuals</w:t>
      </w:r>
      <w:r w:rsidR="6E3174DA" w:rsidRPr="4A753DD5">
        <w:rPr>
          <w:lang w:val="en-US"/>
        </w:rPr>
        <w:t xml:space="preserve"> </w:t>
      </w:r>
      <w:r w:rsidR="6E3174DA" w:rsidRPr="3E08A020">
        <w:rPr>
          <w:b/>
          <w:lang w:val="en-US"/>
        </w:rPr>
        <w:t>can be unreliable</w:t>
      </w:r>
    </w:p>
    <w:p w14:paraId="2A87E200" w14:textId="06AF9A1C" w:rsidR="00667D9F" w:rsidRDefault="00667D9F" w:rsidP="007D5A11">
      <w:pPr>
        <w:pStyle w:val="Luettelokappale"/>
        <w:numPr>
          <w:ilvl w:val="0"/>
          <w:numId w:val="3"/>
        </w:numPr>
        <w:spacing w:line="276" w:lineRule="auto"/>
        <w:jc w:val="both"/>
        <w:rPr>
          <w:b/>
        </w:rPr>
      </w:pPr>
      <w:r>
        <w:t>THL</w:t>
      </w:r>
      <w:r w:rsidR="76D2101F">
        <w:t xml:space="preserve"> </w:t>
      </w:r>
      <w:proofErr w:type="spellStart"/>
      <w:r w:rsidR="76D2101F" w:rsidRPr="3E08A020">
        <w:rPr>
          <w:b/>
        </w:rPr>
        <w:t>reliable</w:t>
      </w:r>
      <w:proofErr w:type="spellEnd"/>
    </w:p>
    <w:p w14:paraId="242B101F" w14:textId="09A4F69F" w:rsidR="00667D9F" w:rsidRPr="00667D9F" w:rsidRDefault="00667D9F" w:rsidP="007D5A11">
      <w:pPr>
        <w:pStyle w:val="Luettelokappale"/>
        <w:numPr>
          <w:ilvl w:val="0"/>
          <w:numId w:val="3"/>
        </w:numPr>
        <w:spacing w:line="276" w:lineRule="auto"/>
        <w:jc w:val="both"/>
      </w:pPr>
      <w:r w:rsidRPr="00667D9F">
        <w:rPr>
          <w:lang w:val="en-US"/>
        </w:rPr>
        <w:t>Tull</w:t>
      </w:r>
      <w:r>
        <w:rPr>
          <w:lang w:val="en-US"/>
        </w:rPr>
        <w:t>i</w:t>
      </w:r>
      <w:r w:rsidR="6FB082F8" w:rsidRPr="4A753DD5">
        <w:rPr>
          <w:lang w:val="en-US"/>
        </w:rPr>
        <w:t xml:space="preserve"> </w:t>
      </w:r>
      <w:r w:rsidR="6FB082F8" w:rsidRPr="3E08A020">
        <w:rPr>
          <w:b/>
          <w:lang w:val="en-US"/>
        </w:rPr>
        <w:t>reliable</w:t>
      </w:r>
    </w:p>
    <w:p w14:paraId="4F2B795B" w14:textId="1065F752" w:rsidR="00667D9F" w:rsidRDefault="00667D9F" w:rsidP="007D5A11">
      <w:pPr>
        <w:pStyle w:val="Luettelokappale"/>
        <w:numPr>
          <w:ilvl w:val="0"/>
          <w:numId w:val="3"/>
        </w:numPr>
        <w:spacing w:line="276" w:lineRule="auto"/>
        <w:jc w:val="both"/>
        <w:rPr>
          <w:b/>
        </w:rPr>
      </w:pPr>
      <w:proofErr w:type="spellStart"/>
      <w:r w:rsidRPr="00667D9F">
        <w:t>social</w:t>
      </w:r>
      <w:proofErr w:type="spellEnd"/>
      <w:r w:rsidRPr="00667D9F">
        <w:t xml:space="preserve"> media</w:t>
      </w:r>
      <w:r w:rsidR="1C7EA10B">
        <w:t xml:space="preserve"> </w:t>
      </w:r>
      <w:proofErr w:type="spellStart"/>
      <w:r w:rsidR="1C7EA10B" w:rsidRPr="3E08A020">
        <w:rPr>
          <w:b/>
        </w:rPr>
        <w:t>unre</w:t>
      </w:r>
      <w:r w:rsidR="7C4FD0BD" w:rsidRPr="3E08A020">
        <w:rPr>
          <w:b/>
        </w:rPr>
        <w:t>l</w:t>
      </w:r>
      <w:r w:rsidR="1C7EA10B" w:rsidRPr="3E08A020">
        <w:rPr>
          <w:b/>
        </w:rPr>
        <w:t>iable</w:t>
      </w:r>
      <w:proofErr w:type="spellEnd"/>
    </w:p>
    <w:p w14:paraId="1D75CBFE" w14:textId="1C7CF0CF" w:rsidR="00667D9F" w:rsidRDefault="00667D9F" w:rsidP="007D5A11">
      <w:pPr>
        <w:pStyle w:val="Luettelokappale"/>
        <w:numPr>
          <w:ilvl w:val="0"/>
          <w:numId w:val="3"/>
        </w:numPr>
        <w:spacing w:line="276" w:lineRule="auto"/>
        <w:jc w:val="both"/>
        <w:rPr>
          <w:b/>
        </w:rPr>
      </w:pPr>
      <w:r w:rsidRPr="00667D9F">
        <w:t>MIGRI</w:t>
      </w:r>
      <w:r w:rsidR="4C42A79C">
        <w:t xml:space="preserve"> </w:t>
      </w:r>
      <w:proofErr w:type="spellStart"/>
      <w:r w:rsidR="4C42A79C" w:rsidRPr="3E08A020">
        <w:rPr>
          <w:b/>
        </w:rPr>
        <w:t>reliable</w:t>
      </w:r>
      <w:proofErr w:type="spellEnd"/>
    </w:p>
    <w:p w14:paraId="08A3DC2F" w14:textId="78B0F757" w:rsidR="00667D9F" w:rsidRDefault="00667D9F" w:rsidP="007D5A11">
      <w:pPr>
        <w:pStyle w:val="Luettelokappale"/>
        <w:numPr>
          <w:ilvl w:val="0"/>
          <w:numId w:val="3"/>
        </w:numPr>
        <w:spacing w:line="276" w:lineRule="auto"/>
        <w:jc w:val="both"/>
        <w:rPr>
          <w:lang w:val="en-US"/>
        </w:rPr>
      </w:pPr>
      <w:r w:rsidRPr="00667D9F">
        <w:rPr>
          <w:lang w:val="en-US"/>
        </w:rPr>
        <w:t>discussion forum on the Internet</w:t>
      </w:r>
      <w:r w:rsidR="699B7AF0" w:rsidRPr="4A753DD5">
        <w:rPr>
          <w:lang w:val="en-US"/>
        </w:rPr>
        <w:t xml:space="preserve"> </w:t>
      </w:r>
      <w:r w:rsidR="699B7AF0" w:rsidRPr="3E08A020">
        <w:rPr>
          <w:b/>
          <w:lang w:val="en-US"/>
        </w:rPr>
        <w:t>unreliable</w:t>
      </w:r>
    </w:p>
    <w:p w14:paraId="6D8EFA6B" w14:textId="77777777" w:rsidR="00667D9F" w:rsidRDefault="00667D9F" w:rsidP="007D5A11">
      <w:pPr>
        <w:spacing w:line="276" w:lineRule="auto"/>
        <w:jc w:val="both"/>
        <w:rPr>
          <w:lang w:val="en-US"/>
        </w:rPr>
      </w:pPr>
    </w:p>
    <w:p w14:paraId="7DDD180A" w14:textId="77777777" w:rsidR="00A65823" w:rsidRDefault="00A65823" w:rsidP="007D5A11">
      <w:pPr>
        <w:spacing w:line="276" w:lineRule="auto"/>
        <w:jc w:val="both"/>
        <w:rPr>
          <w:lang w:val="en-US"/>
        </w:rPr>
      </w:pPr>
    </w:p>
    <w:p w14:paraId="6DB983B9" w14:textId="77777777" w:rsidR="00F42E3E" w:rsidRDefault="00F42E3E" w:rsidP="007D5A11">
      <w:pPr>
        <w:spacing w:line="276" w:lineRule="auto"/>
        <w:jc w:val="both"/>
        <w:rPr>
          <w:lang w:val="en-US"/>
        </w:rPr>
      </w:pPr>
    </w:p>
    <w:p w14:paraId="1A020577" w14:textId="51F0C478" w:rsidR="00667D9F" w:rsidRDefault="1B0293C2" w:rsidP="007D5A11">
      <w:pPr>
        <w:pStyle w:val="Otsikko2"/>
        <w:jc w:val="both"/>
        <w:rPr>
          <w:lang w:val="en-US"/>
        </w:rPr>
      </w:pPr>
      <w:bookmarkStart w:id="9" w:name="_Toc2080555099"/>
      <w:bookmarkStart w:id="10" w:name="_Toc182391069"/>
      <w:r w:rsidRPr="2149D9B5">
        <w:rPr>
          <w:lang w:val="en-US"/>
        </w:rPr>
        <w:lastRenderedPageBreak/>
        <w:t>T</w:t>
      </w:r>
      <w:r w:rsidR="0E893CD0" w:rsidRPr="2149D9B5">
        <w:rPr>
          <w:lang w:val="en-US"/>
        </w:rPr>
        <w:t xml:space="preserve">ASK: </w:t>
      </w:r>
      <w:r w:rsidRPr="2149D9B5">
        <w:rPr>
          <w:lang w:val="en-US"/>
        </w:rPr>
        <w:t>More than 100 years of independence</w:t>
      </w:r>
      <w:bookmarkEnd w:id="9"/>
      <w:bookmarkEnd w:id="10"/>
    </w:p>
    <w:tbl>
      <w:tblPr>
        <w:tblStyle w:val="TaulukkoRuudukko"/>
        <w:tblW w:w="0" w:type="auto"/>
        <w:tblLook w:val="04A0" w:firstRow="1" w:lastRow="0" w:firstColumn="1" w:lastColumn="0" w:noHBand="0" w:noVBand="1"/>
      </w:tblPr>
      <w:tblGrid>
        <w:gridCol w:w="7650"/>
        <w:gridCol w:w="1978"/>
      </w:tblGrid>
      <w:tr w:rsidR="00FF279A" w:rsidRPr="00427810" w14:paraId="0EA04B40" w14:textId="77777777" w:rsidTr="00CE6A20">
        <w:tc>
          <w:tcPr>
            <w:tcW w:w="7650" w:type="dxa"/>
          </w:tcPr>
          <w:p w14:paraId="2C58E0E8" w14:textId="496DEE68" w:rsidR="00FF279A" w:rsidRPr="00C57D9B" w:rsidRDefault="00FF279A" w:rsidP="007D5A11">
            <w:pPr>
              <w:spacing w:line="276" w:lineRule="auto"/>
              <w:jc w:val="both"/>
              <w:rPr>
                <w:i/>
                <w:iCs/>
              </w:rPr>
            </w:pPr>
            <w:r w:rsidRPr="006D041F">
              <w:rPr>
                <w:i/>
                <w:iCs/>
              </w:rPr>
              <w:t>Tehtävä on suunniteltu keskustelutehtäväksi, mutta se</w:t>
            </w:r>
            <w:r w:rsidR="00E024F9">
              <w:rPr>
                <w:i/>
                <w:iCs/>
              </w:rPr>
              <w:t xml:space="preserve"> voi olla myös palautettava tehtävä</w:t>
            </w:r>
            <w:r w:rsidRPr="006D041F">
              <w:rPr>
                <w:i/>
                <w:iCs/>
              </w:rPr>
              <w:t>.</w:t>
            </w:r>
          </w:p>
        </w:tc>
        <w:tc>
          <w:tcPr>
            <w:tcW w:w="1978" w:type="dxa"/>
          </w:tcPr>
          <w:p w14:paraId="68B8E35E" w14:textId="77777777" w:rsidR="00FF279A" w:rsidRDefault="00FF279A" w:rsidP="007D5A11">
            <w:pPr>
              <w:spacing w:line="276" w:lineRule="auto"/>
              <w:jc w:val="both"/>
              <w:rPr>
                <w:b/>
                <w:bCs/>
              </w:rPr>
            </w:pPr>
            <w:r w:rsidRPr="00C23F0A">
              <w:rPr>
                <w:noProof/>
              </w:rPr>
              <w:drawing>
                <wp:inline distT="0" distB="0" distL="0" distR="0" wp14:anchorId="367391D2" wp14:editId="0AADE847">
                  <wp:extent cx="539750" cy="593342"/>
                  <wp:effectExtent l="0" t="0" r="0" b="0"/>
                  <wp:docPr id="180004122"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7F78B1B" w14:textId="77777777" w:rsidR="00FF279A" w:rsidRPr="00C57D9B" w:rsidRDefault="00FF279A" w:rsidP="007D5A11">
            <w:pPr>
              <w:spacing w:line="276" w:lineRule="auto"/>
              <w:jc w:val="both"/>
              <w:rPr>
                <w:lang w:val="en-US"/>
              </w:rPr>
            </w:pPr>
            <w:r w:rsidRPr="00C57D9B">
              <w:rPr>
                <w:lang w:val="en-US"/>
              </w:rPr>
              <w:t>Use of AI is not allowed.</w:t>
            </w:r>
          </w:p>
        </w:tc>
      </w:tr>
    </w:tbl>
    <w:p w14:paraId="2DE3B729" w14:textId="77777777" w:rsidR="00FF279A" w:rsidRPr="00FF279A" w:rsidRDefault="00FF279A" w:rsidP="007D5A11">
      <w:pPr>
        <w:jc w:val="both"/>
        <w:rPr>
          <w:lang w:val="en-US"/>
        </w:rPr>
      </w:pPr>
    </w:p>
    <w:p w14:paraId="4497FCB2" w14:textId="77777777" w:rsidR="006D041F" w:rsidRPr="00700A85" w:rsidRDefault="006D041F" w:rsidP="007D5A11">
      <w:pPr>
        <w:spacing w:line="276" w:lineRule="auto"/>
        <w:jc w:val="both"/>
        <w:rPr>
          <w:lang w:val="en-US"/>
        </w:rPr>
      </w:pPr>
    </w:p>
    <w:p w14:paraId="1DC284C7" w14:textId="5CC31F63" w:rsidR="00253529" w:rsidRPr="00253529" w:rsidRDefault="00253529" w:rsidP="007D5A11">
      <w:pPr>
        <w:spacing w:line="276" w:lineRule="auto"/>
        <w:jc w:val="both"/>
        <w:rPr>
          <w:lang w:val="en-US"/>
        </w:rPr>
      </w:pPr>
      <w:r w:rsidRPr="00253529">
        <w:rPr>
          <w:lang w:val="en-US"/>
        </w:rPr>
        <w:t>Watch the video about how Finland became a modern welfare society.</w:t>
      </w:r>
    </w:p>
    <w:p w14:paraId="4A6C9318" w14:textId="77777777" w:rsidR="00253529" w:rsidRPr="00253529" w:rsidRDefault="00253529" w:rsidP="007D5A11">
      <w:pPr>
        <w:spacing w:line="276" w:lineRule="auto"/>
        <w:jc w:val="both"/>
        <w:rPr>
          <w:lang w:val="en-US"/>
        </w:rPr>
      </w:pPr>
    </w:p>
    <w:p w14:paraId="4253E087" w14:textId="748C13A2" w:rsidR="00253529" w:rsidRPr="00253529" w:rsidRDefault="00253529" w:rsidP="007D5A11">
      <w:pPr>
        <w:spacing w:line="276" w:lineRule="auto"/>
        <w:jc w:val="both"/>
        <w:rPr>
          <w:lang w:val="en-US"/>
        </w:rPr>
      </w:pPr>
      <w:r>
        <w:fldChar w:fldCharType="begin"/>
      </w:r>
      <w:r w:rsidRPr="00427810">
        <w:rPr>
          <w:lang w:val="en-US"/>
        </w:rPr>
        <w:instrText>HYPERLINK "https://areena.yle.fi/1-4119080"</w:instrText>
      </w:r>
      <w:r>
        <w:fldChar w:fldCharType="separate"/>
      </w:r>
      <w:r w:rsidRPr="00253529">
        <w:rPr>
          <w:rStyle w:val="Hyperlinkki"/>
          <w:lang w:val="en-US"/>
        </w:rPr>
        <w:t>100 years in the lives of one Finnish family</w:t>
      </w:r>
      <w:r>
        <w:rPr>
          <w:rStyle w:val="Hyperlinkki"/>
          <w:lang w:val="en-US"/>
        </w:rPr>
        <w:fldChar w:fldCharType="end"/>
      </w:r>
    </w:p>
    <w:p w14:paraId="26D96898" w14:textId="77777777" w:rsidR="00253529" w:rsidRPr="00253529" w:rsidRDefault="00253529" w:rsidP="007D5A11">
      <w:pPr>
        <w:spacing w:line="276" w:lineRule="auto"/>
        <w:jc w:val="both"/>
        <w:rPr>
          <w:lang w:val="en-US"/>
        </w:rPr>
      </w:pPr>
    </w:p>
    <w:p w14:paraId="5B5E5640" w14:textId="55D94740" w:rsidR="00253529" w:rsidRPr="00253529" w:rsidRDefault="00253529" w:rsidP="007D5A11">
      <w:pPr>
        <w:spacing w:line="276" w:lineRule="auto"/>
        <w:jc w:val="both"/>
        <w:rPr>
          <w:lang w:val="en-US"/>
        </w:rPr>
      </w:pPr>
      <w:r w:rsidRPr="00253529">
        <w:rPr>
          <w:b/>
          <w:bCs/>
          <w:lang w:val="en-US"/>
        </w:rPr>
        <w:t>Discuss different topics in the video</w:t>
      </w:r>
      <w:r w:rsidRPr="00253529">
        <w:rPr>
          <w:lang w:val="en-US"/>
        </w:rPr>
        <w:t xml:space="preserve">. </w:t>
      </w:r>
    </w:p>
    <w:p w14:paraId="541C908F" w14:textId="512B51D7" w:rsidR="00253529" w:rsidRPr="00253529" w:rsidRDefault="00253529" w:rsidP="007D5A11">
      <w:pPr>
        <w:pStyle w:val="Luettelokappale"/>
        <w:numPr>
          <w:ilvl w:val="0"/>
          <w:numId w:val="4"/>
        </w:numPr>
        <w:spacing w:line="276" w:lineRule="auto"/>
        <w:jc w:val="both"/>
        <w:rPr>
          <w:lang w:val="en-US"/>
        </w:rPr>
      </w:pPr>
      <w:r w:rsidRPr="00253529">
        <w:rPr>
          <w:lang w:val="en-US"/>
        </w:rPr>
        <w:t xml:space="preserve">How has Finnish society changed? </w:t>
      </w:r>
    </w:p>
    <w:p w14:paraId="21724931" w14:textId="3DE183DA" w:rsidR="00253529" w:rsidRPr="00253529" w:rsidRDefault="298A061A" w:rsidP="007D5A11">
      <w:pPr>
        <w:pStyle w:val="Luettelokappale"/>
        <w:numPr>
          <w:ilvl w:val="0"/>
          <w:numId w:val="4"/>
        </w:numPr>
        <w:spacing w:line="276" w:lineRule="auto"/>
        <w:jc w:val="both"/>
        <w:rPr>
          <w:lang w:val="en-US"/>
        </w:rPr>
      </w:pPr>
      <w:r w:rsidRPr="03C79C8E">
        <w:rPr>
          <w:lang w:val="en-US"/>
        </w:rPr>
        <w:t>What made</w:t>
      </w:r>
      <w:r w:rsidR="00253529" w:rsidRPr="03C79C8E">
        <w:rPr>
          <w:lang w:val="en-US"/>
        </w:rPr>
        <w:t xml:space="preserve"> that change possible?</w:t>
      </w:r>
    </w:p>
    <w:p w14:paraId="04E102A0" w14:textId="45AC63EE" w:rsidR="00253529" w:rsidRPr="00253529" w:rsidRDefault="00253529" w:rsidP="007D5A11">
      <w:pPr>
        <w:pStyle w:val="Luettelokappale"/>
        <w:numPr>
          <w:ilvl w:val="0"/>
          <w:numId w:val="4"/>
        </w:numPr>
        <w:spacing w:line="276" w:lineRule="auto"/>
        <w:jc w:val="both"/>
        <w:rPr>
          <w:lang w:val="en-US"/>
        </w:rPr>
      </w:pPr>
      <w:r w:rsidRPr="00253529">
        <w:rPr>
          <w:lang w:val="en-US"/>
        </w:rPr>
        <w:t>What do you think still needs to change?</w:t>
      </w:r>
    </w:p>
    <w:p w14:paraId="09351D10" w14:textId="472E5937" w:rsidR="00253529" w:rsidRPr="00253529" w:rsidRDefault="00253529" w:rsidP="007D5A11">
      <w:pPr>
        <w:pStyle w:val="Luettelokappale"/>
        <w:numPr>
          <w:ilvl w:val="0"/>
          <w:numId w:val="4"/>
        </w:numPr>
        <w:spacing w:line="276" w:lineRule="auto"/>
        <w:jc w:val="both"/>
        <w:rPr>
          <w:lang w:val="en-US"/>
        </w:rPr>
      </w:pPr>
      <w:r w:rsidRPr="00253529">
        <w:rPr>
          <w:lang w:val="en-US"/>
        </w:rPr>
        <w:t>How can that change become a reality?</w:t>
      </w:r>
    </w:p>
    <w:p w14:paraId="4725FACF" w14:textId="77777777" w:rsidR="00DF2279" w:rsidRPr="00F40EEB" w:rsidRDefault="00DF2279" w:rsidP="007D5A11">
      <w:pPr>
        <w:spacing w:line="276" w:lineRule="auto"/>
        <w:jc w:val="both"/>
        <w:rPr>
          <w:lang w:val="en-US"/>
        </w:rPr>
      </w:pPr>
    </w:p>
    <w:p w14:paraId="24457B13" w14:textId="77777777" w:rsidR="004D6EDA" w:rsidRPr="00F40EEB" w:rsidRDefault="004D6EDA" w:rsidP="007D5A11">
      <w:pPr>
        <w:spacing w:line="276" w:lineRule="auto"/>
        <w:jc w:val="both"/>
        <w:rPr>
          <w:lang w:val="en-US"/>
        </w:rPr>
      </w:pPr>
    </w:p>
    <w:p w14:paraId="2032AAFC" w14:textId="50E0E06C" w:rsidR="2149D9B5" w:rsidRPr="00085E9B" w:rsidRDefault="2149D9B5" w:rsidP="007D5A11">
      <w:pPr>
        <w:jc w:val="both"/>
        <w:rPr>
          <w:lang w:val="en-US"/>
        </w:rPr>
      </w:pPr>
      <w:r w:rsidRPr="00085E9B">
        <w:rPr>
          <w:lang w:val="en-US"/>
        </w:rPr>
        <w:br w:type="page"/>
      </w:r>
    </w:p>
    <w:p w14:paraId="14057524" w14:textId="2214C385" w:rsidR="03C79C8E" w:rsidRDefault="15E5893E" w:rsidP="007D5A11">
      <w:pPr>
        <w:pStyle w:val="Otsikko1"/>
        <w:spacing w:line="276" w:lineRule="auto"/>
        <w:jc w:val="both"/>
        <w:rPr>
          <w:lang w:val="en-US"/>
        </w:rPr>
      </w:pPr>
      <w:bookmarkStart w:id="11" w:name="_Fundamental_Rights_and"/>
      <w:bookmarkEnd w:id="11"/>
      <w:r w:rsidRPr="2149D9B5">
        <w:rPr>
          <w:lang w:val="en-US"/>
        </w:rPr>
        <w:lastRenderedPageBreak/>
        <w:t xml:space="preserve"> </w:t>
      </w:r>
      <w:bookmarkStart w:id="12" w:name="_Toc532935196"/>
      <w:bookmarkStart w:id="13" w:name="_Toc182391070"/>
      <w:r w:rsidR="056CD389" w:rsidRPr="2149D9B5">
        <w:rPr>
          <w:lang w:val="en-US"/>
        </w:rPr>
        <w:t>Fundamental Rights and Civic duties in Finland</w:t>
      </w:r>
      <w:bookmarkEnd w:id="12"/>
      <w:bookmarkEnd w:id="13"/>
    </w:p>
    <w:tbl>
      <w:tblPr>
        <w:tblStyle w:val="TaulukkoRuudukko"/>
        <w:tblW w:w="0" w:type="auto"/>
        <w:tblLook w:val="04A0" w:firstRow="1" w:lastRow="0" w:firstColumn="1" w:lastColumn="0" w:noHBand="0" w:noVBand="1"/>
      </w:tblPr>
      <w:tblGrid>
        <w:gridCol w:w="7650"/>
        <w:gridCol w:w="1978"/>
      </w:tblGrid>
      <w:tr w:rsidR="00FF279A" w:rsidRPr="00427810" w14:paraId="66E25466" w14:textId="77777777" w:rsidTr="00CE6A20">
        <w:tc>
          <w:tcPr>
            <w:tcW w:w="7650" w:type="dxa"/>
          </w:tcPr>
          <w:p w14:paraId="326732E9" w14:textId="66572667" w:rsidR="00FF279A" w:rsidRDefault="000102AD" w:rsidP="007D5A11">
            <w:pPr>
              <w:spacing w:line="276" w:lineRule="auto"/>
              <w:jc w:val="both"/>
              <w:rPr>
                <w:i/>
                <w:iCs/>
              </w:rPr>
            </w:pPr>
            <w:r>
              <w:rPr>
                <w:i/>
                <w:iCs/>
              </w:rPr>
              <w:t xml:space="preserve">Teksti on osion </w:t>
            </w:r>
            <w:proofErr w:type="gramStart"/>
            <w:r>
              <w:rPr>
                <w:i/>
                <w:iCs/>
              </w:rPr>
              <w:t>kuvaus.</w:t>
            </w:r>
            <w:r w:rsidR="00FF279A" w:rsidRPr="00FF4406">
              <w:rPr>
                <w:i/>
                <w:iCs/>
              </w:rPr>
              <w:t>.</w:t>
            </w:r>
            <w:proofErr w:type="gramEnd"/>
          </w:p>
          <w:p w14:paraId="3C18D3F6" w14:textId="77777777" w:rsidR="00FF279A" w:rsidRDefault="00FF279A" w:rsidP="007D5A11">
            <w:pPr>
              <w:spacing w:line="276" w:lineRule="auto"/>
              <w:jc w:val="both"/>
              <w:rPr>
                <w:i/>
                <w:iCs/>
              </w:rPr>
            </w:pPr>
          </w:p>
          <w:p w14:paraId="735B4C5C" w14:textId="724416C2" w:rsidR="00FF279A" w:rsidRPr="00C57D9B" w:rsidRDefault="00FF279A" w:rsidP="007D5A11">
            <w:pPr>
              <w:spacing w:line="276" w:lineRule="auto"/>
              <w:jc w:val="both"/>
              <w:rPr>
                <w:i/>
                <w:iCs/>
              </w:rPr>
            </w:pPr>
            <w:r>
              <w:rPr>
                <w:i/>
                <w:iCs/>
              </w:rPr>
              <w:t xml:space="preserve">Tehtävien </w:t>
            </w:r>
            <w:r w:rsidR="000102AD">
              <w:rPr>
                <w:i/>
                <w:iCs/>
              </w:rPr>
              <w:t>PowerPoint-opiskelumateriaalit</w:t>
            </w:r>
            <w:r>
              <w:rPr>
                <w:i/>
                <w:iCs/>
              </w:rPr>
              <w:t xml:space="preserve"> löyty</w:t>
            </w:r>
            <w:r w:rsidR="000102AD">
              <w:rPr>
                <w:i/>
                <w:iCs/>
              </w:rPr>
              <w:t>vät</w:t>
            </w:r>
            <w:r>
              <w:rPr>
                <w:i/>
                <w:iCs/>
              </w:rPr>
              <w:t xml:space="preserve"> </w:t>
            </w:r>
            <w:hyperlink r:id="rId28" w:anchor="/etusivu" w:history="1">
              <w:r w:rsidR="000102AD" w:rsidRPr="000102AD">
                <w:rPr>
                  <w:rStyle w:val="Hyperlinkki"/>
                  <w:i/>
                  <w:iCs/>
                </w:rPr>
                <w:t>Avointen oppimateriaalien kirjastosta</w:t>
              </w:r>
            </w:hyperlink>
            <w:r w:rsidR="000102AD">
              <w:rPr>
                <w:i/>
                <w:iCs/>
              </w:rPr>
              <w:t>.</w:t>
            </w:r>
            <w:r>
              <w:rPr>
                <w:i/>
                <w:iCs/>
              </w:rPr>
              <w:t xml:space="preserve"> </w:t>
            </w:r>
          </w:p>
        </w:tc>
        <w:tc>
          <w:tcPr>
            <w:tcW w:w="1978" w:type="dxa"/>
          </w:tcPr>
          <w:p w14:paraId="108D5046" w14:textId="77777777" w:rsidR="00FF279A" w:rsidRDefault="00FF279A" w:rsidP="007D5A11">
            <w:pPr>
              <w:spacing w:line="276" w:lineRule="auto"/>
              <w:jc w:val="both"/>
              <w:rPr>
                <w:b/>
                <w:bCs/>
              </w:rPr>
            </w:pPr>
            <w:r w:rsidRPr="00C23F0A">
              <w:rPr>
                <w:noProof/>
              </w:rPr>
              <w:drawing>
                <wp:inline distT="0" distB="0" distL="0" distR="0" wp14:anchorId="13CCC1B9" wp14:editId="31308291">
                  <wp:extent cx="539750" cy="593342"/>
                  <wp:effectExtent l="0" t="0" r="0" b="0"/>
                  <wp:docPr id="1434581954"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84D41CF" w14:textId="77777777" w:rsidR="00FF279A" w:rsidRPr="00C57D9B" w:rsidRDefault="00FF279A" w:rsidP="007D5A11">
            <w:pPr>
              <w:spacing w:line="276" w:lineRule="auto"/>
              <w:jc w:val="both"/>
              <w:rPr>
                <w:lang w:val="en-US"/>
              </w:rPr>
            </w:pPr>
            <w:r w:rsidRPr="00C57D9B">
              <w:rPr>
                <w:lang w:val="en-US"/>
              </w:rPr>
              <w:t>Use of AI is not allowed.</w:t>
            </w:r>
          </w:p>
        </w:tc>
      </w:tr>
    </w:tbl>
    <w:p w14:paraId="7BDA4DB4" w14:textId="77777777" w:rsidR="00FF4406" w:rsidRPr="00700A85" w:rsidRDefault="00FF4406" w:rsidP="007D5A11">
      <w:pPr>
        <w:spacing w:line="276" w:lineRule="auto"/>
        <w:jc w:val="both"/>
        <w:rPr>
          <w:lang w:val="en-US"/>
        </w:rPr>
      </w:pPr>
    </w:p>
    <w:p w14:paraId="7B07087C" w14:textId="317F4DD9" w:rsidR="22F89C33" w:rsidRPr="00A65823" w:rsidRDefault="22F89C33" w:rsidP="007D5A11">
      <w:pPr>
        <w:spacing w:line="276" w:lineRule="auto"/>
        <w:jc w:val="both"/>
        <w:rPr>
          <w:lang w:val="en-US"/>
        </w:rPr>
      </w:pPr>
      <w:r w:rsidRPr="00A65823">
        <w:rPr>
          <w:lang w:val="en-US"/>
        </w:rPr>
        <w:t xml:space="preserve">Finnish citizenship entails </w:t>
      </w:r>
      <w:proofErr w:type="gramStart"/>
      <w:r w:rsidRPr="00A65823">
        <w:rPr>
          <w:lang w:val="en-US"/>
        </w:rPr>
        <w:t>a number of</w:t>
      </w:r>
      <w:proofErr w:type="gramEnd"/>
      <w:r w:rsidRPr="00A65823">
        <w:rPr>
          <w:lang w:val="en-US"/>
        </w:rPr>
        <w:t xml:space="preserve"> rights and obligations that do not apply to foreigners living in Finland. Although equality, religious freedom, freedom of expression and many other rights apply to everyone, including foreigners living in Finland.</w:t>
      </w:r>
    </w:p>
    <w:p w14:paraId="07A07844" w14:textId="32B2CE1B" w:rsidR="22F89C33" w:rsidRPr="00A65823" w:rsidRDefault="22F89C33" w:rsidP="007D5A11">
      <w:pPr>
        <w:spacing w:line="276" w:lineRule="auto"/>
        <w:jc w:val="both"/>
        <w:rPr>
          <w:lang w:val="en-US"/>
        </w:rPr>
      </w:pPr>
      <w:r w:rsidRPr="00A65823">
        <w:rPr>
          <w:lang w:val="en-US"/>
        </w:rPr>
        <w:t xml:space="preserve"> </w:t>
      </w:r>
    </w:p>
    <w:p w14:paraId="7A7B5BCB" w14:textId="1BA2A6EB" w:rsidR="22F89C33" w:rsidRPr="00A65823" w:rsidRDefault="22F89C33" w:rsidP="007D5A11">
      <w:pPr>
        <w:spacing w:line="276" w:lineRule="auto"/>
        <w:jc w:val="both"/>
        <w:rPr>
          <w:lang w:val="en-US"/>
        </w:rPr>
      </w:pPr>
      <w:r w:rsidRPr="00A65823">
        <w:rPr>
          <w:lang w:val="en-US"/>
        </w:rPr>
        <w:t>In this part of the course, you will familiarize yourself with the fundamental rights and civic duties and responsibilities.</w:t>
      </w:r>
    </w:p>
    <w:p w14:paraId="79B8754B" w14:textId="77777777" w:rsidR="00A65823" w:rsidRDefault="00A65823" w:rsidP="007D5A11">
      <w:pPr>
        <w:spacing w:line="276" w:lineRule="auto"/>
        <w:jc w:val="both"/>
        <w:rPr>
          <w:color w:val="FF0000"/>
          <w:lang w:val="en-US"/>
        </w:rPr>
      </w:pPr>
    </w:p>
    <w:p w14:paraId="2D63170E" w14:textId="77777777" w:rsidR="00804B42" w:rsidRPr="008439A5" w:rsidRDefault="00804B42" w:rsidP="007D5A11">
      <w:pPr>
        <w:spacing w:line="276" w:lineRule="auto"/>
        <w:jc w:val="both"/>
        <w:rPr>
          <w:lang w:val="en-US"/>
        </w:rPr>
      </w:pPr>
    </w:p>
    <w:p w14:paraId="198C2335" w14:textId="54FF825A" w:rsidR="00804B42" w:rsidRDefault="13196BD9" w:rsidP="007D5A11">
      <w:pPr>
        <w:pStyle w:val="Otsikko2"/>
        <w:jc w:val="both"/>
        <w:rPr>
          <w:lang w:val="en-US"/>
        </w:rPr>
      </w:pPr>
      <w:bookmarkStart w:id="14" w:name="_Toc1657090854"/>
      <w:bookmarkStart w:id="15" w:name="_Toc182391071"/>
      <w:r w:rsidRPr="2149D9B5">
        <w:rPr>
          <w:lang w:val="en-US"/>
        </w:rPr>
        <w:t>T</w:t>
      </w:r>
      <w:r w:rsidR="558A0D34" w:rsidRPr="2149D9B5">
        <w:rPr>
          <w:lang w:val="en-US"/>
        </w:rPr>
        <w:t>ASK:</w:t>
      </w:r>
      <w:r w:rsidRPr="2149D9B5">
        <w:rPr>
          <w:lang w:val="en-US"/>
        </w:rPr>
        <w:t xml:space="preserve"> Fundamental Rights - Drag and </w:t>
      </w:r>
      <w:proofErr w:type="gramStart"/>
      <w:r w:rsidRPr="2149D9B5">
        <w:rPr>
          <w:lang w:val="en-US"/>
        </w:rPr>
        <w:t>drop</w:t>
      </w:r>
      <w:bookmarkEnd w:id="14"/>
      <w:bookmarkEnd w:id="15"/>
      <w:proofErr w:type="gramEnd"/>
    </w:p>
    <w:tbl>
      <w:tblPr>
        <w:tblStyle w:val="TaulukkoRuudukko"/>
        <w:tblW w:w="0" w:type="auto"/>
        <w:tblLook w:val="04A0" w:firstRow="1" w:lastRow="0" w:firstColumn="1" w:lastColumn="0" w:noHBand="0" w:noVBand="1"/>
      </w:tblPr>
      <w:tblGrid>
        <w:gridCol w:w="7650"/>
        <w:gridCol w:w="1978"/>
      </w:tblGrid>
      <w:tr w:rsidR="00BF3489" w:rsidRPr="00427810" w14:paraId="08F8A591" w14:textId="77777777" w:rsidTr="00CE6A20">
        <w:tc>
          <w:tcPr>
            <w:tcW w:w="7650" w:type="dxa"/>
          </w:tcPr>
          <w:p w14:paraId="60B77588" w14:textId="53032E0B" w:rsidR="00BF3489" w:rsidRPr="00C57D9B" w:rsidRDefault="00BF3489" w:rsidP="007D5A11">
            <w:pPr>
              <w:spacing w:line="276" w:lineRule="auto"/>
              <w:jc w:val="both"/>
              <w:rPr>
                <w:i/>
                <w:iCs/>
              </w:rPr>
            </w:pPr>
            <w:r w:rsidRPr="00187B20">
              <w:rPr>
                <w:i/>
                <w:iCs/>
              </w:rPr>
              <w:t xml:space="preserve">Tehtävässä </w:t>
            </w:r>
            <w:r w:rsidR="00232533">
              <w:rPr>
                <w:i/>
                <w:iCs/>
              </w:rPr>
              <w:t>yhdistetään käsite ja kuva</w:t>
            </w:r>
            <w:r w:rsidRPr="00187B20">
              <w:rPr>
                <w:i/>
                <w:iCs/>
              </w:rPr>
              <w:t>. Tehtävän voi tehdä H5P-tehtävänä, josta on mallikuva alempana.</w:t>
            </w:r>
            <w:r>
              <w:rPr>
                <w:i/>
                <w:iCs/>
              </w:rPr>
              <w:t xml:space="preserve"> Tehtävän liitteenä on </w:t>
            </w:r>
            <w:proofErr w:type="spellStart"/>
            <w:r w:rsidRPr="00E465B3">
              <w:rPr>
                <w:b/>
                <w:bCs/>
                <w:i/>
                <w:iCs/>
              </w:rPr>
              <w:t>Fundamental</w:t>
            </w:r>
            <w:proofErr w:type="spellEnd"/>
            <w:r w:rsidRPr="00E465B3">
              <w:rPr>
                <w:b/>
                <w:bCs/>
                <w:i/>
                <w:iCs/>
              </w:rPr>
              <w:t xml:space="preserve"> rights.pptx</w:t>
            </w:r>
            <w:r>
              <w:rPr>
                <w:i/>
                <w:iCs/>
              </w:rPr>
              <w:t>.</w:t>
            </w:r>
          </w:p>
        </w:tc>
        <w:tc>
          <w:tcPr>
            <w:tcW w:w="1978" w:type="dxa"/>
          </w:tcPr>
          <w:p w14:paraId="7924D21F" w14:textId="77777777" w:rsidR="00BF3489" w:rsidRDefault="00BF3489" w:rsidP="007D5A11">
            <w:pPr>
              <w:spacing w:line="276" w:lineRule="auto"/>
              <w:jc w:val="both"/>
              <w:rPr>
                <w:b/>
                <w:bCs/>
              </w:rPr>
            </w:pPr>
            <w:r w:rsidRPr="00C23F0A">
              <w:rPr>
                <w:noProof/>
              </w:rPr>
              <w:drawing>
                <wp:inline distT="0" distB="0" distL="0" distR="0" wp14:anchorId="45F45BC8" wp14:editId="4A71D2A9">
                  <wp:extent cx="539750" cy="593342"/>
                  <wp:effectExtent l="0" t="0" r="0" b="0"/>
                  <wp:docPr id="1156404752"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49DE8CC" w14:textId="77777777" w:rsidR="00BF3489" w:rsidRPr="00C57D9B" w:rsidRDefault="00BF3489" w:rsidP="007D5A11">
            <w:pPr>
              <w:spacing w:line="276" w:lineRule="auto"/>
              <w:jc w:val="both"/>
              <w:rPr>
                <w:lang w:val="en-US"/>
              </w:rPr>
            </w:pPr>
            <w:r w:rsidRPr="00C57D9B">
              <w:rPr>
                <w:lang w:val="en-US"/>
              </w:rPr>
              <w:t>Use of AI is not allowed.</w:t>
            </w:r>
          </w:p>
        </w:tc>
      </w:tr>
    </w:tbl>
    <w:p w14:paraId="010C13D4" w14:textId="77777777" w:rsidR="007157CA" w:rsidRPr="00EF174B" w:rsidRDefault="007157CA" w:rsidP="007D5A11">
      <w:pPr>
        <w:spacing w:line="276" w:lineRule="auto"/>
        <w:jc w:val="both"/>
        <w:rPr>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
        <w:gridCol w:w="3495"/>
        <w:gridCol w:w="2970"/>
        <w:gridCol w:w="2580"/>
      </w:tblGrid>
      <w:tr w:rsidR="006B782B" w:rsidRPr="007157CA" w14:paraId="6B52DF99" w14:textId="77777777" w:rsidTr="007157CA">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30787270" w14:textId="77777777" w:rsidR="007157CA" w:rsidRPr="00EF174B" w:rsidRDefault="007157CA" w:rsidP="007D5A11">
            <w:pPr>
              <w:spacing w:line="276" w:lineRule="auto"/>
              <w:jc w:val="both"/>
              <w:rPr>
                <w:lang w:val="en-US"/>
              </w:rPr>
            </w:pPr>
            <w:r w:rsidRPr="00EF174B">
              <w:rPr>
                <w:lang w:val="en-US"/>
              </w:rPr>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17CB0B8E" w14:textId="77777777" w:rsidR="007157CA" w:rsidRPr="007157CA" w:rsidRDefault="007157CA" w:rsidP="007D5A11">
            <w:pPr>
              <w:spacing w:line="276" w:lineRule="auto"/>
              <w:jc w:val="both"/>
            </w:pPr>
            <w:r w:rsidRPr="007157CA">
              <w:rPr>
                <w:lang w:val="en-US"/>
              </w:rPr>
              <w:t>Suomi</w:t>
            </w:r>
            <w:r w:rsidRPr="007157CA">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63870A65" w14:textId="77777777" w:rsidR="007157CA" w:rsidRPr="007157CA" w:rsidRDefault="007157CA" w:rsidP="007D5A11">
            <w:pPr>
              <w:spacing w:line="276" w:lineRule="auto"/>
              <w:jc w:val="both"/>
            </w:pPr>
            <w:proofErr w:type="spellStart"/>
            <w:r w:rsidRPr="007157CA">
              <w:rPr>
                <w:lang w:val="en-US"/>
              </w:rPr>
              <w:t>Englanti</w:t>
            </w:r>
            <w:proofErr w:type="spellEnd"/>
            <w:r w:rsidRPr="007157CA">
              <w:t>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4EA6AD4A" w14:textId="77777777" w:rsidR="007157CA" w:rsidRPr="007157CA" w:rsidRDefault="007157CA" w:rsidP="007D5A11">
            <w:pPr>
              <w:spacing w:line="276" w:lineRule="auto"/>
              <w:jc w:val="both"/>
            </w:pPr>
            <w:r w:rsidRPr="007157CA">
              <w:rPr>
                <w:lang w:val="en-US"/>
              </w:rPr>
              <w:t>Kuva</w:t>
            </w:r>
            <w:r w:rsidRPr="007157CA">
              <w:t> </w:t>
            </w:r>
          </w:p>
        </w:tc>
      </w:tr>
      <w:tr w:rsidR="006B782B" w:rsidRPr="007157CA" w14:paraId="351F825D" w14:textId="77777777" w:rsidTr="007157CA">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6558EA1D" w14:textId="77777777" w:rsidR="007157CA" w:rsidRPr="007157CA" w:rsidRDefault="007157CA" w:rsidP="007D5A11">
            <w:pPr>
              <w:spacing w:line="276" w:lineRule="auto"/>
              <w:jc w:val="both"/>
            </w:pPr>
            <w:r w:rsidRPr="007157CA">
              <w:rPr>
                <w:lang w:val="en-US"/>
              </w:rPr>
              <w:t>1</w:t>
            </w:r>
            <w:r w:rsidRPr="007157CA">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1F1A4C5B" w14:textId="77777777" w:rsidR="007157CA" w:rsidRPr="007157CA" w:rsidRDefault="007157CA" w:rsidP="007D5A11">
            <w:pPr>
              <w:spacing w:line="276" w:lineRule="auto"/>
              <w:jc w:val="both"/>
            </w:pPr>
            <w:r w:rsidRPr="007157CA">
              <w:t>Oikeus työhön ja elinkeinon vapaus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4EEFEF29" w14:textId="77777777" w:rsidR="007157CA" w:rsidRPr="007157CA" w:rsidRDefault="007157CA" w:rsidP="007D5A11">
            <w:pPr>
              <w:spacing w:line="276" w:lineRule="auto"/>
              <w:jc w:val="both"/>
            </w:pPr>
            <w:r w:rsidRPr="007157CA">
              <w:rPr>
                <w:lang w:val="en-US"/>
              </w:rPr>
              <w:t>Right to work</w:t>
            </w:r>
            <w:r w:rsidRPr="007157CA">
              <w:t>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65B6E942" w14:textId="22A83057" w:rsidR="007157CA" w:rsidRPr="007157CA" w:rsidRDefault="007157CA" w:rsidP="007D5A11">
            <w:pPr>
              <w:spacing w:line="276" w:lineRule="auto"/>
              <w:jc w:val="both"/>
            </w:pPr>
            <w:r w:rsidRPr="007157CA">
              <w:rPr>
                <w:noProof/>
              </w:rPr>
              <w:drawing>
                <wp:inline distT="0" distB="0" distL="0" distR="0" wp14:anchorId="62116196" wp14:editId="06C08482">
                  <wp:extent cx="1403350" cy="1123950"/>
                  <wp:effectExtent l="0" t="0" r="6350" b="0"/>
                  <wp:docPr id="1810155166" name="Kuva 41" descr="Kuva, joka sisältää kohteen vaate, henkilö, Heijastinvaatteet, työvaattee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uva, joka sisältää kohteen vaate, henkilö, Heijastinvaatteet, työvaatteet&#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3350" cy="1123950"/>
                          </a:xfrm>
                          <a:prstGeom prst="rect">
                            <a:avLst/>
                          </a:prstGeom>
                          <a:noFill/>
                          <a:ln>
                            <a:noFill/>
                          </a:ln>
                        </pic:spPr>
                      </pic:pic>
                    </a:graphicData>
                  </a:graphic>
                </wp:inline>
              </w:drawing>
            </w:r>
            <w:r w:rsidRPr="007157CA">
              <w:t> </w:t>
            </w:r>
          </w:p>
        </w:tc>
      </w:tr>
      <w:tr w:rsidR="006B782B" w:rsidRPr="007157CA" w14:paraId="6335F41A" w14:textId="77777777" w:rsidTr="007157CA">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14D8E728" w14:textId="77777777" w:rsidR="007157CA" w:rsidRPr="007157CA" w:rsidRDefault="007157CA" w:rsidP="007D5A11">
            <w:pPr>
              <w:spacing w:line="276" w:lineRule="auto"/>
              <w:jc w:val="both"/>
            </w:pPr>
            <w:r w:rsidRPr="007157CA">
              <w:rPr>
                <w:lang w:val="en-US"/>
              </w:rPr>
              <w:t>2</w:t>
            </w:r>
            <w:r w:rsidRPr="007157CA">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602893F0" w14:textId="77777777" w:rsidR="007157CA" w:rsidRPr="007157CA" w:rsidRDefault="007157CA" w:rsidP="007D5A11">
            <w:pPr>
              <w:spacing w:line="276" w:lineRule="auto"/>
              <w:jc w:val="both"/>
            </w:pPr>
            <w:r w:rsidRPr="007157CA">
              <w:t>Oikeus tasa-arvoiseen kohteluun/Yhdenvertaisuus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0FC0570D" w14:textId="77777777" w:rsidR="007157CA" w:rsidRPr="007157CA" w:rsidRDefault="007157CA" w:rsidP="007D5A11">
            <w:pPr>
              <w:spacing w:line="276" w:lineRule="auto"/>
              <w:jc w:val="both"/>
            </w:pPr>
            <w:r w:rsidRPr="007157CA">
              <w:rPr>
                <w:lang w:val="en-US"/>
              </w:rPr>
              <w:t>Right to equality</w:t>
            </w:r>
            <w:r w:rsidRPr="007157CA">
              <w:t>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60D840AC" w14:textId="53605B20" w:rsidR="007157CA" w:rsidRPr="007157CA" w:rsidRDefault="007157CA" w:rsidP="007D5A11">
            <w:pPr>
              <w:spacing w:line="276" w:lineRule="auto"/>
              <w:jc w:val="both"/>
            </w:pPr>
            <w:r w:rsidRPr="007157CA">
              <w:rPr>
                <w:noProof/>
              </w:rPr>
              <w:drawing>
                <wp:inline distT="0" distB="0" distL="0" distR="0" wp14:anchorId="4FD9AB41" wp14:editId="78C908B7">
                  <wp:extent cx="1390650" cy="1041400"/>
                  <wp:effectExtent l="0" t="0" r="0" b="6350"/>
                  <wp:docPr id="679022720" name="Kuva 40" descr="Kuva, joka sisältää kohteen toimistotarvikkeet, polkupyörä, kynttilä, Lapsitai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uva, joka sisältää kohteen toimistotarvikkeet, polkupyörä, kynttilä, Lapsitaide&#10;&#10;Kuvaus luotu automaattisest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0650" cy="1041400"/>
                          </a:xfrm>
                          <a:prstGeom prst="rect">
                            <a:avLst/>
                          </a:prstGeom>
                          <a:noFill/>
                          <a:ln>
                            <a:noFill/>
                          </a:ln>
                        </pic:spPr>
                      </pic:pic>
                    </a:graphicData>
                  </a:graphic>
                </wp:inline>
              </w:drawing>
            </w:r>
            <w:r w:rsidRPr="007157CA">
              <w:t> </w:t>
            </w:r>
          </w:p>
        </w:tc>
      </w:tr>
      <w:tr w:rsidR="006B782B" w:rsidRPr="007157CA" w14:paraId="7BD89524" w14:textId="77777777" w:rsidTr="007157CA">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27E27FAF" w14:textId="77777777" w:rsidR="007157CA" w:rsidRPr="007157CA" w:rsidRDefault="007157CA" w:rsidP="007D5A11">
            <w:pPr>
              <w:spacing w:line="276" w:lineRule="auto"/>
              <w:jc w:val="both"/>
            </w:pPr>
            <w:r w:rsidRPr="007157CA">
              <w:rPr>
                <w:lang w:val="en-US"/>
              </w:rPr>
              <w:t>3</w:t>
            </w:r>
            <w:r w:rsidRPr="007157CA">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3749282D" w14:textId="77777777" w:rsidR="007157CA" w:rsidRPr="007157CA" w:rsidRDefault="007157CA" w:rsidP="007D5A11">
            <w:pPr>
              <w:spacing w:line="276" w:lineRule="auto"/>
              <w:jc w:val="both"/>
            </w:pPr>
            <w:proofErr w:type="spellStart"/>
            <w:r w:rsidRPr="007157CA">
              <w:rPr>
                <w:lang w:val="en-US"/>
              </w:rPr>
              <w:t>Oikeusturva</w:t>
            </w:r>
            <w:proofErr w:type="spellEnd"/>
            <w:r w:rsidRPr="007157CA">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0C972AC1" w14:textId="77777777" w:rsidR="007157CA" w:rsidRPr="007157CA" w:rsidRDefault="007157CA" w:rsidP="007D5A11">
            <w:pPr>
              <w:spacing w:line="276" w:lineRule="auto"/>
              <w:jc w:val="both"/>
            </w:pPr>
            <w:r w:rsidRPr="007157CA">
              <w:rPr>
                <w:lang w:val="en-US"/>
              </w:rPr>
              <w:t>Right to justice</w:t>
            </w:r>
            <w:r w:rsidRPr="007157CA">
              <w:t>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1E4FF0E0" w14:textId="7FCAEFC5" w:rsidR="007157CA" w:rsidRPr="007157CA" w:rsidRDefault="007157CA" w:rsidP="007D5A11">
            <w:pPr>
              <w:spacing w:line="276" w:lineRule="auto"/>
              <w:jc w:val="both"/>
            </w:pPr>
            <w:r w:rsidRPr="007157CA">
              <w:rPr>
                <w:noProof/>
              </w:rPr>
              <w:drawing>
                <wp:inline distT="0" distB="0" distL="0" distR="0" wp14:anchorId="6C8BCECD" wp14:editId="037A2430">
                  <wp:extent cx="1346200" cy="863600"/>
                  <wp:effectExtent l="0" t="0" r="6350" b="0"/>
                  <wp:docPr id="1423593303" name="Kuva 39" descr="Kuva, joka sisältää kohteen Asetelmavalokuvaus, toimistotarvikkeet,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uva, joka sisältää kohteen Asetelmavalokuvaus, toimistotarvikkeet, sisä-&#10;&#10;Kuvaus luotu automaattisest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6200" cy="863600"/>
                          </a:xfrm>
                          <a:prstGeom prst="rect">
                            <a:avLst/>
                          </a:prstGeom>
                          <a:noFill/>
                          <a:ln>
                            <a:noFill/>
                          </a:ln>
                        </pic:spPr>
                      </pic:pic>
                    </a:graphicData>
                  </a:graphic>
                </wp:inline>
              </w:drawing>
            </w:r>
            <w:r w:rsidRPr="007157CA">
              <w:t> </w:t>
            </w:r>
          </w:p>
        </w:tc>
      </w:tr>
      <w:tr w:rsidR="006B782B" w:rsidRPr="007157CA" w14:paraId="28332FC8" w14:textId="77777777" w:rsidTr="007157CA">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3EDE8921" w14:textId="77777777" w:rsidR="007157CA" w:rsidRPr="007157CA" w:rsidRDefault="007157CA" w:rsidP="007D5A11">
            <w:pPr>
              <w:spacing w:line="276" w:lineRule="auto"/>
              <w:jc w:val="both"/>
            </w:pPr>
            <w:r w:rsidRPr="007157CA">
              <w:rPr>
                <w:lang w:val="en-US"/>
              </w:rPr>
              <w:lastRenderedPageBreak/>
              <w:t>4</w:t>
            </w:r>
            <w:r w:rsidRPr="007157CA">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7A3F84FC" w14:textId="77777777" w:rsidR="007157CA" w:rsidRPr="007157CA" w:rsidRDefault="007157CA" w:rsidP="007D5A11">
            <w:pPr>
              <w:spacing w:line="276" w:lineRule="auto"/>
              <w:jc w:val="both"/>
            </w:pPr>
            <w:proofErr w:type="spellStart"/>
            <w:r w:rsidRPr="007157CA">
              <w:rPr>
                <w:lang w:val="en-US"/>
              </w:rPr>
              <w:t>Liikkumisvapaus</w:t>
            </w:r>
            <w:proofErr w:type="spellEnd"/>
            <w:r w:rsidRPr="007157CA">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71DDBB1E" w14:textId="77777777" w:rsidR="007157CA" w:rsidRPr="007157CA" w:rsidRDefault="007157CA" w:rsidP="007D5A11">
            <w:pPr>
              <w:spacing w:line="276" w:lineRule="auto"/>
              <w:jc w:val="both"/>
            </w:pPr>
            <w:r w:rsidRPr="007157CA">
              <w:rPr>
                <w:lang w:val="en-US"/>
              </w:rPr>
              <w:t>Freedom of movement</w:t>
            </w:r>
            <w:r w:rsidRPr="007157CA">
              <w:t>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62606C9A" w14:textId="22DE013A" w:rsidR="007157CA" w:rsidRPr="007157CA" w:rsidRDefault="007157CA" w:rsidP="007D5A11">
            <w:pPr>
              <w:spacing w:line="276" w:lineRule="auto"/>
              <w:jc w:val="both"/>
            </w:pPr>
            <w:r w:rsidRPr="007157CA">
              <w:rPr>
                <w:noProof/>
              </w:rPr>
              <w:drawing>
                <wp:inline distT="0" distB="0" distL="0" distR="0" wp14:anchorId="4A8987C8" wp14:editId="26B257C6">
                  <wp:extent cx="1390650" cy="927100"/>
                  <wp:effectExtent l="0" t="0" r="0" b="6350"/>
                  <wp:docPr id="2010292738" name="Kuva 38" descr="Kuva, joka sisältää kohteen teksti, toimistotarvikkeet, paperitarvikkeet, kyn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uva, joka sisältää kohteen teksti, toimistotarvikkeet, paperitarvikkeet, kynä&#10;&#10;Kuvaus luotu automaattisest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0650" cy="927100"/>
                          </a:xfrm>
                          <a:prstGeom prst="rect">
                            <a:avLst/>
                          </a:prstGeom>
                          <a:noFill/>
                          <a:ln>
                            <a:noFill/>
                          </a:ln>
                        </pic:spPr>
                      </pic:pic>
                    </a:graphicData>
                  </a:graphic>
                </wp:inline>
              </w:drawing>
            </w:r>
            <w:r w:rsidRPr="007157CA">
              <w:t> </w:t>
            </w:r>
          </w:p>
        </w:tc>
      </w:tr>
      <w:tr w:rsidR="006B782B" w:rsidRPr="007157CA" w14:paraId="36FC28AD" w14:textId="77777777" w:rsidTr="007157CA">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4EBCCB58" w14:textId="77777777" w:rsidR="007157CA" w:rsidRPr="007157CA" w:rsidRDefault="007157CA" w:rsidP="007D5A11">
            <w:pPr>
              <w:spacing w:line="276" w:lineRule="auto"/>
              <w:jc w:val="both"/>
            </w:pPr>
            <w:r w:rsidRPr="007157CA">
              <w:rPr>
                <w:lang w:val="en-US"/>
              </w:rPr>
              <w:t>5</w:t>
            </w:r>
            <w:r w:rsidRPr="007157CA">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3BD1D7F2" w14:textId="77777777" w:rsidR="007157CA" w:rsidRPr="007157CA" w:rsidRDefault="007157CA" w:rsidP="007D5A11">
            <w:pPr>
              <w:spacing w:line="276" w:lineRule="auto"/>
              <w:jc w:val="both"/>
            </w:pPr>
            <w:proofErr w:type="spellStart"/>
            <w:r w:rsidRPr="007157CA">
              <w:rPr>
                <w:lang w:val="en-US"/>
              </w:rPr>
              <w:t>Uskonnonvapaus</w:t>
            </w:r>
            <w:proofErr w:type="spellEnd"/>
            <w:r w:rsidRPr="007157CA">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7C5624BE" w14:textId="77777777" w:rsidR="007157CA" w:rsidRPr="007157CA" w:rsidRDefault="007157CA" w:rsidP="007D5A11">
            <w:pPr>
              <w:spacing w:line="276" w:lineRule="auto"/>
              <w:jc w:val="both"/>
            </w:pPr>
            <w:r w:rsidRPr="007157CA">
              <w:rPr>
                <w:lang w:val="en-US"/>
              </w:rPr>
              <w:t>Freedom of religion</w:t>
            </w:r>
            <w:r w:rsidRPr="007157CA">
              <w:t>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0FCC9852" w14:textId="24C3F672" w:rsidR="007157CA" w:rsidRPr="007157CA" w:rsidRDefault="007157CA" w:rsidP="007D5A11">
            <w:pPr>
              <w:spacing w:line="276" w:lineRule="auto"/>
              <w:jc w:val="both"/>
            </w:pPr>
            <w:r w:rsidRPr="007157CA">
              <w:rPr>
                <w:noProof/>
              </w:rPr>
              <w:drawing>
                <wp:inline distT="0" distB="0" distL="0" distR="0" wp14:anchorId="192AE07F" wp14:editId="7E5ED569">
                  <wp:extent cx="1308100" cy="1203713"/>
                  <wp:effectExtent l="0" t="0" r="6350" b="0"/>
                  <wp:docPr id="1829294894" name="Kuva 37" descr="Kuva, joka sisältää kohteen kello, clipart, ympyrä,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uva, joka sisältää kohteen kello, clipart, ympyrä, Grafiikka&#10;&#10;Kuvaus luotu automaattisest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9595" cy="1214290"/>
                          </a:xfrm>
                          <a:prstGeom prst="rect">
                            <a:avLst/>
                          </a:prstGeom>
                          <a:noFill/>
                          <a:ln>
                            <a:noFill/>
                          </a:ln>
                        </pic:spPr>
                      </pic:pic>
                    </a:graphicData>
                  </a:graphic>
                </wp:inline>
              </w:drawing>
            </w:r>
            <w:r w:rsidRPr="007157CA">
              <w:t> </w:t>
            </w:r>
          </w:p>
        </w:tc>
      </w:tr>
      <w:tr w:rsidR="006B782B" w:rsidRPr="007157CA" w14:paraId="7485C4F8" w14:textId="77777777" w:rsidTr="007157CA">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02B1591B" w14:textId="77777777" w:rsidR="007157CA" w:rsidRPr="007157CA" w:rsidRDefault="007157CA" w:rsidP="007D5A11">
            <w:pPr>
              <w:spacing w:line="276" w:lineRule="auto"/>
              <w:jc w:val="both"/>
            </w:pPr>
            <w:r w:rsidRPr="007157CA">
              <w:rPr>
                <w:lang w:val="en-US"/>
              </w:rPr>
              <w:t>6</w:t>
            </w:r>
            <w:r w:rsidRPr="007157CA">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68B415A2" w14:textId="77777777" w:rsidR="007157CA" w:rsidRPr="007157CA" w:rsidRDefault="007157CA" w:rsidP="007D5A11">
            <w:pPr>
              <w:spacing w:line="276" w:lineRule="auto"/>
              <w:jc w:val="both"/>
            </w:pPr>
            <w:proofErr w:type="spellStart"/>
            <w:r w:rsidRPr="007157CA">
              <w:rPr>
                <w:lang w:val="en-US"/>
              </w:rPr>
              <w:t>Omaisuuden</w:t>
            </w:r>
            <w:proofErr w:type="spellEnd"/>
            <w:r w:rsidRPr="007157CA">
              <w:rPr>
                <w:lang w:val="en-US"/>
              </w:rPr>
              <w:t xml:space="preserve"> </w:t>
            </w:r>
            <w:proofErr w:type="spellStart"/>
            <w:r w:rsidRPr="007157CA">
              <w:rPr>
                <w:lang w:val="en-US"/>
              </w:rPr>
              <w:t>suoja</w:t>
            </w:r>
            <w:proofErr w:type="spellEnd"/>
            <w:r w:rsidRPr="007157CA">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5FAEC3DD" w14:textId="77777777" w:rsidR="007157CA" w:rsidRPr="007157CA" w:rsidRDefault="007157CA" w:rsidP="007D5A11">
            <w:pPr>
              <w:spacing w:line="276" w:lineRule="auto"/>
              <w:jc w:val="both"/>
            </w:pPr>
            <w:r w:rsidRPr="007157CA">
              <w:rPr>
                <w:lang w:val="en-US"/>
              </w:rPr>
              <w:t>Right to own property</w:t>
            </w:r>
            <w:r w:rsidRPr="007157CA">
              <w:t>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4E9CE839" w14:textId="3E21B6E2" w:rsidR="007157CA" w:rsidRPr="007157CA" w:rsidRDefault="007157CA" w:rsidP="007D5A11">
            <w:pPr>
              <w:spacing w:line="276" w:lineRule="auto"/>
              <w:jc w:val="both"/>
            </w:pPr>
            <w:r w:rsidRPr="007157CA">
              <w:rPr>
                <w:noProof/>
              </w:rPr>
              <w:drawing>
                <wp:inline distT="0" distB="0" distL="0" distR="0" wp14:anchorId="1CF31DA3" wp14:editId="10CDB191">
                  <wp:extent cx="1263650" cy="838200"/>
                  <wp:effectExtent l="0" t="0" r="0" b="0"/>
                  <wp:docPr id="1958727642" name="Kuva 36" descr="Kuva, joka sisältää kohteen metalliesineet, rakennus, riippulukko, pih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uva, joka sisältää kohteen metalliesineet, rakennus, riippulukko, piha-&#10;&#10;Kuvaus luotu automaattisest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3650" cy="838200"/>
                          </a:xfrm>
                          <a:prstGeom prst="rect">
                            <a:avLst/>
                          </a:prstGeom>
                          <a:noFill/>
                          <a:ln>
                            <a:noFill/>
                          </a:ln>
                        </pic:spPr>
                      </pic:pic>
                    </a:graphicData>
                  </a:graphic>
                </wp:inline>
              </w:drawing>
            </w:r>
            <w:r w:rsidRPr="007157CA">
              <w:t> </w:t>
            </w:r>
          </w:p>
        </w:tc>
      </w:tr>
      <w:tr w:rsidR="006B782B" w:rsidRPr="007157CA" w14:paraId="711CBDE5" w14:textId="77777777" w:rsidTr="007157CA">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4AE25E5F" w14:textId="77777777" w:rsidR="007157CA" w:rsidRPr="007157CA" w:rsidRDefault="007157CA" w:rsidP="007D5A11">
            <w:pPr>
              <w:spacing w:line="276" w:lineRule="auto"/>
              <w:jc w:val="both"/>
            </w:pPr>
            <w:r w:rsidRPr="007157CA">
              <w:rPr>
                <w:lang w:val="en-US"/>
              </w:rPr>
              <w:t>7</w:t>
            </w:r>
            <w:r w:rsidRPr="007157CA">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694B3B26" w14:textId="77777777" w:rsidR="007157CA" w:rsidRPr="007157CA" w:rsidRDefault="007157CA" w:rsidP="007D5A11">
            <w:pPr>
              <w:spacing w:line="276" w:lineRule="auto"/>
              <w:jc w:val="both"/>
            </w:pPr>
            <w:proofErr w:type="spellStart"/>
            <w:r w:rsidRPr="007157CA">
              <w:rPr>
                <w:lang w:val="en-US"/>
              </w:rPr>
              <w:t>Sosiaaliturva</w:t>
            </w:r>
            <w:proofErr w:type="spellEnd"/>
            <w:r w:rsidRPr="007157CA">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06291C71" w14:textId="77777777" w:rsidR="007157CA" w:rsidRPr="007157CA" w:rsidRDefault="007157CA" w:rsidP="007D5A11">
            <w:pPr>
              <w:spacing w:line="276" w:lineRule="auto"/>
              <w:jc w:val="both"/>
              <w:rPr>
                <w:lang w:val="en-US"/>
              </w:rPr>
            </w:pPr>
            <w:r w:rsidRPr="007157CA">
              <w:rPr>
                <w:lang w:val="en-US"/>
              </w:rPr>
              <w:t>Social security / </w:t>
            </w:r>
          </w:p>
          <w:p w14:paraId="7234C349" w14:textId="77777777" w:rsidR="007157CA" w:rsidRPr="007157CA" w:rsidRDefault="007157CA" w:rsidP="007D5A11">
            <w:pPr>
              <w:spacing w:line="276" w:lineRule="auto"/>
              <w:jc w:val="both"/>
              <w:rPr>
                <w:lang w:val="en-US"/>
              </w:rPr>
            </w:pPr>
            <w:r w:rsidRPr="007157CA">
              <w:rPr>
                <w:lang w:val="en-US"/>
              </w:rPr>
              <w:t> </w:t>
            </w:r>
          </w:p>
          <w:p w14:paraId="6D34B61C" w14:textId="77777777" w:rsidR="007157CA" w:rsidRPr="007157CA" w:rsidRDefault="007157CA" w:rsidP="007D5A11">
            <w:pPr>
              <w:spacing w:line="276" w:lineRule="auto"/>
              <w:jc w:val="both"/>
              <w:rPr>
                <w:lang w:val="en-US"/>
              </w:rPr>
            </w:pPr>
            <w:r w:rsidRPr="007157CA">
              <w:rPr>
                <w:lang w:val="en-US"/>
              </w:rPr>
              <w:t>Right to health care and social services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1A3B5446" w14:textId="355BAD99" w:rsidR="007157CA" w:rsidRPr="007157CA" w:rsidRDefault="007157CA" w:rsidP="007D5A11">
            <w:pPr>
              <w:spacing w:line="276" w:lineRule="auto"/>
              <w:jc w:val="both"/>
            </w:pPr>
            <w:r w:rsidRPr="007157CA">
              <w:rPr>
                <w:noProof/>
              </w:rPr>
              <w:drawing>
                <wp:inline distT="0" distB="0" distL="0" distR="0" wp14:anchorId="35C4C437" wp14:editId="52B99A27">
                  <wp:extent cx="1206500" cy="908050"/>
                  <wp:effectExtent l="0" t="0" r="0" b="6350"/>
                  <wp:docPr id="344043857" name="Kuva 35" descr="Kuva, joka sisältää kohteen Ihmisen kasvot, vaate, henkilö,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uva, joka sisältää kohteen Ihmisen kasvot, vaate, henkilö, sisä-&#10;&#10;Kuvaus luotu automaattisest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6500" cy="908050"/>
                          </a:xfrm>
                          <a:prstGeom prst="rect">
                            <a:avLst/>
                          </a:prstGeom>
                          <a:noFill/>
                          <a:ln>
                            <a:noFill/>
                          </a:ln>
                        </pic:spPr>
                      </pic:pic>
                    </a:graphicData>
                  </a:graphic>
                </wp:inline>
              </w:drawing>
            </w:r>
            <w:r w:rsidRPr="007157CA">
              <w:t> </w:t>
            </w:r>
          </w:p>
        </w:tc>
      </w:tr>
      <w:tr w:rsidR="006B782B" w:rsidRPr="007157CA" w14:paraId="6C4836DB" w14:textId="77777777" w:rsidTr="007157CA">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76ADEA6E" w14:textId="77777777" w:rsidR="007157CA" w:rsidRPr="007157CA" w:rsidRDefault="007157CA" w:rsidP="007D5A11">
            <w:pPr>
              <w:spacing w:line="276" w:lineRule="auto"/>
              <w:jc w:val="both"/>
            </w:pPr>
            <w:r w:rsidRPr="007157CA">
              <w:rPr>
                <w:lang w:val="en-US"/>
              </w:rPr>
              <w:t>8</w:t>
            </w:r>
            <w:r w:rsidRPr="007157CA">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09078210" w14:textId="77777777" w:rsidR="007157CA" w:rsidRPr="007157CA" w:rsidRDefault="007157CA" w:rsidP="007D5A11">
            <w:pPr>
              <w:spacing w:line="276" w:lineRule="auto"/>
              <w:jc w:val="both"/>
            </w:pPr>
            <w:r w:rsidRPr="007157CA">
              <w:t>Oikeus äänestää ja asettua ehdolle vaaleissa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00155C49" w14:textId="77777777" w:rsidR="007157CA" w:rsidRPr="007157CA" w:rsidRDefault="007157CA" w:rsidP="007D5A11">
            <w:pPr>
              <w:spacing w:line="276" w:lineRule="auto"/>
              <w:jc w:val="both"/>
            </w:pPr>
            <w:proofErr w:type="spellStart"/>
            <w:r w:rsidRPr="007157CA">
              <w:t>Right</w:t>
            </w:r>
            <w:proofErr w:type="spellEnd"/>
            <w:r w:rsidRPr="007157CA">
              <w:t xml:space="preserve"> to </w:t>
            </w:r>
            <w:proofErr w:type="spellStart"/>
            <w:r w:rsidRPr="007157CA">
              <w:t>vote</w:t>
            </w:r>
            <w:proofErr w:type="spellEnd"/>
            <w:r w:rsidRPr="007157CA">
              <w:t>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4E820009" w14:textId="31BDAC57" w:rsidR="007157CA" w:rsidRPr="007157CA" w:rsidRDefault="007157CA" w:rsidP="007D5A11">
            <w:pPr>
              <w:spacing w:line="276" w:lineRule="auto"/>
              <w:jc w:val="both"/>
            </w:pPr>
            <w:r w:rsidRPr="007157CA">
              <w:rPr>
                <w:noProof/>
              </w:rPr>
              <w:drawing>
                <wp:inline distT="0" distB="0" distL="0" distR="0" wp14:anchorId="58A84F31" wp14:editId="0CBC600E">
                  <wp:extent cx="1270000" cy="1187450"/>
                  <wp:effectExtent l="0" t="0" r="6350" b="0"/>
                  <wp:docPr id="431524548" name="Kuva 34" descr="Kuva, joka sisältää kohteen laatikko, k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uva, joka sisältää kohteen laatikko, kontti&#10;&#10;Kuvaus luotu automaattisest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0000" cy="1187450"/>
                          </a:xfrm>
                          <a:prstGeom prst="rect">
                            <a:avLst/>
                          </a:prstGeom>
                          <a:noFill/>
                          <a:ln>
                            <a:noFill/>
                          </a:ln>
                        </pic:spPr>
                      </pic:pic>
                    </a:graphicData>
                  </a:graphic>
                </wp:inline>
              </w:drawing>
            </w:r>
            <w:r w:rsidRPr="007157CA">
              <w:t> </w:t>
            </w:r>
          </w:p>
        </w:tc>
      </w:tr>
      <w:tr w:rsidR="006B782B" w:rsidRPr="007157CA" w14:paraId="5BAEA4CF" w14:textId="77777777" w:rsidTr="007157CA">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296D5204" w14:textId="77777777" w:rsidR="007157CA" w:rsidRPr="007157CA" w:rsidRDefault="007157CA" w:rsidP="007D5A11">
            <w:pPr>
              <w:spacing w:line="276" w:lineRule="auto"/>
              <w:jc w:val="both"/>
            </w:pPr>
            <w:r w:rsidRPr="007157CA">
              <w:rPr>
                <w:lang w:val="en-US"/>
              </w:rPr>
              <w:t>9</w:t>
            </w:r>
            <w:r w:rsidRPr="007157CA">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61F03101" w14:textId="77777777" w:rsidR="007157CA" w:rsidRPr="007157CA" w:rsidRDefault="007157CA" w:rsidP="007D5A11">
            <w:pPr>
              <w:spacing w:line="276" w:lineRule="auto"/>
              <w:jc w:val="both"/>
            </w:pPr>
            <w:proofErr w:type="spellStart"/>
            <w:r w:rsidRPr="007157CA">
              <w:rPr>
                <w:lang w:val="en-US"/>
              </w:rPr>
              <w:t>Yksityiselämän</w:t>
            </w:r>
            <w:proofErr w:type="spellEnd"/>
            <w:r w:rsidRPr="007157CA">
              <w:rPr>
                <w:lang w:val="en-US"/>
              </w:rPr>
              <w:t xml:space="preserve"> </w:t>
            </w:r>
            <w:proofErr w:type="spellStart"/>
            <w:r w:rsidRPr="007157CA">
              <w:rPr>
                <w:lang w:val="en-US"/>
              </w:rPr>
              <w:t>suoja</w:t>
            </w:r>
            <w:proofErr w:type="spellEnd"/>
            <w:r w:rsidRPr="007157CA">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5694CD20" w14:textId="77777777" w:rsidR="007157CA" w:rsidRPr="007157CA" w:rsidRDefault="007157CA" w:rsidP="007D5A11">
            <w:pPr>
              <w:spacing w:line="276" w:lineRule="auto"/>
              <w:jc w:val="both"/>
            </w:pPr>
            <w:r w:rsidRPr="007157CA">
              <w:rPr>
                <w:lang w:val="en-US"/>
              </w:rPr>
              <w:t>Right to privacy</w:t>
            </w:r>
            <w:r w:rsidRPr="007157CA">
              <w:t>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258E35B2" w14:textId="5ED2FA16" w:rsidR="007157CA" w:rsidRPr="007157CA" w:rsidRDefault="007157CA" w:rsidP="007D5A11">
            <w:pPr>
              <w:spacing w:line="276" w:lineRule="auto"/>
              <w:jc w:val="both"/>
            </w:pPr>
            <w:r w:rsidRPr="007157CA">
              <w:rPr>
                <w:noProof/>
              </w:rPr>
              <w:drawing>
                <wp:inline distT="0" distB="0" distL="0" distR="0" wp14:anchorId="4BF2E324" wp14:editId="308D2D64">
                  <wp:extent cx="1327150" cy="882650"/>
                  <wp:effectExtent l="0" t="0" r="6350" b="0"/>
                  <wp:docPr id="190578669" name="Kuva 33" descr="Kuva, joka sisältää kohteen Matkapuhelin, vekotin, Kannettava viestintäväline, Mobiililai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uva, joka sisältää kohteen Matkapuhelin, vekotin, Kannettava viestintäväline, Mobiililaite&#10;&#10;Kuvaus luotu automaattisest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7150" cy="882650"/>
                          </a:xfrm>
                          <a:prstGeom prst="rect">
                            <a:avLst/>
                          </a:prstGeom>
                          <a:noFill/>
                          <a:ln>
                            <a:noFill/>
                          </a:ln>
                        </pic:spPr>
                      </pic:pic>
                    </a:graphicData>
                  </a:graphic>
                </wp:inline>
              </w:drawing>
            </w:r>
            <w:r w:rsidRPr="007157CA">
              <w:t> </w:t>
            </w:r>
          </w:p>
        </w:tc>
      </w:tr>
      <w:tr w:rsidR="006B782B" w:rsidRPr="007157CA" w14:paraId="026861C1" w14:textId="77777777" w:rsidTr="007157CA">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55F58D69" w14:textId="77777777" w:rsidR="007157CA" w:rsidRPr="007157CA" w:rsidRDefault="007157CA" w:rsidP="007D5A11">
            <w:pPr>
              <w:spacing w:line="276" w:lineRule="auto"/>
              <w:jc w:val="both"/>
            </w:pPr>
            <w:r w:rsidRPr="007157CA">
              <w:rPr>
                <w:lang w:val="en-US"/>
              </w:rPr>
              <w:t>10</w:t>
            </w:r>
            <w:r w:rsidRPr="007157CA">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483EEAC8" w14:textId="77777777" w:rsidR="007157CA" w:rsidRPr="007157CA" w:rsidRDefault="007157CA" w:rsidP="007D5A11">
            <w:pPr>
              <w:spacing w:line="276" w:lineRule="auto"/>
              <w:jc w:val="both"/>
            </w:pPr>
            <w:proofErr w:type="spellStart"/>
            <w:r w:rsidRPr="007157CA">
              <w:rPr>
                <w:lang w:val="en-US"/>
              </w:rPr>
              <w:t>Sivistykselliset</w:t>
            </w:r>
            <w:proofErr w:type="spellEnd"/>
            <w:r w:rsidRPr="007157CA">
              <w:rPr>
                <w:lang w:val="en-US"/>
              </w:rPr>
              <w:t xml:space="preserve"> </w:t>
            </w:r>
            <w:proofErr w:type="spellStart"/>
            <w:r w:rsidRPr="007157CA">
              <w:rPr>
                <w:lang w:val="en-US"/>
              </w:rPr>
              <w:t>oikeudet</w:t>
            </w:r>
            <w:proofErr w:type="spellEnd"/>
            <w:r w:rsidRPr="007157CA">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30C1DB3D" w14:textId="77777777" w:rsidR="007157CA" w:rsidRPr="007157CA" w:rsidRDefault="007157CA" w:rsidP="007D5A11">
            <w:pPr>
              <w:spacing w:line="276" w:lineRule="auto"/>
              <w:jc w:val="both"/>
            </w:pPr>
            <w:r w:rsidRPr="007157CA">
              <w:rPr>
                <w:lang w:val="en-US"/>
              </w:rPr>
              <w:t>Right to education </w:t>
            </w:r>
            <w:r w:rsidRPr="007157CA">
              <w:t>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1804922C" w14:textId="31605F4E" w:rsidR="007157CA" w:rsidRPr="007157CA" w:rsidRDefault="007157CA" w:rsidP="007D5A11">
            <w:pPr>
              <w:spacing w:line="276" w:lineRule="auto"/>
              <w:jc w:val="both"/>
            </w:pPr>
            <w:r w:rsidRPr="007157CA">
              <w:rPr>
                <w:noProof/>
              </w:rPr>
              <w:drawing>
                <wp:inline distT="0" distB="0" distL="0" distR="0" wp14:anchorId="4000BBD6" wp14:editId="3905DF9D">
                  <wp:extent cx="1517650" cy="1079500"/>
                  <wp:effectExtent l="0" t="0" r="6350" b="6350"/>
                  <wp:docPr id="1424737749" name="Kuva 32" descr="Kuva, joka sisältää kohteen tuoli, huonekalu, sisä-,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uva, joka sisältää kohteen tuoli, huonekalu, sisä-, pöytä&#10;&#10;Kuvaus luotu automaattisest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0" cy="1079500"/>
                          </a:xfrm>
                          <a:prstGeom prst="rect">
                            <a:avLst/>
                          </a:prstGeom>
                          <a:noFill/>
                          <a:ln>
                            <a:noFill/>
                          </a:ln>
                        </pic:spPr>
                      </pic:pic>
                    </a:graphicData>
                  </a:graphic>
                </wp:inline>
              </w:drawing>
            </w:r>
            <w:r w:rsidRPr="007157CA">
              <w:t> </w:t>
            </w:r>
          </w:p>
        </w:tc>
      </w:tr>
      <w:tr w:rsidR="006B782B" w:rsidRPr="007157CA" w14:paraId="62E07448" w14:textId="77777777" w:rsidTr="007157CA">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797ACC54" w14:textId="77777777" w:rsidR="007157CA" w:rsidRPr="007157CA" w:rsidRDefault="007157CA" w:rsidP="007D5A11">
            <w:pPr>
              <w:spacing w:line="276" w:lineRule="auto"/>
              <w:jc w:val="both"/>
            </w:pPr>
            <w:r w:rsidRPr="007157CA">
              <w:rPr>
                <w:lang w:val="en-US"/>
              </w:rPr>
              <w:t>11</w:t>
            </w:r>
            <w:r w:rsidRPr="007157CA">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76FD9A97" w14:textId="77777777" w:rsidR="007157CA" w:rsidRPr="007157CA" w:rsidRDefault="007157CA" w:rsidP="007D5A11">
            <w:pPr>
              <w:spacing w:line="276" w:lineRule="auto"/>
              <w:jc w:val="both"/>
            </w:pPr>
            <w:proofErr w:type="spellStart"/>
            <w:r w:rsidRPr="007157CA">
              <w:rPr>
                <w:lang w:val="en-US"/>
              </w:rPr>
              <w:t>Sananvapaus</w:t>
            </w:r>
            <w:proofErr w:type="spellEnd"/>
            <w:r w:rsidRPr="007157CA">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7A208F29" w14:textId="77777777" w:rsidR="007157CA" w:rsidRPr="007157CA" w:rsidRDefault="007157CA" w:rsidP="007D5A11">
            <w:pPr>
              <w:spacing w:line="276" w:lineRule="auto"/>
              <w:jc w:val="both"/>
            </w:pPr>
            <w:r w:rsidRPr="007157CA">
              <w:rPr>
                <w:lang w:val="en-US"/>
              </w:rPr>
              <w:t>Freedom of speech</w:t>
            </w:r>
            <w:r w:rsidRPr="007157CA">
              <w:t>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4E20FEEC" w14:textId="7D81E61A" w:rsidR="007157CA" w:rsidRPr="007157CA" w:rsidRDefault="007157CA" w:rsidP="007D5A11">
            <w:pPr>
              <w:spacing w:line="276" w:lineRule="auto"/>
              <w:jc w:val="both"/>
            </w:pPr>
            <w:r w:rsidRPr="007157CA">
              <w:rPr>
                <w:noProof/>
              </w:rPr>
              <w:drawing>
                <wp:inline distT="0" distB="0" distL="0" distR="0" wp14:anchorId="7732DFD3" wp14:editId="4EB47F3B">
                  <wp:extent cx="1473200" cy="1047750"/>
                  <wp:effectExtent l="0" t="0" r="0" b="0"/>
                  <wp:docPr id="569929240" name="Kuva 31" descr="Kuva, joka sisältää kohteen clipart, Grafiikka, Lapsitaide, animaat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uva, joka sisältää kohteen clipart, Grafiikka, Lapsitaide, animaatio&#10;&#10;Kuvaus luotu automaattisest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3200" cy="1047750"/>
                          </a:xfrm>
                          <a:prstGeom prst="rect">
                            <a:avLst/>
                          </a:prstGeom>
                          <a:noFill/>
                          <a:ln>
                            <a:noFill/>
                          </a:ln>
                        </pic:spPr>
                      </pic:pic>
                    </a:graphicData>
                  </a:graphic>
                </wp:inline>
              </w:drawing>
            </w:r>
            <w:r w:rsidRPr="007157CA">
              <w:t> </w:t>
            </w:r>
          </w:p>
        </w:tc>
      </w:tr>
      <w:tr w:rsidR="006B782B" w:rsidRPr="007157CA" w14:paraId="5EC9C1C5" w14:textId="77777777" w:rsidTr="007157CA">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57D9D21C" w14:textId="77777777" w:rsidR="007157CA" w:rsidRPr="007157CA" w:rsidRDefault="007157CA" w:rsidP="007D5A11">
            <w:pPr>
              <w:spacing w:line="276" w:lineRule="auto"/>
              <w:jc w:val="both"/>
            </w:pPr>
            <w:r w:rsidRPr="007157CA">
              <w:rPr>
                <w:lang w:val="en-US"/>
              </w:rPr>
              <w:lastRenderedPageBreak/>
              <w:t>12</w:t>
            </w:r>
            <w:r w:rsidRPr="007157CA">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5A5E61D9" w14:textId="77777777" w:rsidR="007157CA" w:rsidRPr="007157CA" w:rsidRDefault="007157CA" w:rsidP="007D5A11">
            <w:pPr>
              <w:spacing w:line="276" w:lineRule="auto"/>
              <w:jc w:val="both"/>
            </w:pPr>
            <w:proofErr w:type="spellStart"/>
            <w:r w:rsidRPr="007157CA">
              <w:rPr>
                <w:lang w:val="en-US"/>
              </w:rPr>
              <w:t>Kokoontumis</w:t>
            </w:r>
            <w:proofErr w:type="spellEnd"/>
            <w:r w:rsidRPr="007157CA">
              <w:rPr>
                <w:lang w:val="en-US"/>
              </w:rPr>
              <w:t xml:space="preserve">- ja </w:t>
            </w:r>
            <w:proofErr w:type="spellStart"/>
            <w:r w:rsidRPr="007157CA">
              <w:rPr>
                <w:lang w:val="en-US"/>
              </w:rPr>
              <w:t>yhdistymisvapaus</w:t>
            </w:r>
            <w:proofErr w:type="spellEnd"/>
            <w:r w:rsidRPr="007157CA">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71DCAE53" w14:textId="77777777" w:rsidR="007157CA" w:rsidRPr="007157CA" w:rsidRDefault="007157CA" w:rsidP="007D5A11">
            <w:pPr>
              <w:spacing w:line="276" w:lineRule="auto"/>
              <w:jc w:val="both"/>
            </w:pPr>
            <w:r w:rsidRPr="007157CA">
              <w:rPr>
                <w:lang w:val="en-US"/>
              </w:rPr>
              <w:t>Right to assembly</w:t>
            </w:r>
            <w:r w:rsidRPr="007157CA">
              <w:t>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3A18A6F4" w14:textId="31B28F9C" w:rsidR="007157CA" w:rsidRPr="007157CA" w:rsidRDefault="007157CA" w:rsidP="007D5A11">
            <w:pPr>
              <w:spacing w:line="276" w:lineRule="auto"/>
              <w:jc w:val="both"/>
            </w:pPr>
            <w:r w:rsidRPr="007157CA">
              <w:rPr>
                <w:noProof/>
              </w:rPr>
              <w:drawing>
                <wp:inline distT="0" distB="0" distL="0" distR="0" wp14:anchorId="75C18EBF" wp14:editId="1F2D8E23">
                  <wp:extent cx="1352550" cy="901700"/>
                  <wp:effectExtent l="0" t="0" r="0" b="0"/>
                  <wp:docPr id="141224020" name="Kuva 30" descr="Kuva, joka sisältää kohteen kaiutin, megafoni, farkut,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uva, joka sisältää kohteen kaiutin, megafoni, farkut, henkilö&#10;&#10;Kuvaus luotu automaattisest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0" cy="901700"/>
                          </a:xfrm>
                          <a:prstGeom prst="rect">
                            <a:avLst/>
                          </a:prstGeom>
                          <a:noFill/>
                          <a:ln>
                            <a:noFill/>
                          </a:ln>
                        </pic:spPr>
                      </pic:pic>
                    </a:graphicData>
                  </a:graphic>
                </wp:inline>
              </w:drawing>
            </w:r>
            <w:r w:rsidRPr="007157CA">
              <w:t> </w:t>
            </w:r>
          </w:p>
        </w:tc>
      </w:tr>
      <w:tr w:rsidR="006B782B" w:rsidRPr="007157CA" w14:paraId="5FFEE52A" w14:textId="77777777" w:rsidTr="007157CA">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7D1B8851" w14:textId="77777777" w:rsidR="007157CA" w:rsidRPr="007157CA" w:rsidRDefault="007157CA" w:rsidP="007D5A11">
            <w:pPr>
              <w:spacing w:line="276" w:lineRule="auto"/>
              <w:jc w:val="both"/>
            </w:pPr>
            <w:r w:rsidRPr="007157CA">
              <w:rPr>
                <w:lang w:val="en-US"/>
              </w:rPr>
              <w:t>13</w:t>
            </w:r>
            <w:r w:rsidRPr="007157CA">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24497EE4" w14:textId="77777777" w:rsidR="007157CA" w:rsidRPr="007157CA" w:rsidRDefault="007157CA" w:rsidP="007D5A11">
            <w:pPr>
              <w:spacing w:line="276" w:lineRule="auto"/>
              <w:jc w:val="both"/>
            </w:pPr>
            <w:r w:rsidRPr="007157CA">
              <w:t>Oikeus elämään sekä henkilökohtaiseen vapauteen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3295C739" w14:textId="77777777" w:rsidR="007157CA" w:rsidRPr="007157CA" w:rsidRDefault="007157CA" w:rsidP="007D5A11">
            <w:pPr>
              <w:spacing w:line="276" w:lineRule="auto"/>
              <w:jc w:val="both"/>
              <w:rPr>
                <w:lang w:val="en-US"/>
              </w:rPr>
            </w:pPr>
            <w:r w:rsidRPr="007157CA">
              <w:rPr>
                <w:lang w:val="en-US"/>
              </w:rPr>
              <w:t>Right to live and personal freedom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370899BE" w14:textId="10841A49" w:rsidR="007157CA" w:rsidRPr="007157CA" w:rsidRDefault="007157CA" w:rsidP="007D5A11">
            <w:pPr>
              <w:spacing w:line="276" w:lineRule="auto"/>
              <w:jc w:val="both"/>
            </w:pPr>
            <w:r w:rsidRPr="007157CA">
              <w:rPr>
                <w:noProof/>
              </w:rPr>
              <w:drawing>
                <wp:inline distT="0" distB="0" distL="0" distR="0" wp14:anchorId="1D8E2136" wp14:editId="4725CF07">
                  <wp:extent cx="1390650" cy="933450"/>
                  <wp:effectExtent l="0" t="0" r="0" b="0"/>
                  <wp:docPr id="2059859959" name="Kuva 29" descr="Kuva, joka sisältää kohteen taivas, piha-, siluetti, Taustavalaist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uva, joka sisältää kohteen taivas, piha-, siluetti, Taustavalaistus&#10;&#10;Kuvaus luotu automaattisest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0650" cy="933450"/>
                          </a:xfrm>
                          <a:prstGeom prst="rect">
                            <a:avLst/>
                          </a:prstGeom>
                          <a:noFill/>
                          <a:ln>
                            <a:noFill/>
                          </a:ln>
                        </pic:spPr>
                      </pic:pic>
                    </a:graphicData>
                  </a:graphic>
                </wp:inline>
              </w:drawing>
            </w:r>
            <w:r w:rsidRPr="007157CA">
              <w:t> </w:t>
            </w:r>
          </w:p>
        </w:tc>
      </w:tr>
      <w:tr w:rsidR="006B782B" w:rsidRPr="007157CA" w14:paraId="75737FF8" w14:textId="77777777" w:rsidTr="007157CA">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50AA5F9D" w14:textId="77777777" w:rsidR="007157CA" w:rsidRPr="007157CA" w:rsidRDefault="007157CA" w:rsidP="007D5A11">
            <w:pPr>
              <w:spacing w:line="276" w:lineRule="auto"/>
              <w:jc w:val="both"/>
            </w:pPr>
            <w:r w:rsidRPr="007157CA">
              <w:rPr>
                <w:lang w:val="en-US"/>
              </w:rPr>
              <w:t>14</w:t>
            </w:r>
            <w:r w:rsidRPr="007157CA">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3322DE55" w14:textId="77777777" w:rsidR="007157CA" w:rsidRPr="007157CA" w:rsidRDefault="007157CA" w:rsidP="007D5A11">
            <w:pPr>
              <w:spacing w:line="276" w:lineRule="auto"/>
              <w:jc w:val="both"/>
            </w:pPr>
            <w:proofErr w:type="spellStart"/>
            <w:r w:rsidRPr="007157CA">
              <w:rPr>
                <w:lang w:val="en-US"/>
              </w:rPr>
              <w:t>Rikosoikeudellinen</w:t>
            </w:r>
            <w:proofErr w:type="spellEnd"/>
            <w:r w:rsidRPr="007157CA">
              <w:rPr>
                <w:lang w:val="en-US"/>
              </w:rPr>
              <w:t xml:space="preserve"> </w:t>
            </w:r>
            <w:proofErr w:type="spellStart"/>
            <w:r w:rsidRPr="007157CA">
              <w:rPr>
                <w:lang w:val="en-US"/>
              </w:rPr>
              <w:t>laillisuusperiaate</w:t>
            </w:r>
            <w:proofErr w:type="spellEnd"/>
            <w:r w:rsidRPr="007157CA">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5BB8239E" w14:textId="77777777" w:rsidR="007157CA" w:rsidRPr="007157CA" w:rsidRDefault="007157CA" w:rsidP="007D5A11">
            <w:pPr>
              <w:spacing w:line="276" w:lineRule="auto"/>
              <w:jc w:val="both"/>
            </w:pPr>
            <w:r w:rsidRPr="007157CA">
              <w:rPr>
                <w:lang w:val="en-US"/>
              </w:rPr>
              <w:t>Rule-of-law principle</w:t>
            </w:r>
            <w:r w:rsidRPr="007157CA">
              <w:t>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423B3BD7" w14:textId="0B93EAD2" w:rsidR="007157CA" w:rsidRPr="007157CA" w:rsidRDefault="007157CA" w:rsidP="007D5A11">
            <w:pPr>
              <w:spacing w:line="276" w:lineRule="auto"/>
              <w:jc w:val="both"/>
            </w:pPr>
            <w:r w:rsidRPr="007157CA">
              <w:rPr>
                <w:noProof/>
              </w:rPr>
              <w:drawing>
                <wp:inline distT="0" distB="0" distL="0" distR="0" wp14:anchorId="709CD6C7" wp14:editId="7E227949">
                  <wp:extent cx="1377950" cy="920750"/>
                  <wp:effectExtent l="0" t="0" r="0" b="0"/>
                  <wp:docPr id="1814044629" name="Kuva 28" descr="Kuva, joka sisältää kohteen vaaka,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Kuva, joka sisältää kohteen vaaka, sisä-&#10;&#10;Kuvaus luotu automaattisest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7950" cy="920750"/>
                          </a:xfrm>
                          <a:prstGeom prst="rect">
                            <a:avLst/>
                          </a:prstGeom>
                          <a:noFill/>
                          <a:ln>
                            <a:noFill/>
                          </a:ln>
                        </pic:spPr>
                      </pic:pic>
                    </a:graphicData>
                  </a:graphic>
                </wp:inline>
              </w:drawing>
            </w:r>
            <w:r w:rsidRPr="007157CA">
              <w:t> </w:t>
            </w:r>
          </w:p>
        </w:tc>
      </w:tr>
      <w:tr w:rsidR="006B782B" w:rsidRPr="007157CA" w14:paraId="46D9615A" w14:textId="77777777" w:rsidTr="007157CA">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6B013744" w14:textId="77777777" w:rsidR="007157CA" w:rsidRPr="007157CA" w:rsidRDefault="007157CA" w:rsidP="007D5A11">
            <w:pPr>
              <w:spacing w:line="276" w:lineRule="auto"/>
              <w:jc w:val="both"/>
            </w:pPr>
            <w:r w:rsidRPr="007157CA">
              <w:rPr>
                <w:lang w:val="en-US"/>
              </w:rPr>
              <w:t>15</w:t>
            </w:r>
            <w:r w:rsidRPr="007157CA">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28B21461" w14:textId="77777777" w:rsidR="007157CA" w:rsidRPr="007157CA" w:rsidRDefault="007157CA" w:rsidP="007D5A11">
            <w:pPr>
              <w:spacing w:line="276" w:lineRule="auto"/>
              <w:jc w:val="both"/>
            </w:pPr>
            <w:r w:rsidRPr="007157CA">
              <w:t>Oikeus omaan kieleen ja kulttuuriin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52C49DA3" w14:textId="77777777" w:rsidR="007157CA" w:rsidRPr="007157CA" w:rsidRDefault="007157CA" w:rsidP="007D5A11">
            <w:pPr>
              <w:spacing w:line="276" w:lineRule="auto"/>
              <w:jc w:val="both"/>
              <w:rPr>
                <w:lang w:val="en-US"/>
              </w:rPr>
            </w:pPr>
            <w:r w:rsidRPr="007157CA">
              <w:rPr>
                <w:lang w:val="en-US"/>
              </w:rPr>
              <w:t>Right to have and use own mother language and culture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5BE04C3B" w14:textId="6D268FCE" w:rsidR="007157CA" w:rsidRPr="007157CA" w:rsidRDefault="007157CA" w:rsidP="007D5A11">
            <w:pPr>
              <w:spacing w:line="276" w:lineRule="auto"/>
              <w:jc w:val="both"/>
            </w:pPr>
            <w:r w:rsidRPr="007157CA">
              <w:rPr>
                <w:noProof/>
              </w:rPr>
              <w:drawing>
                <wp:inline distT="0" distB="0" distL="0" distR="0" wp14:anchorId="4BE8790B" wp14:editId="2C6300E8">
                  <wp:extent cx="1390650" cy="920750"/>
                  <wp:effectExtent l="0" t="0" r="0" b="0"/>
                  <wp:docPr id="137148851" name="Kuva 27" descr="Kuva, joka sisältää kohteen teksti, liitutaulu, käsiala, vaa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uva, joka sisältää kohteen teksti, liitutaulu, käsiala, vaate&#10;&#10;Kuvaus luotu automaattisest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0" cy="920750"/>
                          </a:xfrm>
                          <a:prstGeom prst="rect">
                            <a:avLst/>
                          </a:prstGeom>
                          <a:noFill/>
                          <a:ln>
                            <a:noFill/>
                          </a:ln>
                        </pic:spPr>
                      </pic:pic>
                    </a:graphicData>
                  </a:graphic>
                </wp:inline>
              </w:drawing>
            </w:r>
            <w:r w:rsidRPr="007157CA">
              <w:t> </w:t>
            </w:r>
          </w:p>
        </w:tc>
      </w:tr>
    </w:tbl>
    <w:p w14:paraId="7C688427" w14:textId="77777777" w:rsidR="007157CA" w:rsidRDefault="007157CA" w:rsidP="007D5A11">
      <w:pPr>
        <w:spacing w:line="276" w:lineRule="auto"/>
        <w:jc w:val="both"/>
      </w:pPr>
    </w:p>
    <w:p w14:paraId="5F63EB38" w14:textId="77777777" w:rsidR="007157CA" w:rsidRPr="007157CA" w:rsidRDefault="007157CA" w:rsidP="007D5A11">
      <w:pPr>
        <w:spacing w:line="276" w:lineRule="auto"/>
        <w:jc w:val="both"/>
        <w:rPr>
          <w:lang w:val="en-US"/>
        </w:rPr>
      </w:pPr>
      <w:proofErr w:type="spellStart"/>
      <w:r w:rsidRPr="007157CA">
        <w:rPr>
          <w:b/>
          <w:bCs/>
          <w:u w:val="single"/>
          <w:lang w:val="en-US"/>
        </w:rPr>
        <w:t>Mallikuva</w:t>
      </w:r>
      <w:proofErr w:type="spellEnd"/>
      <w:r w:rsidRPr="007157CA">
        <w:rPr>
          <w:b/>
          <w:bCs/>
          <w:u w:val="single"/>
          <w:lang w:val="en-US"/>
        </w:rPr>
        <w:t xml:space="preserve"> H5P-tiedostosta</w:t>
      </w:r>
      <w:r w:rsidRPr="007157CA">
        <w:rPr>
          <w:lang w:val="en-US"/>
        </w:rPr>
        <w:t> </w:t>
      </w:r>
    </w:p>
    <w:p w14:paraId="1743A67A" w14:textId="17CC5ADD" w:rsidR="007157CA" w:rsidRPr="007157CA" w:rsidRDefault="007157CA" w:rsidP="007D5A11">
      <w:pPr>
        <w:spacing w:line="276" w:lineRule="auto"/>
        <w:jc w:val="both"/>
        <w:rPr>
          <w:lang w:val="en-US"/>
        </w:rPr>
      </w:pPr>
      <w:r w:rsidRPr="007157CA">
        <w:rPr>
          <w:noProof/>
        </w:rPr>
        <w:drawing>
          <wp:inline distT="0" distB="0" distL="0" distR="0" wp14:anchorId="4BC1A857" wp14:editId="2B59BEFC">
            <wp:extent cx="6120130" cy="2981325"/>
            <wp:effectExtent l="0" t="0" r="0" b="9525"/>
            <wp:docPr id="1845666959" name="Kuva 43" descr="Kuva, joka sisältää kohteen kuvakaappaus, kollaasi, graafinen suunnittelu,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Kuva, joka sisältää kohteen kuvakaappaus, kollaasi, graafinen suunnittelu, muotoilu&#10;&#10;Kuvaus luotu automaattisest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2981325"/>
                    </a:xfrm>
                    <a:prstGeom prst="rect">
                      <a:avLst/>
                    </a:prstGeom>
                    <a:noFill/>
                    <a:ln>
                      <a:noFill/>
                    </a:ln>
                  </pic:spPr>
                </pic:pic>
              </a:graphicData>
            </a:graphic>
          </wp:inline>
        </w:drawing>
      </w:r>
    </w:p>
    <w:p w14:paraId="0137FA7A" w14:textId="15C68EA1" w:rsidR="00187B20" w:rsidRDefault="007157CA" w:rsidP="007D5A11">
      <w:pPr>
        <w:spacing w:line="276" w:lineRule="auto"/>
        <w:jc w:val="both"/>
        <w:rPr>
          <w:b/>
          <w:bCs/>
          <w:lang w:val="en-US"/>
        </w:rPr>
      </w:pPr>
      <w:r w:rsidRPr="007157CA">
        <w:rPr>
          <w:b/>
          <w:bCs/>
          <w:lang w:val="en-US"/>
        </w:rPr>
        <w:t>Drag the right term with the picture, which represents it.</w:t>
      </w:r>
    </w:p>
    <w:p w14:paraId="5A1947CB" w14:textId="77777777" w:rsidR="00F42E3E" w:rsidRDefault="00F42E3E" w:rsidP="007D5A11">
      <w:pPr>
        <w:spacing w:line="276" w:lineRule="auto"/>
        <w:jc w:val="both"/>
        <w:rPr>
          <w:b/>
          <w:bCs/>
          <w:lang w:val="en-US"/>
        </w:rPr>
      </w:pPr>
    </w:p>
    <w:p w14:paraId="4637C94F" w14:textId="77777777" w:rsidR="00F42E3E" w:rsidRDefault="00F42E3E" w:rsidP="007D5A11">
      <w:pPr>
        <w:spacing w:line="276" w:lineRule="auto"/>
        <w:jc w:val="both"/>
        <w:rPr>
          <w:b/>
          <w:bCs/>
          <w:lang w:val="en-US"/>
        </w:rPr>
      </w:pPr>
    </w:p>
    <w:p w14:paraId="6090C192" w14:textId="77777777" w:rsidR="00F42E3E" w:rsidRDefault="00F42E3E" w:rsidP="007D5A11">
      <w:pPr>
        <w:spacing w:line="276" w:lineRule="auto"/>
        <w:jc w:val="both"/>
        <w:rPr>
          <w:b/>
          <w:bCs/>
          <w:lang w:val="en-US"/>
        </w:rPr>
      </w:pPr>
    </w:p>
    <w:p w14:paraId="7D5ECBD8" w14:textId="77777777" w:rsidR="00F42E3E" w:rsidRDefault="00F42E3E" w:rsidP="007D5A11">
      <w:pPr>
        <w:spacing w:line="276" w:lineRule="auto"/>
        <w:jc w:val="both"/>
        <w:rPr>
          <w:lang w:val="en-US"/>
        </w:rPr>
      </w:pPr>
    </w:p>
    <w:p w14:paraId="7BE98F4A" w14:textId="5CFECE7D" w:rsidR="009C1C43" w:rsidRPr="009C1C43" w:rsidRDefault="4D8C563D" w:rsidP="007D5A11">
      <w:pPr>
        <w:pStyle w:val="Otsikko2"/>
        <w:jc w:val="both"/>
        <w:rPr>
          <w:lang w:val="en-US"/>
        </w:rPr>
      </w:pPr>
      <w:bookmarkStart w:id="16" w:name="_Toc1817247904"/>
      <w:bookmarkStart w:id="17" w:name="_Toc182391072"/>
      <w:r w:rsidRPr="2149D9B5">
        <w:rPr>
          <w:lang w:val="en-US"/>
        </w:rPr>
        <w:lastRenderedPageBreak/>
        <w:t>T</w:t>
      </w:r>
      <w:r w:rsidR="558A0D34" w:rsidRPr="2149D9B5">
        <w:rPr>
          <w:lang w:val="en-US"/>
        </w:rPr>
        <w:t>ASK:</w:t>
      </w:r>
      <w:r w:rsidRPr="2149D9B5">
        <w:rPr>
          <w:lang w:val="en-US"/>
        </w:rPr>
        <w:t xml:space="preserve"> Fundamental Rights - Test your knowledge</w:t>
      </w:r>
      <w:bookmarkEnd w:id="16"/>
      <w:bookmarkEnd w:id="17"/>
    </w:p>
    <w:tbl>
      <w:tblPr>
        <w:tblStyle w:val="TaulukkoRuudukko"/>
        <w:tblW w:w="0" w:type="auto"/>
        <w:tblLook w:val="04A0" w:firstRow="1" w:lastRow="0" w:firstColumn="1" w:lastColumn="0" w:noHBand="0" w:noVBand="1"/>
      </w:tblPr>
      <w:tblGrid>
        <w:gridCol w:w="7650"/>
        <w:gridCol w:w="1978"/>
      </w:tblGrid>
      <w:tr w:rsidR="009C1C43" w:rsidRPr="00427810" w14:paraId="6C428CDC" w14:textId="77777777" w:rsidTr="00CE6A20">
        <w:tc>
          <w:tcPr>
            <w:tcW w:w="7650" w:type="dxa"/>
          </w:tcPr>
          <w:p w14:paraId="31BF8D75" w14:textId="6EDE78F6" w:rsidR="00F135D4" w:rsidRPr="00187B20" w:rsidRDefault="00461DA9" w:rsidP="007D5A11">
            <w:pPr>
              <w:spacing w:line="276" w:lineRule="auto"/>
              <w:jc w:val="both"/>
              <w:rPr>
                <w:i/>
                <w:iCs/>
              </w:rPr>
            </w:pPr>
            <w:r>
              <w:rPr>
                <w:i/>
                <w:iCs/>
              </w:rPr>
              <w:t>Tehtävä</w:t>
            </w:r>
            <w:r w:rsidR="00F135D4" w:rsidRPr="00187B20">
              <w:rPr>
                <w:i/>
                <w:iCs/>
              </w:rPr>
              <w:t xml:space="preserve"> koostuu 11 kysymyksestä. Oikeudet on jaettu eri tehtävätyyppeihin. Alla jako väreittäin eri tehtäviin. </w:t>
            </w:r>
          </w:p>
          <w:p w14:paraId="1CA2A131" w14:textId="77777777" w:rsidR="00F135D4" w:rsidRPr="00187B20" w:rsidRDefault="00F135D4" w:rsidP="007D5A11">
            <w:pPr>
              <w:spacing w:line="276" w:lineRule="auto"/>
              <w:jc w:val="both"/>
              <w:rPr>
                <w:i/>
                <w:iCs/>
              </w:rPr>
            </w:pPr>
            <w:r w:rsidRPr="00187B20">
              <w:rPr>
                <w:i/>
                <w:iCs/>
              </w:rPr>
              <w:t> </w:t>
            </w:r>
          </w:p>
          <w:p w14:paraId="260E868E" w14:textId="77777777" w:rsidR="00F135D4" w:rsidRPr="00187B20" w:rsidRDefault="00F135D4" w:rsidP="007D5A11">
            <w:pPr>
              <w:spacing w:line="276" w:lineRule="auto"/>
              <w:jc w:val="both"/>
              <w:rPr>
                <w:i/>
                <w:iCs/>
              </w:rPr>
            </w:pPr>
            <w:r w:rsidRPr="00187B20">
              <w:rPr>
                <w:i/>
                <w:iCs/>
              </w:rPr>
              <w:t xml:space="preserve">lila = </w:t>
            </w:r>
            <w:r w:rsidRPr="00461DA9">
              <w:rPr>
                <w:b/>
                <w:bCs/>
                <w:i/>
                <w:iCs/>
              </w:rPr>
              <w:t>merkitse kuvaan</w:t>
            </w:r>
            <w:r w:rsidRPr="00187B20">
              <w:rPr>
                <w:i/>
                <w:iCs/>
              </w:rPr>
              <w:t xml:space="preserve"> oikeutta vastaava kohta  </w:t>
            </w:r>
          </w:p>
          <w:p w14:paraId="164CC071" w14:textId="77777777" w:rsidR="00F135D4" w:rsidRPr="00187B20" w:rsidRDefault="00F135D4" w:rsidP="007D5A11">
            <w:pPr>
              <w:spacing w:line="276" w:lineRule="auto"/>
              <w:jc w:val="both"/>
              <w:rPr>
                <w:i/>
                <w:iCs/>
              </w:rPr>
            </w:pPr>
            <w:r w:rsidRPr="00187B20">
              <w:rPr>
                <w:i/>
                <w:iCs/>
              </w:rPr>
              <w:t xml:space="preserve">sininen = </w:t>
            </w:r>
            <w:r w:rsidRPr="00461DA9">
              <w:rPr>
                <w:b/>
                <w:bCs/>
                <w:i/>
                <w:iCs/>
              </w:rPr>
              <w:t>yhdistä sana ja selite</w:t>
            </w:r>
            <w:r w:rsidRPr="00187B20">
              <w:rPr>
                <w:i/>
                <w:iCs/>
              </w:rPr>
              <w:t xml:space="preserve"> (oikeus ja oikeuden kuvaus) </w:t>
            </w:r>
          </w:p>
          <w:p w14:paraId="4A2AF435" w14:textId="197F7423" w:rsidR="009C1C43" w:rsidRPr="00C57D9B" w:rsidRDefault="00F135D4" w:rsidP="007D5A11">
            <w:pPr>
              <w:spacing w:line="276" w:lineRule="auto"/>
              <w:jc w:val="both"/>
              <w:rPr>
                <w:i/>
                <w:iCs/>
              </w:rPr>
            </w:pPr>
            <w:r w:rsidRPr="00187B20">
              <w:rPr>
                <w:i/>
                <w:iCs/>
              </w:rPr>
              <w:t xml:space="preserve">oranssi = oikeuden kuvaus </w:t>
            </w:r>
            <w:r w:rsidRPr="00461DA9">
              <w:rPr>
                <w:b/>
                <w:bCs/>
                <w:i/>
                <w:iCs/>
              </w:rPr>
              <w:t>omin sanoin</w:t>
            </w:r>
            <w:r w:rsidRPr="00187B20">
              <w:rPr>
                <w:i/>
                <w:iCs/>
              </w:rPr>
              <w:t> </w:t>
            </w:r>
          </w:p>
        </w:tc>
        <w:tc>
          <w:tcPr>
            <w:tcW w:w="1978" w:type="dxa"/>
          </w:tcPr>
          <w:p w14:paraId="6CE76580" w14:textId="77777777" w:rsidR="009C1C43" w:rsidRDefault="009C1C43" w:rsidP="007D5A11">
            <w:pPr>
              <w:spacing w:line="276" w:lineRule="auto"/>
              <w:jc w:val="both"/>
              <w:rPr>
                <w:b/>
                <w:bCs/>
              </w:rPr>
            </w:pPr>
            <w:r w:rsidRPr="00C23F0A">
              <w:rPr>
                <w:noProof/>
              </w:rPr>
              <w:drawing>
                <wp:inline distT="0" distB="0" distL="0" distR="0" wp14:anchorId="5022CCDB" wp14:editId="6219CDFD">
                  <wp:extent cx="539750" cy="593342"/>
                  <wp:effectExtent l="0" t="0" r="0" b="0"/>
                  <wp:docPr id="378453279"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042DCDF3" w14:textId="77777777" w:rsidR="009C1C43" w:rsidRPr="00C57D9B" w:rsidRDefault="009C1C43" w:rsidP="007D5A11">
            <w:pPr>
              <w:spacing w:line="276" w:lineRule="auto"/>
              <w:jc w:val="both"/>
              <w:rPr>
                <w:lang w:val="en-US"/>
              </w:rPr>
            </w:pPr>
            <w:r w:rsidRPr="00C57D9B">
              <w:rPr>
                <w:lang w:val="en-US"/>
              </w:rPr>
              <w:t>Use of AI is not allowed.</w:t>
            </w:r>
          </w:p>
        </w:tc>
      </w:tr>
    </w:tbl>
    <w:p w14:paraId="6D91C46B" w14:textId="34D1B486" w:rsidR="00615EF9" w:rsidRPr="00EF174B" w:rsidRDefault="00615EF9" w:rsidP="007D5A11">
      <w:pPr>
        <w:spacing w:line="276" w:lineRule="auto"/>
        <w:jc w:val="both"/>
        <w:rPr>
          <w:lang w:val="en-US"/>
        </w:rPr>
      </w:pP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
        <w:gridCol w:w="3915"/>
        <w:gridCol w:w="4395"/>
      </w:tblGrid>
      <w:tr w:rsidR="00615EF9" w:rsidRPr="00615EF9" w14:paraId="6AB3677C" w14:textId="77777777" w:rsidTr="00615EF9">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C1F0C7"/>
            <w:hideMark/>
          </w:tcPr>
          <w:p w14:paraId="0C2922B4" w14:textId="77777777" w:rsidR="00615EF9" w:rsidRPr="00EF174B" w:rsidRDefault="00615EF9" w:rsidP="007D5A11">
            <w:pPr>
              <w:spacing w:line="276" w:lineRule="auto"/>
              <w:jc w:val="both"/>
              <w:rPr>
                <w:lang w:val="en-US"/>
              </w:rPr>
            </w:pPr>
            <w:r w:rsidRPr="00EF174B">
              <w:rPr>
                <w:lang w:val="en-US"/>
              </w:rPr>
              <w:t> </w:t>
            </w:r>
          </w:p>
        </w:tc>
        <w:tc>
          <w:tcPr>
            <w:tcW w:w="3915" w:type="dxa"/>
            <w:tcBorders>
              <w:top w:val="single" w:sz="6" w:space="0" w:color="auto"/>
              <w:left w:val="single" w:sz="6" w:space="0" w:color="auto"/>
              <w:bottom w:val="single" w:sz="6" w:space="0" w:color="auto"/>
              <w:right w:val="single" w:sz="6" w:space="0" w:color="auto"/>
            </w:tcBorders>
            <w:shd w:val="clear" w:color="auto" w:fill="C1F0C7"/>
            <w:hideMark/>
          </w:tcPr>
          <w:p w14:paraId="2125012D" w14:textId="77777777" w:rsidR="00615EF9" w:rsidRPr="00615EF9" w:rsidRDefault="00615EF9" w:rsidP="007D5A11">
            <w:pPr>
              <w:spacing w:line="276" w:lineRule="auto"/>
              <w:jc w:val="both"/>
            </w:pPr>
            <w:proofErr w:type="spellStart"/>
            <w:r w:rsidRPr="00615EF9">
              <w:rPr>
                <w:b/>
                <w:bCs/>
              </w:rPr>
              <w:t>Fundamental</w:t>
            </w:r>
            <w:proofErr w:type="spellEnd"/>
            <w:r w:rsidRPr="00615EF9">
              <w:rPr>
                <w:b/>
                <w:bCs/>
              </w:rPr>
              <w:t xml:space="preserve"> </w:t>
            </w:r>
            <w:proofErr w:type="spellStart"/>
            <w:r w:rsidRPr="00615EF9">
              <w:rPr>
                <w:b/>
                <w:bCs/>
              </w:rPr>
              <w:t>Right</w:t>
            </w:r>
            <w:proofErr w:type="spellEnd"/>
            <w:r w:rsidRPr="00615EF9">
              <w:rPr>
                <w:b/>
                <w:bCs/>
              </w:rPr>
              <w:t xml:space="preserve"> in English</w:t>
            </w:r>
            <w:r w:rsidRPr="00615EF9">
              <w:t> </w:t>
            </w:r>
          </w:p>
        </w:tc>
        <w:tc>
          <w:tcPr>
            <w:tcW w:w="4395" w:type="dxa"/>
            <w:tcBorders>
              <w:top w:val="single" w:sz="6" w:space="0" w:color="auto"/>
              <w:left w:val="single" w:sz="6" w:space="0" w:color="auto"/>
              <w:bottom w:val="single" w:sz="6" w:space="0" w:color="auto"/>
              <w:right w:val="single" w:sz="6" w:space="0" w:color="auto"/>
            </w:tcBorders>
            <w:shd w:val="clear" w:color="auto" w:fill="C1F0C7"/>
            <w:hideMark/>
          </w:tcPr>
          <w:p w14:paraId="23AACE27" w14:textId="77777777" w:rsidR="00615EF9" w:rsidRPr="00615EF9" w:rsidRDefault="00615EF9" w:rsidP="007D5A11">
            <w:pPr>
              <w:spacing w:line="276" w:lineRule="auto"/>
              <w:jc w:val="both"/>
            </w:pPr>
            <w:r w:rsidRPr="00615EF9">
              <w:rPr>
                <w:b/>
                <w:bCs/>
              </w:rPr>
              <w:t>Perusoikeus suomeksi</w:t>
            </w:r>
            <w:r w:rsidRPr="00615EF9">
              <w:t> </w:t>
            </w:r>
          </w:p>
        </w:tc>
      </w:tr>
      <w:tr w:rsidR="00615EF9" w:rsidRPr="00615EF9" w14:paraId="21B7535B" w14:textId="77777777" w:rsidTr="00615EF9">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DAE9F7"/>
            <w:hideMark/>
          </w:tcPr>
          <w:p w14:paraId="7F95FE86" w14:textId="77777777" w:rsidR="00615EF9" w:rsidRPr="00615EF9" w:rsidRDefault="00615EF9" w:rsidP="007D5A11">
            <w:pPr>
              <w:spacing w:line="276" w:lineRule="auto"/>
              <w:jc w:val="both"/>
            </w:pPr>
            <w:r w:rsidRPr="00615EF9">
              <w:t>1 </w:t>
            </w:r>
          </w:p>
        </w:tc>
        <w:tc>
          <w:tcPr>
            <w:tcW w:w="3915" w:type="dxa"/>
            <w:tcBorders>
              <w:top w:val="single" w:sz="6" w:space="0" w:color="auto"/>
              <w:left w:val="single" w:sz="6" w:space="0" w:color="auto"/>
              <w:bottom w:val="single" w:sz="6" w:space="0" w:color="auto"/>
              <w:right w:val="single" w:sz="6" w:space="0" w:color="auto"/>
            </w:tcBorders>
            <w:shd w:val="clear" w:color="auto" w:fill="DAE9F7"/>
            <w:hideMark/>
          </w:tcPr>
          <w:p w14:paraId="38524BE6" w14:textId="77777777" w:rsidR="00615EF9" w:rsidRPr="00615EF9" w:rsidRDefault="00615EF9" w:rsidP="007D5A11">
            <w:pPr>
              <w:spacing w:line="276" w:lineRule="auto"/>
              <w:jc w:val="both"/>
            </w:pPr>
            <w:proofErr w:type="spellStart"/>
            <w:r w:rsidRPr="00615EF9">
              <w:t>Equality</w:t>
            </w:r>
            <w:proofErr w:type="spellEnd"/>
            <w:r w:rsidRPr="00615EF9">
              <w:t> </w:t>
            </w:r>
          </w:p>
          <w:p w14:paraId="48367BB7" w14:textId="77777777" w:rsidR="00615EF9" w:rsidRPr="00615EF9" w:rsidRDefault="00615EF9" w:rsidP="007D5A11">
            <w:pPr>
              <w:spacing w:line="276" w:lineRule="auto"/>
              <w:jc w:val="both"/>
            </w:pPr>
            <w:r w:rsidRPr="00615EF9">
              <w:t> </w:t>
            </w:r>
          </w:p>
        </w:tc>
        <w:tc>
          <w:tcPr>
            <w:tcW w:w="4395" w:type="dxa"/>
            <w:tcBorders>
              <w:top w:val="single" w:sz="6" w:space="0" w:color="auto"/>
              <w:left w:val="single" w:sz="6" w:space="0" w:color="auto"/>
              <w:bottom w:val="single" w:sz="6" w:space="0" w:color="auto"/>
              <w:right w:val="single" w:sz="6" w:space="0" w:color="auto"/>
            </w:tcBorders>
            <w:shd w:val="clear" w:color="auto" w:fill="DAE9F7"/>
            <w:hideMark/>
          </w:tcPr>
          <w:p w14:paraId="6D34E80E" w14:textId="77777777" w:rsidR="00615EF9" w:rsidRPr="00615EF9" w:rsidRDefault="00615EF9" w:rsidP="007D5A11">
            <w:pPr>
              <w:spacing w:line="276" w:lineRule="auto"/>
              <w:jc w:val="both"/>
            </w:pPr>
            <w:r w:rsidRPr="00615EF9">
              <w:t>Oikeus tasa-arvoiseen kohteluun/Yhdenvertaisuus </w:t>
            </w:r>
          </w:p>
        </w:tc>
      </w:tr>
      <w:tr w:rsidR="00615EF9" w:rsidRPr="00615EF9" w14:paraId="16339970" w14:textId="77777777" w:rsidTr="00615EF9">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DAE9F7"/>
            <w:hideMark/>
          </w:tcPr>
          <w:p w14:paraId="11057DB0" w14:textId="77777777" w:rsidR="00615EF9" w:rsidRPr="00615EF9" w:rsidRDefault="00615EF9" w:rsidP="007D5A11">
            <w:pPr>
              <w:spacing w:line="276" w:lineRule="auto"/>
              <w:jc w:val="both"/>
            </w:pPr>
            <w:r w:rsidRPr="00615EF9">
              <w:rPr>
                <w:lang w:val="en-US"/>
              </w:rPr>
              <w:t>2</w:t>
            </w:r>
            <w:r w:rsidRPr="00615EF9">
              <w:t> </w:t>
            </w:r>
          </w:p>
        </w:tc>
        <w:tc>
          <w:tcPr>
            <w:tcW w:w="3915" w:type="dxa"/>
            <w:tcBorders>
              <w:top w:val="single" w:sz="6" w:space="0" w:color="auto"/>
              <w:left w:val="single" w:sz="6" w:space="0" w:color="auto"/>
              <w:bottom w:val="single" w:sz="6" w:space="0" w:color="auto"/>
              <w:right w:val="single" w:sz="6" w:space="0" w:color="auto"/>
            </w:tcBorders>
            <w:shd w:val="clear" w:color="auto" w:fill="DAE9F7"/>
            <w:hideMark/>
          </w:tcPr>
          <w:p w14:paraId="1AB3822F" w14:textId="77777777" w:rsidR="00615EF9" w:rsidRPr="00615EF9" w:rsidRDefault="00615EF9" w:rsidP="007D5A11">
            <w:pPr>
              <w:spacing w:line="276" w:lineRule="auto"/>
              <w:jc w:val="both"/>
              <w:rPr>
                <w:lang w:val="en-US"/>
              </w:rPr>
            </w:pPr>
            <w:r w:rsidRPr="00615EF9">
              <w:rPr>
                <w:lang w:val="en-US"/>
              </w:rPr>
              <w:t>Right to Life and Personal Freedom </w:t>
            </w:r>
          </w:p>
          <w:p w14:paraId="73961638" w14:textId="77777777" w:rsidR="00615EF9" w:rsidRPr="00615EF9" w:rsidRDefault="00615EF9" w:rsidP="007D5A11">
            <w:pPr>
              <w:spacing w:line="276" w:lineRule="auto"/>
              <w:jc w:val="both"/>
              <w:rPr>
                <w:lang w:val="en-US"/>
              </w:rPr>
            </w:pPr>
            <w:r w:rsidRPr="00615EF9">
              <w:rPr>
                <w:lang w:val="en-US"/>
              </w:rPr>
              <w:t> </w:t>
            </w:r>
          </w:p>
        </w:tc>
        <w:tc>
          <w:tcPr>
            <w:tcW w:w="4395" w:type="dxa"/>
            <w:tcBorders>
              <w:top w:val="single" w:sz="6" w:space="0" w:color="auto"/>
              <w:left w:val="single" w:sz="6" w:space="0" w:color="auto"/>
              <w:bottom w:val="single" w:sz="6" w:space="0" w:color="auto"/>
              <w:right w:val="single" w:sz="6" w:space="0" w:color="auto"/>
            </w:tcBorders>
            <w:shd w:val="clear" w:color="auto" w:fill="DAE9F7"/>
            <w:hideMark/>
          </w:tcPr>
          <w:p w14:paraId="5FDF57AE" w14:textId="77777777" w:rsidR="00615EF9" w:rsidRPr="00615EF9" w:rsidRDefault="00615EF9" w:rsidP="007D5A11">
            <w:pPr>
              <w:spacing w:line="276" w:lineRule="auto"/>
              <w:jc w:val="both"/>
            </w:pPr>
            <w:r w:rsidRPr="00615EF9">
              <w:t>Oikeus elämään sekä henkilökohtaiseen vapauteen </w:t>
            </w:r>
          </w:p>
        </w:tc>
      </w:tr>
      <w:tr w:rsidR="00615EF9" w:rsidRPr="00615EF9" w14:paraId="257D2E57" w14:textId="77777777" w:rsidTr="00615EF9">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DAE9F7"/>
            <w:hideMark/>
          </w:tcPr>
          <w:p w14:paraId="54920E64" w14:textId="77777777" w:rsidR="00615EF9" w:rsidRPr="00615EF9" w:rsidRDefault="00615EF9" w:rsidP="007D5A11">
            <w:pPr>
              <w:spacing w:line="276" w:lineRule="auto"/>
              <w:jc w:val="both"/>
            </w:pPr>
            <w:r w:rsidRPr="00615EF9">
              <w:rPr>
                <w:lang w:val="en-US"/>
              </w:rPr>
              <w:t>3</w:t>
            </w:r>
            <w:r w:rsidRPr="00615EF9">
              <w:t> </w:t>
            </w:r>
          </w:p>
        </w:tc>
        <w:tc>
          <w:tcPr>
            <w:tcW w:w="3915" w:type="dxa"/>
            <w:tcBorders>
              <w:top w:val="single" w:sz="6" w:space="0" w:color="auto"/>
              <w:left w:val="single" w:sz="6" w:space="0" w:color="auto"/>
              <w:bottom w:val="single" w:sz="6" w:space="0" w:color="auto"/>
              <w:right w:val="single" w:sz="6" w:space="0" w:color="auto"/>
            </w:tcBorders>
            <w:shd w:val="clear" w:color="auto" w:fill="DAE9F7"/>
            <w:hideMark/>
          </w:tcPr>
          <w:p w14:paraId="023EEEB8" w14:textId="77777777" w:rsidR="00615EF9" w:rsidRPr="00615EF9" w:rsidRDefault="00615EF9" w:rsidP="007D5A11">
            <w:pPr>
              <w:spacing w:line="276" w:lineRule="auto"/>
              <w:jc w:val="both"/>
              <w:rPr>
                <w:lang w:val="en-US"/>
              </w:rPr>
            </w:pPr>
            <w:r w:rsidRPr="00615EF9">
              <w:rPr>
                <w:lang w:val="en-US"/>
              </w:rPr>
              <w:t>Principle of Legality in Criminal cases </w:t>
            </w:r>
          </w:p>
          <w:p w14:paraId="4358BAE5" w14:textId="77777777" w:rsidR="00615EF9" w:rsidRPr="00615EF9" w:rsidRDefault="00615EF9" w:rsidP="007D5A11">
            <w:pPr>
              <w:spacing w:line="276" w:lineRule="auto"/>
              <w:jc w:val="both"/>
            </w:pPr>
            <w:r w:rsidRPr="00615EF9">
              <w:rPr>
                <w:lang w:val="en-US"/>
              </w:rPr>
              <w:t>(Right to justice)</w:t>
            </w:r>
            <w:r w:rsidRPr="00615EF9">
              <w:t> </w:t>
            </w:r>
          </w:p>
        </w:tc>
        <w:tc>
          <w:tcPr>
            <w:tcW w:w="4395" w:type="dxa"/>
            <w:tcBorders>
              <w:top w:val="single" w:sz="6" w:space="0" w:color="auto"/>
              <w:left w:val="single" w:sz="6" w:space="0" w:color="auto"/>
              <w:bottom w:val="single" w:sz="6" w:space="0" w:color="auto"/>
              <w:right w:val="single" w:sz="6" w:space="0" w:color="auto"/>
            </w:tcBorders>
            <w:shd w:val="clear" w:color="auto" w:fill="DAE9F7"/>
            <w:hideMark/>
          </w:tcPr>
          <w:p w14:paraId="3E06C9EC" w14:textId="77777777" w:rsidR="00615EF9" w:rsidRPr="00615EF9" w:rsidRDefault="00615EF9" w:rsidP="007D5A11">
            <w:pPr>
              <w:spacing w:line="276" w:lineRule="auto"/>
              <w:jc w:val="both"/>
            </w:pPr>
            <w:proofErr w:type="spellStart"/>
            <w:r w:rsidRPr="00615EF9">
              <w:rPr>
                <w:lang w:val="en-US"/>
              </w:rPr>
              <w:t>Oikeusturva</w:t>
            </w:r>
            <w:proofErr w:type="spellEnd"/>
            <w:r w:rsidRPr="00615EF9">
              <w:t> </w:t>
            </w:r>
          </w:p>
        </w:tc>
      </w:tr>
      <w:tr w:rsidR="00615EF9" w:rsidRPr="00615EF9" w14:paraId="4DD3149D" w14:textId="77777777" w:rsidTr="00615EF9">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DAE9F7"/>
            <w:hideMark/>
          </w:tcPr>
          <w:p w14:paraId="4E677DA5" w14:textId="77777777" w:rsidR="00615EF9" w:rsidRPr="00615EF9" w:rsidRDefault="00615EF9" w:rsidP="007D5A11">
            <w:pPr>
              <w:spacing w:line="276" w:lineRule="auto"/>
              <w:jc w:val="both"/>
            </w:pPr>
            <w:r w:rsidRPr="00615EF9">
              <w:rPr>
                <w:lang w:val="en-US"/>
              </w:rPr>
              <w:t>4</w:t>
            </w:r>
            <w:r w:rsidRPr="00615EF9">
              <w:t> </w:t>
            </w:r>
          </w:p>
        </w:tc>
        <w:tc>
          <w:tcPr>
            <w:tcW w:w="3915" w:type="dxa"/>
            <w:tcBorders>
              <w:top w:val="single" w:sz="6" w:space="0" w:color="auto"/>
              <w:left w:val="single" w:sz="6" w:space="0" w:color="auto"/>
              <w:bottom w:val="single" w:sz="6" w:space="0" w:color="auto"/>
              <w:right w:val="single" w:sz="6" w:space="0" w:color="auto"/>
            </w:tcBorders>
            <w:shd w:val="clear" w:color="auto" w:fill="DAE9F7"/>
            <w:hideMark/>
          </w:tcPr>
          <w:p w14:paraId="734C0C10" w14:textId="77777777" w:rsidR="00615EF9" w:rsidRPr="00615EF9" w:rsidRDefault="00615EF9" w:rsidP="007D5A11">
            <w:pPr>
              <w:spacing w:line="276" w:lineRule="auto"/>
              <w:jc w:val="both"/>
            </w:pPr>
            <w:r w:rsidRPr="00615EF9">
              <w:rPr>
                <w:lang w:val="en-US"/>
              </w:rPr>
              <w:t>Freedom of Movement</w:t>
            </w:r>
            <w:r w:rsidRPr="00615EF9">
              <w:t> </w:t>
            </w:r>
          </w:p>
          <w:p w14:paraId="4777BBF2" w14:textId="77777777" w:rsidR="00615EF9" w:rsidRPr="00615EF9" w:rsidRDefault="00615EF9" w:rsidP="007D5A11">
            <w:pPr>
              <w:spacing w:line="276" w:lineRule="auto"/>
              <w:jc w:val="both"/>
            </w:pPr>
            <w:r w:rsidRPr="00615EF9">
              <w:t> </w:t>
            </w:r>
          </w:p>
        </w:tc>
        <w:tc>
          <w:tcPr>
            <w:tcW w:w="4395" w:type="dxa"/>
            <w:tcBorders>
              <w:top w:val="single" w:sz="6" w:space="0" w:color="auto"/>
              <w:left w:val="single" w:sz="6" w:space="0" w:color="auto"/>
              <w:bottom w:val="single" w:sz="6" w:space="0" w:color="auto"/>
              <w:right w:val="single" w:sz="6" w:space="0" w:color="auto"/>
            </w:tcBorders>
            <w:shd w:val="clear" w:color="auto" w:fill="DAE9F7"/>
            <w:hideMark/>
          </w:tcPr>
          <w:p w14:paraId="57720FC0" w14:textId="77777777" w:rsidR="00615EF9" w:rsidRPr="00615EF9" w:rsidRDefault="00615EF9" w:rsidP="007D5A11">
            <w:pPr>
              <w:spacing w:line="276" w:lineRule="auto"/>
              <w:jc w:val="both"/>
            </w:pPr>
            <w:r w:rsidRPr="00615EF9">
              <w:t>Liikkumisvapaus </w:t>
            </w:r>
          </w:p>
        </w:tc>
      </w:tr>
      <w:tr w:rsidR="00615EF9" w:rsidRPr="00615EF9" w14:paraId="07D61D47" w14:textId="77777777" w:rsidTr="00615EF9">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F2CEED"/>
            <w:hideMark/>
          </w:tcPr>
          <w:p w14:paraId="35CA9909" w14:textId="77777777" w:rsidR="00615EF9" w:rsidRPr="00615EF9" w:rsidRDefault="00615EF9" w:rsidP="007D5A11">
            <w:pPr>
              <w:spacing w:line="276" w:lineRule="auto"/>
              <w:jc w:val="both"/>
            </w:pPr>
            <w:r w:rsidRPr="00615EF9">
              <w:rPr>
                <w:lang w:val="en-US"/>
              </w:rPr>
              <w:t>5</w:t>
            </w:r>
            <w:r w:rsidRPr="00615EF9">
              <w:t> </w:t>
            </w:r>
          </w:p>
        </w:tc>
        <w:tc>
          <w:tcPr>
            <w:tcW w:w="3915" w:type="dxa"/>
            <w:tcBorders>
              <w:top w:val="single" w:sz="6" w:space="0" w:color="auto"/>
              <w:left w:val="single" w:sz="6" w:space="0" w:color="auto"/>
              <w:bottom w:val="single" w:sz="6" w:space="0" w:color="auto"/>
              <w:right w:val="single" w:sz="6" w:space="0" w:color="auto"/>
            </w:tcBorders>
            <w:shd w:val="clear" w:color="auto" w:fill="F2CEED"/>
            <w:hideMark/>
          </w:tcPr>
          <w:p w14:paraId="385DCB7B" w14:textId="77777777" w:rsidR="00615EF9" w:rsidRPr="00615EF9" w:rsidRDefault="00615EF9" w:rsidP="007D5A11">
            <w:pPr>
              <w:spacing w:line="276" w:lineRule="auto"/>
              <w:jc w:val="both"/>
            </w:pPr>
            <w:r w:rsidRPr="00615EF9">
              <w:rPr>
                <w:lang w:val="en-US"/>
              </w:rPr>
              <w:t>Right to Privacy</w:t>
            </w:r>
            <w:r w:rsidRPr="00615EF9">
              <w:t> </w:t>
            </w:r>
          </w:p>
          <w:p w14:paraId="01540607" w14:textId="77777777" w:rsidR="00615EF9" w:rsidRPr="00615EF9" w:rsidRDefault="00615EF9" w:rsidP="007D5A11">
            <w:pPr>
              <w:spacing w:line="276" w:lineRule="auto"/>
              <w:jc w:val="both"/>
            </w:pPr>
            <w:r w:rsidRPr="00615EF9">
              <w:t> </w:t>
            </w:r>
          </w:p>
        </w:tc>
        <w:tc>
          <w:tcPr>
            <w:tcW w:w="4395" w:type="dxa"/>
            <w:tcBorders>
              <w:top w:val="single" w:sz="6" w:space="0" w:color="auto"/>
              <w:left w:val="single" w:sz="6" w:space="0" w:color="auto"/>
              <w:bottom w:val="single" w:sz="6" w:space="0" w:color="auto"/>
              <w:right w:val="single" w:sz="6" w:space="0" w:color="auto"/>
            </w:tcBorders>
            <w:shd w:val="clear" w:color="auto" w:fill="F2CEED"/>
            <w:hideMark/>
          </w:tcPr>
          <w:p w14:paraId="0F77F3F1" w14:textId="77777777" w:rsidR="00615EF9" w:rsidRPr="00615EF9" w:rsidRDefault="00615EF9" w:rsidP="007D5A11">
            <w:pPr>
              <w:spacing w:line="276" w:lineRule="auto"/>
              <w:jc w:val="both"/>
            </w:pPr>
            <w:proofErr w:type="spellStart"/>
            <w:r w:rsidRPr="00615EF9">
              <w:rPr>
                <w:lang w:val="en-US"/>
              </w:rPr>
              <w:t>Yksityiselämän</w:t>
            </w:r>
            <w:proofErr w:type="spellEnd"/>
            <w:r w:rsidRPr="00615EF9">
              <w:rPr>
                <w:lang w:val="en-US"/>
              </w:rPr>
              <w:t xml:space="preserve"> </w:t>
            </w:r>
            <w:proofErr w:type="spellStart"/>
            <w:r w:rsidRPr="00615EF9">
              <w:rPr>
                <w:lang w:val="en-US"/>
              </w:rPr>
              <w:t>suoja</w:t>
            </w:r>
            <w:proofErr w:type="spellEnd"/>
            <w:r w:rsidRPr="00615EF9">
              <w:t> </w:t>
            </w:r>
          </w:p>
        </w:tc>
      </w:tr>
      <w:tr w:rsidR="00615EF9" w:rsidRPr="00615EF9" w14:paraId="4587E1FB" w14:textId="77777777" w:rsidTr="00615EF9">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F2CEED"/>
            <w:hideMark/>
          </w:tcPr>
          <w:p w14:paraId="3C2DD8AA" w14:textId="77777777" w:rsidR="00615EF9" w:rsidRPr="00615EF9" w:rsidRDefault="00615EF9" w:rsidP="007D5A11">
            <w:pPr>
              <w:spacing w:line="276" w:lineRule="auto"/>
              <w:jc w:val="both"/>
            </w:pPr>
            <w:r w:rsidRPr="00615EF9">
              <w:rPr>
                <w:lang w:val="en-US"/>
              </w:rPr>
              <w:t>6</w:t>
            </w:r>
            <w:r w:rsidRPr="00615EF9">
              <w:t> </w:t>
            </w:r>
          </w:p>
        </w:tc>
        <w:tc>
          <w:tcPr>
            <w:tcW w:w="3915" w:type="dxa"/>
            <w:tcBorders>
              <w:top w:val="single" w:sz="6" w:space="0" w:color="auto"/>
              <w:left w:val="single" w:sz="6" w:space="0" w:color="auto"/>
              <w:bottom w:val="single" w:sz="6" w:space="0" w:color="auto"/>
              <w:right w:val="single" w:sz="6" w:space="0" w:color="auto"/>
            </w:tcBorders>
            <w:shd w:val="clear" w:color="auto" w:fill="F2CEED"/>
            <w:hideMark/>
          </w:tcPr>
          <w:p w14:paraId="45DDC5DD" w14:textId="77777777" w:rsidR="00615EF9" w:rsidRPr="00615EF9" w:rsidRDefault="00615EF9" w:rsidP="007D5A11">
            <w:pPr>
              <w:spacing w:line="276" w:lineRule="auto"/>
              <w:jc w:val="both"/>
            </w:pPr>
            <w:r w:rsidRPr="00615EF9">
              <w:rPr>
                <w:lang w:val="en-US"/>
              </w:rPr>
              <w:t>Freedom of Religion and Conscience</w:t>
            </w:r>
            <w:r w:rsidRPr="00615EF9">
              <w:t> </w:t>
            </w:r>
          </w:p>
          <w:p w14:paraId="67FC982F" w14:textId="77777777" w:rsidR="00615EF9" w:rsidRPr="00615EF9" w:rsidRDefault="00615EF9" w:rsidP="007D5A11">
            <w:pPr>
              <w:spacing w:line="276" w:lineRule="auto"/>
              <w:jc w:val="both"/>
            </w:pPr>
            <w:r w:rsidRPr="00615EF9">
              <w:t> </w:t>
            </w:r>
          </w:p>
        </w:tc>
        <w:tc>
          <w:tcPr>
            <w:tcW w:w="4395" w:type="dxa"/>
            <w:tcBorders>
              <w:top w:val="single" w:sz="6" w:space="0" w:color="auto"/>
              <w:left w:val="single" w:sz="6" w:space="0" w:color="auto"/>
              <w:bottom w:val="single" w:sz="6" w:space="0" w:color="auto"/>
              <w:right w:val="single" w:sz="6" w:space="0" w:color="auto"/>
            </w:tcBorders>
            <w:shd w:val="clear" w:color="auto" w:fill="F2CEED"/>
            <w:hideMark/>
          </w:tcPr>
          <w:p w14:paraId="6067284D" w14:textId="77777777" w:rsidR="00615EF9" w:rsidRPr="00615EF9" w:rsidRDefault="00615EF9" w:rsidP="007D5A11">
            <w:pPr>
              <w:spacing w:line="276" w:lineRule="auto"/>
              <w:jc w:val="both"/>
            </w:pPr>
            <w:proofErr w:type="spellStart"/>
            <w:r w:rsidRPr="00615EF9">
              <w:rPr>
                <w:lang w:val="en-US"/>
              </w:rPr>
              <w:t>Uskonnonvapaus</w:t>
            </w:r>
            <w:proofErr w:type="spellEnd"/>
            <w:r w:rsidRPr="00615EF9">
              <w:t> </w:t>
            </w:r>
          </w:p>
          <w:p w14:paraId="7081FB05" w14:textId="77777777" w:rsidR="00615EF9" w:rsidRPr="00615EF9" w:rsidRDefault="00615EF9" w:rsidP="007D5A11">
            <w:pPr>
              <w:spacing w:line="276" w:lineRule="auto"/>
              <w:jc w:val="both"/>
            </w:pPr>
            <w:r w:rsidRPr="00615EF9">
              <w:t> </w:t>
            </w:r>
          </w:p>
        </w:tc>
      </w:tr>
      <w:tr w:rsidR="00615EF9" w:rsidRPr="00615EF9" w14:paraId="1B414649" w14:textId="77777777" w:rsidTr="00615EF9">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F2CEED"/>
            <w:hideMark/>
          </w:tcPr>
          <w:p w14:paraId="08F53B12" w14:textId="77777777" w:rsidR="00615EF9" w:rsidRPr="00615EF9" w:rsidRDefault="00615EF9" w:rsidP="007D5A11">
            <w:pPr>
              <w:spacing w:line="276" w:lineRule="auto"/>
              <w:jc w:val="both"/>
            </w:pPr>
            <w:r w:rsidRPr="00615EF9">
              <w:rPr>
                <w:lang w:val="en-US"/>
              </w:rPr>
              <w:t>7</w:t>
            </w:r>
            <w:r w:rsidRPr="00615EF9">
              <w:t> </w:t>
            </w:r>
          </w:p>
        </w:tc>
        <w:tc>
          <w:tcPr>
            <w:tcW w:w="3915" w:type="dxa"/>
            <w:tcBorders>
              <w:top w:val="single" w:sz="6" w:space="0" w:color="auto"/>
              <w:left w:val="single" w:sz="6" w:space="0" w:color="auto"/>
              <w:bottom w:val="single" w:sz="6" w:space="0" w:color="auto"/>
              <w:right w:val="single" w:sz="6" w:space="0" w:color="auto"/>
            </w:tcBorders>
            <w:shd w:val="clear" w:color="auto" w:fill="F2CEED"/>
            <w:hideMark/>
          </w:tcPr>
          <w:p w14:paraId="42E7CFB2" w14:textId="77777777" w:rsidR="00615EF9" w:rsidRPr="00615EF9" w:rsidRDefault="00615EF9" w:rsidP="007D5A11">
            <w:pPr>
              <w:spacing w:line="276" w:lineRule="auto"/>
              <w:jc w:val="both"/>
              <w:rPr>
                <w:lang w:val="en-US"/>
              </w:rPr>
            </w:pPr>
            <w:r w:rsidRPr="00615EF9">
              <w:rPr>
                <w:lang w:val="en-US"/>
              </w:rPr>
              <w:t xml:space="preserve">Freedom of Expression and </w:t>
            </w:r>
            <w:proofErr w:type="gramStart"/>
            <w:r w:rsidRPr="00615EF9">
              <w:rPr>
                <w:lang w:val="en-US"/>
              </w:rPr>
              <w:t>Right</w:t>
            </w:r>
            <w:proofErr w:type="gramEnd"/>
            <w:r w:rsidRPr="00615EF9">
              <w:rPr>
                <w:lang w:val="en-US"/>
              </w:rPr>
              <w:t xml:space="preserve"> of Access to Information </w:t>
            </w:r>
          </w:p>
          <w:p w14:paraId="5217B54E" w14:textId="77777777" w:rsidR="00615EF9" w:rsidRPr="00615EF9" w:rsidRDefault="00615EF9" w:rsidP="007D5A11">
            <w:pPr>
              <w:spacing w:line="276" w:lineRule="auto"/>
              <w:jc w:val="both"/>
            </w:pPr>
            <w:r w:rsidRPr="00615EF9">
              <w:rPr>
                <w:lang w:val="en-US"/>
              </w:rPr>
              <w:t>(Freedom of speech)</w:t>
            </w:r>
            <w:r w:rsidRPr="00615EF9">
              <w:t> </w:t>
            </w:r>
          </w:p>
        </w:tc>
        <w:tc>
          <w:tcPr>
            <w:tcW w:w="4395" w:type="dxa"/>
            <w:tcBorders>
              <w:top w:val="single" w:sz="6" w:space="0" w:color="auto"/>
              <w:left w:val="single" w:sz="6" w:space="0" w:color="auto"/>
              <w:bottom w:val="single" w:sz="6" w:space="0" w:color="auto"/>
              <w:right w:val="single" w:sz="6" w:space="0" w:color="auto"/>
            </w:tcBorders>
            <w:shd w:val="clear" w:color="auto" w:fill="F2CEED"/>
            <w:hideMark/>
          </w:tcPr>
          <w:p w14:paraId="729362C6" w14:textId="77777777" w:rsidR="00615EF9" w:rsidRPr="00615EF9" w:rsidRDefault="00615EF9" w:rsidP="007D5A11">
            <w:pPr>
              <w:spacing w:line="276" w:lineRule="auto"/>
              <w:jc w:val="both"/>
            </w:pPr>
            <w:proofErr w:type="spellStart"/>
            <w:r w:rsidRPr="00615EF9">
              <w:rPr>
                <w:lang w:val="en-US"/>
              </w:rPr>
              <w:t>Sananvapaus</w:t>
            </w:r>
            <w:proofErr w:type="spellEnd"/>
            <w:r w:rsidRPr="00615EF9">
              <w:t> </w:t>
            </w:r>
          </w:p>
        </w:tc>
      </w:tr>
      <w:tr w:rsidR="00615EF9" w:rsidRPr="00615EF9" w14:paraId="39A43D66" w14:textId="77777777" w:rsidTr="00615EF9">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FAE2D5"/>
            <w:hideMark/>
          </w:tcPr>
          <w:p w14:paraId="323217D7" w14:textId="77777777" w:rsidR="00615EF9" w:rsidRPr="00615EF9" w:rsidRDefault="00615EF9" w:rsidP="007D5A11">
            <w:pPr>
              <w:spacing w:line="276" w:lineRule="auto"/>
              <w:jc w:val="both"/>
            </w:pPr>
            <w:r w:rsidRPr="00615EF9">
              <w:rPr>
                <w:lang w:val="en-US"/>
              </w:rPr>
              <w:t>8</w:t>
            </w:r>
            <w:r w:rsidRPr="00615EF9">
              <w:t> </w:t>
            </w:r>
          </w:p>
        </w:tc>
        <w:tc>
          <w:tcPr>
            <w:tcW w:w="3915" w:type="dxa"/>
            <w:tcBorders>
              <w:top w:val="single" w:sz="6" w:space="0" w:color="auto"/>
              <w:left w:val="single" w:sz="6" w:space="0" w:color="auto"/>
              <w:bottom w:val="single" w:sz="6" w:space="0" w:color="auto"/>
              <w:right w:val="single" w:sz="6" w:space="0" w:color="auto"/>
            </w:tcBorders>
            <w:shd w:val="clear" w:color="auto" w:fill="FAE2D5"/>
            <w:hideMark/>
          </w:tcPr>
          <w:p w14:paraId="46C96B39" w14:textId="77777777" w:rsidR="00615EF9" w:rsidRPr="00615EF9" w:rsidRDefault="00615EF9" w:rsidP="007D5A11">
            <w:pPr>
              <w:spacing w:line="276" w:lineRule="auto"/>
              <w:jc w:val="both"/>
              <w:rPr>
                <w:lang w:val="en-US"/>
              </w:rPr>
            </w:pPr>
            <w:r w:rsidRPr="00615EF9">
              <w:rPr>
                <w:lang w:val="en-US"/>
              </w:rPr>
              <w:t>Freedom of Assembly and Freedom of Association </w:t>
            </w:r>
          </w:p>
        </w:tc>
        <w:tc>
          <w:tcPr>
            <w:tcW w:w="4395" w:type="dxa"/>
            <w:tcBorders>
              <w:top w:val="single" w:sz="6" w:space="0" w:color="auto"/>
              <w:left w:val="single" w:sz="6" w:space="0" w:color="auto"/>
              <w:bottom w:val="single" w:sz="6" w:space="0" w:color="auto"/>
              <w:right w:val="single" w:sz="6" w:space="0" w:color="auto"/>
            </w:tcBorders>
            <w:shd w:val="clear" w:color="auto" w:fill="FAE2D5"/>
            <w:hideMark/>
          </w:tcPr>
          <w:p w14:paraId="38233490" w14:textId="77777777" w:rsidR="00615EF9" w:rsidRPr="00615EF9" w:rsidRDefault="00615EF9" w:rsidP="007D5A11">
            <w:pPr>
              <w:spacing w:line="276" w:lineRule="auto"/>
              <w:jc w:val="both"/>
            </w:pPr>
            <w:proofErr w:type="spellStart"/>
            <w:r w:rsidRPr="00615EF9">
              <w:rPr>
                <w:lang w:val="en-US"/>
              </w:rPr>
              <w:t>Kokoontumis</w:t>
            </w:r>
            <w:proofErr w:type="spellEnd"/>
            <w:r w:rsidRPr="00615EF9">
              <w:rPr>
                <w:lang w:val="en-US"/>
              </w:rPr>
              <w:t xml:space="preserve">- ja </w:t>
            </w:r>
            <w:proofErr w:type="spellStart"/>
            <w:r w:rsidRPr="00615EF9">
              <w:rPr>
                <w:lang w:val="en-US"/>
              </w:rPr>
              <w:t>yhdistymisvapaus</w:t>
            </w:r>
            <w:proofErr w:type="spellEnd"/>
            <w:r w:rsidRPr="00615EF9">
              <w:t> </w:t>
            </w:r>
          </w:p>
        </w:tc>
      </w:tr>
      <w:tr w:rsidR="00615EF9" w:rsidRPr="00615EF9" w14:paraId="4DAC4207" w14:textId="77777777" w:rsidTr="00615EF9">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FAE2D5"/>
            <w:hideMark/>
          </w:tcPr>
          <w:p w14:paraId="6CD437A9" w14:textId="77777777" w:rsidR="00615EF9" w:rsidRPr="00615EF9" w:rsidRDefault="00615EF9" w:rsidP="007D5A11">
            <w:pPr>
              <w:spacing w:line="276" w:lineRule="auto"/>
              <w:jc w:val="both"/>
            </w:pPr>
            <w:r w:rsidRPr="00615EF9">
              <w:rPr>
                <w:lang w:val="en-US"/>
              </w:rPr>
              <w:t>9</w:t>
            </w:r>
            <w:r w:rsidRPr="00615EF9">
              <w:t> </w:t>
            </w:r>
          </w:p>
        </w:tc>
        <w:tc>
          <w:tcPr>
            <w:tcW w:w="3915" w:type="dxa"/>
            <w:tcBorders>
              <w:top w:val="single" w:sz="6" w:space="0" w:color="auto"/>
              <w:left w:val="single" w:sz="6" w:space="0" w:color="auto"/>
              <w:bottom w:val="single" w:sz="6" w:space="0" w:color="auto"/>
              <w:right w:val="single" w:sz="6" w:space="0" w:color="auto"/>
            </w:tcBorders>
            <w:shd w:val="clear" w:color="auto" w:fill="FAE2D5"/>
            <w:hideMark/>
          </w:tcPr>
          <w:p w14:paraId="246844C9" w14:textId="77777777" w:rsidR="00615EF9" w:rsidRPr="00615EF9" w:rsidRDefault="00615EF9" w:rsidP="007D5A11">
            <w:pPr>
              <w:spacing w:line="276" w:lineRule="auto"/>
              <w:jc w:val="both"/>
              <w:rPr>
                <w:lang w:val="en-US"/>
              </w:rPr>
            </w:pPr>
            <w:r w:rsidRPr="00615EF9">
              <w:rPr>
                <w:lang w:val="en-US"/>
              </w:rPr>
              <w:t>Electoral and Participatory Rights </w:t>
            </w:r>
          </w:p>
          <w:p w14:paraId="4F238632" w14:textId="77777777" w:rsidR="00615EF9" w:rsidRPr="00615EF9" w:rsidRDefault="00615EF9" w:rsidP="007D5A11">
            <w:pPr>
              <w:spacing w:line="276" w:lineRule="auto"/>
              <w:jc w:val="both"/>
              <w:rPr>
                <w:lang w:val="en-US"/>
              </w:rPr>
            </w:pPr>
            <w:r w:rsidRPr="00615EF9">
              <w:rPr>
                <w:lang w:val="en-US"/>
              </w:rPr>
              <w:t>(Right to vote) </w:t>
            </w:r>
          </w:p>
        </w:tc>
        <w:tc>
          <w:tcPr>
            <w:tcW w:w="4395" w:type="dxa"/>
            <w:tcBorders>
              <w:top w:val="single" w:sz="6" w:space="0" w:color="auto"/>
              <w:left w:val="single" w:sz="6" w:space="0" w:color="auto"/>
              <w:bottom w:val="single" w:sz="6" w:space="0" w:color="auto"/>
              <w:right w:val="single" w:sz="6" w:space="0" w:color="auto"/>
            </w:tcBorders>
            <w:shd w:val="clear" w:color="auto" w:fill="FAE2D5"/>
            <w:hideMark/>
          </w:tcPr>
          <w:p w14:paraId="20E00854" w14:textId="77777777" w:rsidR="00615EF9" w:rsidRPr="00615EF9" w:rsidRDefault="00615EF9" w:rsidP="007D5A11">
            <w:pPr>
              <w:spacing w:line="276" w:lineRule="auto"/>
              <w:jc w:val="both"/>
            </w:pPr>
            <w:proofErr w:type="spellStart"/>
            <w:r w:rsidRPr="00615EF9">
              <w:rPr>
                <w:lang w:val="en-US"/>
              </w:rPr>
              <w:t>Oikeus</w:t>
            </w:r>
            <w:proofErr w:type="spellEnd"/>
            <w:r w:rsidRPr="00615EF9">
              <w:rPr>
                <w:lang w:val="en-US"/>
              </w:rPr>
              <w:t xml:space="preserve"> </w:t>
            </w:r>
            <w:proofErr w:type="spellStart"/>
            <w:r w:rsidRPr="00615EF9">
              <w:rPr>
                <w:lang w:val="en-US"/>
              </w:rPr>
              <w:t>äänestää</w:t>
            </w:r>
            <w:proofErr w:type="spellEnd"/>
            <w:r w:rsidRPr="00615EF9">
              <w:t> </w:t>
            </w:r>
          </w:p>
        </w:tc>
      </w:tr>
      <w:tr w:rsidR="00615EF9" w:rsidRPr="00615EF9" w14:paraId="6B3A5A07" w14:textId="77777777" w:rsidTr="00615EF9">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FAE2D5"/>
            <w:hideMark/>
          </w:tcPr>
          <w:p w14:paraId="646DD345" w14:textId="77777777" w:rsidR="00615EF9" w:rsidRPr="00615EF9" w:rsidRDefault="00615EF9" w:rsidP="007D5A11">
            <w:pPr>
              <w:spacing w:line="276" w:lineRule="auto"/>
              <w:jc w:val="both"/>
            </w:pPr>
            <w:r w:rsidRPr="00615EF9">
              <w:t>10 </w:t>
            </w:r>
          </w:p>
        </w:tc>
        <w:tc>
          <w:tcPr>
            <w:tcW w:w="3915" w:type="dxa"/>
            <w:tcBorders>
              <w:top w:val="single" w:sz="6" w:space="0" w:color="auto"/>
              <w:left w:val="single" w:sz="6" w:space="0" w:color="auto"/>
              <w:bottom w:val="single" w:sz="6" w:space="0" w:color="auto"/>
              <w:right w:val="single" w:sz="6" w:space="0" w:color="auto"/>
            </w:tcBorders>
            <w:shd w:val="clear" w:color="auto" w:fill="FAE2D5"/>
            <w:hideMark/>
          </w:tcPr>
          <w:p w14:paraId="644ED7E7" w14:textId="77777777" w:rsidR="00615EF9" w:rsidRPr="00615EF9" w:rsidRDefault="00615EF9" w:rsidP="007D5A11">
            <w:pPr>
              <w:spacing w:line="276" w:lineRule="auto"/>
              <w:jc w:val="both"/>
              <w:rPr>
                <w:lang w:val="en-US"/>
              </w:rPr>
            </w:pPr>
            <w:r w:rsidRPr="00615EF9">
              <w:rPr>
                <w:lang w:val="en-US"/>
              </w:rPr>
              <w:t>Protection of Property (Right to own property) </w:t>
            </w:r>
          </w:p>
        </w:tc>
        <w:tc>
          <w:tcPr>
            <w:tcW w:w="4395" w:type="dxa"/>
            <w:tcBorders>
              <w:top w:val="single" w:sz="6" w:space="0" w:color="auto"/>
              <w:left w:val="single" w:sz="6" w:space="0" w:color="auto"/>
              <w:bottom w:val="single" w:sz="6" w:space="0" w:color="auto"/>
              <w:right w:val="single" w:sz="6" w:space="0" w:color="auto"/>
            </w:tcBorders>
            <w:shd w:val="clear" w:color="auto" w:fill="FAE2D5"/>
            <w:hideMark/>
          </w:tcPr>
          <w:p w14:paraId="3FBDB0F4" w14:textId="77777777" w:rsidR="00615EF9" w:rsidRPr="00615EF9" w:rsidRDefault="00615EF9" w:rsidP="007D5A11">
            <w:pPr>
              <w:spacing w:line="276" w:lineRule="auto"/>
              <w:jc w:val="both"/>
            </w:pPr>
            <w:proofErr w:type="spellStart"/>
            <w:r w:rsidRPr="00615EF9">
              <w:rPr>
                <w:lang w:val="en-US"/>
              </w:rPr>
              <w:t>Omaisuuden</w:t>
            </w:r>
            <w:proofErr w:type="spellEnd"/>
            <w:r w:rsidRPr="00615EF9">
              <w:rPr>
                <w:lang w:val="en-US"/>
              </w:rPr>
              <w:t xml:space="preserve"> </w:t>
            </w:r>
            <w:proofErr w:type="spellStart"/>
            <w:r w:rsidRPr="00615EF9">
              <w:rPr>
                <w:lang w:val="en-US"/>
              </w:rPr>
              <w:t>suoja</w:t>
            </w:r>
            <w:proofErr w:type="spellEnd"/>
            <w:r w:rsidRPr="00615EF9">
              <w:t> </w:t>
            </w:r>
          </w:p>
        </w:tc>
      </w:tr>
      <w:tr w:rsidR="00615EF9" w:rsidRPr="00615EF9" w14:paraId="050E3B2F" w14:textId="77777777" w:rsidTr="00615EF9">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F2CEED"/>
            <w:hideMark/>
          </w:tcPr>
          <w:p w14:paraId="389CB322" w14:textId="77777777" w:rsidR="00615EF9" w:rsidRPr="00615EF9" w:rsidRDefault="00615EF9" w:rsidP="007D5A11">
            <w:pPr>
              <w:spacing w:line="276" w:lineRule="auto"/>
              <w:jc w:val="both"/>
            </w:pPr>
            <w:r w:rsidRPr="00615EF9">
              <w:rPr>
                <w:lang w:val="en-US"/>
              </w:rPr>
              <w:t>11</w:t>
            </w:r>
            <w:r w:rsidRPr="00615EF9">
              <w:t> </w:t>
            </w:r>
          </w:p>
        </w:tc>
        <w:tc>
          <w:tcPr>
            <w:tcW w:w="3915" w:type="dxa"/>
            <w:tcBorders>
              <w:top w:val="single" w:sz="6" w:space="0" w:color="auto"/>
              <w:left w:val="single" w:sz="6" w:space="0" w:color="auto"/>
              <w:bottom w:val="single" w:sz="6" w:space="0" w:color="auto"/>
              <w:right w:val="single" w:sz="6" w:space="0" w:color="auto"/>
            </w:tcBorders>
            <w:shd w:val="clear" w:color="auto" w:fill="F2CEED"/>
            <w:hideMark/>
          </w:tcPr>
          <w:p w14:paraId="6E90EB1A" w14:textId="77777777" w:rsidR="00615EF9" w:rsidRPr="00615EF9" w:rsidRDefault="00615EF9" w:rsidP="007D5A11">
            <w:pPr>
              <w:spacing w:line="276" w:lineRule="auto"/>
              <w:jc w:val="both"/>
              <w:rPr>
                <w:lang w:val="en-US"/>
              </w:rPr>
            </w:pPr>
            <w:r w:rsidRPr="00615EF9">
              <w:rPr>
                <w:lang w:val="en-US"/>
              </w:rPr>
              <w:t>Educational rights </w:t>
            </w:r>
          </w:p>
          <w:p w14:paraId="489836C9" w14:textId="77777777" w:rsidR="00615EF9" w:rsidRPr="00615EF9" w:rsidRDefault="00615EF9" w:rsidP="007D5A11">
            <w:pPr>
              <w:spacing w:line="276" w:lineRule="auto"/>
              <w:jc w:val="both"/>
              <w:rPr>
                <w:lang w:val="en-US"/>
              </w:rPr>
            </w:pPr>
            <w:r w:rsidRPr="00615EF9">
              <w:rPr>
                <w:lang w:val="en-US"/>
              </w:rPr>
              <w:t>(Right to study) </w:t>
            </w:r>
          </w:p>
        </w:tc>
        <w:tc>
          <w:tcPr>
            <w:tcW w:w="4395" w:type="dxa"/>
            <w:tcBorders>
              <w:top w:val="single" w:sz="6" w:space="0" w:color="auto"/>
              <w:left w:val="single" w:sz="6" w:space="0" w:color="auto"/>
              <w:bottom w:val="single" w:sz="6" w:space="0" w:color="auto"/>
              <w:right w:val="single" w:sz="6" w:space="0" w:color="auto"/>
            </w:tcBorders>
            <w:shd w:val="clear" w:color="auto" w:fill="F2CEED"/>
            <w:hideMark/>
          </w:tcPr>
          <w:p w14:paraId="127A9E0E" w14:textId="77777777" w:rsidR="00615EF9" w:rsidRPr="00615EF9" w:rsidRDefault="00615EF9" w:rsidP="007D5A11">
            <w:pPr>
              <w:spacing w:line="276" w:lineRule="auto"/>
              <w:jc w:val="both"/>
            </w:pPr>
            <w:proofErr w:type="spellStart"/>
            <w:r w:rsidRPr="00615EF9">
              <w:rPr>
                <w:lang w:val="en-US"/>
              </w:rPr>
              <w:t>Sivistykselliset</w:t>
            </w:r>
            <w:proofErr w:type="spellEnd"/>
            <w:r w:rsidRPr="00615EF9">
              <w:rPr>
                <w:lang w:val="en-US"/>
              </w:rPr>
              <w:t xml:space="preserve"> </w:t>
            </w:r>
            <w:proofErr w:type="spellStart"/>
            <w:r w:rsidRPr="00615EF9">
              <w:rPr>
                <w:lang w:val="en-US"/>
              </w:rPr>
              <w:t>oikeudet</w:t>
            </w:r>
            <w:proofErr w:type="spellEnd"/>
            <w:r w:rsidRPr="00615EF9">
              <w:t> </w:t>
            </w:r>
          </w:p>
        </w:tc>
      </w:tr>
      <w:tr w:rsidR="00615EF9" w:rsidRPr="00615EF9" w14:paraId="6C7292B5" w14:textId="77777777" w:rsidTr="00615EF9">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DAE9F7"/>
            <w:hideMark/>
          </w:tcPr>
          <w:p w14:paraId="0E01211E" w14:textId="77777777" w:rsidR="00615EF9" w:rsidRPr="00615EF9" w:rsidRDefault="00615EF9" w:rsidP="007D5A11">
            <w:pPr>
              <w:spacing w:line="276" w:lineRule="auto"/>
              <w:jc w:val="both"/>
            </w:pPr>
            <w:r w:rsidRPr="00615EF9">
              <w:rPr>
                <w:lang w:val="en-US"/>
              </w:rPr>
              <w:t>12</w:t>
            </w:r>
            <w:r w:rsidRPr="00615EF9">
              <w:t> </w:t>
            </w:r>
          </w:p>
        </w:tc>
        <w:tc>
          <w:tcPr>
            <w:tcW w:w="3915" w:type="dxa"/>
            <w:tcBorders>
              <w:top w:val="single" w:sz="6" w:space="0" w:color="auto"/>
              <w:left w:val="single" w:sz="6" w:space="0" w:color="auto"/>
              <w:bottom w:val="single" w:sz="6" w:space="0" w:color="auto"/>
              <w:right w:val="single" w:sz="6" w:space="0" w:color="auto"/>
            </w:tcBorders>
            <w:shd w:val="clear" w:color="auto" w:fill="DAE9F7"/>
            <w:hideMark/>
          </w:tcPr>
          <w:p w14:paraId="5C60215C" w14:textId="77777777" w:rsidR="00615EF9" w:rsidRPr="00615EF9" w:rsidRDefault="00615EF9" w:rsidP="007D5A11">
            <w:pPr>
              <w:spacing w:line="276" w:lineRule="auto"/>
              <w:jc w:val="both"/>
              <w:rPr>
                <w:lang w:val="en-US"/>
              </w:rPr>
            </w:pPr>
            <w:r w:rsidRPr="00615EF9">
              <w:rPr>
                <w:lang w:val="en-US"/>
              </w:rPr>
              <w:t>Right to one’s language and culture </w:t>
            </w:r>
          </w:p>
          <w:p w14:paraId="6EECBFBA" w14:textId="77777777" w:rsidR="00615EF9" w:rsidRPr="00615EF9" w:rsidRDefault="00615EF9" w:rsidP="007D5A11">
            <w:pPr>
              <w:spacing w:line="276" w:lineRule="auto"/>
              <w:jc w:val="both"/>
              <w:rPr>
                <w:lang w:val="en-US"/>
              </w:rPr>
            </w:pPr>
            <w:r w:rsidRPr="00615EF9">
              <w:rPr>
                <w:lang w:val="en-US"/>
              </w:rPr>
              <w:t> </w:t>
            </w:r>
          </w:p>
        </w:tc>
        <w:tc>
          <w:tcPr>
            <w:tcW w:w="4395" w:type="dxa"/>
            <w:tcBorders>
              <w:top w:val="single" w:sz="6" w:space="0" w:color="auto"/>
              <w:left w:val="single" w:sz="6" w:space="0" w:color="auto"/>
              <w:bottom w:val="single" w:sz="6" w:space="0" w:color="auto"/>
              <w:right w:val="single" w:sz="6" w:space="0" w:color="auto"/>
            </w:tcBorders>
            <w:shd w:val="clear" w:color="auto" w:fill="DAE9F7"/>
            <w:hideMark/>
          </w:tcPr>
          <w:p w14:paraId="0B8445B3" w14:textId="77777777" w:rsidR="00615EF9" w:rsidRPr="00615EF9" w:rsidRDefault="00615EF9" w:rsidP="007D5A11">
            <w:pPr>
              <w:spacing w:line="276" w:lineRule="auto"/>
              <w:jc w:val="both"/>
            </w:pPr>
            <w:r w:rsidRPr="00615EF9">
              <w:t>Oikeus omaan kieleen ja kulttuuriin </w:t>
            </w:r>
          </w:p>
        </w:tc>
      </w:tr>
      <w:tr w:rsidR="00615EF9" w:rsidRPr="00615EF9" w14:paraId="41CDF92F" w14:textId="77777777" w:rsidTr="00615EF9">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F2CEED"/>
            <w:hideMark/>
          </w:tcPr>
          <w:p w14:paraId="027309D1" w14:textId="77777777" w:rsidR="00615EF9" w:rsidRPr="00615EF9" w:rsidRDefault="00615EF9" w:rsidP="007D5A11">
            <w:pPr>
              <w:spacing w:line="276" w:lineRule="auto"/>
              <w:jc w:val="both"/>
            </w:pPr>
            <w:r w:rsidRPr="00615EF9">
              <w:rPr>
                <w:lang w:val="en-US"/>
              </w:rPr>
              <w:t>13</w:t>
            </w:r>
            <w:r w:rsidRPr="00615EF9">
              <w:t> </w:t>
            </w:r>
          </w:p>
        </w:tc>
        <w:tc>
          <w:tcPr>
            <w:tcW w:w="3915" w:type="dxa"/>
            <w:tcBorders>
              <w:top w:val="single" w:sz="6" w:space="0" w:color="auto"/>
              <w:left w:val="single" w:sz="6" w:space="0" w:color="auto"/>
              <w:bottom w:val="single" w:sz="6" w:space="0" w:color="auto"/>
              <w:right w:val="single" w:sz="6" w:space="0" w:color="auto"/>
            </w:tcBorders>
            <w:shd w:val="clear" w:color="auto" w:fill="F2CEED"/>
            <w:hideMark/>
          </w:tcPr>
          <w:p w14:paraId="124C454F" w14:textId="77777777" w:rsidR="00615EF9" w:rsidRPr="00615EF9" w:rsidRDefault="00615EF9" w:rsidP="007D5A11">
            <w:pPr>
              <w:spacing w:line="276" w:lineRule="auto"/>
              <w:jc w:val="both"/>
              <w:rPr>
                <w:lang w:val="en-US"/>
              </w:rPr>
            </w:pPr>
            <w:r w:rsidRPr="00615EF9">
              <w:rPr>
                <w:lang w:val="en-US"/>
              </w:rPr>
              <w:t>Right to work and the freedom to engage in commercial activity </w:t>
            </w:r>
          </w:p>
        </w:tc>
        <w:tc>
          <w:tcPr>
            <w:tcW w:w="4395" w:type="dxa"/>
            <w:tcBorders>
              <w:top w:val="single" w:sz="6" w:space="0" w:color="auto"/>
              <w:left w:val="single" w:sz="6" w:space="0" w:color="auto"/>
              <w:bottom w:val="single" w:sz="6" w:space="0" w:color="auto"/>
              <w:right w:val="single" w:sz="6" w:space="0" w:color="auto"/>
            </w:tcBorders>
            <w:shd w:val="clear" w:color="auto" w:fill="F2CEED"/>
            <w:hideMark/>
          </w:tcPr>
          <w:p w14:paraId="130BABE4" w14:textId="77777777" w:rsidR="00615EF9" w:rsidRPr="00615EF9" w:rsidRDefault="00615EF9" w:rsidP="007D5A11">
            <w:pPr>
              <w:spacing w:line="276" w:lineRule="auto"/>
              <w:jc w:val="both"/>
            </w:pPr>
            <w:r w:rsidRPr="00615EF9">
              <w:t>Oikeus työhön ja elinkeinon vapaus </w:t>
            </w:r>
          </w:p>
        </w:tc>
      </w:tr>
      <w:tr w:rsidR="00615EF9" w:rsidRPr="00615EF9" w14:paraId="7A205E5C" w14:textId="77777777" w:rsidTr="00615EF9">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FAE2D5"/>
            <w:hideMark/>
          </w:tcPr>
          <w:p w14:paraId="15DD5220" w14:textId="77777777" w:rsidR="00615EF9" w:rsidRPr="00615EF9" w:rsidRDefault="00615EF9" w:rsidP="007D5A11">
            <w:pPr>
              <w:spacing w:line="276" w:lineRule="auto"/>
              <w:jc w:val="both"/>
            </w:pPr>
            <w:r w:rsidRPr="00615EF9">
              <w:rPr>
                <w:lang w:val="en-US"/>
              </w:rPr>
              <w:t>14</w:t>
            </w:r>
            <w:r w:rsidRPr="00615EF9">
              <w:t> </w:t>
            </w:r>
          </w:p>
        </w:tc>
        <w:tc>
          <w:tcPr>
            <w:tcW w:w="3915" w:type="dxa"/>
            <w:tcBorders>
              <w:top w:val="single" w:sz="6" w:space="0" w:color="auto"/>
              <w:left w:val="single" w:sz="6" w:space="0" w:color="auto"/>
              <w:bottom w:val="single" w:sz="6" w:space="0" w:color="auto"/>
              <w:right w:val="single" w:sz="6" w:space="0" w:color="auto"/>
            </w:tcBorders>
            <w:shd w:val="clear" w:color="auto" w:fill="FAE2D5"/>
            <w:hideMark/>
          </w:tcPr>
          <w:p w14:paraId="66A44521" w14:textId="77777777" w:rsidR="00615EF9" w:rsidRPr="00615EF9" w:rsidRDefault="00615EF9" w:rsidP="007D5A11">
            <w:pPr>
              <w:spacing w:line="276" w:lineRule="auto"/>
              <w:jc w:val="both"/>
            </w:pPr>
            <w:r w:rsidRPr="00615EF9">
              <w:rPr>
                <w:lang w:val="en-US"/>
              </w:rPr>
              <w:t>Right to Social Security</w:t>
            </w:r>
            <w:r w:rsidRPr="00615EF9">
              <w:t> </w:t>
            </w:r>
          </w:p>
          <w:p w14:paraId="46FCE2F9" w14:textId="77777777" w:rsidR="00615EF9" w:rsidRPr="00615EF9" w:rsidRDefault="00615EF9" w:rsidP="007D5A11">
            <w:pPr>
              <w:spacing w:line="276" w:lineRule="auto"/>
              <w:jc w:val="both"/>
            </w:pPr>
            <w:r w:rsidRPr="00615EF9">
              <w:t> </w:t>
            </w:r>
          </w:p>
        </w:tc>
        <w:tc>
          <w:tcPr>
            <w:tcW w:w="4395" w:type="dxa"/>
            <w:tcBorders>
              <w:top w:val="single" w:sz="6" w:space="0" w:color="auto"/>
              <w:left w:val="single" w:sz="6" w:space="0" w:color="auto"/>
              <w:bottom w:val="single" w:sz="6" w:space="0" w:color="auto"/>
              <w:right w:val="single" w:sz="6" w:space="0" w:color="auto"/>
            </w:tcBorders>
            <w:shd w:val="clear" w:color="auto" w:fill="FAE2D5"/>
            <w:hideMark/>
          </w:tcPr>
          <w:p w14:paraId="6E9C3815" w14:textId="77777777" w:rsidR="00615EF9" w:rsidRPr="00615EF9" w:rsidRDefault="00615EF9" w:rsidP="007D5A11">
            <w:pPr>
              <w:spacing w:line="276" w:lineRule="auto"/>
              <w:jc w:val="both"/>
            </w:pPr>
            <w:r w:rsidRPr="00615EF9">
              <w:t>Sosiaaliturva </w:t>
            </w:r>
          </w:p>
        </w:tc>
      </w:tr>
      <w:tr w:rsidR="00615EF9" w:rsidRPr="00615EF9" w14:paraId="164D1FB6" w14:textId="77777777" w:rsidTr="00615EF9">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FAE2D5"/>
            <w:hideMark/>
          </w:tcPr>
          <w:p w14:paraId="46D0DC71" w14:textId="77777777" w:rsidR="00615EF9" w:rsidRPr="00615EF9" w:rsidRDefault="00615EF9" w:rsidP="007D5A11">
            <w:pPr>
              <w:spacing w:line="276" w:lineRule="auto"/>
              <w:jc w:val="both"/>
            </w:pPr>
            <w:r w:rsidRPr="00615EF9">
              <w:rPr>
                <w:lang w:val="en-US"/>
              </w:rPr>
              <w:t>15</w:t>
            </w:r>
            <w:r w:rsidRPr="00615EF9">
              <w:t> </w:t>
            </w:r>
          </w:p>
        </w:tc>
        <w:tc>
          <w:tcPr>
            <w:tcW w:w="3915" w:type="dxa"/>
            <w:tcBorders>
              <w:top w:val="single" w:sz="6" w:space="0" w:color="auto"/>
              <w:left w:val="single" w:sz="6" w:space="0" w:color="auto"/>
              <w:bottom w:val="single" w:sz="6" w:space="0" w:color="auto"/>
              <w:right w:val="single" w:sz="6" w:space="0" w:color="auto"/>
            </w:tcBorders>
            <w:shd w:val="clear" w:color="auto" w:fill="FAE2D5"/>
            <w:hideMark/>
          </w:tcPr>
          <w:p w14:paraId="55A5BFFA" w14:textId="77777777" w:rsidR="00615EF9" w:rsidRPr="00615EF9" w:rsidRDefault="00615EF9" w:rsidP="007D5A11">
            <w:pPr>
              <w:spacing w:line="276" w:lineRule="auto"/>
              <w:jc w:val="both"/>
            </w:pPr>
            <w:r w:rsidRPr="00615EF9">
              <w:rPr>
                <w:lang w:val="en-US"/>
              </w:rPr>
              <w:t>Protection under the Law</w:t>
            </w:r>
            <w:r w:rsidRPr="00615EF9">
              <w:t> </w:t>
            </w:r>
          </w:p>
        </w:tc>
        <w:tc>
          <w:tcPr>
            <w:tcW w:w="4395" w:type="dxa"/>
            <w:tcBorders>
              <w:top w:val="single" w:sz="6" w:space="0" w:color="auto"/>
              <w:left w:val="single" w:sz="6" w:space="0" w:color="auto"/>
              <w:bottom w:val="single" w:sz="6" w:space="0" w:color="auto"/>
              <w:right w:val="single" w:sz="6" w:space="0" w:color="auto"/>
            </w:tcBorders>
            <w:shd w:val="clear" w:color="auto" w:fill="FAE2D5"/>
            <w:hideMark/>
          </w:tcPr>
          <w:p w14:paraId="52C2CD5C" w14:textId="77777777" w:rsidR="00615EF9" w:rsidRPr="00615EF9" w:rsidRDefault="00615EF9" w:rsidP="007D5A11">
            <w:pPr>
              <w:spacing w:line="276" w:lineRule="auto"/>
              <w:jc w:val="both"/>
            </w:pPr>
            <w:proofErr w:type="spellStart"/>
            <w:r w:rsidRPr="00615EF9">
              <w:rPr>
                <w:lang w:val="en-US"/>
              </w:rPr>
              <w:t>Rikosoikeudellinen</w:t>
            </w:r>
            <w:proofErr w:type="spellEnd"/>
            <w:r w:rsidRPr="00615EF9">
              <w:rPr>
                <w:lang w:val="en-US"/>
              </w:rPr>
              <w:t xml:space="preserve"> </w:t>
            </w:r>
            <w:proofErr w:type="spellStart"/>
            <w:r w:rsidRPr="00615EF9">
              <w:rPr>
                <w:lang w:val="en-US"/>
              </w:rPr>
              <w:t>laillisuusperiaate</w:t>
            </w:r>
            <w:proofErr w:type="spellEnd"/>
            <w:r w:rsidRPr="00615EF9">
              <w:t> </w:t>
            </w:r>
          </w:p>
        </w:tc>
      </w:tr>
    </w:tbl>
    <w:p w14:paraId="153BB1F7" w14:textId="5FEBDE11" w:rsidR="00497ACD" w:rsidRDefault="00497ACD" w:rsidP="007D5A11">
      <w:pPr>
        <w:pStyle w:val="Vliotsikko"/>
        <w:jc w:val="both"/>
      </w:pPr>
      <w:r>
        <w:lastRenderedPageBreak/>
        <w:t>Testin kysymykset</w:t>
      </w:r>
    </w:p>
    <w:p w14:paraId="41778DEF" w14:textId="72B5972B" w:rsidR="00497ACD" w:rsidRPr="00497ACD" w:rsidRDefault="00615EF9" w:rsidP="007D5A11">
      <w:pPr>
        <w:pStyle w:val="Luettelokappale"/>
        <w:numPr>
          <w:ilvl w:val="0"/>
          <w:numId w:val="40"/>
        </w:numPr>
        <w:spacing w:after="0" w:line="276" w:lineRule="auto"/>
        <w:jc w:val="both"/>
        <w:rPr>
          <w:lang w:val="en-US"/>
        </w:rPr>
      </w:pPr>
      <w:r w:rsidRPr="00497ACD">
        <w:rPr>
          <w:b/>
          <w:bCs/>
          <w:lang w:val="en-US"/>
        </w:rPr>
        <w:t xml:space="preserve">Explain </w:t>
      </w:r>
      <w:r w:rsidR="0AB9855B" w:rsidRPr="792A5CDC">
        <w:rPr>
          <w:b/>
          <w:lang w:val="en-US"/>
        </w:rPr>
        <w:t>in</w:t>
      </w:r>
      <w:r w:rsidRPr="00497ACD">
        <w:rPr>
          <w:b/>
          <w:bCs/>
          <w:lang w:val="en-US"/>
        </w:rPr>
        <w:t xml:space="preserve"> your own words. What </w:t>
      </w:r>
      <w:proofErr w:type="gramStart"/>
      <w:r w:rsidRPr="00497ACD">
        <w:rPr>
          <w:b/>
          <w:bCs/>
          <w:lang w:val="en-US"/>
        </w:rPr>
        <w:t>does</w:t>
      </w:r>
      <w:proofErr w:type="gramEnd"/>
      <w:r w:rsidRPr="00497ACD">
        <w:rPr>
          <w:b/>
          <w:bCs/>
          <w:lang w:val="en-US"/>
        </w:rPr>
        <w:t xml:space="preserve"> the Freedom of Assembly and Freedom of Association mean?</w:t>
      </w:r>
      <w:r w:rsidRPr="00497ACD">
        <w:rPr>
          <w:lang w:val="en-US"/>
        </w:rPr>
        <w:t> </w:t>
      </w:r>
    </w:p>
    <w:p w14:paraId="5FFF3B06" w14:textId="77777777" w:rsidR="00497ACD" w:rsidRPr="00497ACD" w:rsidRDefault="00615EF9" w:rsidP="007D5A11">
      <w:pPr>
        <w:numPr>
          <w:ilvl w:val="1"/>
          <w:numId w:val="38"/>
        </w:numPr>
        <w:spacing w:after="0" w:line="276" w:lineRule="auto"/>
        <w:jc w:val="both"/>
        <w:rPr>
          <w:lang w:val="en-US"/>
        </w:rPr>
      </w:pPr>
      <w:r w:rsidRPr="00615EF9">
        <w:rPr>
          <w:i/>
          <w:iCs/>
          <w:lang w:val="en-US"/>
        </w:rPr>
        <w:t>organize meetings and demonstrations without needing a permit</w:t>
      </w:r>
    </w:p>
    <w:p w14:paraId="5FC07401" w14:textId="77777777" w:rsidR="00497ACD" w:rsidRPr="00497ACD" w:rsidRDefault="00615EF9" w:rsidP="007D5A11">
      <w:pPr>
        <w:numPr>
          <w:ilvl w:val="1"/>
          <w:numId w:val="38"/>
        </w:numPr>
        <w:spacing w:after="0" w:line="276" w:lineRule="auto"/>
        <w:jc w:val="both"/>
        <w:rPr>
          <w:lang w:val="en-US"/>
        </w:rPr>
      </w:pPr>
      <w:r w:rsidRPr="00615EF9">
        <w:rPr>
          <w:i/>
          <w:iCs/>
          <w:lang w:val="en-US"/>
        </w:rPr>
        <w:t>can choose to be members or not and participate in association activities</w:t>
      </w:r>
    </w:p>
    <w:p w14:paraId="7F3971F4" w14:textId="77777777" w:rsidR="00497ACD" w:rsidRDefault="00615EF9" w:rsidP="007D5A11">
      <w:pPr>
        <w:numPr>
          <w:ilvl w:val="1"/>
          <w:numId w:val="38"/>
        </w:numPr>
        <w:spacing w:after="0" w:line="276" w:lineRule="auto"/>
        <w:jc w:val="both"/>
        <w:rPr>
          <w:lang w:val="en-US"/>
        </w:rPr>
      </w:pPr>
      <w:r w:rsidRPr="00615EF9">
        <w:rPr>
          <w:i/>
          <w:iCs/>
          <w:lang w:val="en-US"/>
        </w:rPr>
        <w:t>freedom to form trade unions</w:t>
      </w:r>
      <w:r w:rsidRPr="00615EF9">
        <w:rPr>
          <w:lang w:val="en-US"/>
        </w:rPr>
        <w:t> </w:t>
      </w:r>
    </w:p>
    <w:p w14:paraId="12F26483" w14:textId="0B2DE512" w:rsidR="00497ACD" w:rsidRPr="00497ACD" w:rsidRDefault="00615EF9" w:rsidP="007D5A11">
      <w:pPr>
        <w:numPr>
          <w:ilvl w:val="0"/>
          <w:numId w:val="38"/>
        </w:numPr>
        <w:spacing w:line="276" w:lineRule="auto"/>
        <w:jc w:val="both"/>
        <w:rPr>
          <w:lang w:val="en-US"/>
        </w:rPr>
      </w:pPr>
      <w:r w:rsidRPr="00615EF9">
        <w:rPr>
          <w:b/>
          <w:bCs/>
          <w:lang w:val="en-US"/>
        </w:rPr>
        <w:t xml:space="preserve">Explain </w:t>
      </w:r>
      <w:r w:rsidR="7F95754D" w:rsidRPr="792A5CDC">
        <w:rPr>
          <w:b/>
          <w:lang w:val="en-US"/>
        </w:rPr>
        <w:t>in</w:t>
      </w:r>
      <w:r w:rsidRPr="00615EF9">
        <w:rPr>
          <w:b/>
          <w:bCs/>
          <w:lang w:val="en-US"/>
        </w:rPr>
        <w:t xml:space="preserve"> your own words. What does </w:t>
      </w:r>
      <w:r w:rsidR="6C14016D" w:rsidRPr="472D001C">
        <w:rPr>
          <w:b/>
          <w:bCs/>
          <w:lang w:val="en-US"/>
        </w:rPr>
        <w:t>Electoral</w:t>
      </w:r>
      <w:r w:rsidRPr="00615EF9">
        <w:rPr>
          <w:b/>
          <w:bCs/>
          <w:lang w:val="en-US"/>
        </w:rPr>
        <w:t xml:space="preserve"> and Participatory Rights mean?</w:t>
      </w:r>
      <w:r w:rsidRPr="00615EF9">
        <w:rPr>
          <w:rFonts w:cs="Abadi"/>
          <w:b/>
          <w:bCs/>
          <w:lang w:val="en-US"/>
        </w:rPr>
        <w:t> </w:t>
      </w:r>
      <w:r w:rsidRPr="00615EF9">
        <w:rPr>
          <w:lang w:val="en-US"/>
        </w:rPr>
        <w:t> </w:t>
      </w:r>
    </w:p>
    <w:p w14:paraId="53EE6027" w14:textId="77777777" w:rsidR="00497ACD" w:rsidRPr="00497ACD" w:rsidRDefault="00615EF9" w:rsidP="007D5A11">
      <w:pPr>
        <w:numPr>
          <w:ilvl w:val="1"/>
          <w:numId w:val="28"/>
        </w:numPr>
        <w:spacing w:line="276" w:lineRule="auto"/>
        <w:jc w:val="both"/>
        <w:rPr>
          <w:lang w:val="en-US"/>
        </w:rPr>
      </w:pPr>
      <w:r w:rsidRPr="00615EF9">
        <w:rPr>
          <w:i/>
          <w:iCs/>
          <w:lang w:val="en-US"/>
        </w:rPr>
        <w:t>right to vote if older than 18 years</w:t>
      </w:r>
    </w:p>
    <w:p w14:paraId="4F46AE4A" w14:textId="3BD1B4CA" w:rsidR="00615EF9" w:rsidRPr="00615EF9" w:rsidRDefault="00615EF9" w:rsidP="007D5A11">
      <w:pPr>
        <w:numPr>
          <w:ilvl w:val="1"/>
          <w:numId w:val="28"/>
        </w:numPr>
        <w:spacing w:line="276" w:lineRule="auto"/>
        <w:jc w:val="both"/>
        <w:rPr>
          <w:lang w:val="en-US"/>
        </w:rPr>
      </w:pPr>
      <w:r w:rsidRPr="00615EF9">
        <w:rPr>
          <w:i/>
          <w:iCs/>
          <w:lang w:val="en-US"/>
        </w:rPr>
        <w:t>right to run for office</w:t>
      </w:r>
      <w:r w:rsidRPr="00615EF9">
        <w:rPr>
          <w:lang w:val="en-US"/>
        </w:rPr>
        <w:t> </w:t>
      </w:r>
    </w:p>
    <w:p w14:paraId="3E2AA147" w14:textId="1CB44E01" w:rsidR="00497ACD" w:rsidRDefault="00615EF9" w:rsidP="007D5A11">
      <w:pPr>
        <w:numPr>
          <w:ilvl w:val="0"/>
          <w:numId w:val="29"/>
        </w:numPr>
        <w:spacing w:line="276" w:lineRule="auto"/>
        <w:jc w:val="both"/>
        <w:rPr>
          <w:lang w:val="en-US"/>
        </w:rPr>
      </w:pPr>
      <w:r w:rsidRPr="00615EF9">
        <w:rPr>
          <w:b/>
          <w:bCs/>
          <w:lang w:val="en-US"/>
        </w:rPr>
        <w:t xml:space="preserve">Explain </w:t>
      </w:r>
      <w:r w:rsidR="3BD677F7" w:rsidRPr="792A5CDC">
        <w:rPr>
          <w:b/>
          <w:lang w:val="en-US"/>
        </w:rPr>
        <w:t>in</w:t>
      </w:r>
      <w:r w:rsidRPr="00615EF9">
        <w:rPr>
          <w:b/>
          <w:bCs/>
          <w:lang w:val="en-US"/>
        </w:rPr>
        <w:t xml:space="preserve"> your own words. What does the Protection of </w:t>
      </w:r>
      <w:r w:rsidRPr="5CF29069">
        <w:rPr>
          <w:b/>
          <w:bCs/>
          <w:lang w:val="en-US"/>
        </w:rPr>
        <w:t>Property</w:t>
      </w:r>
      <w:r w:rsidRPr="5CF29069">
        <w:rPr>
          <w:rFonts w:ascii="Arial" w:hAnsi="Arial" w:cs="Arial"/>
          <w:b/>
          <w:bCs/>
          <w:lang w:val="en-US"/>
        </w:rPr>
        <w:t> </w:t>
      </w:r>
      <w:r w:rsidRPr="5CF29069">
        <w:rPr>
          <w:b/>
          <w:bCs/>
          <w:lang w:val="en-US"/>
        </w:rPr>
        <w:t>mean</w:t>
      </w:r>
      <w:r w:rsidRPr="00615EF9">
        <w:rPr>
          <w:b/>
          <w:bCs/>
          <w:lang w:val="en-US"/>
        </w:rPr>
        <w:t>?</w:t>
      </w:r>
    </w:p>
    <w:p w14:paraId="7F029D38" w14:textId="77777777" w:rsidR="00497ACD" w:rsidRPr="00497ACD" w:rsidRDefault="00615EF9" w:rsidP="007D5A11">
      <w:pPr>
        <w:numPr>
          <w:ilvl w:val="1"/>
          <w:numId w:val="39"/>
        </w:numPr>
        <w:spacing w:line="276" w:lineRule="auto"/>
        <w:jc w:val="both"/>
        <w:rPr>
          <w:lang w:val="en-US"/>
        </w:rPr>
      </w:pPr>
      <w:r w:rsidRPr="00615EF9">
        <w:rPr>
          <w:i/>
          <w:iCs/>
          <w:lang w:val="en-US"/>
        </w:rPr>
        <w:t>Right to own property</w:t>
      </w:r>
    </w:p>
    <w:p w14:paraId="2DFD49CB" w14:textId="6EA4A16F" w:rsidR="00615EF9" w:rsidRPr="00615EF9" w:rsidRDefault="00615EF9" w:rsidP="007D5A11">
      <w:pPr>
        <w:numPr>
          <w:ilvl w:val="1"/>
          <w:numId w:val="39"/>
        </w:numPr>
        <w:spacing w:line="276" w:lineRule="auto"/>
        <w:jc w:val="both"/>
        <w:rPr>
          <w:lang w:val="en-US"/>
        </w:rPr>
      </w:pPr>
      <w:r w:rsidRPr="00615EF9">
        <w:rPr>
          <w:i/>
          <w:iCs/>
          <w:lang w:val="en-US"/>
        </w:rPr>
        <w:t>Property is safeguarded</w:t>
      </w:r>
      <w:r w:rsidRPr="00615EF9">
        <w:rPr>
          <w:lang w:val="en-US"/>
        </w:rPr>
        <w:t> </w:t>
      </w:r>
    </w:p>
    <w:p w14:paraId="3C692546" w14:textId="3C0FB622" w:rsidR="00B03067" w:rsidRDefault="00615EF9" w:rsidP="007D5A11">
      <w:pPr>
        <w:numPr>
          <w:ilvl w:val="0"/>
          <w:numId w:val="30"/>
        </w:numPr>
        <w:spacing w:line="276" w:lineRule="auto"/>
        <w:jc w:val="both"/>
        <w:rPr>
          <w:b/>
          <w:bCs/>
          <w:lang w:val="en-US"/>
        </w:rPr>
      </w:pPr>
      <w:r w:rsidRPr="00615EF9">
        <w:rPr>
          <w:b/>
          <w:bCs/>
          <w:lang w:val="en-US"/>
        </w:rPr>
        <w:t xml:space="preserve">Explain </w:t>
      </w:r>
      <w:r w:rsidR="3BCB7B07" w:rsidRPr="792A5CDC">
        <w:rPr>
          <w:b/>
          <w:lang w:val="en-US"/>
        </w:rPr>
        <w:t>in</w:t>
      </w:r>
      <w:r w:rsidRPr="00615EF9">
        <w:rPr>
          <w:b/>
          <w:bCs/>
          <w:lang w:val="en-US"/>
        </w:rPr>
        <w:t xml:space="preserve"> your own words. What does the Right to Social Security mean?</w:t>
      </w:r>
    </w:p>
    <w:p w14:paraId="4DC8080F" w14:textId="77777777" w:rsidR="00B03067" w:rsidRPr="00B03067" w:rsidRDefault="00615EF9" w:rsidP="007D5A11">
      <w:pPr>
        <w:numPr>
          <w:ilvl w:val="1"/>
          <w:numId w:val="41"/>
        </w:numPr>
        <w:spacing w:line="276" w:lineRule="auto"/>
        <w:jc w:val="both"/>
        <w:rPr>
          <w:lang w:val="en-US"/>
        </w:rPr>
      </w:pPr>
      <w:proofErr w:type="gramStart"/>
      <w:r w:rsidRPr="00615EF9">
        <w:rPr>
          <w:i/>
          <w:iCs/>
          <w:lang w:val="en-US"/>
        </w:rPr>
        <w:t>right</w:t>
      </w:r>
      <w:proofErr w:type="gramEnd"/>
      <w:r w:rsidRPr="00615EF9">
        <w:rPr>
          <w:i/>
          <w:iCs/>
          <w:lang w:val="en-US"/>
        </w:rPr>
        <w:t xml:space="preserve"> to receive essential support</w:t>
      </w:r>
    </w:p>
    <w:p w14:paraId="552C8F1D" w14:textId="1A0043AB" w:rsidR="00615EF9" w:rsidRPr="00187B20" w:rsidRDefault="00615EF9" w:rsidP="007D5A11">
      <w:pPr>
        <w:numPr>
          <w:ilvl w:val="1"/>
          <w:numId w:val="41"/>
        </w:numPr>
        <w:spacing w:line="276" w:lineRule="auto"/>
        <w:jc w:val="both"/>
        <w:rPr>
          <w:lang w:val="en-US"/>
        </w:rPr>
      </w:pPr>
      <w:proofErr w:type="gramStart"/>
      <w:r w:rsidRPr="00615EF9">
        <w:rPr>
          <w:i/>
          <w:iCs/>
          <w:lang w:val="en-US"/>
        </w:rPr>
        <w:t>public</w:t>
      </w:r>
      <w:proofErr w:type="gramEnd"/>
      <w:r w:rsidRPr="00615EF9">
        <w:rPr>
          <w:i/>
          <w:iCs/>
          <w:lang w:val="en-US"/>
        </w:rPr>
        <w:t xml:space="preserve"> authorities are responsible for providing adequate social, health, and medical services</w:t>
      </w:r>
      <w:r w:rsidRPr="00615EF9">
        <w:rPr>
          <w:lang w:val="en-US"/>
        </w:rPr>
        <w:t> </w:t>
      </w:r>
    </w:p>
    <w:p w14:paraId="5C302071" w14:textId="3F53DC41" w:rsidR="00B03067" w:rsidRDefault="00615EF9" w:rsidP="007D5A11">
      <w:pPr>
        <w:numPr>
          <w:ilvl w:val="0"/>
          <w:numId w:val="31"/>
        </w:numPr>
        <w:spacing w:line="276" w:lineRule="auto"/>
        <w:jc w:val="both"/>
        <w:rPr>
          <w:lang w:val="en-US"/>
        </w:rPr>
      </w:pPr>
      <w:r w:rsidRPr="00615EF9">
        <w:rPr>
          <w:b/>
          <w:bCs/>
          <w:lang w:val="en-US"/>
        </w:rPr>
        <w:t xml:space="preserve">Explain </w:t>
      </w:r>
      <w:r w:rsidR="0B9632BD" w:rsidRPr="792A5CDC">
        <w:rPr>
          <w:b/>
          <w:lang w:val="en-US"/>
        </w:rPr>
        <w:t>in</w:t>
      </w:r>
      <w:r w:rsidRPr="00615EF9">
        <w:rPr>
          <w:b/>
          <w:bCs/>
          <w:lang w:val="en-US"/>
        </w:rPr>
        <w:t xml:space="preserve"> your own words. What does Protection under the </w:t>
      </w:r>
      <w:r w:rsidRPr="18A4DCF9">
        <w:rPr>
          <w:b/>
          <w:bCs/>
          <w:lang w:val="en-US"/>
        </w:rPr>
        <w:t>Law</w:t>
      </w:r>
      <w:r w:rsidRPr="18A4DCF9">
        <w:rPr>
          <w:rFonts w:ascii="Arial" w:hAnsi="Arial" w:cs="Arial"/>
          <w:b/>
          <w:bCs/>
          <w:lang w:val="en-US"/>
        </w:rPr>
        <w:t> </w:t>
      </w:r>
      <w:r w:rsidRPr="18A4DCF9">
        <w:rPr>
          <w:b/>
          <w:bCs/>
          <w:lang w:val="en-US"/>
        </w:rPr>
        <w:t>mean</w:t>
      </w:r>
      <w:r w:rsidRPr="00615EF9">
        <w:rPr>
          <w:b/>
          <w:bCs/>
          <w:lang w:val="en-US"/>
        </w:rPr>
        <w:t>?</w:t>
      </w:r>
    </w:p>
    <w:p w14:paraId="6214CBA4" w14:textId="77777777" w:rsidR="00B03067" w:rsidRPr="00B03067" w:rsidRDefault="00615EF9" w:rsidP="007D5A11">
      <w:pPr>
        <w:numPr>
          <w:ilvl w:val="1"/>
          <w:numId w:val="42"/>
        </w:numPr>
        <w:spacing w:line="276" w:lineRule="auto"/>
        <w:jc w:val="both"/>
        <w:rPr>
          <w:lang w:val="en-US"/>
        </w:rPr>
      </w:pPr>
      <w:r w:rsidRPr="00615EF9">
        <w:rPr>
          <w:i/>
          <w:iCs/>
          <w:lang w:val="en-US"/>
        </w:rPr>
        <w:t>the right to a fair legal process</w:t>
      </w:r>
    </w:p>
    <w:p w14:paraId="31FD7BCC" w14:textId="77777777" w:rsidR="00B03067" w:rsidRPr="00B03067" w:rsidRDefault="00615EF9" w:rsidP="007D5A11">
      <w:pPr>
        <w:numPr>
          <w:ilvl w:val="1"/>
          <w:numId w:val="42"/>
        </w:numPr>
        <w:spacing w:line="276" w:lineRule="auto"/>
        <w:jc w:val="both"/>
        <w:rPr>
          <w:lang w:val="en-US"/>
        </w:rPr>
      </w:pPr>
      <w:r w:rsidRPr="00615EF9">
        <w:rPr>
          <w:i/>
          <w:iCs/>
          <w:lang w:val="en-US"/>
        </w:rPr>
        <w:t>legal proceedings must be transparent</w:t>
      </w:r>
    </w:p>
    <w:p w14:paraId="3F0ACD28" w14:textId="77777777" w:rsidR="00B03067" w:rsidRPr="00B03067" w:rsidRDefault="00615EF9" w:rsidP="007D5A11">
      <w:pPr>
        <w:numPr>
          <w:ilvl w:val="1"/>
          <w:numId w:val="42"/>
        </w:numPr>
        <w:spacing w:line="276" w:lineRule="auto"/>
        <w:jc w:val="both"/>
        <w:rPr>
          <w:lang w:val="en-US"/>
        </w:rPr>
      </w:pPr>
      <w:r w:rsidRPr="00615EF9">
        <w:rPr>
          <w:i/>
          <w:iCs/>
          <w:lang w:val="en-US"/>
        </w:rPr>
        <w:t>the right to be heard</w:t>
      </w:r>
    </w:p>
    <w:p w14:paraId="2B200DC1" w14:textId="77777777" w:rsidR="00B03067" w:rsidRPr="00B03067" w:rsidRDefault="00615EF9" w:rsidP="007D5A11">
      <w:pPr>
        <w:numPr>
          <w:ilvl w:val="1"/>
          <w:numId w:val="42"/>
        </w:numPr>
        <w:spacing w:line="276" w:lineRule="auto"/>
        <w:jc w:val="both"/>
        <w:rPr>
          <w:lang w:val="en-US"/>
        </w:rPr>
      </w:pPr>
      <w:r w:rsidRPr="00615EF9">
        <w:rPr>
          <w:i/>
          <w:iCs/>
          <w:lang w:val="en-US"/>
        </w:rPr>
        <w:t>the right to be heard</w:t>
      </w:r>
    </w:p>
    <w:p w14:paraId="445FAF53" w14:textId="551F2B23" w:rsidR="00615EF9" w:rsidRPr="00615EF9" w:rsidRDefault="00615EF9" w:rsidP="007D5A11">
      <w:pPr>
        <w:numPr>
          <w:ilvl w:val="1"/>
          <w:numId w:val="42"/>
        </w:numPr>
        <w:spacing w:line="276" w:lineRule="auto"/>
        <w:jc w:val="both"/>
        <w:rPr>
          <w:lang w:val="en-US"/>
        </w:rPr>
      </w:pPr>
      <w:r w:rsidRPr="00615EF9">
        <w:rPr>
          <w:i/>
          <w:iCs/>
          <w:lang w:val="en-US"/>
        </w:rPr>
        <w:t>the right to receive reasoned decisions</w:t>
      </w:r>
      <w:r w:rsidRPr="00615EF9">
        <w:rPr>
          <w:lang w:val="en-US"/>
        </w:rPr>
        <w:t> </w:t>
      </w:r>
    </w:p>
    <w:p w14:paraId="54162A12" w14:textId="0DB853A8" w:rsidR="00615EF9" w:rsidRPr="00615EF9" w:rsidRDefault="00615EF9" w:rsidP="007D5A11">
      <w:pPr>
        <w:numPr>
          <w:ilvl w:val="0"/>
          <w:numId w:val="32"/>
        </w:numPr>
        <w:spacing w:line="276" w:lineRule="auto"/>
        <w:jc w:val="both"/>
        <w:rPr>
          <w:lang w:val="en-US"/>
        </w:rPr>
      </w:pPr>
      <w:r w:rsidRPr="00615EF9">
        <w:rPr>
          <w:b/>
          <w:bCs/>
          <w:lang w:val="en-US"/>
        </w:rPr>
        <w:t>Do you remember the fundamental rights in Finland?</w:t>
      </w:r>
      <w:r w:rsidR="003C1272">
        <w:rPr>
          <w:lang w:val="en-US"/>
        </w:rPr>
        <w:t xml:space="preserve"> </w:t>
      </w:r>
      <w:r w:rsidR="003C1272">
        <w:rPr>
          <w:b/>
          <w:bCs/>
          <w:lang w:val="en-US"/>
        </w:rPr>
        <w:t>C</w:t>
      </w:r>
      <w:r w:rsidRPr="00615EF9">
        <w:rPr>
          <w:b/>
          <w:bCs/>
          <w:lang w:val="en-US"/>
        </w:rPr>
        <w:t>lick</w:t>
      </w:r>
      <w:r w:rsidRPr="00615EF9">
        <w:rPr>
          <w:rFonts w:ascii="Arial" w:hAnsi="Arial" w:cs="Arial"/>
          <w:b/>
          <w:bCs/>
          <w:lang w:val="en-US"/>
        </w:rPr>
        <w:t> </w:t>
      </w:r>
      <w:r w:rsidRPr="00615EF9">
        <w:rPr>
          <w:b/>
          <w:bCs/>
          <w:lang w:val="en-US"/>
        </w:rPr>
        <w:t>the right photo that represents the right to education.</w:t>
      </w:r>
      <w:r w:rsidRPr="00615EF9">
        <w:rPr>
          <w:lang w:val="en-US"/>
        </w:rPr>
        <w:t> </w:t>
      </w:r>
    </w:p>
    <w:p w14:paraId="7867E018" w14:textId="56732876" w:rsidR="00615EF9" w:rsidRPr="00615EF9" w:rsidRDefault="00615EF9" w:rsidP="007D5A11">
      <w:pPr>
        <w:spacing w:line="276" w:lineRule="auto"/>
        <w:jc w:val="both"/>
      </w:pPr>
      <w:r w:rsidRPr="00615EF9">
        <w:rPr>
          <w:noProof/>
        </w:rPr>
        <w:drawing>
          <wp:inline distT="0" distB="0" distL="0" distR="0" wp14:anchorId="1EAB052D" wp14:editId="24253755">
            <wp:extent cx="5045408" cy="3270250"/>
            <wp:effectExtent l="0" t="0" r="3175" b="6350"/>
            <wp:docPr id="1397538721" name="Kuva 53" descr="Kuva, joka sisältää kohteen kuvakaappaus, teksti, kollaasi, Verkkosivus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Kuva, joka sisältää kohteen kuvakaappaus, teksti, kollaasi, Verkkosivusto&#10;&#10;Kuvaus luotu automaattisest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64988" cy="3282941"/>
                    </a:xfrm>
                    <a:prstGeom prst="rect">
                      <a:avLst/>
                    </a:prstGeom>
                    <a:noFill/>
                    <a:ln>
                      <a:noFill/>
                    </a:ln>
                  </pic:spPr>
                </pic:pic>
              </a:graphicData>
            </a:graphic>
          </wp:inline>
        </w:drawing>
      </w:r>
    </w:p>
    <w:p w14:paraId="572E10BA" w14:textId="6681E19F" w:rsidR="00615EF9" w:rsidRPr="00B94609" w:rsidRDefault="00615EF9" w:rsidP="007D5A11">
      <w:pPr>
        <w:numPr>
          <w:ilvl w:val="0"/>
          <w:numId w:val="33"/>
        </w:numPr>
        <w:spacing w:line="276" w:lineRule="auto"/>
        <w:jc w:val="both"/>
        <w:rPr>
          <w:lang w:val="en-US"/>
        </w:rPr>
      </w:pPr>
      <w:r w:rsidRPr="00615EF9">
        <w:rPr>
          <w:b/>
          <w:bCs/>
          <w:lang w:val="en-US"/>
        </w:rPr>
        <w:lastRenderedPageBreak/>
        <w:t>Do you remember the fundamental rights in Finland?</w:t>
      </w:r>
      <w:r w:rsidR="003C1272">
        <w:rPr>
          <w:lang w:val="en-US"/>
        </w:rPr>
        <w:t xml:space="preserve"> </w:t>
      </w:r>
      <w:r w:rsidR="003C1272">
        <w:rPr>
          <w:b/>
          <w:bCs/>
          <w:lang w:val="en-US"/>
        </w:rPr>
        <w:t>C</w:t>
      </w:r>
      <w:r w:rsidRPr="00615EF9">
        <w:rPr>
          <w:b/>
          <w:bCs/>
          <w:lang w:val="en-US"/>
        </w:rPr>
        <w:t>lick</w:t>
      </w:r>
      <w:r w:rsidRPr="00615EF9">
        <w:rPr>
          <w:rFonts w:ascii="Arial" w:hAnsi="Arial" w:cs="Arial"/>
          <w:b/>
          <w:bCs/>
          <w:lang w:val="en-US"/>
        </w:rPr>
        <w:t> </w:t>
      </w:r>
      <w:r w:rsidRPr="00615EF9">
        <w:rPr>
          <w:b/>
          <w:bCs/>
          <w:lang w:val="en-US"/>
        </w:rPr>
        <w:t xml:space="preserve">the right photo that represents the </w:t>
      </w:r>
      <w:proofErr w:type="gramStart"/>
      <w:r w:rsidRPr="00615EF9">
        <w:rPr>
          <w:b/>
          <w:bCs/>
          <w:lang w:val="en-US"/>
        </w:rPr>
        <w:t>right</w:t>
      </w:r>
      <w:proofErr w:type="gramEnd"/>
      <w:r w:rsidRPr="00615EF9">
        <w:rPr>
          <w:b/>
          <w:bCs/>
          <w:lang w:val="en-US"/>
        </w:rPr>
        <w:t xml:space="preserve"> to work.</w:t>
      </w:r>
      <w:r w:rsidRPr="00615EF9">
        <w:rPr>
          <w:lang w:val="en-US"/>
        </w:rPr>
        <w:t> </w:t>
      </w:r>
    </w:p>
    <w:p w14:paraId="1D44A489" w14:textId="4C74F3A2" w:rsidR="00615EF9" w:rsidRPr="00615EF9" w:rsidRDefault="00615EF9" w:rsidP="007D5A11">
      <w:pPr>
        <w:spacing w:line="276" w:lineRule="auto"/>
        <w:jc w:val="both"/>
      </w:pPr>
      <w:r w:rsidRPr="00615EF9">
        <w:rPr>
          <w:noProof/>
        </w:rPr>
        <w:drawing>
          <wp:inline distT="0" distB="0" distL="0" distR="0" wp14:anchorId="21F244B3" wp14:editId="72F8963D">
            <wp:extent cx="3835701" cy="1968500"/>
            <wp:effectExtent l="0" t="0" r="0" b="0"/>
            <wp:docPr id="1825146904" name="Kuva 52" descr="Kuva, joka sisältää kohteen kollaasi,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Kuva, joka sisältää kohteen kollaasi, kuvakaappaus&#10;&#10;Kuvaus luotu automaattisest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1488" cy="1971470"/>
                    </a:xfrm>
                    <a:prstGeom prst="rect">
                      <a:avLst/>
                    </a:prstGeom>
                    <a:noFill/>
                    <a:ln>
                      <a:noFill/>
                    </a:ln>
                  </pic:spPr>
                </pic:pic>
              </a:graphicData>
            </a:graphic>
          </wp:inline>
        </w:drawing>
      </w:r>
    </w:p>
    <w:p w14:paraId="43A13582" w14:textId="7BCFC5A2" w:rsidR="00615EF9" w:rsidRPr="00615EF9" w:rsidRDefault="00615EF9" w:rsidP="007D5A11">
      <w:pPr>
        <w:numPr>
          <w:ilvl w:val="0"/>
          <w:numId w:val="34"/>
        </w:numPr>
        <w:spacing w:line="276" w:lineRule="auto"/>
        <w:jc w:val="both"/>
        <w:rPr>
          <w:lang w:val="en-US"/>
        </w:rPr>
      </w:pPr>
      <w:r w:rsidRPr="00615EF9">
        <w:rPr>
          <w:b/>
          <w:bCs/>
          <w:lang w:val="en-US"/>
        </w:rPr>
        <w:t>Do you remember the fundamental rights in Finland?</w:t>
      </w:r>
      <w:r w:rsidRPr="00615EF9">
        <w:rPr>
          <w:lang w:val="en-US"/>
        </w:rPr>
        <w:t> </w:t>
      </w:r>
      <w:r w:rsidR="002D617C">
        <w:rPr>
          <w:b/>
          <w:bCs/>
          <w:lang w:val="en-US"/>
        </w:rPr>
        <w:t>C</w:t>
      </w:r>
      <w:r w:rsidRPr="00615EF9">
        <w:rPr>
          <w:b/>
          <w:bCs/>
          <w:lang w:val="en-US"/>
        </w:rPr>
        <w:t>lick</w:t>
      </w:r>
      <w:r w:rsidRPr="00615EF9">
        <w:rPr>
          <w:rFonts w:ascii="Arial" w:hAnsi="Arial" w:cs="Arial"/>
          <w:b/>
          <w:bCs/>
          <w:lang w:val="en-US"/>
        </w:rPr>
        <w:t> </w:t>
      </w:r>
      <w:r w:rsidRPr="00615EF9">
        <w:rPr>
          <w:b/>
          <w:bCs/>
          <w:lang w:val="en-US"/>
        </w:rPr>
        <w:t>the right photo that represents the right to private life.</w:t>
      </w:r>
      <w:r w:rsidRPr="00615EF9">
        <w:rPr>
          <w:lang w:val="en-US"/>
        </w:rPr>
        <w:t> </w:t>
      </w:r>
    </w:p>
    <w:p w14:paraId="68FAD48C" w14:textId="4247FDC5" w:rsidR="00615EF9" w:rsidRPr="00615EF9" w:rsidRDefault="00615EF9" w:rsidP="007D5A11">
      <w:pPr>
        <w:spacing w:line="276" w:lineRule="auto"/>
        <w:jc w:val="both"/>
      </w:pPr>
      <w:r w:rsidRPr="00615EF9">
        <w:rPr>
          <w:noProof/>
        </w:rPr>
        <w:drawing>
          <wp:inline distT="0" distB="0" distL="0" distR="0" wp14:anchorId="66424717" wp14:editId="5DBD555C">
            <wp:extent cx="3975100" cy="2108776"/>
            <wp:effectExtent l="0" t="0" r="6350" b="6350"/>
            <wp:docPr id="1473831510" name="Kuva 51" descr="Kuva, joka sisältää kohteen kollaasi, kuvakaappaus, Valokuvamontaa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Kuva, joka sisältää kohteen kollaasi, kuvakaappaus, Valokuvamontaasi&#10;&#10;Kuvaus luotu automaattisest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83540" cy="2113253"/>
                    </a:xfrm>
                    <a:prstGeom prst="rect">
                      <a:avLst/>
                    </a:prstGeom>
                    <a:noFill/>
                    <a:ln>
                      <a:noFill/>
                    </a:ln>
                  </pic:spPr>
                </pic:pic>
              </a:graphicData>
            </a:graphic>
          </wp:inline>
        </w:drawing>
      </w:r>
    </w:p>
    <w:p w14:paraId="46469B34" w14:textId="5D0511CA" w:rsidR="00615EF9" w:rsidRPr="00615EF9" w:rsidRDefault="00615EF9" w:rsidP="007D5A11">
      <w:pPr>
        <w:numPr>
          <w:ilvl w:val="0"/>
          <w:numId w:val="35"/>
        </w:numPr>
        <w:spacing w:line="276" w:lineRule="auto"/>
        <w:jc w:val="both"/>
        <w:rPr>
          <w:lang w:val="en-US"/>
        </w:rPr>
      </w:pPr>
      <w:r w:rsidRPr="00615EF9">
        <w:rPr>
          <w:b/>
          <w:bCs/>
          <w:lang w:val="en-US"/>
        </w:rPr>
        <w:t>Do you remember the fundamental rights in Finland?</w:t>
      </w:r>
      <w:r w:rsidRPr="00615EF9">
        <w:rPr>
          <w:lang w:val="en-US"/>
        </w:rPr>
        <w:t> </w:t>
      </w:r>
      <w:r w:rsidR="002D617C">
        <w:rPr>
          <w:b/>
          <w:bCs/>
          <w:lang w:val="en-US"/>
        </w:rPr>
        <w:t>C</w:t>
      </w:r>
      <w:r w:rsidRPr="00615EF9">
        <w:rPr>
          <w:b/>
          <w:bCs/>
          <w:lang w:val="en-US"/>
        </w:rPr>
        <w:t>lick</w:t>
      </w:r>
      <w:r w:rsidRPr="00615EF9">
        <w:rPr>
          <w:rFonts w:ascii="Arial" w:hAnsi="Arial" w:cs="Arial"/>
          <w:b/>
          <w:bCs/>
          <w:lang w:val="en-US"/>
        </w:rPr>
        <w:t> </w:t>
      </w:r>
      <w:r w:rsidRPr="00615EF9">
        <w:rPr>
          <w:b/>
          <w:bCs/>
          <w:lang w:val="en-US"/>
        </w:rPr>
        <w:t>the right photo that represents the freedom of religion.</w:t>
      </w:r>
      <w:r w:rsidRPr="00615EF9">
        <w:rPr>
          <w:lang w:val="en-US"/>
        </w:rPr>
        <w:t> </w:t>
      </w:r>
    </w:p>
    <w:p w14:paraId="1DBCFA2D" w14:textId="77777777" w:rsidR="00615EF9" w:rsidRPr="00615EF9" w:rsidRDefault="00615EF9" w:rsidP="007D5A11">
      <w:pPr>
        <w:spacing w:line="276" w:lineRule="auto"/>
        <w:jc w:val="both"/>
        <w:rPr>
          <w:lang w:val="en-US"/>
        </w:rPr>
      </w:pPr>
      <w:r w:rsidRPr="00615EF9">
        <w:rPr>
          <w:lang w:val="en-US"/>
        </w:rPr>
        <w:t> </w:t>
      </w:r>
    </w:p>
    <w:p w14:paraId="0492C0F9" w14:textId="27CA9D96" w:rsidR="00615EF9" w:rsidRDefault="00615EF9" w:rsidP="007D5A11">
      <w:pPr>
        <w:spacing w:line="276" w:lineRule="auto"/>
        <w:jc w:val="both"/>
      </w:pPr>
      <w:r w:rsidRPr="00615EF9">
        <w:rPr>
          <w:noProof/>
        </w:rPr>
        <w:drawing>
          <wp:inline distT="0" distB="0" distL="0" distR="0" wp14:anchorId="17AE22D0" wp14:editId="314358CF">
            <wp:extent cx="3809058" cy="1981200"/>
            <wp:effectExtent l="0" t="0" r="1270" b="0"/>
            <wp:docPr id="1231196899" name="Kuva 50" descr="Kuva, joka sisältää kohteen kollaasi,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Kuva, joka sisältää kohteen kollaasi, kuvakaappaus&#10;&#10;Kuvaus luotu automaattisest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6046" cy="1984834"/>
                    </a:xfrm>
                    <a:prstGeom prst="rect">
                      <a:avLst/>
                    </a:prstGeom>
                    <a:noFill/>
                    <a:ln>
                      <a:noFill/>
                    </a:ln>
                  </pic:spPr>
                </pic:pic>
              </a:graphicData>
            </a:graphic>
          </wp:inline>
        </w:drawing>
      </w:r>
    </w:p>
    <w:p w14:paraId="27DC6060" w14:textId="77777777" w:rsidR="00B94609" w:rsidRDefault="00B94609" w:rsidP="007D5A11">
      <w:pPr>
        <w:spacing w:line="276" w:lineRule="auto"/>
        <w:jc w:val="both"/>
      </w:pPr>
    </w:p>
    <w:p w14:paraId="1DB42BF7" w14:textId="77777777" w:rsidR="00B94609" w:rsidRDefault="00B94609" w:rsidP="007D5A11">
      <w:pPr>
        <w:spacing w:line="276" w:lineRule="auto"/>
        <w:jc w:val="both"/>
      </w:pPr>
    </w:p>
    <w:p w14:paraId="4B576056" w14:textId="77777777" w:rsidR="00B94609" w:rsidRDefault="00B94609" w:rsidP="007D5A11">
      <w:pPr>
        <w:spacing w:line="276" w:lineRule="auto"/>
        <w:jc w:val="both"/>
      </w:pPr>
    </w:p>
    <w:p w14:paraId="0E7945BC" w14:textId="77777777" w:rsidR="00B94609" w:rsidRPr="00615EF9" w:rsidRDefault="00B94609" w:rsidP="007D5A11">
      <w:pPr>
        <w:spacing w:line="276" w:lineRule="auto"/>
        <w:jc w:val="both"/>
      </w:pPr>
    </w:p>
    <w:p w14:paraId="280BCF81" w14:textId="777A501C" w:rsidR="00615EF9" w:rsidRPr="00615EF9" w:rsidRDefault="44945A52" w:rsidP="007D5A11">
      <w:pPr>
        <w:numPr>
          <w:ilvl w:val="0"/>
          <w:numId w:val="36"/>
        </w:numPr>
        <w:spacing w:line="276" w:lineRule="auto"/>
        <w:jc w:val="both"/>
        <w:rPr>
          <w:lang w:val="en-US"/>
        </w:rPr>
      </w:pPr>
      <w:r w:rsidRPr="2149D9B5">
        <w:rPr>
          <w:b/>
          <w:bCs/>
          <w:lang w:val="en-US"/>
        </w:rPr>
        <w:lastRenderedPageBreak/>
        <w:t>Do you remember the fundamental rights in Finland?</w:t>
      </w:r>
      <w:r w:rsidRPr="2149D9B5">
        <w:rPr>
          <w:lang w:val="en-US"/>
        </w:rPr>
        <w:t> </w:t>
      </w:r>
      <w:r w:rsidR="7552326E" w:rsidRPr="2149D9B5">
        <w:rPr>
          <w:b/>
          <w:bCs/>
          <w:lang w:val="en-US"/>
        </w:rPr>
        <w:t>C</w:t>
      </w:r>
      <w:r w:rsidRPr="2149D9B5">
        <w:rPr>
          <w:b/>
          <w:bCs/>
          <w:lang w:val="en-US"/>
        </w:rPr>
        <w:t>lick</w:t>
      </w:r>
      <w:r w:rsidRPr="2149D9B5">
        <w:rPr>
          <w:rFonts w:ascii="Arial" w:hAnsi="Arial" w:cs="Arial"/>
          <w:b/>
          <w:bCs/>
          <w:lang w:val="en-US"/>
        </w:rPr>
        <w:t> </w:t>
      </w:r>
      <w:r w:rsidRPr="2149D9B5">
        <w:rPr>
          <w:b/>
          <w:bCs/>
          <w:lang w:val="en-US"/>
        </w:rPr>
        <w:t xml:space="preserve">the right photo that represents </w:t>
      </w:r>
      <w:r w:rsidR="2298C090" w:rsidRPr="2149D9B5">
        <w:rPr>
          <w:b/>
          <w:bCs/>
          <w:lang w:val="en-US"/>
        </w:rPr>
        <w:t>freedom</w:t>
      </w:r>
      <w:r w:rsidRPr="2149D9B5">
        <w:rPr>
          <w:b/>
          <w:bCs/>
          <w:lang w:val="en-US"/>
        </w:rPr>
        <w:t xml:space="preserve"> of speech.</w:t>
      </w:r>
      <w:r w:rsidRPr="2149D9B5">
        <w:rPr>
          <w:lang w:val="en-US"/>
        </w:rPr>
        <w:t> </w:t>
      </w:r>
    </w:p>
    <w:p w14:paraId="44D556FD" w14:textId="4FD6B7BB" w:rsidR="00615EF9" w:rsidRPr="00615EF9" w:rsidRDefault="00615EF9" w:rsidP="007D5A11">
      <w:pPr>
        <w:spacing w:line="276" w:lineRule="auto"/>
        <w:jc w:val="both"/>
      </w:pPr>
      <w:r w:rsidRPr="00615EF9">
        <w:rPr>
          <w:noProof/>
        </w:rPr>
        <w:drawing>
          <wp:inline distT="0" distB="0" distL="0" distR="0" wp14:anchorId="0E7A36CB" wp14:editId="168373B9">
            <wp:extent cx="4173374" cy="2159000"/>
            <wp:effectExtent l="0" t="0" r="0" b="0"/>
            <wp:docPr id="1476773204" name="Kuva 49" descr="Kuva, joka sisältää kohteen kollaasi, kuvakaappaus, vaate,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Kuva, joka sisältää kohteen kollaasi, kuvakaappaus, vaate, muotoilu&#10;&#10;Kuvaus luotu automaattisest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79538" cy="2162189"/>
                    </a:xfrm>
                    <a:prstGeom prst="rect">
                      <a:avLst/>
                    </a:prstGeom>
                    <a:noFill/>
                    <a:ln>
                      <a:noFill/>
                    </a:ln>
                  </pic:spPr>
                </pic:pic>
              </a:graphicData>
            </a:graphic>
          </wp:inline>
        </w:drawing>
      </w:r>
    </w:p>
    <w:p w14:paraId="39B389A2" w14:textId="46007F8F" w:rsidR="00615EF9" w:rsidRPr="00615EF9" w:rsidRDefault="00615EF9" w:rsidP="007D5A11">
      <w:pPr>
        <w:numPr>
          <w:ilvl w:val="0"/>
          <w:numId w:val="37"/>
        </w:numPr>
        <w:spacing w:line="276" w:lineRule="auto"/>
        <w:jc w:val="both"/>
        <w:rPr>
          <w:lang w:val="en-US"/>
        </w:rPr>
      </w:pPr>
      <w:r w:rsidRPr="00615EF9">
        <w:rPr>
          <w:b/>
          <w:bCs/>
          <w:lang w:val="en-US"/>
        </w:rPr>
        <w:t xml:space="preserve">Match the civil </w:t>
      </w:r>
      <w:proofErr w:type="gramStart"/>
      <w:r w:rsidRPr="00615EF9">
        <w:rPr>
          <w:b/>
          <w:bCs/>
          <w:lang w:val="en-US"/>
        </w:rPr>
        <w:t>right</w:t>
      </w:r>
      <w:proofErr w:type="gramEnd"/>
      <w:r w:rsidRPr="00615EF9">
        <w:rPr>
          <w:b/>
          <w:bCs/>
          <w:lang w:val="en-US"/>
        </w:rPr>
        <w:t xml:space="preserve"> to</w:t>
      </w:r>
      <w:r w:rsidRPr="00615EF9">
        <w:rPr>
          <w:rFonts w:ascii="Arial" w:hAnsi="Arial" w:cs="Arial"/>
          <w:b/>
          <w:bCs/>
          <w:lang w:val="en-US"/>
        </w:rPr>
        <w:t> </w:t>
      </w:r>
      <w:r w:rsidRPr="00615EF9">
        <w:rPr>
          <w:b/>
          <w:bCs/>
          <w:lang w:val="en-US"/>
        </w:rPr>
        <w:t>correct description.</w:t>
      </w:r>
      <w:r w:rsidRPr="00615EF9">
        <w:rPr>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12"/>
        <w:gridCol w:w="6010"/>
      </w:tblGrid>
      <w:tr w:rsidR="00615EF9" w:rsidRPr="00427810" w14:paraId="332703EF" w14:textId="77777777" w:rsidTr="00615EF9">
        <w:trPr>
          <w:trHeight w:val="300"/>
        </w:trPr>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37B3D68E" w14:textId="77777777" w:rsidR="00615EF9" w:rsidRPr="00615EF9" w:rsidRDefault="00615EF9" w:rsidP="007D5A11">
            <w:pPr>
              <w:spacing w:line="276" w:lineRule="auto"/>
              <w:jc w:val="both"/>
            </w:pPr>
            <w:r w:rsidRPr="00615EF9">
              <w:rPr>
                <w:lang w:val="en-US"/>
              </w:rPr>
              <w:t>Equality</w:t>
            </w:r>
            <w:r w:rsidRPr="00615EF9">
              <w:t> </w:t>
            </w:r>
          </w:p>
        </w:tc>
        <w:tc>
          <w:tcPr>
            <w:tcW w:w="6285" w:type="dxa"/>
            <w:tcBorders>
              <w:top w:val="single" w:sz="6" w:space="0" w:color="auto"/>
              <w:left w:val="single" w:sz="6" w:space="0" w:color="auto"/>
              <w:bottom w:val="single" w:sz="6" w:space="0" w:color="auto"/>
              <w:right w:val="single" w:sz="6" w:space="0" w:color="auto"/>
            </w:tcBorders>
            <w:shd w:val="clear" w:color="auto" w:fill="auto"/>
            <w:hideMark/>
          </w:tcPr>
          <w:p w14:paraId="093AE31A" w14:textId="77777777" w:rsidR="00615EF9" w:rsidRPr="00615EF9" w:rsidRDefault="00615EF9" w:rsidP="007D5A11">
            <w:pPr>
              <w:spacing w:line="276" w:lineRule="auto"/>
              <w:jc w:val="both"/>
              <w:rPr>
                <w:lang w:val="en-US"/>
              </w:rPr>
            </w:pPr>
            <w:r w:rsidRPr="00615EF9">
              <w:rPr>
                <w:lang w:val="en-US"/>
              </w:rPr>
              <w:t>No one may be placed in a different position without an acceptable reason based on gender, age, origin, language, religion, conviction, opinion, health condition, disability, or any other personal reason. </w:t>
            </w:r>
          </w:p>
        </w:tc>
      </w:tr>
      <w:tr w:rsidR="00615EF9" w:rsidRPr="00427810" w14:paraId="7A32CAD7" w14:textId="77777777" w:rsidTr="00615EF9">
        <w:trPr>
          <w:trHeight w:val="300"/>
        </w:trPr>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7ACEB718" w14:textId="77777777" w:rsidR="00615EF9" w:rsidRPr="00615EF9" w:rsidRDefault="00615EF9" w:rsidP="007D5A11">
            <w:pPr>
              <w:spacing w:line="276" w:lineRule="auto"/>
              <w:jc w:val="both"/>
              <w:rPr>
                <w:lang w:val="en-US"/>
              </w:rPr>
            </w:pPr>
            <w:r w:rsidRPr="00615EF9">
              <w:rPr>
                <w:lang w:val="en-US"/>
              </w:rPr>
              <w:t>Right to Life and Personal Freedom </w:t>
            </w:r>
          </w:p>
        </w:tc>
        <w:tc>
          <w:tcPr>
            <w:tcW w:w="6285" w:type="dxa"/>
            <w:tcBorders>
              <w:top w:val="single" w:sz="6" w:space="0" w:color="auto"/>
              <w:left w:val="single" w:sz="6" w:space="0" w:color="auto"/>
              <w:bottom w:val="single" w:sz="6" w:space="0" w:color="auto"/>
              <w:right w:val="single" w:sz="6" w:space="0" w:color="auto"/>
            </w:tcBorders>
            <w:shd w:val="clear" w:color="auto" w:fill="auto"/>
            <w:hideMark/>
          </w:tcPr>
          <w:p w14:paraId="67531AAA" w14:textId="77777777" w:rsidR="00615EF9" w:rsidRPr="00615EF9" w:rsidRDefault="00615EF9" w:rsidP="007D5A11">
            <w:pPr>
              <w:spacing w:line="276" w:lineRule="auto"/>
              <w:jc w:val="both"/>
              <w:rPr>
                <w:lang w:val="en-US"/>
              </w:rPr>
            </w:pPr>
            <w:r w:rsidRPr="00615EF9">
              <w:rPr>
                <w:lang w:val="en-US"/>
              </w:rPr>
              <w:t>Everyone has the right to life, personal freedom, inviolability and security. </w:t>
            </w:r>
          </w:p>
        </w:tc>
      </w:tr>
      <w:tr w:rsidR="00615EF9" w:rsidRPr="00427810" w14:paraId="53838DC8" w14:textId="77777777" w:rsidTr="00615EF9">
        <w:trPr>
          <w:trHeight w:val="300"/>
        </w:trPr>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99C8734" w14:textId="77777777" w:rsidR="00615EF9" w:rsidRPr="00615EF9" w:rsidRDefault="00615EF9" w:rsidP="007D5A11">
            <w:pPr>
              <w:spacing w:line="276" w:lineRule="auto"/>
              <w:jc w:val="both"/>
              <w:rPr>
                <w:lang w:val="en-US"/>
              </w:rPr>
            </w:pPr>
            <w:r w:rsidRPr="00615EF9">
              <w:rPr>
                <w:lang w:val="en-US"/>
              </w:rPr>
              <w:t>Principle of Legality in Criminal cases </w:t>
            </w:r>
          </w:p>
        </w:tc>
        <w:tc>
          <w:tcPr>
            <w:tcW w:w="6285" w:type="dxa"/>
            <w:tcBorders>
              <w:top w:val="single" w:sz="6" w:space="0" w:color="auto"/>
              <w:left w:val="single" w:sz="6" w:space="0" w:color="auto"/>
              <w:bottom w:val="single" w:sz="6" w:space="0" w:color="auto"/>
              <w:right w:val="single" w:sz="6" w:space="0" w:color="auto"/>
            </w:tcBorders>
            <w:shd w:val="clear" w:color="auto" w:fill="auto"/>
            <w:hideMark/>
          </w:tcPr>
          <w:p w14:paraId="54FB9B59" w14:textId="77777777" w:rsidR="00615EF9" w:rsidRPr="00615EF9" w:rsidRDefault="00615EF9" w:rsidP="007D5A11">
            <w:pPr>
              <w:spacing w:line="276" w:lineRule="auto"/>
              <w:jc w:val="both"/>
              <w:rPr>
                <w:lang w:val="en-US"/>
              </w:rPr>
            </w:pPr>
            <w:r w:rsidRPr="00615EF9">
              <w:rPr>
                <w:lang w:val="en-US"/>
              </w:rPr>
              <w:t>No one can be found guilty of a crime or punished for an act that wasn’t illegal when they committed it. </w:t>
            </w:r>
          </w:p>
        </w:tc>
      </w:tr>
      <w:tr w:rsidR="00615EF9" w:rsidRPr="00427810" w14:paraId="177E2F00" w14:textId="77777777" w:rsidTr="00615EF9">
        <w:trPr>
          <w:trHeight w:val="300"/>
        </w:trPr>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78E3136F" w14:textId="77777777" w:rsidR="00615EF9" w:rsidRPr="00615EF9" w:rsidRDefault="00615EF9" w:rsidP="007D5A11">
            <w:pPr>
              <w:spacing w:line="276" w:lineRule="auto"/>
              <w:jc w:val="both"/>
            </w:pPr>
            <w:r w:rsidRPr="00615EF9">
              <w:rPr>
                <w:lang w:val="en-US"/>
              </w:rPr>
              <w:t>Freedom of Movement</w:t>
            </w:r>
            <w:r w:rsidRPr="00615EF9">
              <w:t> </w:t>
            </w:r>
          </w:p>
        </w:tc>
        <w:tc>
          <w:tcPr>
            <w:tcW w:w="6285" w:type="dxa"/>
            <w:tcBorders>
              <w:top w:val="single" w:sz="6" w:space="0" w:color="auto"/>
              <w:left w:val="single" w:sz="6" w:space="0" w:color="auto"/>
              <w:bottom w:val="single" w:sz="6" w:space="0" w:color="auto"/>
              <w:right w:val="single" w:sz="6" w:space="0" w:color="auto"/>
            </w:tcBorders>
            <w:shd w:val="clear" w:color="auto" w:fill="auto"/>
            <w:hideMark/>
          </w:tcPr>
          <w:p w14:paraId="3A6D8B1A" w14:textId="77777777" w:rsidR="00615EF9" w:rsidRPr="00615EF9" w:rsidRDefault="00615EF9" w:rsidP="007D5A11">
            <w:pPr>
              <w:spacing w:line="276" w:lineRule="auto"/>
              <w:jc w:val="both"/>
              <w:rPr>
                <w:lang w:val="en-US"/>
              </w:rPr>
            </w:pPr>
            <w:r w:rsidRPr="00615EF9">
              <w:rPr>
                <w:lang w:val="en-US"/>
              </w:rPr>
              <w:t>People living in Finland can move and live freely anywhere in the country. </w:t>
            </w:r>
          </w:p>
        </w:tc>
      </w:tr>
      <w:tr w:rsidR="00615EF9" w:rsidRPr="00427810" w14:paraId="0DA891AA" w14:textId="77777777" w:rsidTr="00615EF9">
        <w:trPr>
          <w:trHeight w:val="300"/>
        </w:trPr>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5EDDE293" w14:textId="77777777" w:rsidR="00615EF9" w:rsidRPr="00615EF9" w:rsidRDefault="00615EF9" w:rsidP="007D5A11">
            <w:pPr>
              <w:spacing w:line="276" w:lineRule="auto"/>
              <w:jc w:val="both"/>
              <w:rPr>
                <w:lang w:val="en-US"/>
              </w:rPr>
            </w:pPr>
            <w:r w:rsidRPr="00615EF9">
              <w:rPr>
                <w:lang w:val="en-US"/>
              </w:rPr>
              <w:t>Right to one’s language and culture </w:t>
            </w:r>
          </w:p>
        </w:tc>
        <w:tc>
          <w:tcPr>
            <w:tcW w:w="6285" w:type="dxa"/>
            <w:tcBorders>
              <w:top w:val="single" w:sz="6" w:space="0" w:color="auto"/>
              <w:left w:val="single" w:sz="6" w:space="0" w:color="auto"/>
              <w:bottom w:val="single" w:sz="6" w:space="0" w:color="auto"/>
              <w:right w:val="single" w:sz="6" w:space="0" w:color="auto"/>
            </w:tcBorders>
            <w:shd w:val="clear" w:color="auto" w:fill="auto"/>
            <w:hideMark/>
          </w:tcPr>
          <w:p w14:paraId="0149F780" w14:textId="77777777" w:rsidR="00615EF9" w:rsidRPr="00615EF9" w:rsidRDefault="00615EF9" w:rsidP="007D5A11">
            <w:pPr>
              <w:spacing w:line="276" w:lineRule="auto"/>
              <w:jc w:val="both"/>
              <w:rPr>
                <w:lang w:val="en-US"/>
              </w:rPr>
            </w:pPr>
            <w:r w:rsidRPr="00615EF9">
              <w:rPr>
                <w:lang w:val="en-US"/>
              </w:rPr>
              <w:t>The national languages of Finland are Finnish and Swedish. </w:t>
            </w:r>
          </w:p>
        </w:tc>
      </w:tr>
    </w:tbl>
    <w:p w14:paraId="16E8E806" w14:textId="77777777" w:rsidR="00615EF9" w:rsidRDefault="00615EF9" w:rsidP="007D5A11">
      <w:pPr>
        <w:spacing w:line="276" w:lineRule="auto"/>
        <w:jc w:val="both"/>
        <w:rPr>
          <w:lang w:val="en-US"/>
        </w:rPr>
      </w:pPr>
      <w:r w:rsidRPr="00615EF9">
        <w:rPr>
          <w:lang w:val="en-US"/>
        </w:rPr>
        <w:t> </w:t>
      </w:r>
    </w:p>
    <w:p w14:paraId="44187E35" w14:textId="77777777" w:rsidR="00187B20" w:rsidRPr="00615EF9" w:rsidRDefault="00187B20" w:rsidP="007D5A11">
      <w:pPr>
        <w:spacing w:line="276" w:lineRule="auto"/>
        <w:jc w:val="both"/>
        <w:rPr>
          <w:lang w:val="en-US"/>
        </w:rPr>
      </w:pPr>
    </w:p>
    <w:p w14:paraId="7FB38724" w14:textId="24C8A268" w:rsidR="008C0BEB" w:rsidRDefault="36B16C90" w:rsidP="007D5A11">
      <w:pPr>
        <w:pStyle w:val="Otsikko2"/>
        <w:jc w:val="both"/>
        <w:rPr>
          <w:lang w:val="en-US"/>
        </w:rPr>
      </w:pPr>
      <w:bookmarkStart w:id="18" w:name="_Toc1667852247"/>
      <w:bookmarkStart w:id="19" w:name="_Toc182391073"/>
      <w:r w:rsidRPr="2149D9B5">
        <w:rPr>
          <w:lang w:val="en-US"/>
        </w:rPr>
        <w:t>T</w:t>
      </w:r>
      <w:r w:rsidR="558A0D34" w:rsidRPr="2149D9B5">
        <w:rPr>
          <w:lang w:val="en-US"/>
        </w:rPr>
        <w:t>ASK:</w:t>
      </w:r>
      <w:r w:rsidRPr="2149D9B5">
        <w:rPr>
          <w:lang w:val="en-US"/>
        </w:rPr>
        <w:t xml:space="preserve"> Fundamental rights – Observe and analyze</w:t>
      </w:r>
      <w:bookmarkEnd w:id="18"/>
      <w:bookmarkEnd w:id="19"/>
    </w:p>
    <w:tbl>
      <w:tblPr>
        <w:tblStyle w:val="TaulukkoRuudukko"/>
        <w:tblW w:w="0" w:type="auto"/>
        <w:tblLook w:val="04A0" w:firstRow="1" w:lastRow="0" w:firstColumn="1" w:lastColumn="0" w:noHBand="0" w:noVBand="1"/>
      </w:tblPr>
      <w:tblGrid>
        <w:gridCol w:w="7650"/>
        <w:gridCol w:w="1978"/>
      </w:tblGrid>
      <w:tr w:rsidR="009C1C43" w:rsidRPr="00427810" w14:paraId="20257D37" w14:textId="77777777" w:rsidTr="00CE6A20">
        <w:tc>
          <w:tcPr>
            <w:tcW w:w="7650" w:type="dxa"/>
          </w:tcPr>
          <w:p w14:paraId="76DC9B77" w14:textId="24C5199A" w:rsidR="009C1C43" w:rsidRPr="00C57D9B" w:rsidRDefault="00435032" w:rsidP="007D5A11">
            <w:pPr>
              <w:spacing w:line="276" w:lineRule="auto"/>
              <w:jc w:val="both"/>
              <w:rPr>
                <w:i/>
                <w:iCs/>
              </w:rPr>
            </w:pPr>
            <w:r>
              <w:rPr>
                <w:i/>
                <w:iCs/>
              </w:rPr>
              <w:t>Tehtävä palautetaan erillisenä tiedostona tai muulla opettajan kanssa sovitulla tavalla</w:t>
            </w:r>
            <w:r w:rsidR="00F135D4" w:rsidRPr="00C1438C">
              <w:rPr>
                <w:i/>
                <w:iCs/>
              </w:rPr>
              <w:t>.</w:t>
            </w:r>
          </w:p>
        </w:tc>
        <w:tc>
          <w:tcPr>
            <w:tcW w:w="1978" w:type="dxa"/>
          </w:tcPr>
          <w:p w14:paraId="08452855" w14:textId="77777777" w:rsidR="009C1C43" w:rsidRDefault="009C1C43" w:rsidP="007D5A11">
            <w:pPr>
              <w:spacing w:line="276" w:lineRule="auto"/>
              <w:jc w:val="both"/>
              <w:rPr>
                <w:b/>
                <w:bCs/>
              </w:rPr>
            </w:pPr>
            <w:r w:rsidRPr="00C23F0A">
              <w:rPr>
                <w:noProof/>
              </w:rPr>
              <w:drawing>
                <wp:inline distT="0" distB="0" distL="0" distR="0" wp14:anchorId="59415E34" wp14:editId="3BC7C5B6">
                  <wp:extent cx="539750" cy="593342"/>
                  <wp:effectExtent l="0" t="0" r="0" b="0"/>
                  <wp:docPr id="294501065"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60290158" w14:textId="77777777" w:rsidR="009C1C43" w:rsidRPr="00C57D9B" w:rsidRDefault="009C1C43" w:rsidP="007D5A11">
            <w:pPr>
              <w:spacing w:line="276" w:lineRule="auto"/>
              <w:jc w:val="both"/>
              <w:rPr>
                <w:lang w:val="en-US"/>
              </w:rPr>
            </w:pPr>
            <w:r w:rsidRPr="00C57D9B">
              <w:rPr>
                <w:lang w:val="en-US"/>
              </w:rPr>
              <w:t>Use of AI is not allowed.</w:t>
            </w:r>
          </w:p>
        </w:tc>
      </w:tr>
    </w:tbl>
    <w:p w14:paraId="0C643524" w14:textId="77777777" w:rsidR="00417BFB" w:rsidRPr="00EF174B" w:rsidRDefault="00417BFB" w:rsidP="007D5A11">
      <w:pPr>
        <w:spacing w:line="276" w:lineRule="auto"/>
        <w:jc w:val="both"/>
        <w:rPr>
          <w:lang w:val="en-US"/>
        </w:rPr>
      </w:pPr>
    </w:p>
    <w:p w14:paraId="54EA789D" w14:textId="1C6FE9AC" w:rsidR="00122D48" w:rsidRPr="00122D48" w:rsidRDefault="00122D48" w:rsidP="007D5A11">
      <w:pPr>
        <w:spacing w:line="276" w:lineRule="auto"/>
        <w:jc w:val="both"/>
        <w:rPr>
          <w:lang w:val="en-US"/>
        </w:rPr>
      </w:pPr>
      <w:r w:rsidRPr="00122D48">
        <w:rPr>
          <w:lang w:val="en-US"/>
        </w:rPr>
        <w:t xml:space="preserve">Choose three fundamental rights from the Constitution of Finland and, in your own words, write a short description of each. </w:t>
      </w:r>
    </w:p>
    <w:p w14:paraId="42221054" w14:textId="77777777" w:rsidR="00122D48" w:rsidRPr="00122D48" w:rsidRDefault="00122D48" w:rsidP="007D5A11">
      <w:pPr>
        <w:spacing w:line="276" w:lineRule="auto"/>
        <w:jc w:val="both"/>
        <w:rPr>
          <w:lang w:val="en-US"/>
        </w:rPr>
      </w:pPr>
    </w:p>
    <w:p w14:paraId="2FD93292" w14:textId="77777777" w:rsidR="00122D48" w:rsidRPr="00122D48" w:rsidRDefault="00122D48" w:rsidP="007D5A11">
      <w:pPr>
        <w:spacing w:line="276" w:lineRule="auto"/>
        <w:jc w:val="both"/>
        <w:rPr>
          <w:lang w:val="en-US"/>
        </w:rPr>
      </w:pPr>
      <w:r w:rsidRPr="00122D48">
        <w:rPr>
          <w:lang w:val="en-US"/>
        </w:rPr>
        <w:t xml:space="preserve">Follow the news, social media or your own surroundings for a week and find </w:t>
      </w:r>
      <w:proofErr w:type="gramStart"/>
      <w:r w:rsidRPr="00122D48">
        <w:rPr>
          <w:lang w:val="en-US"/>
        </w:rPr>
        <w:t>examples,</w:t>
      </w:r>
      <w:proofErr w:type="gramEnd"/>
      <w:r w:rsidRPr="00122D48">
        <w:rPr>
          <w:lang w:val="en-US"/>
        </w:rPr>
        <w:t xml:space="preserve"> where the three fundamental rights you have chosen are either actualized or aren’t. </w:t>
      </w:r>
    </w:p>
    <w:p w14:paraId="3A75CC87" w14:textId="77777777" w:rsidR="00122D48" w:rsidRPr="00122D48" w:rsidRDefault="00122D48" w:rsidP="007D5A11">
      <w:pPr>
        <w:spacing w:line="276" w:lineRule="auto"/>
        <w:jc w:val="both"/>
        <w:rPr>
          <w:lang w:val="en-US"/>
        </w:rPr>
      </w:pPr>
    </w:p>
    <w:p w14:paraId="54342771" w14:textId="722BBE82" w:rsidR="00122D48" w:rsidRPr="00122D48" w:rsidRDefault="00122D48" w:rsidP="007D5A11">
      <w:pPr>
        <w:spacing w:line="276" w:lineRule="auto"/>
        <w:jc w:val="both"/>
        <w:rPr>
          <w:lang w:val="en-US"/>
        </w:rPr>
      </w:pPr>
      <w:r w:rsidRPr="00122D48">
        <w:rPr>
          <w:lang w:val="en-US"/>
        </w:rPr>
        <w:lastRenderedPageBreak/>
        <w:t xml:space="preserve">Keep a diary of your observations and analyze how well fundamental rights are actualized in practice. Discuss also what the consequences can be if fundamental rights aren’t realized. </w:t>
      </w:r>
    </w:p>
    <w:p w14:paraId="6FD9F011" w14:textId="77777777" w:rsidR="00122D48" w:rsidRPr="00122D48" w:rsidRDefault="00122D48" w:rsidP="007D5A11">
      <w:pPr>
        <w:spacing w:line="276" w:lineRule="auto"/>
        <w:jc w:val="both"/>
        <w:rPr>
          <w:lang w:val="en-US"/>
        </w:rPr>
      </w:pPr>
    </w:p>
    <w:p w14:paraId="157FD7C9" w14:textId="7BF92A04" w:rsidR="00685651" w:rsidRDefault="00122D48" w:rsidP="007D5A11">
      <w:pPr>
        <w:spacing w:line="276" w:lineRule="auto"/>
        <w:jc w:val="both"/>
        <w:rPr>
          <w:lang w:val="en-US"/>
        </w:rPr>
      </w:pPr>
      <w:r w:rsidRPr="00122D48">
        <w:rPr>
          <w:lang w:val="en-US"/>
        </w:rPr>
        <w:t>Make a short presentation of your observations (e.g. a 2-minute video, a poster, a PowerPoint slideshow or a 2-minute podcast), which you submit to the teacher.</w:t>
      </w:r>
    </w:p>
    <w:p w14:paraId="6E8356D7" w14:textId="77777777" w:rsidR="00D86C4A" w:rsidRDefault="00D86C4A" w:rsidP="007D5A11">
      <w:pPr>
        <w:spacing w:line="276" w:lineRule="auto"/>
        <w:jc w:val="both"/>
        <w:rPr>
          <w:lang w:val="en-US"/>
        </w:rPr>
      </w:pPr>
    </w:p>
    <w:p w14:paraId="124DD63F" w14:textId="77777777" w:rsidR="00D86C4A" w:rsidRDefault="00D86C4A" w:rsidP="007D5A11">
      <w:pPr>
        <w:spacing w:line="276" w:lineRule="auto"/>
        <w:jc w:val="both"/>
        <w:rPr>
          <w:lang w:val="en-US"/>
        </w:rPr>
      </w:pPr>
    </w:p>
    <w:p w14:paraId="3B8A7C1B" w14:textId="0DEDF87D" w:rsidR="00D86C4A" w:rsidRDefault="00D86C4A" w:rsidP="007D5A11">
      <w:pPr>
        <w:pStyle w:val="Otsikko2"/>
        <w:jc w:val="both"/>
        <w:rPr>
          <w:lang w:val="en-US"/>
        </w:rPr>
      </w:pPr>
      <w:bookmarkStart w:id="20" w:name="_Toc182391074"/>
      <w:r>
        <w:rPr>
          <w:lang w:val="en-US"/>
        </w:rPr>
        <w:t>TASK: Use your voting right</w:t>
      </w:r>
      <w:bookmarkEnd w:id="20"/>
    </w:p>
    <w:tbl>
      <w:tblPr>
        <w:tblStyle w:val="TaulukkoRuudukko"/>
        <w:tblW w:w="0" w:type="auto"/>
        <w:tblLook w:val="04A0" w:firstRow="1" w:lastRow="0" w:firstColumn="1" w:lastColumn="0" w:noHBand="0" w:noVBand="1"/>
      </w:tblPr>
      <w:tblGrid>
        <w:gridCol w:w="7650"/>
        <w:gridCol w:w="1978"/>
      </w:tblGrid>
      <w:tr w:rsidR="00D86C4A" w:rsidRPr="00427810" w14:paraId="27A8E30D" w14:textId="77777777" w:rsidTr="00CE6A20">
        <w:tc>
          <w:tcPr>
            <w:tcW w:w="7650" w:type="dxa"/>
          </w:tcPr>
          <w:p w14:paraId="7DA4AFEA" w14:textId="67753EF1" w:rsidR="00D86C4A" w:rsidRPr="00C57D9B" w:rsidRDefault="00435032" w:rsidP="007D5A11">
            <w:pPr>
              <w:spacing w:line="276" w:lineRule="auto"/>
              <w:jc w:val="both"/>
              <w:rPr>
                <w:i/>
                <w:iCs/>
              </w:rPr>
            </w:pPr>
            <w:r>
              <w:rPr>
                <w:i/>
                <w:iCs/>
              </w:rPr>
              <w:t xml:space="preserve">Tehtävässä on </w:t>
            </w:r>
            <w:r w:rsidR="00DD49FA">
              <w:rPr>
                <w:i/>
                <w:iCs/>
              </w:rPr>
              <w:t>opiskelumateriaalia</w:t>
            </w:r>
            <w:r>
              <w:rPr>
                <w:i/>
                <w:iCs/>
              </w:rPr>
              <w:t>. Tarvittaessa opiskelijalta voi pyytää kertomaan omin sanoin, miten Suomessa äänestetään.</w:t>
            </w:r>
          </w:p>
        </w:tc>
        <w:tc>
          <w:tcPr>
            <w:tcW w:w="1978" w:type="dxa"/>
          </w:tcPr>
          <w:p w14:paraId="31FDA02A" w14:textId="77777777" w:rsidR="00D86C4A" w:rsidRDefault="00D86C4A" w:rsidP="007D5A11">
            <w:pPr>
              <w:spacing w:line="276" w:lineRule="auto"/>
              <w:jc w:val="both"/>
              <w:rPr>
                <w:b/>
                <w:bCs/>
              </w:rPr>
            </w:pPr>
            <w:r w:rsidRPr="00C23F0A">
              <w:rPr>
                <w:noProof/>
              </w:rPr>
              <w:drawing>
                <wp:inline distT="0" distB="0" distL="0" distR="0" wp14:anchorId="732CCE19" wp14:editId="18EB8E9E">
                  <wp:extent cx="539750" cy="593342"/>
                  <wp:effectExtent l="0" t="0" r="0" b="0"/>
                  <wp:docPr id="1224448907"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69F64458" w14:textId="77777777" w:rsidR="00D86C4A" w:rsidRPr="00C57D9B" w:rsidRDefault="00D86C4A" w:rsidP="007D5A11">
            <w:pPr>
              <w:spacing w:line="276" w:lineRule="auto"/>
              <w:jc w:val="both"/>
              <w:rPr>
                <w:lang w:val="en-US"/>
              </w:rPr>
            </w:pPr>
            <w:r w:rsidRPr="00C57D9B">
              <w:rPr>
                <w:lang w:val="en-US"/>
              </w:rPr>
              <w:t>Use of AI is not allowed.</w:t>
            </w:r>
          </w:p>
        </w:tc>
      </w:tr>
    </w:tbl>
    <w:p w14:paraId="151B1F99" w14:textId="77777777" w:rsidR="00D86C4A" w:rsidRDefault="00D86C4A" w:rsidP="007D5A11">
      <w:pPr>
        <w:jc w:val="both"/>
        <w:rPr>
          <w:highlight w:val="yellow"/>
          <w:lang w:val="en-US"/>
        </w:rPr>
      </w:pPr>
    </w:p>
    <w:p w14:paraId="4C97FB0F" w14:textId="77777777" w:rsidR="00D86C4A" w:rsidRPr="00D86C4A" w:rsidRDefault="00D86C4A" w:rsidP="007D5A11">
      <w:pPr>
        <w:jc w:val="both"/>
        <w:rPr>
          <w:lang w:val="en-US"/>
        </w:rPr>
      </w:pPr>
    </w:p>
    <w:p w14:paraId="7D875D6A" w14:textId="77777777" w:rsidR="00D86C4A" w:rsidRPr="00715AE0" w:rsidRDefault="00D86C4A" w:rsidP="007D5A11">
      <w:pPr>
        <w:spacing w:line="276" w:lineRule="auto"/>
        <w:jc w:val="both"/>
        <w:rPr>
          <w:b/>
          <w:bCs/>
          <w:lang w:val="en-US"/>
        </w:rPr>
      </w:pPr>
      <w:r w:rsidRPr="00715AE0">
        <w:rPr>
          <w:b/>
          <w:bCs/>
          <w:lang w:val="en-US"/>
        </w:rPr>
        <w:t>Read more on elections</w:t>
      </w:r>
    </w:p>
    <w:p w14:paraId="4D17AC16" w14:textId="77777777" w:rsidR="00D86C4A" w:rsidRDefault="00D86C4A" w:rsidP="007D5A11">
      <w:pPr>
        <w:spacing w:line="276" w:lineRule="auto"/>
        <w:jc w:val="both"/>
        <w:rPr>
          <w:lang w:val="en-US"/>
        </w:rPr>
      </w:pPr>
      <w:r w:rsidRPr="00715AE0">
        <w:rPr>
          <w:lang w:val="en-US"/>
        </w:rPr>
        <w:t>Read more on elections on the official site: vaalit.fi and suomi.fi</w:t>
      </w:r>
    </w:p>
    <w:p w14:paraId="20319625" w14:textId="77777777" w:rsidR="00D86C4A" w:rsidRDefault="00D86C4A" w:rsidP="007D5A11">
      <w:pPr>
        <w:spacing w:line="276" w:lineRule="auto"/>
        <w:jc w:val="both"/>
        <w:rPr>
          <w:lang w:val="en-US"/>
        </w:rPr>
      </w:pPr>
    </w:p>
    <w:p w14:paraId="2959CE3A" w14:textId="77777777" w:rsidR="00D86C4A" w:rsidRPr="00715AE0" w:rsidRDefault="00D86C4A" w:rsidP="007D5A11">
      <w:pPr>
        <w:spacing w:line="276" w:lineRule="auto"/>
        <w:jc w:val="both"/>
        <w:rPr>
          <w:b/>
          <w:bCs/>
          <w:lang w:val="en-US"/>
        </w:rPr>
      </w:pPr>
      <w:r w:rsidRPr="00715AE0">
        <w:rPr>
          <w:b/>
          <w:bCs/>
          <w:lang w:val="en-US"/>
        </w:rPr>
        <w:t>How to vote in advance in Finland (Video 4 min 58 sec)</w:t>
      </w:r>
    </w:p>
    <w:p w14:paraId="7549572A" w14:textId="77777777" w:rsidR="00D86C4A" w:rsidRDefault="00D86C4A" w:rsidP="007D5A11">
      <w:pPr>
        <w:spacing w:line="276" w:lineRule="auto"/>
        <w:jc w:val="both"/>
        <w:rPr>
          <w:lang w:val="en-US"/>
        </w:rPr>
      </w:pPr>
      <w:r>
        <w:fldChar w:fldCharType="begin"/>
      </w:r>
      <w:r w:rsidRPr="00427810">
        <w:rPr>
          <w:lang w:val="en-US"/>
        </w:rPr>
        <w:instrText>HYPERLINK "https://www.youtube.com/watch?v=feKCn892Z6c"</w:instrText>
      </w:r>
      <w:r>
        <w:fldChar w:fldCharType="separate"/>
      </w:r>
      <w:r w:rsidRPr="00024232">
        <w:rPr>
          <w:rStyle w:val="Hyperlinkki"/>
          <w:lang w:val="en-US"/>
        </w:rPr>
        <w:t>https://www.youtube.com/watch?v=feKCn892Z6c</w:t>
      </w:r>
      <w:r>
        <w:rPr>
          <w:rStyle w:val="Hyperlinkki"/>
          <w:lang w:val="en-US"/>
        </w:rPr>
        <w:fldChar w:fldCharType="end"/>
      </w:r>
    </w:p>
    <w:p w14:paraId="19A1ED22" w14:textId="77777777" w:rsidR="00D86C4A" w:rsidRDefault="00D86C4A" w:rsidP="007D5A11">
      <w:pPr>
        <w:spacing w:line="276" w:lineRule="auto"/>
        <w:jc w:val="both"/>
        <w:rPr>
          <w:lang w:val="en-US"/>
        </w:rPr>
      </w:pPr>
    </w:p>
    <w:p w14:paraId="7412E307" w14:textId="77777777" w:rsidR="00D86C4A" w:rsidRPr="00715AE0" w:rsidRDefault="00D86C4A" w:rsidP="007D5A11">
      <w:pPr>
        <w:spacing w:line="276" w:lineRule="auto"/>
        <w:jc w:val="both"/>
        <w:rPr>
          <w:b/>
          <w:bCs/>
          <w:lang w:val="en-US"/>
        </w:rPr>
      </w:pPr>
      <w:r w:rsidRPr="00715AE0">
        <w:rPr>
          <w:b/>
          <w:bCs/>
          <w:lang w:val="en-US"/>
        </w:rPr>
        <w:t>How to vote on election day in Finnish elections (Video 3 min 31 sec)</w:t>
      </w:r>
    </w:p>
    <w:p w14:paraId="139C6DCB" w14:textId="77777777" w:rsidR="00D86C4A" w:rsidRDefault="00D86C4A" w:rsidP="007D5A11">
      <w:pPr>
        <w:spacing w:line="276" w:lineRule="auto"/>
        <w:jc w:val="both"/>
        <w:rPr>
          <w:rStyle w:val="Hyperlinkki"/>
          <w:lang w:val="en-US"/>
        </w:rPr>
      </w:pPr>
      <w:r>
        <w:fldChar w:fldCharType="begin"/>
      </w:r>
      <w:r w:rsidRPr="00427810">
        <w:rPr>
          <w:lang w:val="en-US"/>
        </w:rPr>
        <w:instrText>HYPERLINK "https://www.youtube.com/watch?v=bsktD9DQwxg" \h</w:instrText>
      </w:r>
      <w:r>
        <w:fldChar w:fldCharType="separate"/>
      </w:r>
      <w:r w:rsidRPr="03C79C8E">
        <w:rPr>
          <w:rStyle w:val="Hyperlinkki"/>
          <w:lang w:val="en-US"/>
        </w:rPr>
        <w:t>https://www.youtube.com/watch?v=bsktD9DQwxg</w:t>
      </w:r>
      <w:r>
        <w:rPr>
          <w:rStyle w:val="Hyperlinkki"/>
          <w:lang w:val="en-US"/>
        </w:rPr>
        <w:fldChar w:fldCharType="end"/>
      </w:r>
    </w:p>
    <w:p w14:paraId="681B0F66" w14:textId="77777777" w:rsidR="000D3C48" w:rsidRDefault="000D3C48" w:rsidP="007D5A11">
      <w:pPr>
        <w:spacing w:line="276" w:lineRule="auto"/>
        <w:jc w:val="both"/>
        <w:rPr>
          <w:b/>
          <w:bCs/>
          <w:lang w:val="en-US"/>
        </w:rPr>
      </w:pPr>
    </w:p>
    <w:p w14:paraId="42FFAA8B" w14:textId="77777777" w:rsidR="000D3C48" w:rsidRDefault="000D3C48" w:rsidP="007D5A11">
      <w:pPr>
        <w:spacing w:line="276" w:lineRule="auto"/>
        <w:jc w:val="both"/>
        <w:rPr>
          <w:b/>
          <w:bCs/>
          <w:lang w:val="en-US"/>
        </w:rPr>
      </w:pPr>
    </w:p>
    <w:p w14:paraId="045405C8" w14:textId="77777777" w:rsidR="00435032" w:rsidRDefault="00435032" w:rsidP="007D5A11">
      <w:pPr>
        <w:spacing w:line="276" w:lineRule="auto"/>
        <w:jc w:val="both"/>
        <w:rPr>
          <w:b/>
          <w:bCs/>
          <w:lang w:val="en-US"/>
        </w:rPr>
      </w:pPr>
    </w:p>
    <w:p w14:paraId="768CE0FD" w14:textId="77777777" w:rsidR="00435032" w:rsidRDefault="00435032" w:rsidP="007D5A11">
      <w:pPr>
        <w:spacing w:line="276" w:lineRule="auto"/>
        <w:jc w:val="both"/>
        <w:rPr>
          <w:b/>
          <w:bCs/>
          <w:lang w:val="en-US"/>
        </w:rPr>
      </w:pPr>
    </w:p>
    <w:p w14:paraId="637E2016" w14:textId="77777777" w:rsidR="00435032" w:rsidRDefault="00435032" w:rsidP="007D5A11">
      <w:pPr>
        <w:spacing w:line="276" w:lineRule="auto"/>
        <w:jc w:val="both"/>
        <w:rPr>
          <w:b/>
          <w:bCs/>
          <w:lang w:val="en-US"/>
        </w:rPr>
      </w:pPr>
    </w:p>
    <w:p w14:paraId="5174C6AB" w14:textId="77777777" w:rsidR="00435032" w:rsidRDefault="00435032" w:rsidP="007D5A11">
      <w:pPr>
        <w:spacing w:line="276" w:lineRule="auto"/>
        <w:jc w:val="both"/>
        <w:rPr>
          <w:b/>
          <w:bCs/>
          <w:lang w:val="en-US"/>
        </w:rPr>
      </w:pPr>
    </w:p>
    <w:p w14:paraId="49F3208E" w14:textId="77777777" w:rsidR="00435032" w:rsidRDefault="00435032" w:rsidP="007D5A11">
      <w:pPr>
        <w:spacing w:line="276" w:lineRule="auto"/>
        <w:jc w:val="both"/>
        <w:rPr>
          <w:b/>
          <w:bCs/>
          <w:lang w:val="en-US"/>
        </w:rPr>
      </w:pPr>
    </w:p>
    <w:p w14:paraId="67E14199" w14:textId="77777777" w:rsidR="00435032" w:rsidRDefault="00435032" w:rsidP="007D5A11">
      <w:pPr>
        <w:spacing w:line="276" w:lineRule="auto"/>
        <w:jc w:val="both"/>
        <w:rPr>
          <w:b/>
          <w:bCs/>
          <w:lang w:val="en-US"/>
        </w:rPr>
      </w:pPr>
    </w:p>
    <w:p w14:paraId="6DC672D4" w14:textId="77777777" w:rsidR="00435032" w:rsidRDefault="00435032" w:rsidP="007D5A11">
      <w:pPr>
        <w:spacing w:line="276" w:lineRule="auto"/>
        <w:jc w:val="both"/>
        <w:rPr>
          <w:b/>
          <w:bCs/>
          <w:lang w:val="en-US"/>
        </w:rPr>
      </w:pPr>
    </w:p>
    <w:p w14:paraId="0BDBED20" w14:textId="77777777" w:rsidR="00435032" w:rsidRDefault="00435032" w:rsidP="007D5A11">
      <w:pPr>
        <w:spacing w:line="276" w:lineRule="auto"/>
        <w:jc w:val="both"/>
        <w:rPr>
          <w:b/>
          <w:bCs/>
          <w:lang w:val="en-US"/>
        </w:rPr>
      </w:pPr>
    </w:p>
    <w:p w14:paraId="3CFAF2E9" w14:textId="77777777" w:rsidR="00435032" w:rsidRDefault="00435032" w:rsidP="007D5A11">
      <w:pPr>
        <w:spacing w:line="276" w:lineRule="auto"/>
        <w:jc w:val="both"/>
        <w:rPr>
          <w:b/>
          <w:bCs/>
          <w:lang w:val="en-US"/>
        </w:rPr>
      </w:pPr>
    </w:p>
    <w:p w14:paraId="03B9C9A0" w14:textId="77777777" w:rsidR="00435032" w:rsidRDefault="00435032" w:rsidP="007D5A11">
      <w:pPr>
        <w:spacing w:line="276" w:lineRule="auto"/>
        <w:jc w:val="both"/>
        <w:rPr>
          <w:b/>
          <w:bCs/>
          <w:lang w:val="en-US"/>
        </w:rPr>
      </w:pPr>
    </w:p>
    <w:p w14:paraId="63F78656" w14:textId="77777777" w:rsidR="00435032" w:rsidRDefault="00435032" w:rsidP="007D5A11">
      <w:pPr>
        <w:spacing w:line="276" w:lineRule="auto"/>
        <w:jc w:val="both"/>
        <w:rPr>
          <w:b/>
          <w:bCs/>
          <w:lang w:val="en-US"/>
        </w:rPr>
      </w:pPr>
    </w:p>
    <w:p w14:paraId="4946CE62" w14:textId="77777777" w:rsidR="00435032" w:rsidRDefault="00435032" w:rsidP="007D5A11">
      <w:pPr>
        <w:spacing w:line="276" w:lineRule="auto"/>
        <w:jc w:val="both"/>
        <w:rPr>
          <w:b/>
          <w:bCs/>
          <w:lang w:val="en-US"/>
        </w:rPr>
      </w:pPr>
    </w:p>
    <w:p w14:paraId="09994A84" w14:textId="77777777" w:rsidR="00435032" w:rsidRDefault="00435032" w:rsidP="007D5A11">
      <w:pPr>
        <w:spacing w:line="276" w:lineRule="auto"/>
        <w:jc w:val="both"/>
        <w:rPr>
          <w:b/>
          <w:bCs/>
          <w:lang w:val="en-US"/>
        </w:rPr>
      </w:pPr>
    </w:p>
    <w:p w14:paraId="742EE736" w14:textId="77777777" w:rsidR="00435032" w:rsidRPr="000D3C48" w:rsidRDefault="00435032" w:rsidP="007D5A11">
      <w:pPr>
        <w:spacing w:line="276" w:lineRule="auto"/>
        <w:jc w:val="both"/>
        <w:rPr>
          <w:b/>
          <w:bCs/>
          <w:lang w:val="en-US"/>
        </w:rPr>
      </w:pPr>
    </w:p>
    <w:p w14:paraId="7D5EEF49" w14:textId="217F1324" w:rsidR="000B3C0F" w:rsidRDefault="4B2D2B20" w:rsidP="007D5A11">
      <w:pPr>
        <w:pStyle w:val="Otsikko2"/>
        <w:jc w:val="both"/>
        <w:rPr>
          <w:lang w:val="en-US"/>
        </w:rPr>
      </w:pPr>
      <w:bookmarkStart w:id="21" w:name="_Toc938306906"/>
      <w:bookmarkStart w:id="22" w:name="_Toc182391075"/>
      <w:r w:rsidRPr="2149D9B5">
        <w:rPr>
          <w:lang w:val="en-US"/>
        </w:rPr>
        <w:lastRenderedPageBreak/>
        <w:t>T</w:t>
      </w:r>
      <w:r w:rsidR="1332F769" w:rsidRPr="2149D9B5">
        <w:rPr>
          <w:lang w:val="en-US"/>
        </w:rPr>
        <w:t>ASK:</w:t>
      </w:r>
      <w:r w:rsidRPr="2149D9B5">
        <w:rPr>
          <w:lang w:val="en-US"/>
        </w:rPr>
        <w:t xml:space="preserve"> </w:t>
      </w:r>
      <w:r w:rsidR="3FB0E883" w:rsidRPr="2149D9B5">
        <w:rPr>
          <w:lang w:val="en-US"/>
        </w:rPr>
        <w:t>Memory game on Civic duties</w:t>
      </w:r>
      <w:bookmarkEnd w:id="21"/>
      <w:bookmarkEnd w:id="22"/>
    </w:p>
    <w:tbl>
      <w:tblPr>
        <w:tblStyle w:val="TaulukkoRuudukko"/>
        <w:tblW w:w="0" w:type="auto"/>
        <w:tblLook w:val="04A0" w:firstRow="1" w:lastRow="0" w:firstColumn="1" w:lastColumn="0" w:noHBand="0" w:noVBand="1"/>
      </w:tblPr>
      <w:tblGrid>
        <w:gridCol w:w="7650"/>
        <w:gridCol w:w="1978"/>
      </w:tblGrid>
      <w:tr w:rsidR="009C1C43" w:rsidRPr="00427810" w14:paraId="1EF795B8" w14:textId="77777777" w:rsidTr="00CE6A20">
        <w:tc>
          <w:tcPr>
            <w:tcW w:w="7650" w:type="dxa"/>
          </w:tcPr>
          <w:p w14:paraId="1B97A4C5" w14:textId="23DE52E7" w:rsidR="009C1C43" w:rsidRPr="00C57D9B" w:rsidRDefault="00232533" w:rsidP="007D5A11">
            <w:pPr>
              <w:spacing w:line="276" w:lineRule="auto"/>
              <w:jc w:val="both"/>
              <w:rPr>
                <w:i/>
                <w:iCs/>
              </w:rPr>
            </w:pPr>
            <w:r>
              <w:rPr>
                <w:i/>
                <w:iCs/>
              </w:rPr>
              <w:t>Tehtävä on muistipeli</w:t>
            </w:r>
            <w:r w:rsidR="006D33FF" w:rsidRPr="00430D5D">
              <w:rPr>
                <w:i/>
                <w:iCs/>
              </w:rPr>
              <w:t>.</w:t>
            </w:r>
            <w:r w:rsidR="006D33FF">
              <w:rPr>
                <w:i/>
                <w:iCs/>
              </w:rPr>
              <w:t xml:space="preserve"> Tehtävän voi tehdä </w:t>
            </w:r>
            <w:r w:rsidR="006D33FF" w:rsidRPr="00430D5D">
              <w:rPr>
                <w:b/>
                <w:bCs/>
                <w:i/>
                <w:iCs/>
              </w:rPr>
              <w:t>yhdistä kuva ja velvollisuus</w:t>
            </w:r>
            <w:r w:rsidR="006D33FF">
              <w:rPr>
                <w:i/>
                <w:iCs/>
              </w:rPr>
              <w:t xml:space="preserve"> -tyyppisenä tehtävänä</w:t>
            </w:r>
            <w:r>
              <w:rPr>
                <w:i/>
                <w:iCs/>
              </w:rPr>
              <w:t>, jos oppilaitos ei käytä H5P-tehtäviä</w:t>
            </w:r>
            <w:r w:rsidR="006D33FF">
              <w:rPr>
                <w:i/>
                <w:iCs/>
              </w:rPr>
              <w:t xml:space="preserve">. Tehtävän liitteenä on </w:t>
            </w:r>
            <w:proofErr w:type="spellStart"/>
            <w:r w:rsidR="006D33FF">
              <w:rPr>
                <w:b/>
                <w:bCs/>
                <w:i/>
                <w:iCs/>
              </w:rPr>
              <w:t>Civic</w:t>
            </w:r>
            <w:proofErr w:type="spellEnd"/>
            <w:r w:rsidR="006D33FF">
              <w:rPr>
                <w:b/>
                <w:bCs/>
                <w:i/>
                <w:iCs/>
              </w:rPr>
              <w:t xml:space="preserve"> </w:t>
            </w:r>
            <w:proofErr w:type="spellStart"/>
            <w:r w:rsidR="006D33FF">
              <w:rPr>
                <w:b/>
                <w:bCs/>
                <w:i/>
                <w:iCs/>
              </w:rPr>
              <w:t>duties</w:t>
            </w:r>
            <w:proofErr w:type="spellEnd"/>
            <w:r w:rsidR="006D33FF">
              <w:rPr>
                <w:b/>
                <w:bCs/>
                <w:i/>
                <w:iCs/>
              </w:rPr>
              <w:t xml:space="preserve"> and responsibilities</w:t>
            </w:r>
            <w:r w:rsidR="006D33FF" w:rsidRPr="00E465B3">
              <w:rPr>
                <w:b/>
                <w:bCs/>
                <w:i/>
                <w:iCs/>
              </w:rPr>
              <w:t>.pptx</w:t>
            </w:r>
            <w:r w:rsidR="006D33FF">
              <w:rPr>
                <w:i/>
                <w:iCs/>
              </w:rPr>
              <w:t>.</w:t>
            </w:r>
          </w:p>
        </w:tc>
        <w:tc>
          <w:tcPr>
            <w:tcW w:w="1978" w:type="dxa"/>
          </w:tcPr>
          <w:p w14:paraId="2398D104" w14:textId="77777777" w:rsidR="009C1C43" w:rsidRDefault="009C1C43" w:rsidP="007D5A11">
            <w:pPr>
              <w:spacing w:line="276" w:lineRule="auto"/>
              <w:jc w:val="both"/>
              <w:rPr>
                <w:b/>
                <w:bCs/>
              </w:rPr>
            </w:pPr>
            <w:r w:rsidRPr="00C23F0A">
              <w:rPr>
                <w:noProof/>
              </w:rPr>
              <w:drawing>
                <wp:inline distT="0" distB="0" distL="0" distR="0" wp14:anchorId="1B376F90" wp14:editId="38BFB83C">
                  <wp:extent cx="539750" cy="593342"/>
                  <wp:effectExtent l="0" t="0" r="0" b="0"/>
                  <wp:docPr id="2083480469"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389749D0" w14:textId="77777777" w:rsidR="009C1C43" w:rsidRPr="00C57D9B" w:rsidRDefault="009C1C43" w:rsidP="007D5A11">
            <w:pPr>
              <w:spacing w:line="276" w:lineRule="auto"/>
              <w:jc w:val="both"/>
              <w:rPr>
                <w:lang w:val="en-US"/>
              </w:rPr>
            </w:pPr>
            <w:r w:rsidRPr="00C57D9B">
              <w:rPr>
                <w:lang w:val="en-US"/>
              </w:rPr>
              <w:t>Use of AI is not allowed.</w:t>
            </w:r>
          </w:p>
        </w:tc>
      </w:tr>
    </w:tbl>
    <w:p w14:paraId="772033E8" w14:textId="77777777" w:rsidR="0057188D" w:rsidRPr="00EF174B" w:rsidRDefault="0057188D" w:rsidP="007D5A11">
      <w:pPr>
        <w:spacing w:line="276" w:lineRule="auto"/>
        <w:jc w:val="both"/>
        <w:rPr>
          <w:lang w:val="en-US"/>
        </w:rPr>
      </w:pPr>
    </w:p>
    <w:p w14:paraId="3AAF2935" w14:textId="0EF4EE7B" w:rsidR="0057188D" w:rsidRPr="0057188D" w:rsidRDefault="0057188D" w:rsidP="007D5A11">
      <w:pPr>
        <w:pStyle w:val="Vliotsikko"/>
        <w:jc w:val="both"/>
      </w:pPr>
      <w:r w:rsidRPr="0057188D">
        <w:t>Mallikuva:</w:t>
      </w:r>
    </w:p>
    <w:p w14:paraId="3A5338F8" w14:textId="19EC7EC6" w:rsidR="0057188D" w:rsidRDefault="0057188D" w:rsidP="007D5A11">
      <w:pPr>
        <w:spacing w:line="276" w:lineRule="auto"/>
        <w:jc w:val="both"/>
      </w:pPr>
      <w:r>
        <w:rPr>
          <w:noProof/>
        </w:rPr>
        <w:drawing>
          <wp:inline distT="0" distB="0" distL="0" distR="0" wp14:anchorId="20C8348B" wp14:editId="263E7F98">
            <wp:extent cx="6120130" cy="3677285"/>
            <wp:effectExtent l="0" t="0" r="0" b="0"/>
            <wp:docPr id="987814957"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14957" name="Kuva 987814957"/>
                    <pic:cNvPicPr/>
                  </pic:nvPicPr>
                  <pic:blipFill>
                    <a:blip r:embed="rId50">
                      <a:extLst>
                        <a:ext uri="{28A0092B-C50C-407E-A947-70E740481C1C}">
                          <a14:useLocalDpi xmlns:a14="http://schemas.microsoft.com/office/drawing/2010/main" val="0"/>
                        </a:ext>
                      </a:extLst>
                    </a:blip>
                    <a:stretch>
                      <a:fillRect/>
                    </a:stretch>
                  </pic:blipFill>
                  <pic:spPr>
                    <a:xfrm>
                      <a:off x="0" y="0"/>
                      <a:ext cx="6120130" cy="3677285"/>
                    </a:xfrm>
                    <a:prstGeom prst="rect">
                      <a:avLst/>
                    </a:prstGeom>
                  </pic:spPr>
                </pic:pic>
              </a:graphicData>
            </a:graphic>
          </wp:inline>
        </w:drawing>
      </w:r>
    </w:p>
    <w:p w14:paraId="6A30ABDE" w14:textId="77777777" w:rsidR="0057188D" w:rsidRDefault="0057188D" w:rsidP="007D5A11">
      <w:pPr>
        <w:spacing w:line="276" w:lineRule="auto"/>
        <w:jc w:val="both"/>
      </w:pPr>
    </w:p>
    <w:p w14:paraId="31BF4467" w14:textId="77777777" w:rsidR="00430D5D" w:rsidRDefault="00430D5D" w:rsidP="007D5A11">
      <w:pPr>
        <w:spacing w:line="276" w:lineRule="auto"/>
        <w:jc w:val="both"/>
      </w:pPr>
    </w:p>
    <w:p w14:paraId="277FC164" w14:textId="0037B283" w:rsidR="0057188D" w:rsidRDefault="5DAC29B5" w:rsidP="007D5A11">
      <w:pPr>
        <w:pStyle w:val="Otsikko2"/>
        <w:jc w:val="both"/>
        <w:rPr>
          <w:lang w:val="en-US"/>
        </w:rPr>
      </w:pPr>
      <w:bookmarkStart w:id="23" w:name="_Toc1532498531"/>
      <w:bookmarkStart w:id="24" w:name="_Toc182391076"/>
      <w:r w:rsidRPr="2149D9B5">
        <w:rPr>
          <w:lang w:val="en-US"/>
        </w:rPr>
        <w:t>T</w:t>
      </w:r>
      <w:r w:rsidR="1178B0D4" w:rsidRPr="2149D9B5">
        <w:rPr>
          <w:lang w:val="en-US"/>
        </w:rPr>
        <w:t>ASK:</w:t>
      </w:r>
      <w:r w:rsidRPr="2149D9B5">
        <w:rPr>
          <w:lang w:val="en-US"/>
        </w:rPr>
        <w:t xml:space="preserve"> Civic duties - Real life cases</w:t>
      </w:r>
      <w:bookmarkEnd w:id="23"/>
      <w:bookmarkEnd w:id="24"/>
    </w:p>
    <w:tbl>
      <w:tblPr>
        <w:tblStyle w:val="TaulukkoRuudukko"/>
        <w:tblW w:w="0" w:type="auto"/>
        <w:tblLook w:val="04A0" w:firstRow="1" w:lastRow="0" w:firstColumn="1" w:lastColumn="0" w:noHBand="0" w:noVBand="1"/>
      </w:tblPr>
      <w:tblGrid>
        <w:gridCol w:w="7650"/>
        <w:gridCol w:w="1978"/>
      </w:tblGrid>
      <w:tr w:rsidR="009C1C43" w:rsidRPr="00427810" w14:paraId="75FC5402" w14:textId="77777777" w:rsidTr="00CE6A20">
        <w:tc>
          <w:tcPr>
            <w:tcW w:w="7650" w:type="dxa"/>
          </w:tcPr>
          <w:p w14:paraId="40B3503E" w14:textId="140652B7" w:rsidR="009C1C43" w:rsidRPr="00C57D9B" w:rsidRDefault="00232533" w:rsidP="007D5A11">
            <w:pPr>
              <w:spacing w:line="276" w:lineRule="auto"/>
              <w:jc w:val="both"/>
              <w:rPr>
                <w:i/>
                <w:iCs/>
              </w:rPr>
            </w:pPr>
            <w:r>
              <w:rPr>
                <w:i/>
                <w:iCs/>
              </w:rPr>
              <w:t>Tehtävä palautetaan erillisenä tiedostona tai muulla opettajan kanssa sovitulla tavalla</w:t>
            </w:r>
            <w:r w:rsidRPr="00C1438C">
              <w:rPr>
                <w:i/>
                <w:iCs/>
              </w:rPr>
              <w:t>.</w:t>
            </w:r>
          </w:p>
        </w:tc>
        <w:tc>
          <w:tcPr>
            <w:tcW w:w="1978" w:type="dxa"/>
          </w:tcPr>
          <w:p w14:paraId="3A1A42AD" w14:textId="77777777" w:rsidR="009C1C43" w:rsidRDefault="009C1C43" w:rsidP="007D5A11">
            <w:pPr>
              <w:spacing w:line="276" w:lineRule="auto"/>
              <w:jc w:val="both"/>
              <w:rPr>
                <w:b/>
                <w:bCs/>
              </w:rPr>
            </w:pPr>
            <w:r w:rsidRPr="00C23F0A">
              <w:rPr>
                <w:noProof/>
              </w:rPr>
              <w:drawing>
                <wp:inline distT="0" distB="0" distL="0" distR="0" wp14:anchorId="6C2FC024" wp14:editId="7EEB292C">
                  <wp:extent cx="539750" cy="593342"/>
                  <wp:effectExtent l="0" t="0" r="0" b="0"/>
                  <wp:docPr id="1158256205"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C7CACC2" w14:textId="77777777" w:rsidR="009C1C43" w:rsidRPr="00C57D9B" w:rsidRDefault="009C1C43" w:rsidP="007D5A11">
            <w:pPr>
              <w:spacing w:line="276" w:lineRule="auto"/>
              <w:jc w:val="both"/>
              <w:rPr>
                <w:lang w:val="en-US"/>
              </w:rPr>
            </w:pPr>
            <w:r w:rsidRPr="00C57D9B">
              <w:rPr>
                <w:lang w:val="en-US"/>
              </w:rPr>
              <w:t>Use of AI is not allowed.</w:t>
            </w:r>
          </w:p>
        </w:tc>
      </w:tr>
    </w:tbl>
    <w:p w14:paraId="6DE9DDDA" w14:textId="77777777" w:rsidR="00013F6C" w:rsidRPr="00EF174B" w:rsidRDefault="00013F6C" w:rsidP="007D5A11">
      <w:pPr>
        <w:jc w:val="both"/>
        <w:rPr>
          <w:lang w:val="en-US"/>
        </w:rPr>
      </w:pPr>
    </w:p>
    <w:p w14:paraId="4A73483A" w14:textId="670F03EA" w:rsidR="0095691B" w:rsidRPr="0095691B" w:rsidRDefault="0095691B" w:rsidP="007D5A11">
      <w:pPr>
        <w:pStyle w:val="Luettelokappale"/>
        <w:numPr>
          <w:ilvl w:val="0"/>
          <w:numId w:val="43"/>
        </w:numPr>
        <w:spacing w:line="276" w:lineRule="auto"/>
        <w:jc w:val="both"/>
        <w:rPr>
          <w:lang w:val="en-US"/>
        </w:rPr>
      </w:pPr>
      <w:r w:rsidRPr="0095691B">
        <w:rPr>
          <w:lang w:val="en-US"/>
        </w:rPr>
        <w:t xml:space="preserve">You </w:t>
      </w:r>
      <w:r w:rsidR="4D3BB6F3" w:rsidRPr="76171837">
        <w:rPr>
          <w:lang w:val="en-US"/>
        </w:rPr>
        <w:t>got</w:t>
      </w:r>
      <w:r w:rsidRPr="0095691B">
        <w:rPr>
          <w:lang w:val="en-US"/>
        </w:rPr>
        <w:t xml:space="preserve"> an email from Suomi.fi web service concerning a received tax return. What do you do?</w:t>
      </w:r>
    </w:p>
    <w:p w14:paraId="1ACEDC15" w14:textId="45B1F1F0" w:rsidR="0095691B" w:rsidRPr="0095691B" w:rsidRDefault="0095691B" w:rsidP="007D5A11">
      <w:pPr>
        <w:pStyle w:val="Luettelokappale"/>
        <w:numPr>
          <w:ilvl w:val="0"/>
          <w:numId w:val="43"/>
        </w:numPr>
        <w:spacing w:line="276" w:lineRule="auto"/>
        <w:jc w:val="both"/>
        <w:rPr>
          <w:lang w:val="en-US"/>
        </w:rPr>
      </w:pPr>
      <w:r w:rsidRPr="0095691B">
        <w:rPr>
          <w:lang w:val="en-US"/>
        </w:rPr>
        <w:lastRenderedPageBreak/>
        <w:t xml:space="preserve">You live in an apartment building with a family with children living next door. For a while now, you have noted that their 13-year-old child is still awake at 1 a.m. playing online games. You know of this, because the wall is thin, and the child is loudly yelling when the game isn’t going as planned. You are upset at not being able to sleep at night because of the child. What do you do? </w:t>
      </w:r>
    </w:p>
    <w:p w14:paraId="6268B4A4" w14:textId="7B729D91" w:rsidR="0095691B" w:rsidRPr="0095691B" w:rsidRDefault="0095691B" w:rsidP="007D5A11">
      <w:pPr>
        <w:pStyle w:val="Luettelokappale"/>
        <w:numPr>
          <w:ilvl w:val="0"/>
          <w:numId w:val="43"/>
        </w:numPr>
        <w:spacing w:line="276" w:lineRule="auto"/>
        <w:jc w:val="both"/>
        <w:rPr>
          <w:lang w:val="en-US"/>
        </w:rPr>
      </w:pPr>
      <w:r w:rsidRPr="0095691B">
        <w:rPr>
          <w:lang w:val="en-US"/>
        </w:rPr>
        <w:t xml:space="preserve">You are going </w:t>
      </w:r>
      <w:proofErr w:type="gramStart"/>
      <w:r w:rsidRPr="0095691B">
        <w:rPr>
          <w:lang w:val="en-US"/>
        </w:rPr>
        <w:t>on</w:t>
      </w:r>
      <w:proofErr w:type="gramEnd"/>
      <w:r w:rsidRPr="0095691B">
        <w:rPr>
          <w:lang w:val="en-US"/>
        </w:rPr>
        <w:t xml:space="preserve"> a picnic in the park. You pack snacks and invite friends. In the park you notice that the trash cans are full, and your trash won’t fit in. What do you do? </w:t>
      </w:r>
    </w:p>
    <w:p w14:paraId="04D1CFDC" w14:textId="453B3C1C" w:rsidR="0095691B" w:rsidRPr="0095691B" w:rsidRDefault="0095691B" w:rsidP="007D5A11">
      <w:pPr>
        <w:pStyle w:val="Luettelokappale"/>
        <w:numPr>
          <w:ilvl w:val="0"/>
          <w:numId w:val="43"/>
        </w:numPr>
        <w:spacing w:line="276" w:lineRule="auto"/>
        <w:jc w:val="both"/>
        <w:rPr>
          <w:lang w:val="en-US"/>
        </w:rPr>
      </w:pPr>
      <w:r w:rsidRPr="0095691B">
        <w:rPr>
          <w:lang w:val="en-US"/>
        </w:rPr>
        <w:t xml:space="preserve">You receive a letter from district court, subpoenaing you to appear as a witness in court in a case concerning an assault you witnessed in a corner store 3 months ago. What do you do?  </w:t>
      </w:r>
    </w:p>
    <w:p w14:paraId="634D2D96" w14:textId="71757651" w:rsidR="0095691B" w:rsidRDefault="0095691B" w:rsidP="007D5A11">
      <w:pPr>
        <w:pStyle w:val="Luettelokappale"/>
        <w:numPr>
          <w:ilvl w:val="0"/>
          <w:numId w:val="43"/>
        </w:numPr>
        <w:spacing w:line="276" w:lineRule="auto"/>
        <w:jc w:val="both"/>
        <w:rPr>
          <w:lang w:val="en-US"/>
        </w:rPr>
      </w:pPr>
      <w:r w:rsidRPr="0095691B">
        <w:rPr>
          <w:lang w:val="en-US"/>
        </w:rPr>
        <w:t>You’re talking to your friend, and they say that they are anxious about some messages they’ve received. You ask more about it, and they tell you about an older person living in the same street, sending them threatening messages. In the messages the person curses at your friend and threatens to call the police due to the constant, noisy partying. Your friend tells you that they haven’t been partying and the messages are unfounded. What do you advise your friend to do?</w:t>
      </w:r>
    </w:p>
    <w:p w14:paraId="79CF01C4" w14:textId="77777777" w:rsidR="00335AE5" w:rsidRDefault="00335AE5" w:rsidP="007D5A11">
      <w:pPr>
        <w:spacing w:line="276" w:lineRule="auto"/>
        <w:jc w:val="both"/>
        <w:rPr>
          <w:lang w:val="en-US"/>
        </w:rPr>
      </w:pPr>
    </w:p>
    <w:p w14:paraId="02B6F2EF" w14:textId="77777777" w:rsidR="00C979F1" w:rsidRDefault="00C979F1" w:rsidP="007D5A11">
      <w:pPr>
        <w:spacing w:line="276" w:lineRule="auto"/>
        <w:jc w:val="both"/>
        <w:rPr>
          <w:lang w:val="en-US"/>
        </w:rPr>
      </w:pPr>
    </w:p>
    <w:p w14:paraId="51111E64" w14:textId="3F031A9A" w:rsidR="00C979F1" w:rsidRDefault="66C853FE" w:rsidP="007D5A11">
      <w:pPr>
        <w:pStyle w:val="Otsikko2"/>
        <w:jc w:val="both"/>
        <w:rPr>
          <w:lang w:val="en-US"/>
        </w:rPr>
      </w:pPr>
      <w:bookmarkStart w:id="25" w:name="_Toc1339640494"/>
      <w:bookmarkStart w:id="26" w:name="_Toc182391077"/>
      <w:r w:rsidRPr="2149D9B5">
        <w:rPr>
          <w:lang w:val="en-US"/>
        </w:rPr>
        <w:t>T</w:t>
      </w:r>
      <w:r w:rsidR="1EB5D44B" w:rsidRPr="2149D9B5">
        <w:rPr>
          <w:lang w:val="en-US"/>
        </w:rPr>
        <w:t>ASK:</w:t>
      </w:r>
      <w:r w:rsidRPr="2149D9B5">
        <w:rPr>
          <w:lang w:val="en-US"/>
        </w:rPr>
        <w:t xml:space="preserve"> Civic duties and responsibilities - Test your knowledge</w:t>
      </w:r>
      <w:bookmarkEnd w:id="25"/>
      <w:bookmarkEnd w:id="26"/>
    </w:p>
    <w:tbl>
      <w:tblPr>
        <w:tblStyle w:val="TaulukkoRuudukko"/>
        <w:tblW w:w="0" w:type="auto"/>
        <w:tblLook w:val="04A0" w:firstRow="1" w:lastRow="0" w:firstColumn="1" w:lastColumn="0" w:noHBand="0" w:noVBand="1"/>
      </w:tblPr>
      <w:tblGrid>
        <w:gridCol w:w="7650"/>
        <w:gridCol w:w="1978"/>
      </w:tblGrid>
      <w:tr w:rsidR="009C1C43" w:rsidRPr="00427810" w14:paraId="0E6D1146" w14:textId="77777777" w:rsidTr="00CE6A20">
        <w:tc>
          <w:tcPr>
            <w:tcW w:w="7650" w:type="dxa"/>
          </w:tcPr>
          <w:p w14:paraId="6A11175E" w14:textId="6BDE8812" w:rsidR="009C1C43" w:rsidRPr="00C57D9B" w:rsidRDefault="00232533" w:rsidP="007D5A11">
            <w:pPr>
              <w:spacing w:line="276" w:lineRule="auto"/>
              <w:jc w:val="both"/>
              <w:rPr>
                <w:i/>
                <w:iCs/>
              </w:rPr>
            </w:pPr>
            <w:r>
              <w:rPr>
                <w:i/>
                <w:iCs/>
              </w:rPr>
              <w:t>Tehtävä on monivalintaa. Lihavoidut vastausvaihtoehdot ovat oikeita vastauksia.</w:t>
            </w:r>
          </w:p>
        </w:tc>
        <w:tc>
          <w:tcPr>
            <w:tcW w:w="1978" w:type="dxa"/>
          </w:tcPr>
          <w:p w14:paraId="2CBA4E96" w14:textId="77777777" w:rsidR="009C1C43" w:rsidRDefault="009C1C43" w:rsidP="007D5A11">
            <w:pPr>
              <w:spacing w:line="276" w:lineRule="auto"/>
              <w:jc w:val="both"/>
              <w:rPr>
                <w:b/>
                <w:bCs/>
              </w:rPr>
            </w:pPr>
            <w:r w:rsidRPr="00C23F0A">
              <w:rPr>
                <w:noProof/>
              </w:rPr>
              <w:drawing>
                <wp:inline distT="0" distB="0" distL="0" distR="0" wp14:anchorId="093C6448" wp14:editId="6CDFCAF6">
                  <wp:extent cx="539750" cy="593342"/>
                  <wp:effectExtent l="0" t="0" r="0" b="0"/>
                  <wp:docPr id="1854475984"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02659761" w14:textId="77777777" w:rsidR="009C1C43" w:rsidRPr="00C57D9B" w:rsidRDefault="009C1C43" w:rsidP="007D5A11">
            <w:pPr>
              <w:spacing w:line="276" w:lineRule="auto"/>
              <w:jc w:val="both"/>
              <w:rPr>
                <w:lang w:val="en-US"/>
              </w:rPr>
            </w:pPr>
            <w:r w:rsidRPr="00C57D9B">
              <w:rPr>
                <w:lang w:val="en-US"/>
              </w:rPr>
              <w:t>Use of AI is not allowed.</w:t>
            </w:r>
          </w:p>
        </w:tc>
      </w:tr>
    </w:tbl>
    <w:p w14:paraId="36035CAB" w14:textId="77777777" w:rsidR="009C1C43" w:rsidRDefault="009C1C43" w:rsidP="007D5A11">
      <w:pPr>
        <w:jc w:val="both"/>
        <w:rPr>
          <w:lang w:val="en-US"/>
        </w:rPr>
      </w:pPr>
    </w:p>
    <w:p w14:paraId="1B50CC9D" w14:textId="77777777" w:rsidR="00725F9B" w:rsidRPr="00EF174B" w:rsidRDefault="00725F9B" w:rsidP="007D5A11">
      <w:pPr>
        <w:jc w:val="both"/>
        <w:rPr>
          <w:lang w:val="en-US"/>
        </w:rPr>
      </w:pPr>
    </w:p>
    <w:p w14:paraId="79DCEF1C" w14:textId="59DD3CFB" w:rsidR="006863E0" w:rsidRPr="006863E0" w:rsidRDefault="006863E0" w:rsidP="007D5A11">
      <w:pPr>
        <w:spacing w:line="276" w:lineRule="auto"/>
        <w:jc w:val="both"/>
        <w:rPr>
          <w:lang w:val="en-US"/>
        </w:rPr>
      </w:pPr>
      <w:r w:rsidRPr="03C79C8E">
        <w:rPr>
          <w:lang w:val="en-US"/>
        </w:rPr>
        <w:t xml:space="preserve">Choose the correct alternative, there can be more than one right </w:t>
      </w:r>
      <w:r w:rsidR="735BD289" w:rsidRPr="03C79C8E">
        <w:rPr>
          <w:lang w:val="en-US"/>
        </w:rPr>
        <w:t>answer</w:t>
      </w:r>
      <w:r w:rsidRPr="03C79C8E">
        <w:rPr>
          <w:lang w:val="en-US"/>
        </w:rPr>
        <w:t xml:space="preserve">. </w:t>
      </w:r>
    </w:p>
    <w:p w14:paraId="435992AC" w14:textId="786DD685" w:rsidR="00C02126" w:rsidRDefault="006863E0" w:rsidP="007D5A11">
      <w:pPr>
        <w:pStyle w:val="Luettelokappale"/>
        <w:numPr>
          <w:ilvl w:val="0"/>
          <w:numId w:val="44"/>
        </w:numPr>
        <w:spacing w:line="276" w:lineRule="auto"/>
        <w:jc w:val="both"/>
        <w:rPr>
          <w:lang w:val="en-US"/>
        </w:rPr>
      </w:pPr>
      <w:r w:rsidRPr="00C02126">
        <w:rPr>
          <w:lang w:val="en-US"/>
        </w:rPr>
        <w:t>What does the Act on compulsory education lay down? (</w:t>
      </w:r>
      <w:r w:rsidRPr="28FBA059">
        <w:rPr>
          <w:lang w:val="en-US"/>
        </w:rPr>
        <w:t>A</w:t>
      </w:r>
      <w:r w:rsidRPr="00C02126">
        <w:rPr>
          <w:lang w:val="en-US"/>
        </w:rPr>
        <w:t>)</w:t>
      </w:r>
    </w:p>
    <w:p w14:paraId="4D1D6B10" w14:textId="77777777" w:rsidR="00C02126" w:rsidRPr="00755B08" w:rsidRDefault="006863E0" w:rsidP="007D5A11">
      <w:pPr>
        <w:pStyle w:val="Luettelokappale"/>
        <w:numPr>
          <w:ilvl w:val="1"/>
          <w:numId w:val="44"/>
        </w:numPr>
        <w:spacing w:line="276" w:lineRule="auto"/>
        <w:jc w:val="both"/>
        <w:rPr>
          <w:b/>
          <w:bCs/>
          <w:lang w:val="en-US"/>
        </w:rPr>
      </w:pPr>
      <w:r w:rsidRPr="00755B08">
        <w:rPr>
          <w:b/>
          <w:bCs/>
          <w:lang w:val="en-US"/>
        </w:rPr>
        <w:t>Compulsory education starts in the year when the child turns seven.</w:t>
      </w:r>
    </w:p>
    <w:p w14:paraId="0DC3058C" w14:textId="77777777" w:rsidR="00C02126" w:rsidRDefault="006863E0" w:rsidP="007D5A11">
      <w:pPr>
        <w:pStyle w:val="Luettelokappale"/>
        <w:numPr>
          <w:ilvl w:val="1"/>
          <w:numId w:val="44"/>
        </w:numPr>
        <w:spacing w:line="276" w:lineRule="auto"/>
        <w:jc w:val="both"/>
        <w:rPr>
          <w:lang w:val="en-US"/>
        </w:rPr>
      </w:pPr>
      <w:r w:rsidRPr="00C02126">
        <w:rPr>
          <w:lang w:val="en-US"/>
        </w:rPr>
        <w:t>Compulsory education starts in the year when the child turns eight.</w:t>
      </w:r>
    </w:p>
    <w:p w14:paraId="72FAB178" w14:textId="60A433CD" w:rsidR="00C02126" w:rsidRDefault="006863E0" w:rsidP="007D5A11">
      <w:pPr>
        <w:pStyle w:val="Luettelokappale"/>
        <w:numPr>
          <w:ilvl w:val="1"/>
          <w:numId w:val="44"/>
        </w:numPr>
        <w:spacing w:line="276" w:lineRule="auto"/>
        <w:jc w:val="both"/>
        <w:rPr>
          <w:lang w:val="en-US"/>
        </w:rPr>
      </w:pPr>
      <w:r w:rsidRPr="03C79C8E">
        <w:rPr>
          <w:lang w:val="en-US"/>
        </w:rPr>
        <w:t>Compulsory education starts in the year when the child turns six.</w:t>
      </w:r>
    </w:p>
    <w:p w14:paraId="753D51F9" w14:textId="77777777" w:rsidR="00C02126" w:rsidRDefault="006863E0" w:rsidP="007D5A11">
      <w:pPr>
        <w:pStyle w:val="Luettelokappale"/>
        <w:numPr>
          <w:ilvl w:val="0"/>
          <w:numId w:val="44"/>
        </w:numPr>
        <w:spacing w:line="276" w:lineRule="auto"/>
        <w:jc w:val="both"/>
        <w:rPr>
          <w:lang w:val="en-US"/>
        </w:rPr>
      </w:pPr>
      <w:r w:rsidRPr="00C02126">
        <w:rPr>
          <w:lang w:val="en-US"/>
        </w:rPr>
        <w:t>When does compulsory education end? (A, D)</w:t>
      </w:r>
    </w:p>
    <w:p w14:paraId="3D64F048" w14:textId="77777777" w:rsidR="00C02126" w:rsidRPr="00755B08" w:rsidRDefault="006863E0" w:rsidP="007D5A11">
      <w:pPr>
        <w:pStyle w:val="Luettelokappale"/>
        <w:numPr>
          <w:ilvl w:val="1"/>
          <w:numId w:val="44"/>
        </w:numPr>
        <w:spacing w:line="276" w:lineRule="auto"/>
        <w:jc w:val="both"/>
        <w:rPr>
          <w:b/>
          <w:bCs/>
          <w:lang w:val="en-US"/>
        </w:rPr>
      </w:pPr>
      <w:r w:rsidRPr="00755B08">
        <w:rPr>
          <w:b/>
          <w:bCs/>
          <w:lang w:val="en-US"/>
        </w:rPr>
        <w:t>Compulsory education ends in the year when the child turns 18.</w:t>
      </w:r>
    </w:p>
    <w:p w14:paraId="1754F9E6" w14:textId="77777777" w:rsidR="00C02126" w:rsidRDefault="006863E0" w:rsidP="007D5A11">
      <w:pPr>
        <w:pStyle w:val="Luettelokappale"/>
        <w:numPr>
          <w:ilvl w:val="1"/>
          <w:numId w:val="44"/>
        </w:numPr>
        <w:spacing w:line="276" w:lineRule="auto"/>
        <w:jc w:val="both"/>
        <w:rPr>
          <w:lang w:val="en-US"/>
        </w:rPr>
      </w:pPr>
      <w:r w:rsidRPr="00C02126">
        <w:rPr>
          <w:lang w:val="en-US"/>
        </w:rPr>
        <w:t>Compulsory education ends in the year when the child turns 16.</w:t>
      </w:r>
    </w:p>
    <w:p w14:paraId="40A95760" w14:textId="77777777" w:rsidR="00C02126" w:rsidRDefault="006863E0" w:rsidP="007D5A11">
      <w:pPr>
        <w:pStyle w:val="Luettelokappale"/>
        <w:numPr>
          <w:ilvl w:val="1"/>
          <w:numId w:val="44"/>
        </w:numPr>
        <w:spacing w:line="276" w:lineRule="auto"/>
        <w:jc w:val="both"/>
        <w:rPr>
          <w:lang w:val="en-US"/>
        </w:rPr>
      </w:pPr>
      <w:r w:rsidRPr="00C02126">
        <w:rPr>
          <w:lang w:val="en-US"/>
        </w:rPr>
        <w:t>Compulsory education can end sooner if the student applies for an exemption from compulsory education.</w:t>
      </w:r>
    </w:p>
    <w:p w14:paraId="38484986" w14:textId="16641B7D" w:rsidR="00C02126" w:rsidRPr="00755B08" w:rsidRDefault="006863E0" w:rsidP="007D5A11">
      <w:pPr>
        <w:pStyle w:val="Luettelokappale"/>
        <w:numPr>
          <w:ilvl w:val="1"/>
          <w:numId w:val="44"/>
        </w:numPr>
        <w:spacing w:line="276" w:lineRule="auto"/>
        <w:jc w:val="both"/>
        <w:rPr>
          <w:b/>
          <w:bCs/>
          <w:lang w:val="en-US"/>
        </w:rPr>
      </w:pPr>
      <w:r w:rsidRPr="00755B08">
        <w:rPr>
          <w:b/>
          <w:bCs/>
          <w:lang w:val="en-US"/>
        </w:rPr>
        <w:t>Compulsory education can also end before the age of 18 if the child completes their vocational education or the Finnish matriculation examination test.</w:t>
      </w:r>
    </w:p>
    <w:p w14:paraId="1DCF97E8" w14:textId="77777777" w:rsidR="00C02126" w:rsidRDefault="006863E0" w:rsidP="007D5A11">
      <w:pPr>
        <w:pStyle w:val="Luettelokappale"/>
        <w:numPr>
          <w:ilvl w:val="0"/>
          <w:numId w:val="44"/>
        </w:numPr>
        <w:spacing w:line="276" w:lineRule="auto"/>
        <w:jc w:val="both"/>
        <w:rPr>
          <w:lang w:val="en-US"/>
        </w:rPr>
      </w:pPr>
      <w:r w:rsidRPr="00C02126">
        <w:rPr>
          <w:lang w:val="en-US"/>
        </w:rPr>
        <w:t>Who is liable for military service? (C)</w:t>
      </w:r>
    </w:p>
    <w:p w14:paraId="51C6970B" w14:textId="77777777" w:rsidR="00C02126" w:rsidRDefault="006863E0" w:rsidP="007D5A11">
      <w:pPr>
        <w:pStyle w:val="Luettelokappale"/>
        <w:numPr>
          <w:ilvl w:val="1"/>
          <w:numId w:val="44"/>
        </w:numPr>
        <w:spacing w:line="276" w:lineRule="auto"/>
        <w:jc w:val="both"/>
        <w:rPr>
          <w:lang w:val="en-US"/>
        </w:rPr>
      </w:pPr>
      <w:r w:rsidRPr="00C02126">
        <w:rPr>
          <w:lang w:val="en-US"/>
        </w:rPr>
        <w:t>All Finnish citizens are liable for military service.</w:t>
      </w:r>
    </w:p>
    <w:p w14:paraId="0BF43007" w14:textId="77777777" w:rsidR="00C02126" w:rsidRDefault="006863E0" w:rsidP="007D5A11">
      <w:pPr>
        <w:pStyle w:val="Luettelokappale"/>
        <w:numPr>
          <w:ilvl w:val="1"/>
          <w:numId w:val="44"/>
        </w:numPr>
        <w:spacing w:line="276" w:lineRule="auto"/>
        <w:jc w:val="both"/>
        <w:rPr>
          <w:lang w:val="en-US"/>
        </w:rPr>
      </w:pPr>
      <w:r w:rsidRPr="00C02126">
        <w:rPr>
          <w:lang w:val="en-US"/>
        </w:rPr>
        <w:lastRenderedPageBreak/>
        <w:t>All men that have acquired Finnish citizenship are liable for military service.</w:t>
      </w:r>
    </w:p>
    <w:p w14:paraId="2E1566E2" w14:textId="197F3FFD" w:rsidR="00C02126" w:rsidRPr="00755B08" w:rsidRDefault="006863E0" w:rsidP="007D5A11">
      <w:pPr>
        <w:pStyle w:val="Luettelokappale"/>
        <w:numPr>
          <w:ilvl w:val="1"/>
          <w:numId w:val="44"/>
        </w:numPr>
        <w:spacing w:line="276" w:lineRule="auto"/>
        <w:jc w:val="both"/>
        <w:rPr>
          <w:b/>
          <w:bCs/>
          <w:lang w:val="en-US"/>
        </w:rPr>
      </w:pPr>
      <w:r w:rsidRPr="00755B08">
        <w:rPr>
          <w:b/>
          <w:bCs/>
          <w:lang w:val="en-US"/>
        </w:rPr>
        <w:t>All male Finnish citizens between the ages of 18-60 are liable for military service.</w:t>
      </w:r>
    </w:p>
    <w:p w14:paraId="0E9B747E" w14:textId="77777777" w:rsidR="00C02126" w:rsidRDefault="006863E0" w:rsidP="007D5A11">
      <w:pPr>
        <w:pStyle w:val="Luettelokappale"/>
        <w:numPr>
          <w:ilvl w:val="0"/>
          <w:numId w:val="44"/>
        </w:numPr>
        <w:spacing w:line="276" w:lineRule="auto"/>
        <w:jc w:val="both"/>
        <w:rPr>
          <w:lang w:val="en-US"/>
        </w:rPr>
      </w:pPr>
      <w:r w:rsidRPr="00C02126">
        <w:rPr>
          <w:lang w:val="en-US"/>
        </w:rPr>
        <w:t>What does conscription mean? (B, C, D, E)</w:t>
      </w:r>
    </w:p>
    <w:p w14:paraId="0A2DEB14" w14:textId="77777777" w:rsidR="00C02126" w:rsidRDefault="006863E0" w:rsidP="007D5A11">
      <w:pPr>
        <w:pStyle w:val="Luettelokappale"/>
        <w:numPr>
          <w:ilvl w:val="1"/>
          <w:numId w:val="44"/>
        </w:numPr>
        <w:spacing w:line="276" w:lineRule="auto"/>
        <w:jc w:val="both"/>
        <w:rPr>
          <w:lang w:val="en-US"/>
        </w:rPr>
      </w:pPr>
      <w:r w:rsidRPr="00C02126">
        <w:rPr>
          <w:lang w:val="en-US"/>
        </w:rPr>
        <w:t>Women must complete military service.</w:t>
      </w:r>
    </w:p>
    <w:p w14:paraId="30AA98F7" w14:textId="77777777" w:rsidR="00C02126" w:rsidRDefault="006863E0" w:rsidP="007D5A11">
      <w:pPr>
        <w:pStyle w:val="Luettelokappale"/>
        <w:numPr>
          <w:ilvl w:val="1"/>
          <w:numId w:val="44"/>
        </w:numPr>
        <w:spacing w:line="276" w:lineRule="auto"/>
        <w:jc w:val="both"/>
        <w:rPr>
          <w:lang w:val="en-US"/>
        </w:rPr>
      </w:pPr>
      <w:r w:rsidRPr="00755B08">
        <w:rPr>
          <w:b/>
          <w:bCs/>
          <w:lang w:val="en-US"/>
        </w:rPr>
        <w:t>All male Finnish citizens are liable to participate in the defense of Finland and complete their military service</w:t>
      </w:r>
      <w:r w:rsidRPr="00C02126">
        <w:rPr>
          <w:lang w:val="en-US"/>
        </w:rPr>
        <w:t>.</w:t>
      </w:r>
    </w:p>
    <w:p w14:paraId="5F81E4F5" w14:textId="77777777" w:rsidR="00C02126" w:rsidRDefault="006863E0" w:rsidP="007D5A11">
      <w:pPr>
        <w:pStyle w:val="Luettelokappale"/>
        <w:numPr>
          <w:ilvl w:val="1"/>
          <w:numId w:val="44"/>
        </w:numPr>
        <w:spacing w:line="276" w:lineRule="auto"/>
        <w:jc w:val="both"/>
        <w:rPr>
          <w:lang w:val="en-US"/>
        </w:rPr>
      </w:pPr>
      <w:r w:rsidRPr="00755B08">
        <w:rPr>
          <w:b/>
          <w:bCs/>
          <w:lang w:val="en-US"/>
        </w:rPr>
        <w:t>All Finnish people, both men and women, are liable to defend the country</w:t>
      </w:r>
      <w:r w:rsidRPr="00C02126">
        <w:rPr>
          <w:lang w:val="en-US"/>
        </w:rPr>
        <w:t>.</w:t>
      </w:r>
    </w:p>
    <w:p w14:paraId="0B0297F9" w14:textId="77777777" w:rsidR="00C02126" w:rsidRDefault="006863E0" w:rsidP="007D5A11">
      <w:pPr>
        <w:pStyle w:val="Luettelokappale"/>
        <w:numPr>
          <w:ilvl w:val="1"/>
          <w:numId w:val="44"/>
        </w:numPr>
        <w:spacing w:line="276" w:lineRule="auto"/>
        <w:jc w:val="both"/>
        <w:rPr>
          <w:lang w:val="en-US"/>
        </w:rPr>
      </w:pPr>
      <w:r w:rsidRPr="00755B08">
        <w:rPr>
          <w:b/>
          <w:bCs/>
          <w:lang w:val="en-US"/>
        </w:rPr>
        <w:t xml:space="preserve">Conscription begins at the age of 18 and ends the </w:t>
      </w:r>
      <w:proofErr w:type="gramStart"/>
      <w:r w:rsidRPr="00755B08">
        <w:rPr>
          <w:b/>
          <w:bCs/>
          <w:lang w:val="en-US"/>
        </w:rPr>
        <w:t>year</w:t>
      </w:r>
      <w:proofErr w:type="gramEnd"/>
      <w:r w:rsidRPr="00755B08">
        <w:rPr>
          <w:b/>
          <w:bCs/>
          <w:lang w:val="en-US"/>
        </w:rPr>
        <w:t xml:space="preserve"> the person turns 60</w:t>
      </w:r>
      <w:r w:rsidRPr="00C02126">
        <w:rPr>
          <w:lang w:val="en-US"/>
        </w:rPr>
        <w:t>.</w:t>
      </w:r>
    </w:p>
    <w:p w14:paraId="4220EFFB" w14:textId="41C67B84" w:rsidR="00C02126" w:rsidRDefault="006863E0" w:rsidP="007D5A11">
      <w:pPr>
        <w:pStyle w:val="Luettelokappale"/>
        <w:numPr>
          <w:ilvl w:val="1"/>
          <w:numId w:val="44"/>
        </w:numPr>
        <w:spacing w:line="276" w:lineRule="auto"/>
        <w:jc w:val="both"/>
        <w:rPr>
          <w:lang w:val="en-US"/>
        </w:rPr>
      </w:pPr>
      <w:r w:rsidRPr="00755B08">
        <w:rPr>
          <w:b/>
          <w:bCs/>
          <w:lang w:val="en-US"/>
        </w:rPr>
        <w:t>Women can complete military service if they wish to</w:t>
      </w:r>
      <w:r w:rsidRPr="03C79C8E">
        <w:rPr>
          <w:lang w:val="en-US"/>
        </w:rPr>
        <w:t>.</w:t>
      </w:r>
    </w:p>
    <w:p w14:paraId="70A0E703" w14:textId="77777777" w:rsidR="00C02126" w:rsidRDefault="006863E0" w:rsidP="007D5A11">
      <w:pPr>
        <w:pStyle w:val="Luettelokappale"/>
        <w:numPr>
          <w:ilvl w:val="0"/>
          <w:numId w:val="44"/>
        </w:numPr>
        <w:spacing w:line="276" w:lineRule="auto"/>
        <w:jc w:val="both"/>
        <w:rPr>
          <w:lang w:val="en-US"/>
        </w:rPr>
      </w:pPr>
      <w:r w:rsidRPr="00C02126">
        <w:rPr>
          <w:lang w:val="en-US"/>
        </w:rPr>
        <w:t>What does the duty to defend the country mean? (B)</w:t>
      </w:r>
    </w:p>
    <w:p w14:paraId="424CC19E" w14:textId="77777777" w:rsidR="00C02126" w:rsidRDefault="006863E0" w:rsidP="007D5A11">
      <w:pPr>
        <w:pStyle w:val="Luettelokappale"/>
        <w:numPr>
          <w:ilvl w:val="1"/>
          <w:numId w:val="44"/>
        </w:numPr>
        <w:spacing w:line="276" w:lineRule="auto"/>
        <w:jc w:val="both"/>
        <w:rPr>
          <w:lang w:val="en-US"/>
        </w:rPr>
      </w:pPr>
      <w:r w:rsidRPr="00C02126">
        <w:rPr>
          <w:lang w:val="en-US"/>
        </w:rPr>
        <w:t>Women must partake in armed national defense.</w:t>
      </w:r>
    </w:p>
    <w:p w14:paraId="1B9FB94B" w14:textId="77777777" w:rsidR="00C02126" w:rsidRDefault="006863E0" w:rsidP="007D5A11">
      <w:pPr>
        <w:pStyle w:val="Luettelokappale"/>
        <w:numPr>
          <w:ilvl w:val="1"/>
          <w:numId w:val="44"/>
        </w:numPr>
        <w:spacing w:line="276" w:lineRule="auto"/>
        <w:jc w:val="both"/>
        <w:rPr>
          <w:lang w:val="en-US"/>
        </w:rPr>
      </w:pPr>
      <w:r w:rsidRPr="00755B08">
        <w:rPr>
          <w:b/>
          <w:bCs/>
          <w:lang w:val="en-US"/>
        </w:rPr>
        <w:t>Women do not have to participate in military service</w:t>
      </w:r>
      <w:r w:rsidRPr="00C02126">
        <w:rPr>
          <w:lang w:val="en-US"/>
        </w:rPr>
        <w:t>.</w:t>
      </w:r>
    </w:p>
    <w:p w14:paraId="3160D64F" w14:textId="767D500A" w:rsidR="00C02126" w:rsidRDefault="006863E0" w:rsidP="007D5A11">
      <w:pPr>
        <w:pStyle w:val="Luettelokappale"/>
        <w:numPr>
          <w:ilvl w:val="1"/>
          <w:numId w:val="44"/>
        </w:numPr>
        <w:spacing w:line="276" w:lineRule="auto"/>
        <w:jc w:val="both"/>
        <w:rPr>
          <w:lang w:val="en-US"/>
        </w:rPr>
      </w:pPr>
      <w:r w:rsidRPr="03C79C8E">
        <w:rPr>
          <w:lang w:val="en-US"/>
        </w:rPr>
        <w:t>Women must complete military service.</w:t>
      </w:r>
    </w:p>
    <w:p w14:paraId="2782A85A" w14:textId="77777777" w:rsidR="00C02126" w:rsidRDefault="006863E0" w:rsidP="007D5A11">
      <w:pPr>
        <w:pStyle w:val="Luettelokappale"/>
        <w:numPr>
          <w:ilvl w:val="0"/>
          <w:numId w:val="44"/>
        </w:numPr>
        <w:spacing w:line="276" w:lineRule="auto"/>
        <w:jc w:val="both"/>
        <w:rPr>
          <w:lang w:val="en-US"/>
        </w:rPr>
      </w:pPr>
      <w:r w:rsidRPr="00C02126">
        <w:rPr>
          <w:lang w:val="en-US"/>
        </w:rPr>
        <w:t xml:space="preserve">How </w:t>
      </w:r>
      <w:proofErr w:type="gramStart"/>
      <w:r w:rsidRPr="00C02126">
        <w:rPr>
          <w:lang w:val="en-US"/>
        </w:rPr>
        <w:t>long of a sentence</w:t>
      </w:r>
      <w:proofErr w:type="gramEnd"/>
      <w:r w:rsidRPr="00C02126">
        <w:rPr>
          <w:lang w:val="en-US"/>
        </w:rPr>
        <w:t xml:space="preserve"> can you get if you do not help in an accident? (B)</w:t>
      </w:r>
    </w:p>
    <w:p w14:paraId="7CB46BAF" w14:textId="77777777" w:rsidR="00C02126" w:rsidRDefault="006863E0" w:rsidP="007D5A11">
      <w:pPr>
        <w:pStyle w:val="Luettelokappale"/>
        <w:numPr>
          <w:ilvl w:val="1"/>
          <w:numId w:val="44"/>
        </w:numPr>
        <w:spacing w:line="276" w:lineRule="auto"/>
        <w:jc w:val="both"/>
        <w:rPr>
          <w:lang w:val="en-US"/>
        </w:rPr>
      </w:pPr>
      <w:r w:rsidRPr="00C02126">
        <w:rPr>
          <w:lang w:val="en-US"/>
        </w:rPr>
        <w:t>4 months at the most</w:t>
      </w:r>
    </w:p>
    <w:p w14:paraId="0E30A0C6" w14:textId="77777777" w:rsidR="00C02126" w:rsidRPr="00755B08" w:rsidRDefault="006863E0" w:rsidP="007D5A11">
      <w:pPr>
        <w:pStyle w:val="Luettelokappale"/>
        <w:numPr>
          <w:ilvl w:val="1"/>
          <w:numId w:val="44"/>
        </w:numPr>
        <w:spacing w:line="276" w:lineRule="auto"/>
        <w:jc w:val="both"/>
        <w:rPr>
          <w:b/>
          <w:bCs/>
          <w:lang w:val="en-US"/>
        </w:rPr>
      </w:pPr>
      <w:r w:rsidRPr="00755B08">
        <w:rPr>
          <w:b/>
          <w:bCs/>
          <w:lang w:val="en-US"/>
        </w:rPr>
        <w:t>6 months at the most</w:t>
      </w:r>
    </w:p>
    <w:p w14:paraId="599C662F" w14:textId="40748EB6" w:rsidR="00C02126" w:rsidRDefault="006863E0" w:rsidP="007D5A11">
      <w:pPr>
        <w:pStyle w:val="Luettelokappale"/>
        <w:numPr>
          <w:ilvl w:val="1"/>
          <w:numId w:val="44"/>
        </w:numPr>
        <w:spacing w:line="276" w:lineRule="auto"/>
        <w:jc w:val="both"/>
        <w:rPr>
          <w:lang w:val="en-US"/>
        </w:rPr>
      </w:pPr>
      <w:r w:rsidRPr="03C79C8E">
        <w:rPr>
          <w:lang w:val="en-US"/>
        </w:rPr>
        <w:t>9 months at the most</w:t>
      </w:r>
    </w:p>
    <w:p w14:paraId="5FACEAF4" w14:textId="77777777" w:rsidR="00C02126" w:rsidRDefault="006863E0" w:rsidP="007D5A11">
      <w:pPr>
        <w:pStyle w:val="Luettelokappale"/>
        <w:numPr>
          <w:ilvl w:val="0"/>
          <w:numId w:val="44"/>
        </w:numPr>
        <w:spacing w:line="276" w:lineRule="auto"/>
        <w:jc w:val="both"/>
        <w:rPr>
          <w:lang w:val="en-US"/>
        </w:rPr>
      </w:pPr>
      <w:r w:rsidRPr="00C02126">
        <w:rPr>
          <w:lang w:val="en-US"/>
        </w:rPr>
        <w:t>A Finnish person must obey the law. Which law determines the penalties for breaking the law? (A)</w:t>
      </w:r>
    </w:p>
    <w:p w14:paraId="1F58BD2B" w14:textId="77777777" w:rsidR="00C02126" w:rsidRPr="00755B08" w:rsidRDefault="006863E0" w:rsidP="007D5A11">
      <w:pPr>
        <w:pStyle w:val="Luettelokappale"/>
        <w:numPr>
          <w:ilvl w:val="1"/>
          <w:numId w:val="44"/>
        </w:numPr>
        <w:spacing w:line="276" w:lineRule="auto"/>
        <w:jc w:val="both"/>
        <w:rPr>
          <w:b/>
          <w:bCs/>
          <w:lang w:val="en-US"/>
        </w:rPr>
      </w:pPr>
      <w:r w:rsidRPr="00755B08">
        <w:rPr>
          <w:b/>
          <w:bCs/>
          <w:lang w:val="en-US"/>
        </w:rPr>
        <w:t>Criminal Law</w:t>
      </w:r>
    </w:p>
    <w:p w14:paraId="43E13F41" w14:textId="77777777" w:rsidR="00C02126" w:rsidRDefault="006863E0" w:rsidP="007D5A11">
      <w:pPr>
        <w:pStyle w:val="Luettelokappale"/>
        <w:numPr>
          <w:ilvl w:val="1"/>
          <w:numId w:val="44"/>
        </w:numPr>
        <w:spacing w:line="276" w:lineRule="auto"/>
        <w:jc w:val="both"/>
        <w:rPr>
          <w:lang w:val="en-US"/>
        </w:rPr>
      </w:pPr>
      <w:r w:rsidRPr="00C02126">
        <w:rPr>
          <w:lang w:val="en-US"/>
        </w:rPr>
        <w:t>Constitution</w:t>
      </w:r>
    </w:p>
    <w:p w14:paraId="0F638544" w14:textId="5293B85A" w:rsidR="00C02126" w:rsidRDefault="006863E0" w:rsidP="007D5A11">
      <w:pPr>
        <w:pStyle w:val="Luettelokappale"/>
        <w:numPr>
          <w:ilvl w:val="1"/>
          <w:numId w:val="44"/>
        </w:numPr>
        <w:spacing w:line="276" w:lineRule="auto"/>
        <w:jc w:val="both"/>
        <w:rPr>
          <w:lang w:val="en-US"/>
        </w:rPr>
      </w:pPr>
      <w:r w:rsidRPr="03C79C8E">
        <w:rPr>
          <w:lang w:val="en-US"/>
        </w:rPr>
        <w:t>Police Act</w:t>
      </w:r>
    </w:p>
    <w:p w14:paraId="7B018AB5" w14:textId="77777777" w:rsidR="00C02126" w:rsidRDefault="006863E0" w:rsidP="007D5A11">
      <w:pPr>
        <w:pStyle w:val="Luettelokappale"/>
        <w:numPr>
          <w:ilvl w:val="0"/>
          <w:numId w:val="44"/>
        </w:numPr>
        <w:spacing w:line="276" w:lineRule="auto"/>
        <w:jc w:val="both"/>
        <w:rPr>
          <w:lang w:val="en-US"/>
        </w:rPr>
      </w:pPr>
      <w:r w:rsidRPr="00C02126">
        <w:rPr>
          <w:lang w:val="en-US"/>
        </w:rPr>
        <w:t>What does tax residency mean? (A, C)</w:t>
      </w:r>
    </w:p>
    <w:p w14:paraId="63F84E55" w14:textId="77777777" w:rsidR="00C02126" w:rsidRDefault="006863E0" w:rsidP="007D5A11">
      <w:pPr>
        <w:pStyle w:val="Luettelokappale"/>
        <w:numPr>
          <w:ilvl w:val="1"/>
          <w:numId w:val="44"/>
        </w:numPr>
        <w:spacing w:line="276" w:lineRule="auto"/>
        <w:jc w:val="both"/>
        <w:rPr>
          <w:lang w:val="en-US"/>
        </w:rPr>
      </w:pPr>
      <w:r w:rsidRPr="00755B08">
        <w:rPr>
          <w:b/>
          <w:bCs/>
          <w:lang w:val="en-US"/>
        </w:rPr>
        <w:t>Taxes are paid for income received from Finland and abroad</w:t>
      </w:r>
      <w:r w:rsidRPr="00C02126">
        <w:rPr>
          <w:lang w:val="en-US"/>
        </w:rPr>
        <w:t>.</w:t>
      </w:r>
    </w:p>
    <w:p w14:paraId="7E4691CC" w14:textId="77777777" w:rsidR="00C02126" w:rsidRDefault="006863E0" w:rsidP="007D5A11">
      <w:pPr>
        <w:pStyle w:val="Luettelokappale"/>
        <w:numPr>
          <w:ilvl w:val="1"/>
          <w:numId w:val="44"/>
        </w:numPr>
        <w:spacing w:line="276" w:lineRule="auto"/>
        <w:jc w:val="both"/>
        <w:rPr>
          <w:lang w:val="en-US"/>
        </w:rPr>
      </w:pPr>
      <w:r w:rsidRPr="00C02126">
        <w:rPr>
          <w:lang w:val="en-US"/>
        </w:rPr>
        <w:t>Only income received from Finland is subject to tax.</w:t>
      </w:r>
    </w:p>
    <w:p w14:paraId="15E63896" w14:textId="0814458B" w:rsidR="00C02126" w:rsidRDefault="006863E0" w:rsidP="007D5A11">
      <w:pPr>
        <w:pStyle w:val="Luettelokappale"/>
        <w:numPr>
          <w:ilvl w:val="1"/>
          <w:numId w:val="44"/>
        </w:numPr>
        <w:spacing w:line="276" w:lineRule="auto"/>
        <w:jc w:val="both"/>
        <w:rPr>
          <w:lang w:val="en-US"/>
        </w:rPr>
      </w:pPr>
      <w:r w:rsidRPr="00755B08">
        <w:rPr>
          <w:b/>
          <w:bCs/>
          <w:lang w:val="en-US"/>
        </w:rPr>
        <w:t xml:space="preserve">Taxes are paid both for </w:t>
      </w:r>
      <w:proofErr w:type="gramStart"/>
      <w:r w:rsidRPr="00755B08">
        <w:rPr>
          <w:b/>
          <w:bCs/>
          <w:lang w:val="en-US"/>
        </w:rPr>
        <w:t>income</w:t>
      </w:r>
      <w:proofErr w:type="gramEnd"/>
      <w:r w:rsidRPr="00755B08">
        <w:rPr>
          <w:b/>
          <w:bCs/>
          <w:lang w:val="en-US"/>
        </w:rPr>
        <w:t xml:space="preserve"> received from working and income made by selling property</w:t>
      </w:r>
      <w:r w:rsidRPr="03C79C8E">
        <w:rPr>
          <w:lang w:val="en-US"/>
        </w:rPr>
        <w:t>.</w:t>
      </w:r>
    </w:p>
    <w:p w14:paraId="2A9C2E8A" w14:textId="77777777" w:rsidR="00C02126" w:rsidRDefault="006863E0" w:rsidP="007D5A11">
      <w:pPr>
        <w:pStyle w:val="Luettelokappale"/>
        <w:numPr>
          <w:ilvl w:val="0"/>
          <w:numId w:val="44"/>
        </w:numPr>
        <w:spacing w:line="276" w:lineRule="auto"/>
        <w:jc w:val="both"/>
        <w:rPr>
          <w:lang w:val="en-US"/>
        </w:rPr>
      </w:pPr>
      <w:r w:rsidRPr="00C02126">
        <w:rPr>
          <w:lang w:val="en-US"/>
        </w:rPr>
        <w:t>When is a person allowed to refuse to testify? (A)</w:t>
      </w:r>
    </w:p>
    <w:p w14:paraId="06BB9361" w14:textId="77777777" w:rsidR="00C02126" w:rsidRDefault="006863E0" w:rsidP="007D5A11">
      <w:pPr>
        <w:pStyle w:val="Luettelokappale"/>
        <w:numPr>
          <w:ilvl w:val="1"/>
          <w:numId w:val="44"/>
        </w:numPr>
        <w:spacing w:line="276" w:lineRule="auto"/>
        <w:jc w:val="both"/>
        <w:rPr>
          <w:lang w:val="en-US"/>
        </w:rPr>
      </w:pPr>
      <w:r w:rsidRPr="00755B08">
        <w:rPr>
          <w:b/>
          <w:bCs/>
          <w:lang w:val="en-US"/>
        </w:rPr>
        <w:t>When the testifier is closely related to the perpetrator</w:t>
      </w:r>
      <w:r w:rsidRPr="00C02126">
        <w:rPr>
          <w:lang w:val="en-US"/>
        </w:rPr>
        <w:t>.</w:t>
      </w:r>
    </w:p>
    <w:p w14:paraId="4F8DE6A1" w14:textId="77777777" w:rsidR="00C02126" w:rsidRDefault="006863E0" w:rsidP="007D5A11">
      <w:pPr>
        <w:pStyle w:val="Luettelokappale"/>
        <w:numPr>
          <w:ilvl w:val="1"/>
          <w:numId w:val="44"/>
        </w:numPr>
        <w:spacing w:line="276" w:lineRule="auto"/>
        <w:jc w:val="both"/>
        <w:rPr>
          <w:lang w:val="en-US"/>
        </w:rPr>
      </w:pPr>
      <w:r w:rsidRPr="00C02126">
        <w:rPr>
          <w:lang w:val="en-US"/>
        </w:rPr>
        <w:t>When the testifier is a friend.</w:t>
      </w:r>
    </w:p>
    <w:p w14:paraId="6EA25AB6" w14:textId="77777777" w:rsidR="00C02126" w:rsidRDefault="006863E0" w:rsidP="007D5A11">
      <w:pPr>
        <w:pStyle w:val="Luettelokappale"/>
        <w:numPr>
          <w:ilvl w:val="1"/>
          <w:numId w:val="44"/>
        </w:numPr>
        <w:spacing w:line="276" w:lineRule="auto"/>
        <w:jc w:val="both"/>
        <w:rPr>
          <w:lang w:val="en-US"/>
        </w:rPr>
      </w:pPr>
      <w:r w:rsidRPr="00C02126">
        <w:rPr>
          <w:lang w:val="en-US"/>
        </w:rPr>
        <w:t>When the testifier is the employer.</w:t>
      </w:r>
    </w:p>
    <w:p w14:paraId="6A7CB8B1" w14:textId="77777777" w:rsidR="00C02126" w:rsidRDefault="006863E0" w:rsidP="007D5A11">
      <w:pPr>
        <w:pStyle w:val="Luettelokappale"/>
        <w:numPr>
          <w:ilvl w:val="0"/>
          <w:numId w:val="44"/>
        </w:numPr>
        <w:spacing w:line="276" w:lineRule="auto"/>
        <w:jc w:val="both"/>
        <w:rPr>
          <w:lang w:val="en-US"/>
        </w:rPr>
      </w:pPr>
      <w:r w:rsidRPr="00C02126">
        <w:rPr>
          <w:lang w:val="en-US"/>
        </w:rPr>
        <w:t xml:space="preserve">Who has the primary responsibility </w:t>
      </w:r>
      <w:proofErr w:type="gramStart"/>
      <w:r w:rsidRPr="00C02126">
        <w:rPr>
          <w:lang w:val="en-US"/>
        </w:rPr>
        <w:t>of</w:t>
      </w:r>
      <w:proofErr w:type="gramEnd"/>
      <w:r w:rsidRPr="00C02126">
        <w:rPr>
          <w:lang w:val="en-US"/>
        </w:rPr>
        <w:t xml:space="preserve"> a child’s welfare? (A)</w:t>
      </w:r>
    </w:p>
    <w:p w14:paraId="72FAE30A" w14:textId="77777777" w:rsidR="00C02126" w:rsidRPr="00755B08" w:rsidRDefault="006863E0" w:rsidP="007D5A11">
      <w:pPr>
        <w:pStyle w:val="Luettelokappale"/>
        <w:numPr>
          <w:ilvl w:val="1"/>
          <w:numId w:val="44"/>
        </w:numPr>
        <w:spacing w:line="276" w:lineRule="auto"/>
        <w:jc w:val="both"/>
        <w:rPr>
          <w:b/>
          <w:bCs/>
          <w:lang w:val="en-US"/>
        </w:rPr>
      </w:pPr>
      <w:r w:rsidRPr="00755B08">
        <w:rPr>
          <w:b/>
          <w:bCs/>
          <w:lang w:val="en-US"/>
        </w:rPr>
        <w:t>the parents or the guardian of the child</w:t>
      </w:r>
    </w:p>
    <w:p w14:paraId="220DC1EE" w14:textId="77777777" w:rsidR="00C02126" w:rsidRDefault="006863E0" w:rsidP="007D5A11">
      <w:pPr>
        <w:pStyle w:val="Luettelokappale"/>
        <w:numPr>
          <w:ilvl w:val="1"/>
          <w:numId w:val="44"/>
        </w:numPr>
        <w:spacing w:line="276" w:lineRule="auto"/>
        <w:jc w:val="both"/>
        <w:rPr>
          <w:lang w:val="en-US"/>
        </w:rPr>
      </w:pPr>
      <w:proofErr w:type="gramStart"/>
      <w:r w:rsidRPr="00C02126">
        <w:rPr>
          <w:lang w:val="en-US"/>
        </w:rPr>
        <w:t>the</w:t>
      </w:r>
      <w:proofErr w:type="gramEnd"/>
      <w:r w:rsidRPr="00C02126">
        <w:rPr>
          <w:lang w:val="en-US"/>
        </w:rPr>
        <w:t xml:space="preserve"> relatives of the child</w:t>
      </w:r>
    </w:p>
    <w:p w14:paraId="61F5926A" w14:textId="77777777" w:rsidR="00C02126" w:rsidRDefault="006863E0" w:rsidP="007D5A11">
      <w:pPr>
        <w:pStyle w:val="Luettelokappale"/>
        <w:numPr>
          <w:ilvl w:val="1"/>
          <w:numId w:val="44"/>
        </w:numPr>
        <w:spacing w:line="276" w:lineRule="auto"/>
        <w:jc w:val="both"/>
        <w:rPr>
          <w:lang w:val="en-US"/>
        </w:rPr>
      </w:pPr>
      <w:r w:rsidRPr="00C02126">
        <w:rPr>
          <w:lang w:val="en-US"/>
        </w:rPr>
        <w:t>the authorities</w:t>
      </w:r>
    </w:p>
    <w:p w14:paraId="5D4D652F" w14:textId="77777777" w:rsidR="00C02126" w:rsidRDefault="006863E0" w:rsidP="007D5A11">
      <w:pPr>
        <w:pStyle w:val="Luettelokappale"/>
        <w:numPr>
          <w:ilvl w:val="0"/>
          <w:numId w:val="44"/>
        </w:numPr>
        <w:spacing w:line="276" w:lineRule="auto"/>
        <w:jc w:val="both"/>
        <w:rPr>
          <w:lang w:val="en-US"/>
        </w:rPr>
      </w:pPr>
      <w:r w:rsidRPr="00C02126">
        <w:rPr>
          <w:lang w:val="en-US"/>
        </w:rPr>
        <w:t>How many forenames can a Finnish person have according to the Act? (B)</w:t>
      </w:r>
    </w:p>
    <w:p w14:paraId="7737C557" w14:textId="77777777" w:rsidR="00C02126" w:rsidRDefault="006863E0" w:rsidP="007D5A11">
      <w:pPr>
        <w:pStyle w:val="Luettelokappale"/>
        <w:numPr>
          <w:ilvl w:val="1"/>
          <w:numId w:val="44"/>
        </w:numPr>
        <w:spacing w:line="276" w:lineRule="auto"/>
        <w:jc w:val="both"/>
        <w:rPr>
          <w:lang w:val="en-US"/>
        </w:rPr>
      </w:pPr>
      <w:r w:rsidRPr="00C02126">
        <w:rPr>
          <w:lang w:val="en-US"/>
        </w:rPr>
        <w:t>2</w:t>
      </w:r>
    </w:p>
    <w:p w14:paraId="2F61A1A8" w14:textId="77777777" w:rsidR="00C02126" w:rsidRPr="00755B08" w:rsidRDefault="006863E0" w:rsidP="007D5A11">
      <w:pPr>
        <w:pStyle w:val="Luettelokappale"/>
        <w:numPr>
          <w:ilvl w:val="1"/>
          <w:numId w:val="44"/>
        </w:numPr>
        <w:spacing w:line="276" w:lineRule="auto"/>
        <w:jc w:val="both"/>
        <w:rPr>
          <w:b/>
          <w:bCs/>
          <w:lang w:val="en-US"/>
        </w:rPr>
      </w:pPr>
      <w:r w:rsidRPr="00755B08">
        <w:rPr>
          <w:b/>
          <w:bCs/>
          <w:lang w:val="en-US"/>
        </w:rPr>
        <w:t>4</w:t>
      </w:r>
    </w:p>
    <w:p w14:paraId="0674F7DB" w14:textId="77777777" w:rsidR="00C02126" w:rsidRDefault="006863E0" w:rsidP="007D5A11">
      <w:pPr>
        <w:pStyle w:val="Luettelokappale"/>
        <w:numPr>
          <w:ilvl w:val="1"/>
          <w:numId w:val="44"/>
        </w:numPr>
        <w:spacing w:line="276" w:lineRule="auto"/>
        <w:jc w:val="both"/>
        <w:rPr>
          <w:lang w:val="en-US"/>
        </w:rPr>
      </w:pPr>
      <w:r w:rsidRPr="00C02126">
        <w:rPr>
          <w:lang w:val="en-US"/>
        </w:rPr>
        <w:t>6</w:t>
      </w:r>
    </w:p>
    <w:p w14:paraId="2345801C" w14:textId="77777777" w:rsidR="00C02126" w:rsidRDefault="006863E0" w:rsidP="007D5A11">
      <w:pPr>
        <w:pStyle w:val="Luettelokappale"/>
        <w:numPr>
          <w:ilvl w:val="0"/>
          <w:numId w:val="44"/>
        </w:numPr>
        <w:spacing w:line="276" w:lineRule="auto"/>
        <w:jc w:val="both"/>
        <w:rPr>
          <w:lang w:val="en-US"/>
        </w:rPr>
      </w:pPr>
      <w:r w:rsidRPr="00C02126">
        <w:rPr>
          <w:lang w:val="en-US"/>
        </w:rPr>
        <w:t>Continue the phrase: (A)</w:t>
      </w:r>
      <w:r w:rsidR="00C02126">
        <w:rPr>
          <w:lang w:val="en-US"/>
        </w:rPr>
        <w:t xml:space="preserve"> </w:t>
      </w:r>
      <w:r w:rsidRPr="00C02126">
        <w:rPr>
          <w:lang w:val="en-US"/>
        </w:rPr>
        <w:t>The name of a newborn child must be announced within three months of the birth to the…</w:t>
      </w:r>
    </w:p>
    <w:p w14:paraId="4750251A" w14:textId="77777777" w:rsidR="00C02126" w:rsidRPr="00755B08" w:rsidRDefault="006863E0" w:rsidP="007D5A11">
      <w:pPr>
        <w:pStyle w:val="Luettelokappale"/>
        <w:numPr>
          <w:ilvl w:val="1"/>
          <w:numId w:val="44"/>
        </w:numPr>
        <w:spacing w:line="276" w:lineRule="auto"/>
        <w:jc w:val="both"/>
        <w:rPr>
          <w:b/>
          <w:bCs/>
          <w:lang w:val="en-US"/>
        </w:rPr>
      </w:pPr>
      <w:r w:rsidRPr="00755B08">
        <w:rPr>
          <w:b/>
          <w:bCs/>
          <w:lang w:val="en-US"/>
        </w:rPr>
        <w:lastRenderedPageBreak/>
        <w:t>Digital and Population Data Services Agency</w:t>
      </w:r>
    </w:p>
    <w:p w14:paraId="400F4AF3" w14:textId="77777777" w:rsidR="00C02126" w:rsidRDefault="006863E0" w:rsidP="007D5A11">
      <w:pPr>
        <w:pStyle w:val="Luettelokappale"/>
        <w:numPr>
          <w:ilvl w:val="1"/>
          <w:numId w:val="44"/>
        </w:numPr>
        <w:spacing w:line="276" w:lineRule="auto"/>
        <w:jc w:val="both"/>
        <w:rPr>
          <w:lang w:val="en-US"/>
        </w:rPr>
      </w:pPr>
      <w:r w:rsidRPr="00C02126">
        <w:rPr>
          <w:lang w:val="en-US"/>
        </w:rPr>
        <w:t>Police department</w:t>
      </w:r>
    </w:p>
    <w:p w14:paraId="3DD74532" w14:textId="299BE4AB" w:rsidR="006863E0" w:rsidRPr="00C02126" w:rsidRDefault="006863E0" w:rsidP="007D5A11">
      <w:pPr>
        <w:pStyle w:val="Luettelokappale"/>
        <w:numPr>
          <w:ilvl w:val="1"/>
          <w:numId w:val="44"/>
        </w:numPr>
        <w:spacing w:line="276" w:lineRule="auto"/>
        <w:jc w:val="both"/>
        <w:rPr>
          <w:lang w:val="en-US"/>
        </w:rPr>
      </w:pPr>
      <w:r w:rsidRPr="00C02126">
        <w:rPr>
          <w:lang w:val="en-US"/>
        </w:rPr>
        <w:t xml:space="preserve">Regional State Administrative Agency </w:t>
      </w:r>
    </w:p>
    <w:p w14:paraId="6D441645" w14:textId="4CE02707" w:rsidR="28FBA059" w:rsidRDefault="28FBA059" w:rsidP="007D5A11">
      <w:pPr>
        <w:spacing w:line="276" w:lineRule="auto"/>
        <w:jc w:val="both"/>
        <w:rPr>
          <w:b/>
          <w:bCs/>
          <w:lang w:val="en-US"/>
        </w:rPr>
      </w:pPr>
    </w:p>
    <w:p w14:paraId="6F6E2667" w14:textId="7E5C5A86" w:rsidR="006863E0" w:rsidRPr="00A70A54" w:rsidRDefault="006863E0" w:rsidP="007D5A11">
      <w:pPr>
        <w:spacing w:line="276" w:lineRule="auto"/>
        <w:jc w:val="both"/>
        <w:rPr>
          <w:b/>
          <w:bCs/>
          <w:lang w:val="en-US"/>
        </w:rPr>
      </w:pPr>
      <w:r w:rsidRPr="00C02126">
        <w:rPr>
          <w:b/>
          <w:bCs/>
          <w:lang w:val="en-US"/>
        </w:rPr>
        <w:t xml:space="preserve">True or false? </w:t>
      </w:r>
    </w:p>
    <w:p w14:paraId="51D3E41A" w14:textId="776804B1" w:rsidR="006863E0" w:rsidRPr="00C02126" w:rsidRDefault="006863E0" w:rsidP="007D5A11">
      <w:pPr>
        <w:pStyle w:val="Luettelokappale"/>
        <w:numPr>
          <w:ilvl w:val="0"/>
          <w:numId w:val="44"/>
        </w:numPr>
        <w:spacing w:line="276" w:lineRule="auto"/>
        <w:jc w:val="both"/>
        <w:rPr>
          <w:lang w:val="en-US"/>
        </w:rPr>
      </w:pPr>
      <w:r w:rsidRPr="00C02126">
        <w:rPr>
          <w:lang w:val="en-US"/>
        </w:rPr>
        <w:t xml:space="preserve">True or False? </w:t>
      </w:r>
    </w:p>
    <w:p w14:paraId="48E2A92A" w14:textId="77777777" w:rsidR="006863E0" w:rsidRPr="006863E0" w:rsidRDefault="006863E0" w:rsidP="007D5A11">
      <w:pPr>
        <w:spacing w:line="276" w:lineRule="auto"/>
        <w:jc w:val="both"/>
        <w:rPr>
          <w:lang w:val="en-US"/>
        </w:rPr>
      </w:pPr>
      <w:r w:rsidRPr="006863E0">
        <w:rPr>
          <w:lang w:val="en-US"/>
        </w:rPr>
        <w:t>Women must participate in national defense. (</w:t>
      </w:r>
      <w:r w:rsidRPr="00755B08">
        <w:rPr>
          <w:b/>
          <w:bCs/>
          <w:lang w:val="en-US"/>
        </w:rPr>
        <w:t>True</w:t>
      </w:r>
      <w:r w:rsidRPr="006863E0">
        <w:rPr>
          <w:lang w:val="en-US"/>
        </w:rPr>
        <w:t xml:space="preserve">) </w:t>
      </w:r>
    </w:p>
    <w:p w14:paraId="59E19F3C" w14:textId="7240EF9B" w:rsidR="006863E0" w:rsidRPr="00C02126" w:rsidRDefault="006863E0" w:rsidP="007D5A11">
      <w:pPr>
        <w:pStyle w:val="Luettelokappale"/>
        <w:numPr>
          <w:ilvl w:val="0"/>
          <w:numId w:val="44"/>
        </w:numPr>
        <w:spacing w:line="276" w:lineRule="auto"/>
        <w:jc w:val="both"/>
        <w:rPr>
          <w:lang w:val="en-US"/>
        </w:rPr>
      </w:pPr>
      <w:r w:rsidRPr="00C02126">
        <w:rPr>
          <w:lang w:val="en-US"/>
        </w:rPr>
        <w:t xml:space="preserve">True or False? </w:t>
      </w:r>
    </w:p>
    <w:p w14:paraId="3FA6940B" w14:textId="77777777" w:rsidR="006863E0" w:rsidRPr="006863E0" w:rsidRDefault="006863E0" w:rsidP="007D5A11">
      <w:pPr>
        <w:spacing w:line="276" w:lineRule="auto"/>
        <w:jc w:val="both"/>
        <w:rPr>
          <w:lang w:val="en-US"/>
        </w:rPr>
      </w:pPr>
      <w:r w:rsidRPr="006863E0">
        <w:rPr>
          <w:lang w:val="en-US"/>
        </w:rPr>
        <w:t>Foreign men who have acquired Finnish citizenship must participate in armed national defense if needed. (</w:t>
      </w:r>
      <w:r w:rsidRPr="00755B08">
        <w:rPr>
          <w:b/>
          <w:bCs/>
          <w:lang w:val="en-US"/>
        </w:rPr>
        <w:t>False</w:t>
      </w:r>
      <w:r w:rsidRPr="006863E0">
        <w:rPr>
          <w:lang w:val="en-US"/>
        </w:rPr>
        <w:t xml:space="preserve">) </w:t>
      </w:r>
    </w:p>
    <w:p w14:paraId="2D151BE7" w14:textId="6B3C4442" w:rsidR="006863E0" w:rsidRPr="00C02126" w:rsidRDefault="006863E0" w:rsidP="007D5A11">
      <w:pPr>
        <w:pStyle w:val="Luettelokappale"/>
        <w:numPr>
          <w:ilvl w:val="0"/>
          <w:numId w:val="44"/>
        </w:numPr>
        <w:spacing w:line="276" w:lineRule="auto"/>
        <w:jc w:val="both"/>
        <w:rPr>
          <w:lang w:val="en-US"/>
        </w:rPr>
      </w:pPr>
      <w:r w:rsidRPr="00C02126">
        <w:rPr>
          <w:lang w:val="en-US"/>
        </w:rPr>
        <w:t xml:space="preserve">True or False? </w:t>
      </w:r>
    </w:p>
    <w:p w14:paraId="1DDC3EAB" w14:textId="77777777" w:rsidR="006863E0" w:rsidRPr="006863E0" w:rsidRDefault="006863E0" w:rsidP="007D5A11">
      <w:pPr>
        <w:spacing w:line="276" w:lineRule="auto"/>
        <w:jc w:val="both"/>
        <w:rPr>
          <w:lang w:val="en-US"/>
        </w:rPr>
      </w:pPr>
      <w:r w:rsidRPr="006863E0">
        <w:rPr>
          <w:lang w:val="en-US"/>
        </w:rPr>
        <w:t>Income from selling property is subject to tax. (</w:t>
      </w:r>
      <w:r w:rsidRPr="00755B08">
        <w:rPr>
          <w:b/>
          <w:bCs/>
          <w:lang w:val="en-US"/>
        </w:rPr>
        <w:t>True</w:t>
      </w:r>
      <w:r w:rsidRPr="006863E0">
        <w:rPr>
          <w:lang w:val="en-US"/>
        </w:rPr>
        <w:t xml:space="preserve">) </w:t>
      </w:r>
    </w:p>
    <w:p w14:paraId="3F07453B" w14:textId="1EE3461C" w:rsidR="006863E0" w:rsidRPr="00C02126" w:rsidRDefault="006863E0" w:rsidP="007D5A11">
      <w:pPr>
        <w:pStyle w:val="Luettelokappale"/>
        <w:numPr>
          <w:ilvl w:val="0"/>
          <w:numId w:val="44"/>
        </w:numPr>
        <w:spacing w:line="276" w:lineRule="auto"/>
        <w:jc w:val="both"/>
        <w:rPr>
          <w:lang w:val="en-US"/>
        </w:rPr>
      </w:pPr>
      <w:r w:rsidRPr="00C02126">
        <w:rPr>
          <w:lang w:val="en-US"/>
        </w:rPr>
        <w:t xml:space="preserve">True or false? </w:t>
      </w:r>
    </w:p>
    <w:p w14:paraId="14F7B4B7" w14:textId="77777777" w:rsidR="006863E0" w:rsidRPr="006863E0" w:rsidRDefault="006863E0" w:rsidP="007D5A11">
      <w:pPr>
        <w:spacing w:line="276" w:lineRule="auto"/>
        <w:jc w:val="both"/>
        <w:rPr>
          <w:lang w:val="en-US"/>
        </w:rPr>
      </w:pPr>
      <w:r w:rsidRPr="006863E0">
        <w:rPr>
          <w:lang w:val="en-US"/>
        </w:rPr>
        <w:t>A Finnish person has a duty to testify in court. If you do not testify, the punishment will be a Penalty payment. (</w:t>
      </w:r>
      <w:r w:rsidRPr="00755B08">
        <w:rPr>
          <w:b/>
          <w:bCs/>
          <w:lang w:val="en-US"/>
        </w:rPr>
        <w:t>True</w:t>
      </w:r>
      <w:r w:rsidRPr="006863E0">
        <w:rPr>
          <w:lang w:val="en-US"/>
        </w:rPr>
        <w:t xml:space="preserve">) </w:t>
      </w:r>
    </w:p>
    <w:p w14:paraId="39CBCE0F" w14:textId="6A25BAD3" w:rsidR="006863E0" w:rsidRPr="00C02126" w:rsidRDefault="006863E0" w:rsidP="007D5A11">
      <w:pPr>
        <w:pStyle w:val="Luettelokappale"/>
        <w:numPr>
          <w:ilvl w:val="0"/>
          <w:numId w:val="44"/>
        </w:numPr>
        <w:spacing w:line="276" w:lineRule="auto"/>
        <w:jc w:val="both"/>
        <w:rPr>
          <w:lang w:val="en-US"/>
        </w:rPr>
      </w:pPr>
      <w:r w:rsidRPr="00C02126">
        <w:rPr>
          <w:lang w:val="en-US"/>
        </w:rPr>
        <w:t xml:space="preserve">True or False? </w:t>
      </w:r>
    </w:p>
    <w:p w14:paraId="5AACE9BE" w14:textId="77777777" w:rsidR="006863E0" w:rsidRPr="006863E0" w:rsidRDefault="006863E0" w:rsidP="007D5A11">
      <w:pPr>
        <w:spacing w:line="276" w:lineRule="auto"/>
        <w:jc w:val="both"/>
        <w:rPr>
          <w:lang w:val="en-US"/>
        </w:rPr>
      </w:pPr>
      <w:r w:rsidRPr="006863E0">
        <w:rPr>
          <w:lang w:val="en-US"/>
        </w:rPr>
        <w:t>The parent of a child must make sure that the child attends school. (</w:t>
      </w:r>
      <w:r w:rsidRPr="00755B08">
        <w:rPr>
          <w:b/>
          <w:bCs/>
          <w:lang w:val="en-US"/>
        </w:rPr>
        <w:t>True</w:t>
      </w:r>
      <w:r w:rsidRPr="006863E0">
        <w:rPr>
          <w:lang w:val="en-US"/>
        </w:rPr>
        <w:t xml:space="preserve">) </w:t>
      </w:r>
    </w:p>
    <w:p w14:paraId="746E890A" w14:textId="497D834D" w:rsidR="006863E0" w:rsidRPr="006863E0" w:rsidRDefault="006863E0" w:rsidP="007D5A11">
      <w:pPr>
        <w:spacing w:line="276" w:lineRule="auto"/>
        <w:jc w:val="both"/>
        <w:rPr>
          <w:lang w:val="en-US"/>
        </w:rPr>
      </w:pPr>
    </w:p>
    <w:p w14:paraId="4F8C2ECE" w14:textId="2EF76BB0" w:rsidR="006863E0" w:rsidRPr="00C02126" w:rsidRDefault="2F0EE3D6" w:rsidP="007D5A11">
      <w:pPr>
        <w:spacing w:line="276" w:lineRule="auto"/>
        <w:jc w:val="both"/>
        <w:rPr>
          <w:b/>
          <w:bCs/>
          <w:lang w:val="en-US"/>
        </w:rPr>
      </w:pPr>
      <w:r w:rsidRPr="03C79C8E">
        <w:rPr>
          <w:b/>
          <w:bCs/>
          <w:lang w:val="en-US"/>
        </w:rPr>
        <w:t>Yes,</w:t>
      </w:r>
      <w:r w:rsidR="006863E0" w:rsidRPr="03C79C8E">
        <w:rPr>
          <w:b/>
          <w:bCs/>
          <w:lang w:val="en-US"/>
        </w:rPr>
        <w:t xml:space="preserve"> or no? </w:t>
      </w:r>
    </w:p>
    <w:p w14:paraId="71B6E8BA" w14:textId="77777777" w:rsidR="00A74B27" w:rsidRDefault="006863E0" w:rsidP="007D5A11">
      <w:pPr>
        <w:pStyle w:val="Luettelokappale"/>
        <w:numPr>
          <w:ilvl w:val="0"/>
          <w:numId w:val="44"/>
        </w:numPr>
        <w:spacing w:line="276" w:lineRule="auto"/>
        <w:jc w:val="both"/>
        <w:rPr>
          <w:lang w:val="en-US"/>
        </w:rPr>
      </w:pPr>
      <w:r w:rsidRPr="00A74B27">
        <w:rPr>
          <w:lang w:val="en-US"/>
        </w:rPr>
        <w:t>Can a Finnish citizen have 6 forenames? (</w:t>
      </w:r>
      <w:r w:rsidRPr="00755B08">
        <w:rPr>
          <w:b/>
          <w:bCs/>
          <w:lang w:val="en-US"/>
        </w:rPr>
        <w:t>No</w:t>
      </w:r>
      <w:r w:rsidRPr="00A74B27">
        <w:rPr>
          <w:lang w:val="en-US"/>
        </w:rPr>
        <w:t xml:space="preserve">) </w:t>
      </w:r>
    </w:p>
    <w:p w14:paraId="367AB03B" w14:textId="77777777" w:rsidR="00A74B27" w:rsidRDefault="006863E0" w:rsidP="007D5A11">
      <w:pPr>
        <w:pStyle w:val="Luettelokappale"/>
        <w:numPr>
          <w:ilvl w:val="0"/>
          <w:numId w:val="44"/>
        </w:numPr>
        <w:spacing w:line="276" w:lineRule="auto"/>
        <w:jc w:val="both"/>
        <w:rPr>
          <w:lang w:val="en-US"/>
        </w:rPr>
      </w:pPr>
      <w:r w:rsidRPr="00A74B27">
        <w:rPr>
          <w:lang w:val="en-US"/>
        </w:rPr>
        <w:t>Can a surname consist of two names? (</w:t>
      </w:r>
      <w:r w:rsidRPr="00755B08">
        <w:rPr>
          <w:b/>
          <w:bCs/>
          <w:lang w:val="en-US"/>
        </w:rPr>
        <w:t>Yes</w:t>
      </w:r>
      <w:r w:rsidRPr="00A74B27">
        <w:rPr>
          <w:lang w:val="en-US"/>
        </w:rPr>
        <w:t>)</w:t>
      </w:r>
    </w:p>
    <w:p w14:paraId="2E93923F" w14:textId="216B8FDC" w:rsidR="00C979F1" w:rsidRPr="00A74B27" w:rsidRDefault="006863E0" w:rsidP="007D5A11">
      <w:pPr>
        <w:pStyle w:val="Luettelokappale"/>
        <w:numPr>
          <w:ilvl w:val="0"/>
          <w:numId w:val="44"/>
        </w:numPr>
        <w:spacing w:line="276" w:lineRule="auto"/>
        <w:jc w:val="both"/>
        <w:rPr>
          <w:lang w:val="en-US"/>
        </w:rPr>
      </w:pPr>
      <w:r w:rsidRPr="00A74B27">
        <w:rPr>
          <w:lang w:val="en-US"/>
        </w:rPr>
        <w:t xml:space="preserve">Is the name Mirja-Anneli Maria Valo </w:t>
      </w:r>
      <w:proofErr w:type="spellStart"/>
      <w:r w:rsidRPr="00A74B27">
        <w:rPr>
          <w:lang w:val="en-US"/>
        </w:rPr>
        <w:t>Arra</w:t>
      </w:r>
      <w:proofErr w:type="spellEnd"/>
      <w:r w:rsidRPr="00A74B27">
        <w:rPr>
          <w:lang w:val="en-US"/>
        </w:rPr>
        <w:t xml:space="preserve"> Mönkkönen allowed in Finland? (</w:t>
      </w:r>
      <w:r w:rsidRPr="00755B08">
        <w:rPr>
          <w:b/>
          <w:bCs/>
          <w:lang w:val="en-US"/>
        </w:rPr>
        <w:t>Yes</w:t>
      </w:r>
      <w:r w:rsidRPr="00A74B27">
        <w:rPr>
          <w:lang w:val="en-US"/>
        </w:rPr>
        <w:t>)</w:t>
      </w:r>
    </w:p>
    <w:p w14:paraId="43C1F8AD" w14:textId="77777777" w:rsidR="00042E31" w:rsidRDefault="00042E31" w:rsidP="007D5A11">
      <w:pPr>
        <w:spacing w:line="276" w:lineRule="auto"/>
        <w:jc w:val="both"/>
        <w:rPr>
          <w:lang w:val="en-US"/>
        </w:rPr>
      </w:pPr>
    </w:p>
    <w:p w14:paraId="66F7E243" w14:textId="77777777" w:rsidR="00A70A54" w:rsidRPr="0057188D" w:rsidRDefault="00A70A54" w:rsidP="007D5A11">
      <w:pPr>
        <w:spacing w:line="276" w:lineRule="auto"/>
        <w:jc w:val="both"/>
        <w:rPr>
          <w:lang w:val="en-US"/>
        </w:rPr>
      </w:pPr>
    </w:p>
    <w:p w14:paraId="07382807" w14:textId="37DC5615" w:rsidR="00042E31" w:rsidRPr="00D86C4A" w:rsidRDefault="29586F6A" w:rsidP="007D5A11">
      <w:pPr>
        <w:pStyle w:val="Otsikko2"/>
        <w:spacing w:line="276" w:lineRule="auto"/>
        <w:jc w:val="both"/>
        <w:rPr>
          <w:lang w:val="en-US"/>
        </w:rPr>
      </w:pPr>
      <w:r w:rsidRPr="2149D9B5">
        <w:rPr>
          <w:lang w:val="en-US"/>
        </w:rPr>
        <w:t xml:space="preserve"> </w:t>
      </w:r>
      <w:bookmarkStart w:id="27" w:name="_Toc1972051438"/>
      <w:bookmarkStart w:id="28" w:name="_Toc182391078"/>
      <w:r w:rsidR="347F3FF9" w:rsidRPr="00D86C4A">
        <w:rPr>
          <w:lang w:val="en-US"/>
        </w:rPr>
        <w:t xml:space="preserve">TASK: </w:t>
      </w:r>
      <w:bookmarkEnd w:id="27"/>
      <w:r w:rsidR="00D86C4A">
        <w:rPr>
          <w:lang w:val="en-US"/>
        </w:rPr>
        <w:t>Rights and obligations of a citizen</w:t>
      </w:r>
      <w:bookmarkEnd w:id="28"/>
    </w:p>
    <w:tbl>
      <w:tblPr>
        <w:tblStyle w:val="TaulukkoRuudukko"/>
        <w:tblW w:w="0" w:type="auto"/>
        <w:tblLook w:val="04A0" w:firstRow="1" w:lastRow="0" w:firstColumn="1" w:lastColumn="0" w:noHBand="0" w:noVBand="1"/>
      </w:tblPr>
      <w:tblGrid>
        <w:gridCol w:w="7650"/>
        <w:gridCol w:w="1978"/>
      </w:tblGrid>
      <w:tr w:rsidR="00D86C4A" w:rsidRPr="00427810" w14:paraId="5CEFB60A" w14:textId="77777777" w:rsidTr="00CE6A20">
        <w:tc>
          <w:tcPr>
            <w:tcW w:w="7650" w:type="dxa"/>
          </w:tcPr>
          <w:p w14:paraId="03CFBE56" w14:textId="12458DE5" w:rsidR="00D86C4A" w:rsidRPr="00C57D9B" w:rsidRDefault="00232533" w:rsidP="007D5A11">
            <w:pPr>
              <w:spacing w:line="276" w:lineRule="auto"/>
              <w:jc w:val="both"/>
              <w:rPr>
                <w:i/>
                <w:iCs/>
              </w:rPr>
            </w:pPr>
            <w:r>
              <w:rPr>
                <w:i/>
                <w:iCs/>
              </w:rPr>
              <w:t>Tehtävä palautetaan erillisenä tiedostona tai muulla opettajan kanssa sovitulla tavalla</w:t>
            </w:r>
            <w:r w:rsidR="00D86C4A" w:rsidRPr="00461567">
              <w:rPr>
                <w:i/>
                <w:iCs/>
              </w:rPr>
              <w:t>.</w:t>
            </w:r>
          </w:p>
        </w:tc>
        <w:tc>
          <w:tcPr>
            <w:tcW w:w="1978" w:type="dxa"/>
          </w:tcPr>
          <w:p w14:paraId="53C58FE8" w14:textId="77777777" w:rsidR="00D86C4A" w:rsidRDefault="00D86C4A" w:rsidP="007D5A11">
            <w:pPr>
              <w:spacing w:line="276" w:lineRule="auto"/>
              <w:jc w:val="both"/>
              <w:rPr>
                <w:b/>
                <w:bCs/>
              </w:rPr>
            </w:pPr>
            <w:r w:rsidRPr="00C23F0A">
              <w:rPr>
                <w:noProof/>
              </w:rPr>
              <w:drawing>
                <wp:inline distT="0" distB="0" distL="0" distR="0" wp14:anchorId="397F52FE" wp14:editId="649FB84E">
                  <wp:extent cx="539750" cy="593342"/>
                  <wp:effectExtent l="0" t="0" r="0" b="0"/>
                  <wp:docPr id="288088879"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5D2E86A1" w14:textId="77777777" w:rsidR="00D86C4A" w:rsidRPr="00C57D9B" w:rsidRDefault="00D86C4A" w:rsidP="007D5A11">
            <w:pPr>
              <w:spacing w:line="276" w:lineRule="auto"/>
              <w:jc w:val="both"/>
              <w:rPr>
                <w:lang w:val="en-US"/>
              </w:rPr>
            </w:pPr>
            <w:r w:rsidRPr="00C57D9B">
              <w:rPr>
                <w:lang w:val="en-US"/>
              </w:rPr>
              <w:t>Use of AI is not allowed.</w:t>
            </w:r>
          </w:p>
        </w:tc>
      </w:tr>
    </w:tbl>
    <w:p w14:paraId="4C476CD1" w14:textId="77777777" w:rsidR="00D86C4A" w:rsidRPr="00D86C4A" w:rsidRDefault="00D86C4A" w:rsidP="007D5A11">
      <w:pPr>
        <w:jc w:val="both"/>
        <w:rPr>
          <w:lang w:val="en-US"/>
        </w:rPr>
      </w:pPr>
    </w:p>
    <w:p w14:paraId="6B267A58" w14:textId="77777777" w:rsidR="00D86C4A" w:rsidRDefault="00D86C4A" w:rsidP="007D5A11">
      <w:pPr>
        <w:pStyle w:val="Luettelokappale"/>
        <w:numPr>
          <w:ilvl w:val="0"/>
          <w:numId w:val="105"/>
        </w:numPr>
        <w:spacing w:line="276" w:lineRule="auto"/>
        <w:jc w:val="both"/>
        <w:rPr>
          <w:lang w:val="en-US"/>
        </w:rPr>
      </w:pPr>
      <w:r w:rsidRPr="03C79C8E">
        <w:rPr>
          <w:lang w:val="en-US"/>
        </w:rPr>
        <w:t xml:space="preserve">What do you think is a fundamental civil right? How would it affect a person if the right was denied? </w:t>
      </w:r>
      <w:r>
        <w:rPr>
          <w:lang w:val="en-US"/>
        </w:rPr>
        <w:t>Why?</w:t>
      </w:r>
    </w:p>
    <w:p w14:paraId="3E307BCD" w14:textId="77777777" w:rsidR="00D86C4A" w:rsidRDefault="00D86C4A" w:rsidP="007D5A11">
      <w:pPr>
        <w:pStyle w:val="Luettelokappale"/>
        <w:spacing w:line="276" w:lineRule="auto"/>
        <w:jc w:val="both"/>
        <w:rPr>
          <w:lang w:val="en-US"/>
        </w:rPr>
      </w:pPr>
    </w:p>
    <w:p w14:paraId="650A4ECC" w14:textId="77777777" w:rsidR="00D86C4A" w:rsidRDefault="00D86C4A" w:rsidP="007D5A11">
      <w:pPr>
        <w:pStyle w:val="Luettelokappale"/>
        <w:numPr>
          <w:ilvl w:val="0"/>
          <w:numId w:val="105"/>
        </w:numPr>
        <w:spacing w:line="276" w:lineRule="auto"/>
        <w:jc w:val="both"/>
        <w:rPr>
          <w:lang w:val="en-US"/>
        </w:rPr>
      </w:pPr>
      <w:r w:rsidRPr="00685651">
        <w:rPr>
          <w:lang w:val="en-US"/>
        </w:rPr>
        <w:t>What significant things happened in the following years regarding people's civil rights?</w:t>
      </w:r>
      <w:r>
        <w:rPr>
          <w:lang w:val="en-US"/>
        </w:rPr>
        <w:t xml:space="preserve"> </w:t>
      </w:r>
      <w:r w:rsidRPr="00685651">
        <w:rPr>
          <w:lang w:val="en-US"/>
        </w:rPr>
        <w:t>Which year and reform do you consider the most important for modern people</w:t>
      </w:r>
      <w:r>
        <w:rPr>
          <w:lang w:val="en-US"/>
        </w:rPr>
        <w:t>?</w:t>
      </w:r>
      <w:r w:rsidRPr="00685651">
        <w:rPr>
          <w:lang w:val="en-US"/>
        </w:rPr>
        <w:t xml:space="preserve"> </w:t>
      </w:r>
      <w:r>
        <w:rPr>
          <w:lang w:val="en-US"/>
        </w:rPr>
        <w:t>G</w:t>
      </w:r>
      <w:r w:rsidRPr="00685651">
        <w:rPr>
          <w:lang w:val="en-US"/>
        </w:rPr>
        <w:t>ive reasons</w:t>
      </w:r>
      <w:r>
        <w:rPr>
          <w:lang w:val="en-US"/>
        </w:rPr>
        <w:t>.</w:t>
      </w:r>
    </w:p>
    <w:p w14:paraId="577DD474" w14:textId="77777777" w:rsidR="00D86C4A" w:rsidRDefault="00D86C4A" w:rsidP="007D5A11">
      <w:pPr>
        <w:pStyle w:val="Luettelokappale"/>
        <w:numPr>
          <w:ilvl w:val="1"/>
          <w:numId w:val="105"/>
        </w:numPr>
        <w:spacing w:line="276" w:lineRule="auto"/>
        <w:jc w:val="both"/>
        <w:rPr>
          <w:lang w:val="en-US"/>
        </w:rPr>
      </w:pPr>
      <w:r w:rsidRPr="00685651">
        <w:rPr>
          <w:b/>
          <w:bCs/>
          <w:lang w:val="en-US"/>
        </w:rPr>
        <w:t>1776</w:t>
      </w:r>
      <w:r>
        <w:rPr>
          <w:lang w:val="en-US"/>
        </w:rPr>
        <w:t xml:space="preserve">: </w:t>
      </w:r>
      <w:r w:rsidRPr="00685651">
        <w:rPr>
          <w:lang w:val="en-US"/>
        </w:rPr>
        <w:t>The US Constitution was written, the oldest still valid democratic constitution, its basic idea was to give (new) immigrants the strongest possible right to self-determination, how to live their lives, e.g. freedom of religion, speech and the right to bear arms.</w:t>
      </w:r>
    </w:p>
    <w:p w14:paraId="114C5902" w14:textId="77777777" w:rsidR="00D86C4A" w:rsidRDefault="00D86C4A" w:rsidP="007D5A11">
      <w:pPr>
        <w:pStyle w:val="Luettelokappale"/>
        <w:numPr>
          <w:ilvl w:val="1"/>
          <w:numId w:val="105"/>
        </w:numPr>
        <w:spacing w:line="276" w:lineRule="auto"/>
        <w:jc w:val="both"/>
        <w:rPr>
          <w:lang w:val="en-US"/>
        </w:rPr>
      </w:pPr>
      <w:r w:rsidRPr="00685651">
        <w:rPr>
          <w:b/>
          <w:bCs/>
          <w:lang w:val="en-US"/>
        </w:rPr>
        <w:t>1789</w:t>
      </w:r>
      <w:r>
        <w:rPr>
          <w:lang w:val="en-US"/>
        </w:rPr>
        <w:t xml:space="preserve">: </w:t>
      </w:r>
      <w:r w:rsidRPr="00685651">
        <w:rPr>
          <w:lang w:val="en-US"/>
        </w:rPr>
        <w:t>The great French revolution, the bourgeoisie also got the right to vote in addition to the nobility and the clergy - France's first republic, the king was violently overthrown</w:t>
      </w:r>
    </w:p>
    <w:p w14:paraId="38FF66A9" w14:textId="77777777" w:rsidR="00D86C4A" w:rsidRPr="00685651" w:rsidRDefault="00D86C4A" w:rsidP="007D5A11">
      <w:pPr>
        <w:pStyle w:val="Luettelokappale"/>
        <w:numPr>
          <w:ilvl w:val="1"/>
          <w:numId w:val="105"/>
        </w:numPr>
        <w:spacing w:line="276" w:lineRule="auto"/>
        <w:jc w:val="both"/>
        <w:rPr>
          <w:b/>
          <w:bCs/>
          <w:lang w:val="en-US"/>
        </w:rPr>
      </w:pPr>
      <w:r w:rsidRPr="00685651">
        <w:rPr>
          <w:b/>
          <w:bCs/>
          <w:lang w:val="en-US"/>
        </w:rPr>
        <w:t>1848</w:t>
      </w:r>
      <w:r>
        <w:rPr>
          <w:b/>
          <w:bCs/>
          <w:lang w:val="en-US"/>
        </w:rPr>
        <w:t xml:space="preserve">: </w:t>
      </w:r>
      <w:r w:rsidRPr="00685651">
        <w:rPr>
          <w:lang w:val="en-US"/>
        </w:rPr>
        <w:t>Europe's crazy year, civil rights were demanded. Nationalism, liberalism</w:t>
      </w:r>
      <w:proofErr w:type="gramStart"/>
      <w:r w:rsidRPr="00685651">
        <w:rPr>
          <w:lang w:val="en-US"/>
        </w:rPr>
        <w:t>, socialism</w:t>
      </w:r>
      <w:proofErr w:type="gramEnd"/>
      <w:r>
        <w:rPr>
          <w:lang w:val="en-US"/>
        </w:rPr>
        <w:t xml:space="preserve"> </w:t>
      </w:r>
      <w:r w:rsidRPr="00685651">
        <w:rPr>
          <w:lang w:val="en-US"/>
        </w:rPr>
        <w:t>began to influence the history of Europe -&gt; new and new old states were born</w:t>
      </w:r>
      <w:r>
        <w:rPr>
          <w:lang w:val="en-US"/>
        </w:rPr>
        <w:t>.</w:t>
      </w:r>
    </w:p>
    <w:p w14:paraId="39123F6E" w14:textId="77777777" w:rsidR="00D86C4A" w:rsidRPr="00685651" w:rsidRDefault="00D86C4A" w:rsidP="007D5A11">
      <w:pPr>
        <w:pStyle w:val="Luettelokappale"/>
        <w:numPr>
          <w:ilvl w:val="1"/>
          <w:numId w:val="105"/>
        </w:numPr>
        <w:spacing w:line="276" w:lineRule="auto"/>
        <w:jc w:val="both"/>
        <w:rPr>
          <w:b/>
          <w:bCs/>
          <w:lang w:val="en-US"/>
        </w:rPr>
      </w:pPr>
      <w:r w:rsidRPr="03C79C8E">
        <w:rPr>
          <w:b/>
          <w:bCs/>
          <w:lang w:val="en-US"/>
        </w:rPr>
        <w:t xml:space="preserve">1906: </w:t>
      </w:r>
      <w:r w:rsidRPr="03C79C8E">
        <w:rPr>
          <w:lang w:val="en-US"/>
        </w:rPr>
        <w:t>Women's right to vote was first in the world in New Zealand and in Europe in Finland.</w:t>
      </w:r>
    </w:p>
    <w:p w14:paraId="0C18373B" w14:textId="77777777" w:rsidR="00D86C4A" w:rsidRDefault="00D86C4A" w:rsidP="007D5A11">
      <w:pPr>
        <w:pStyle w:val="Luettelokappale"/>
        <w:spacing w:line="276" w:lineRule="auto"/>
        <w:ind w:left="1440"/>
        <w:jc w:val="both"/>
        <w:rPr>
          <w:b/>
          <w:bCs/>
          <w:lang w:val="en-US"/>
        </w:rPr>
      </w:pPr>
    </w:p>
    <w:p w14:paraId="180B84DD" w14:textId="77777777" w:rsidR="00D86C4A" w:rsidRPr="00685651" w:rsidRDefault="00D86C4A" w:rsidP="007D5A11">
      <w:pPr>
        <w:pStyle w:val="Luettelokappale"/>
        <w:numPr>
          <w:ilvl w:val="0"/>
          <w:numId w:val="105"/>
        </w:numPr>
        <w:spacing w:line="276" w:lineRule="auto"/>
        <w:jc w:val="both"/>
        <w:rPr>
          <w:b/>
          <w:bCs/>
          <w:lang w:val="en-US"/>
        </w:rPr>
      </w:pPr>
      <w:r w:rsidRPr="00685651">
        <w:rPr>
          <w:lang w:val="en-US"/>
        </w:rPr>
        <w:t>How would the situation of Finland and Finns be different if some of the duties of a Finnish citizen had been abolished twenty years ago</w:t>
      </w:r>
      <w:r>
        <w:rPr>
          <w:lang w:val="en-US"/>
        </w:rPr>
        <w:t>?</w:t>
      </w:r>
    </w:p>
    <w:p w14:paraId="0CF4CF21" w14:textId="77777777" w:rsidR="00D86C4A" w:rsidRPr="00685651" w:rsidRDefault="00D86C4A" w:rsidP="007D5A11">
      <w:pPr>
        <w:pStyle w:val="Luettelokappale"/>
        <w:numPr>
          <w:ilvl w:val="1"/>
          <w:numId w:val="105"/>
        </w:numPr>
        <w:spacing w:line="276" w:lineRule="auto"/>
        <w:jc w:val="both"/>
        <w:rPr>
          <w:b/>
          <w:bCs/>
          <w:lang w:val="en-US"/>
        </w:rPr>
      </w:pPr>
      <w:r w:rsidRPr="00685651">
        <w:rPr>
          <w:lang w:val="en-US"/>
        </w:rPr>
        <w:t>conscription, i.e. the conscription army, would be abolished and the army would be fully voluntary, i.e. maybe about 10-20% of the age group would attend it.</w:t>
      </w:r>
      <w:r>
        <w:rPr>
          <w:lang w:val="en-US"/>
        </w:rPr>
        <w:t xml:space="preserve"> </w:t>
      </w:r>
    </w:p>
    <w:p w14:paraId="26BAEB59" w14:textId="77777777" w:rsidR="00D86C4A" w:rsidRPr="00FA45C8" w:rsidRDefault="00D86C4A" w:rsidP="007D5A11">
      <w:pPr>
        <w:pStyle w:val="Luettelokappale"/>
        <w:numPr>
          <w:ilvl w:val="1"/>
          <w:numId w:val="105"/>
        </w:numPr>
        <w:spacing w:line="276" w:lineRule="auto"/>
        <w:jc w:val="both"/>
        <w:rPr>
          <w:b/>
          <w:bCs/>
          <w:lang w:val="en-US"/>
        </w:rPr>
      </w:pPr>
      <w:r w:rsidRPr="03C79C8E">
        <w:rPr>
          <w:lang w:val="en-US"/>
        </w:rPr>
        <w:t>compulsory education, i.e. free, public basic education (grades 0-9/10) would be abolished, and teaching would work in a company-led manner.</w:t>
      </w:r>
    </w:p>
    <w:p w14:paraId="6BE37E4F" w14:textId="77777777" w:rsidR="00D86C4A" w:rsidRDefault="00D86C4A" w:rsidP="007D5A11">
      <w:pPr>
        <w:pStyle w:val="Luettelokappale"/>
        <w:spacing w:line="276" w:lineRule="auto"/>
        <w:ind w:left="1440"/>
        <w:jc w:val="both"/>
        <w:rPr>
          <w:b/>
          <w:bCs/>
          <w:lang w:val="en-US"/>
        </w:rPr>
      </w:pPr>
    </w:p>
    <w:p w14:paraId="117199C2" w14:textId="77777777" w:rsidR="00D86C4A" w:rsidRPr="00FA45C8" w:rsidRDefault="00D86C4A" w:rsidP="007D5A11">
      <w:pPr>
        <w:pStyle w:val="Luettelokappale"/>
        <w:numPr>
          <w:ilvl w:val="0"/>
          <w:numId w:val="105"/>
        </w:numPr>
        <w:spacing w:line="276" w:lineRule="auto"/>
        <w:jc w:val="both"/>
        <w:rPr>
          <w:b/>
          <w:bCs/>
          <w:lang w:val="en-US"/>
        </w:rPr>
      </w:pPr>
      <w:r w:rsidRPr="00FA45C8">
        <w:rPr>
          <w:lang w:val="en-US"/>
        </w:rPr>
        <w:t>How would the situation of Finland and Finns be different if some of the freedoms of the Finnish citizen had been abolished or had not been granted in the beginning more than a hundred years ago</w:t>
      </w:r>
      <w:r>
        <w:rPr>
          <w:lang w:val="en-US"/>
        </w:rPr>
        <w:t>?</w:t>
      </w:r>
    </w:p>
    <w:p w14:paraId="4E246119" w14:textId="77777777" w:rsidR="00D86C4A" w:rsidRPr="00FA45C8" w:rsidRDefault="00D86C4A" w:rsidP="007D5A11">
      <w:pPr>
        <w:pStyle w:val="Luettelokappale"/>
        <w:numPr>
          <w:ilvl w:val="1"/>
          <w:numId w:val="105"/>
        </w:numPr>
        <w:spacing w:line="276" w:lineRule="auto"/>
        <w:jc w:val="both"/>
        <w:rPr>
          <w:b/>
          <w:bCs/>
          <w:lang w:val="en-US"/>
        </w:rPr>
      </w:pPr>
      <w:r w:rsidRPr="00FA45C8">
        <w:rPr>
          <w:lang w:val="en-US"/>
        </w:rPr>
        <w:t>freedom of religion</w:t>
      </w:r>
    </w:p>
    <w:p w14:paraId="64ADC9B5" w14:textId="77777777" w:rsidR="00D86C4A" w:rsidRPr="00FA45C8" w:rsidRDefault="00D86C4A" w:rsidP="007D5A11">
      <w:pPr>
        <w:pStyle w:val="Luettelokappale"/>
        <w:numPr>
          <w:ilvl w:val="1"/>
          <w:numId w:val="105"/>
        </w:numPr>
        <w:spacing w:line="276" w:lineRule="auto"/>
        <w:jc w:val="both"/>
        <w:rPr>
          <w:b/>
          <w:bCs/>
          <w:lang w:val="en-US"/>
        </w:rPr>
      </w:pPr>
      <w:r w:rsidRPr="00FA45C8">
        <w:rPr>
          <w:lang w:val="en-US"/>
        </w:rPr>
        <w:t>freedom of speech</w:t>
      </w:r>
    </w:p>
    <w:p w14:paraId="7A20057C" w14:textId="77777777" w:rsidR="00D86C4A" w:rsidRPr="000D3C48" w:rsidRDefault="00D86C4A" w:rsidP="007D5A11">
      <w:pPr>
        <w:pStyle w:val="Luettelokappale"/>
        <w:numPr>
          <w:ilvl w:val="1"/>
          <w:numId w:val="105"/>
        </w:numPr>
        <w:spacing w:line="276" w:lineRule="auto"/>
        <w:jc w:val="both"/>
        <w:rPr>
          <w:b/>
          <w:bCs/>
          <w:lang w:val="en-US"/>
        </w:rPr>
      </w:pPr>
      <w:r w:rsidRPr="00FA45C8">
        <w:rPr>
          <w:lang w:val="en-US"/>
        </w:rPr>
        <w:t>freedom of association and assembly</w:t>
      </w:r>
    </w:p>
    <w:p w14:paraId="7EBB3DEB" w14:textId="224116FE" w:rsidR="7F97DEA4" w:rsidRDefault="7F97DEA4" w:rsidP="007D5A11">
      <w:pPr>
        <w:spacing w:line="276" w:lineRule="auto"/>
        <w:jc w:val="both"/>
        <w:rPr>
          <w:lang w:val="en-US"/>
        </w:rPr>
      </w:pPr>
    </w:p>
    <w:p w14:paraId="11AEC455" w14:textId="77777777" w:rsidR="001A6BD8" w:rsidRDefault="001A6BD8" w:rsidP="007D5A11">
      <w:pPr>
        <w:spacing w:line="276" w:lineRule="auto"/>
        <w:jc w:val="both"/>
        <w:rPr>
          <w:lang w:val="en-US"/>
        </w:rPr>
      </w:pPr>
    </w:p>
    <w:p w14:paraId="25931B32" w14:textId="38A4E45F" w:rsidR="2149D9B5" w:rsidRPr="00085E9B" w:rsidRDefault="2149D9B5" w:rsidP="007D5A11">
      <w:pPr>
        <w:jc w:val="both"/>
        <w:rPr>
          <w:lang w:val="en-US"/>
        </w:rPr>
      </w:pPr>
      <w:r w:rsidRPr="00085E9B">
        <w:rPr>
          <w:lang w:val="en-US"/>
        </w:rPr>
        <w:br w:type="page"/>
      </w:r>
    </w:p>
    <w:p w14:paraId="03147D09" w14:textId="58C20234" w:rsidR="001A6BD8" w:rsidRPr="00F846B3" w:rsidRDefault="487940B7" w:rsidP="007D5A11">
      <w:pPr>
        <w:pStyle w:val="Otsikko1"/>
        <w:jc w:val="both"/>
      </w:pPr>
      <w:bookmarkStart w:id="29" w:name="_Toc1160142137"/>
      <w:bookmarkStart w:id="30" w:name="_Toc182391079"/>
      <w:r w:rsidRPr="00F846B3">
        <w:lastRenderedPageBreak/>
        <w:t>Services</w:t>
      </w:r>
      <w:bookmarkEnd w:id="29"/>
      <w:bookmarkEnd w:id="30"/>
    </w:p>
    <w:tbl>
      <w:tblPr>
        <w:tblStyle w:val="TaulukkoRuudukko"/>
        <w:tblW w:w="0" w:type="auto"/>
        <w:tblLook w:val="04A0" w:firstRow="1" w:lastRow="0" w:firstColumn="1" w:lastColumn="0" w:noHBand="0" w:noVBand="1"/>
      </w:tblPr>
      <w:tblGrid>
        <w:gridCol w:w="7650"/>
        <w:gridCol w:w="1978"/>
      </w:tblGrid>
      <w:tr w:rsidR="00DD49FA" w:rsidRPr="00427810" w14:paraId="57DF1803" w14:textId="77777777" w:rsidTr="00735179">
        <w:tc>
          <w:tcPr>
            <w:tcW w:w="7650" w:type="dxa"/>
          </w:tcPr>
          <w:p w14:paraId="7BE761E4" w14:textId="1B4FFAD9" w:rsidR="00DD49FA" w:rsidRPr="00C57D9B" w:rsidRDefault="00DD49FA" w:rsidP="00735179">
            <w:pPr>
              <w:spacing w:line="276" w:lineRule="auto"/>
              <w:jc w:val="both"/>
              <w:rPr>
                <w:i/>
                <w:iCs/>
              </w:rPr>
            </w:pPr>
            <w:r>
              <w:rPr>
                <w:i/>
                <w:iCs/>
              </w:rPr>
              <w:t>Teksti on osion kuvaus.</w:t>
            </w:r>
          </w:p>
        </w:tc>
        <w:tc>
          <w:tcPr>
            <w:tcW w:w="1978" w:type="dxa"/>
          </w:tcPr>
          <w:p w14:paraId="76A3725E" w14:textId="77777777" w:rsidR="00DD49FA" w:rsidRDefault="00DD49FA" w:rsidP="00735179">
            <w:pPr>
              <w:spacing w:line="276" w:lineRule="auto"/>
              <w:jc w:val="both"/>
              <w:rPr>
                <w:b/>
                <w:bCs/>
              </w:rPr>
            </w:pPr>
            <w:r w:rsidRPr="00C23F0A">
              <w:rPr>
                <w:noProof/>
              </w:rPr>
              <w:drawing>
                <wp:inline distT="0" distB="0" distL="0" distR="0" wp14:anchorId="24A90994" wp14:editId="03E1281E">
                  <wp:extent cx="539750" cy="593342"/>
                  <wp:effectExtent l="0" t="0" r="0" b="0"/>
                  <wp:docPr id="969176001"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77677ACE" w14:textId="77777777" w:rsidR="00DD49FA" w:rsidRPr="00C57D9B" w:rsidRDefault="00DD49FA" w:rsidP="00735179">
            <w:pPr>
              <w:spacing w:line="276" w:lineRule="auto"/>
              <w:jc w:val="both"/>
              <w:rPr>
                <w:lang w:val="en-US"/>
              </w:rPr>
            </w:pPr>
            <w:r w:rsidRPr="00C57D9B">
              <w:rPr>
                <w:lang w:val="en-US"/>
              </w:rPr>
              <w:t>Use of AI is not allowed.</w:t>
            </w:r>
          </w:p>
        </w:tc>
      </w:tr>
    </w:tbl>
    <w:p w14:paraId="3A81F25E" w14:textId="77777777" w:rsidR="00DD49FA" w:rsidRDefault="00DD49FA" w:rsidP="007D5A11">
      <w:pPr>
        <w:jc w:val="both"/>
        <w:rPr>
          <w:lang w:val="en-US"/>
        </w:rPr>
      </w:pPr>
    </w:p>
    <w:p w14:paraId="440D6FFA" w14:textId="34EDD944" w:rsidR="001A6BD8" w:rsidRDefault="001A6BD8" w:rsidP="007D5A11">
      <w:pPr>
        <w:jc w:val="both"/>
        <w:rPr>
          <w:lang w:val="en-US"/>
        </w:rPr>
      </w:pPr>
      <w:r w:rsidRPr="00ED39FE">
        <w:rPr>
          <w:lang w:val="en-US"/>
        </w:rPr>
        <w:t>Society provides services for the citizens. In this part of the course</w:t>
      </w:r>
      <w:r w:rsidR="25F75F18" w:rsidRPr="792A5CDC">
        <w:rPr>
          <w:lang w:val="en-US"/>
        </w:rPr>
        <w:t>,</w:t>
      </w:r>
      <w:r w:rsidRPr="00ED39FE">
        <w:rPr>
          <w:lang w:val="en-US"/>
        </w:rPr>
        <w:t xml:space="preserve"> you will learn about the different service providers in </w:t>
      </w:r>
      <w:r w:rsidRPr="792A5CDC">
        <w:rPr>
          <w:lang w:val="en-US"/>
        </w:rPr>
        <w:t>Finnish</w:t>
      </w:r>
      <w:r w:rsidRPr="00ED39FE">
        <w:rPr>
          <w:lang w:val="en-US"/>
        </w:rPr>
        <w:t xml:space="preserve"> society.</w:t>
      </w:r>
    </w:p>
    <w:p w14:paraId="528D9C05" w14:textId="77777777" w:rsidR="001A6BD8" w:rsidRDefault="001A6BD8" w:rsidP="007D5A11">
      <w:pPr>
        <w:jc w:val="both"/>
        <w:rPr>
          <w:lang w:val="en-US"/>
        </w:rPr>
      </w:pPr>
    </w:p>
    <w:p w14:paraId="2600860F" w14:textId="77777777" w:rsidR="00DD49FA" w:rsidRDefault="00DD49FA" w:rsidP="007D5A11">
      <w:pPr>
        <w:jc w:val="both"/>
        <w:rPr>
          <w:lang w:val="en-US"/>
        </w:rPr>
      </w:pPr>
    </w:p>
    <w:p w14:paraId="0E78168E" w14:textId="7AF93693" w:rsidR="76B2FE50" w:rsidRDefault="2BF1FA41" w:rsidP="007D5A11">
      <w:pPr>
        <w:pStyle w:val="Otsikko2"/>
        <w:jc w:val="both"/>
        <w:rPr>
          <w:lang w:val="en-US"/>
        </w:rPr>
      </w:pPr>
      <w:bookmarkStart w:id="31" w:name="_Toc25238132"/>
      <w:bookmarkStart w:id="32" w:name="_Toc182391080"/>
      <w:r w:rsidRPr="2149D9B5">
        <w:rPr>
          <w:lang w:val="en-US"/>
        </w:rPr>
        <w:t xml:space="preserve">TASK: </w:t>
      </w:r>
      <w:r w:rsidR="5C163A2E" w:rsidRPr="2149D9B5">
        <w:rPr>
          <w:lang w:val="en-US"/>
        </w:rPr>
        <w:t>Organization of services</w:t>
      </w:r>
      <w:r w:rsidR="3479AEAC" w:rsidRPr="2149D9B5">
        <w:rPr>
          <w:lang w:val="en-US"/>
        </w:rPr>
        <w:t xml:space="preserve"> – read background information</w:t>
      </w:r>
      <w:bookmarkEnd w:id="31"/>
      <w:bookmarkEnd w:id="32"/>
    </w:p>
    <w:tbl>
      <w:tblPr>
        <w:tblStyle w:val="TaulukkoRuudukko"/>
        <w:tblW w:w="0" w:type="auto"/>
        <w:tblLook w:val="04A0" w:firstRow="1" w:lastRow="0" w:firstColumn="1" w:lastColumn="0" w:noHBand="0" w:noVBand="1"/>
      </w:tblPr>
      <w:tblGrid>
        <w:gridCol w:w="7650"/>
        <w:gridCol w:w="1978"/>
      </w:tblGrid>
      <w:tr w:rsidR="009C1C43" w:rsidRPr="00427810" w14:paraId="6FF322AA" w14:textId="77777777" w:rsidTr="00CE6A20">
        <w:tc>
          <w:tcPr>
            <w:tcW w:w="7650" w:type="dxa"/>
          </w:tcPr>
          <w:p w14:paraId="6B904E61" w14:textId="7B07AD07" w:rsidR="009C1C43" w:rsidRPr="00C57D9B" w:rsidRDefault="00DD49FA" w:rsidP="007D5A11">
            <w:pPr>
              <w:spacing w:line="276" w:lineRule="auto"/>
              <w:jc w:val="both"/>
              <w:rPr>
                <w:i/>
                <w:iCs/>
              </w:rPr>
            </w:pPr>
            <w:r>
              <w:rPr>
                <w:i/>
                <w:iCs/>
              </w:rPr>
              <w:t>Tehtävä on opiskelumateriaalia.</w:t>
            </w:r>
          </w:p>
        </w:tc>
        <w:tc>
          <w:tcPr>
            <w:tcW w:w="1978" w:type="dxa"/>
          </w:tcPr>
          <w:p w14:paraId="1A1BCFA2" w14:textId="77777777" w:rsidR="009C1C43" w:rsidRDefault="009C1C43" w:rsidP="007D5A11">
            <w:pPr>
              <w:spacing w:line="276" w:lineRule="auto"/>
              <w:jc w:val="both"/>
              <w:rPr>
                <w:b/>
                <w:bCs/>
              </w:rPr>
            </w:pPr>
            <w:r w:rsidRPr="00C23F0A">
              <w:rPr>
                <w:noProof/>
              </w:rPr>
              <w:drawing>
                <wp:inline distT="0" distB="0" distL="0" distR="0" wp14:anchorId="5D85C606" wp14:editId="700AAE2A">
                  <wp:extent cx="539750" cy="593342"/>
                  <wp:effectExtent l="0" t="0" r="0" b="0"/>
                  <wp:docPr id="1092237976"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37F93F03" w14:textId="77777777" w:rsidR="009C1C43" w:rsidRPr="00C57D9B" w:rsidRDefault="009C1C43" w:rsidP="007D5A11">
            <w:pPr>
              <w:spacing w:line="276" w:lineRule="auto"/>
              <w:jc w:val="both"/>
              <w:rPr>
                <w:lang w:val="en-US"/>
              </w:rPr>
            </w:pPr>
            <w:r w:rsidRPr="00C57D9B">
              <w:rPr>
                <w:lang w:val="en-US"/>
              </w:rPr>
              <w:t>Use of AI is not allowed.</w:t>
            </w:r>
          </w:p>
        </w:tc>
      </w:tr>
    </w:tbl>
    <w:p w14:paraId="4F1A35D0" w14:textId="77777777" w:rsidR="009C1C43" w:rsidRDefault="009C1C43" w:rsidP="007D5A11">
      <w:pPr>
        <w:jc w:val="both"/>
        <w:rPr>
          <w:lang w:val="en-US"/>
        </w:rPr>
      </w:pPr>
    </w:p>
    <w:p w14:paraId="05DF88D0" w14:textId="77777777" w:rsidR="009C1C43" w:rsidRPr="009C1C43" w:rsidRDefault="009C1C43" w:rsidP="007D5A11">
      <w:pPr>
        <w:jc w:val="both"/>
        <w:rPr>
          <w:lang w:val="en-US"/>
        </w:rPr>
      </w:pPr>
    </w:p>
    <w:p w14:paraId="50D2C732" w14:textId="77777777" w:rsidR="001A6BD8" w:rsidRPr="00451E9B" w:rsidRDefault="001A6BD8" w:rsidP="007D5A11">
      <w:pPr>
        <w:jc w:val="both"/>
        <w:rPr>
          <w:lang w:val="en-US"/>
        </w:rPr>
      </w:pPr>
      <w:r w:rsidRPr="00451E9B">
        <w:rPr>
          <w:lang w:val="en-US"/>
        </w:rPr>
        <w:t>Public actors, or the public sector, include the state, municipalities, and wellbeing services counties. Their activities are funded by tax revenues, and they do not aim to make a profit from their operations. The law determines which services are the responsibility of the state and which are the responsibility of municipalities or wellbeing services counties.</w:t>
      </w:r>
    </w:p>
    <w:p w14:paraId="62A4C6F1" w14:textId="77777777" w:rsidR="001A6BD8" w:rsidRPr="00451E9B" w:rsidRDefault="001A6BD8" w:rsidP="007D5A11">
      <w:pPr>
        <w:jc w:val="both"/>
        <w:rPr>
          <w:lang w:val="en-US"/>
        </w:rPr>
      </w:pPr>
    </w:p>
    <w:p w14:paraId="7FFACF56" w14:textId="77777777" w:rsidR="001A6BD8" w:rsidRPr="00451E9B" w:rsidRDefault="001A6BD8" w:rsidP="007D5A11">
      <w:pPr>
        <w:jc w:val="both"/>
        <w:rPr>
          <w:lang w:val="en-US"/>
        </w:rPr>
      </w:pPr>
      <w:r w:rsidRPr="00451E9B">
        <w:rPr>
          <w:lang w:val="en-US"/>
        </w:rPr>
        <w:t>Private actors are commercial companies that are owned by private individuals. The goal of private companies is to generate profit for their owners.</w:t>
      </w:r>
    </w:p>
    <w:p w14:paraId="3952FEF2" w14:textId="77777777" w:rsidR="001A6BD8" w:rsidRPr="00451E9B" w:rsidRDefault="001A6BD8" w:rsidP="007D5A11">
      <w:pPr>
        <w:jc w:val="both"/>
        <w:rPr>
          <w:lang w:val="en-US"/>
        </w:rPr>
      </w:pPr>
    </w:p>
    <w:p w14:paraId="0FAEC843" w14:textId="77777777" w:rsidR="001A6BD8" w:rsidRPr="00451E9B" w:rsidRDefault="001A6BD8" w:rsidP="007D5A11">
      <w:pPr>
        <w:jc w:val="both"/>
        <w:rPr>
          <w:lang w:val="en-US"/>
        </w:rPr>
      </w:pPr>
      <w:r w:rsidRPr="00451E9B">
        <w:rPr>
          <w:lang w:val="en-US"/>
        </w:rPr>
        <w:t>The third sector does not aim to make a profit from its activities but instead offers services of general benefit that are available to anyone. Examples of third sector actors include organizations, clubs, associations, congregations, and volunteers.</w:t>
      </w:r>
    </w:p>
    <w:p w14:paraId="6DF1A60E" w14:textId="77777777" w:rsidR="001A6BD8" w:rsidRPr="00451E9B" w:rsidRDefault="001A6BD8" w:rsidP="007D5A11">
      <w:pPr>
        <w:jc w:val="both"/>
        <w:rPr>
          <w:lang w:val="en-US"/>
        </w:rPr>
      </w:pPr>
    </w:p>
    <w:p w14:paraId="2C3F7DAE" w14:textId="77777777" w:rsidR="001A6BD8" w:rsidRPr="00451E9B" w:rsidRDefault="001A6BD8" w:rsidP="007D5A11">
      <w:pPr>
        <w:jc w:val="both"/>
        <w:rPr>
          <w:lang w:val="en-US"/>
        </w:rPr>
      </w:pPr>
      <w:r w:rsidRPr="00451E9B">
        <w:rPr>
          <w:lang w:val="en-US"/>
        </w:rPr>
        <w:t>Most of the funding for organizing public services comes from taxes collected by the state and municipalities from citizens. However, not all public services are entirely free for the user. For many services, citizens must pay part of the cost themselves, while part of the cost of services is covered by tax revenues.</w:t>
      </w:r>
    </w:p>
    <w:p w14:paraId="4B7993AF" w14:textId="77777777" w:rsidR="001A6BD8" w:rsidRPr="00451E9B" w:rsidRDefault="001A6BD8" w:rsidP="007D5A11">
      <w:pPr>
        <w:jc w:val="both"/>
        <w:rPr>
          <w:lang w:val="en-US"/>
        </w:rPr>
      </w:pPr>
    </w:p>
    <w:p w14:paraId="437E9D8B" w14:textId="77777777" w:rsidR="001A6BD8" w:rsidRDefault="001A6BD8" w:rsidP="007D5A11">
      <w:pPr>
        <w:jc w:val="both"/>
        <w:rPr>
          <w:lang w:val="en-US"/>
        </w:rPr>
      </w:pPr>
      <w:r w:rsidRPr="00451E9B">
        <w:rPr>
          <w:lang w:val="en-US"/>
        </w:rPr>
        <w:t>Sometimes the third sector receives funding from the state or municipalities.</w:t>
      </w:r>
    </w:p>
    <w:p w14:paraId="74C819CD" w14:textId="379A9E26" w:rsidR="001A6BD8" w:rsidRDefault="001A6BD8" w:rsidP="007D5A11">
      <w:pPr>
        <w:jc w:val="both"/>
        <w:rPr>
          <w:lang w:val="en-US"/>
        </w:rPr>
      </w:pPr>
    </w:p>
    <w:p w14:paraId="27277EAA" w14:textId="7BF0C4CA" w:rsidR="0E2C7D71" w:rsidRDefault="1CCDDE9E" w:rsidP="007D5A11">
      <w:pPr>
        <w:pStyle w:val="Otsikko2"/>
        <w:jc w:val="both"/>
        <w:rPr>
          <w:lang w:val="en-US"/>
        </w:rPr>
      </w:pPr>
      <w:bookmarkStart w:id="33" w:name="_Toc1223162121"/>
      <w:bookmarkStart w:id="34" w:name="_Toc182391081"/>
      <w:r w:rsidRPr="2149D9B5">
        <w:rPr>
          <w:lang w:val="en-US"/>
        </w:rPr>
        <w:lastRenderedPageBreak/>
        <w:t>TASK: Services provided by society</w:t>
      </w:r>
      <w:bookmarkEnd w:id="33"/>
      <w:bookmarkEnd w:id="34"/>
      <w:r w:rsidRPr="2149D9B5">
        <w:rPr>
          <w:lang w:val="en-US"/>
        </w:rPr>
        <w:t xml:space="preserve"> </w:t>
      </w:r>
    </w:p>
    <w:tbl>
      <w:tblPr>
        <w:tblStyle w:val="TaulukkoRuudukko"/>
        <w:tblW w:w="0" w:type="auto"/>
        <w:tblLook w:val="04A0" w:firstRow="1" w:lastRow="0" w:firstColumn="1" w:lastColumn="0" w:noHBand="0" w:noVBand="1"/>
      </w:tblPr>
      <w:tblGrid>
        <w:gridCol w:w="7650"/>
        <w:gridCol w:w="1978"/>
      </w:tblGrid>
      <w:tr w:rsidR="009C1C43" w:rsidRPr="00427810" w14:paraId="404EE7E7" w14:textId="77777777" w:rsidTr="00CE6A20">
        <w:tc>
          <w:tcPr>
            <w:tcW w:w="7650" w:type="dxa"/>
          </w:tcPr>
          <w:p w14:paraId="0C430131" w14:textId="04B27F35" w:rsidR="009C1C43" w:rsidRPr="00C57D9B" w:rsidRDefault="000B131E" w:rsidP="007D5A11">
            <w:pPr>
              <w:spacing w:line="276" w:lineRule="auto"/>
              <w:jc w:val="both"/>
              <w:rPr>
                <w:i/>
                <w:iCs/>
              </w:rPr>
            </w:pPr>
            <w:r>
              <w:rPr>
                <w:i/>
                <w:iCs/>
              </w:rPr>
              <w:t>Tehtävä palautetaan erillisenä tiedostona tai muulla opettajan kanssa sovitulla tavalla</w:t>
            </w:r>
            <w:r w:rsidRPr="00461567">
              <w:rPr>
                <w:i/>
                <w:iCs/>
              </w:rPr>
              <w:t>.</w:t>
            </w:r>
          </w:p>
        </w:tc>
        <w:tc>
          <w:tcPr>
            <w:tcW w:w="1978" w:type="dxa"/>
          </w:tcPr>
          <w:p w14:paraId="01916AD4" w14:textId="77777777" w:rsidR="009C1C43" w:rsidRDefault="009C1C43" w:rsidP="007D5A11">
            <w:pPr>
              <w:spacing w:line="276" w:lineRule="auto"/>
              <w:jc w:val="both"/>
              <w:rPr>
                <w:b/>
                <w:bCs/>
              </w:rPr>
            </w:pPr>
            <w:r w:rsidRPr="00C23F0A">
              <w:rPr>
                <w:noProof/>
              </w:rPr>
              <w:drawing>
                <wp:inline distT="0" distB="0" distL="0" distR="0" wp14:anchorId="2E236F59" wp14:editId="2073686D">
                  <wp:extent cx="539750" cy="593342"/>
                  <wp:effectExtent l="0" t="0" r="0" b="0"/>
                  <wp:docPr id="1348242931"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42BBF911" w14:textId="77777777" w:rsidR="009C1C43" w:rsidRPr="00C57D9B" w:rsidRDefault="009C1C43" w:rsidP="007D5A11">
            <w:pPr>
              <w:spacing w:line="276" w:lineRule="auto"/>
              <w:jc w:val="both"/>
              <w:rPr>
                <w:lang w:val="en-US"/>
              </w:rPr>
            </w:pPr>
            <w:r w:rsidRPr="00C57D9B">
              <w:rPr>
                <w:lang w:val="en-US"/>
              </w:rPr>
              <w:t>Use of AI is not allowed.</w:t>
            </w:r>
          </w:p>
        </w:tc>
      </w:tr>
    </w:tbl>
    <w:p w14:paraId="2D7212AB" w14:textId="77777777" w:rsidR="009C1C43" w:rsidRPr="009C1C43" w:rsidRDefault="009C1C43" w:rsidP="007D5A11">
      <w:pPr>
        <w:jc w:val="both"/>
        <w:rPr>
          <w:highlight w:val="yellow"/>
          <w:lang w:val="en-US"/>
        </w:rPr>
      </w:pPr>
    </w:p>
    <w:p w14:paraId="7AE9CAAB" w14:textId="77777777" w:rsidR="0E2C7D71" w:rsidRDefault="0E2C7D71" w:rsidP="007D5A11">
      <w:pPr>
        <w:jc w:val="both"/>
        <w:rPr>
          <w:lang w:val="en-US"/>
        </w:rPr>
      </w:pPr>
      <w:r w:rsidRPr="792A5CDC">
        <w:rPr>
          <w:lang w:val="en-US"/>
        </w:rPr>
        <w:t>A welfare state offers its citizens a variety of services. The state, municipalities and wellbeing service counties take care of providing these services to the citizens. These public services are largely funded by taxation. Some of the public services are free, while others are partially or fully subject to a charge.</w:t>
      </w:r>
    </w:p>
    <w:p w14:paraId="42B41B23" w14:textId="77777777" w:rsidR="792A5CDC" w:rsidRDefault="792A5CDC" w:rsidP="007D5A11">
      <w:pPr>
        <w:jc w:val="both"/>
        <w:rPr>
          <w:lang w:val="en-US"/>
        </w:rPr>
      </w:pPr>
    </w:p>
    <w:p w14:paraId="5EF0CE06" w14:textId="77777777" w:rsidR="0E2C7D71" w:rsidRDefault="0E2C7D71" w:rsidP="007D5A11">
      <w:pPr>
        <w:jc w:val="both"/>
        <w:rPr>
          <w:lang w:val="en-US"/>
        </w:rPr>
      </w:pPr>
      <w:proofErr w:type="gramStart"/>
      <w:r w:rsidRPr="792A5CDC">
        <w:rPr>
          <w:b/>
          <w:bCs/>
          <w:lang w:val="en-US"/>
        </w:rPr>
        <w:t>Take a look</w:t>
      </w:r>
      <w:proofErr w:type="gramEnd"/>
      <w:r w:rsidRPr="792A5CDC">
        <w:rPr>
          <w:b/>
          <w:bCs/>
          <w:lang w:val="en-US"/>
        </w:rPr>
        <w:t xml:space="preserve"> at public services in Finland from the links below</w:t>
      </w:r>
      <w:r w:rsidRPr="792A5CDC">
        <w:rPr>
          <w:lang w:val="en-US"/>
        </w:rPr>
        <w:t>:</w:t>
      </w:r>
    </w:p>
    <w:p w14:paraId="6E73DA6A" w14:textId="77777777" w:rsidR="0E2C7D71" w:rsidRDefault="0E2C7D71" w:rsidP="007D5A11">
      <w:pPr>
        <w:jc w:val="both"/>
        <w:rPr>
          <w:lang w:val="en-US"/>
        </w:rPr>
      </w:pPr>
      <w:r>
        <w:fldChar w:fldCharType="begin"/>
      </w:r>
      <w:r w:rsidRPr="00427810">
        <w:rPr>
          <w:lang w:val="en-US"/>
        </w:rPr>
        <w:instrText>HYPERLINK "https://www.suomi.fi/citizen" \h</w:instrText>
      </w:r>
      <w:r>
        <w:fldChar w:fldCharType="separate"/>
      </w:r>
      <w:r w:rsidRPr="792A5CDC">
        <w:rPr>
          <w:rStyle w:val="Hyperlinkki"/>
          <w:lang w:val="en-US"/>
        </w:rPr>
        <w:t>https://www.suomi.fi/citizen</w:t>
      </w:r>
      <w:r>
        <w:rPr>
          <w:rStyle w:val="Hyperlinkki"/>
          <w:lang w:val="en-US"/>
        </w:rPr>
        <w:fldChar w:fldCharType="end"/>
      </w:r>
    </w:p>
    <w:p w14:paraId="6B9BB1D0" w14:textId="77777777" w:rsidR="0E2C7D71" w:rsidRDefault="0E2C7D71" w:rsidP="007D5A11">
      <w:pPr>
        <w:jc w:val="both"/>
        <w:rPr>
          <w:lang w:val="en-US"/>
        </w:rPr>
      </w:pPr>
      <w:r>
        <w:fldChar w:fldCharType="begin"/>
      </w:r>
      <w:r w:rsidRPr="00427810">
        <w:rPr>
          <w:lang w:val="en-US"/>
        </w:rPr>
        <w:instrText>HYPERLINK "https://stm.fi/en/social-and-health-services" \h</w:instrText>
      </w:r>
      <w:r>
        <w:fldChar w:fldCharType="separate"/>
      </w:r>
      <w:r w:rsidRPr="792A5CDC">
        <w:rPr>
          <w:rStyle w:val="Hyperlinkki"/>
          <w:lang w:val="en-US"/>
        </w:rPr>
        <w:t>https://stm.fi/en/social-and-health-services</w:t>
      </w:r>
      <w:r>
        <w:rPr>
          <w:rStyle w:val="Hyperlinkki"/>
          <w:lang w:val="en-US"/>
        </w:rPr>
        <w:fldChar w:fldCharType="end"/>
      </w:r>
    </w:p>
    <w:p w14:paraId="44DFCEF0" w14:textId="77777777" w:rsidR="0E2C7D71" w:rsidRDefault="0E2C7D71" w:rsidP="007D5A11">
      <w:pPr>
        <w:jc w:val="both"/>
        <w:rPr>
          <w:lang w:val="en-US"/>
        </w:rPr>
      </w:pPr>
      <w:r>
        <w:fldChar w:fldCharType="begin"/>
      </w:r>
      <w:r w:rsidRPr="00427810">
        <w:rPr>
          <w:lang w:val="en-US"/>
        </w:rPr>
        <w:instrText>HYPERLINK "https://okm.fi/en/student-financial-aid-system" \h</w:instrText>
      </w:r>
      <w:r>
        <w:fldChar w:fldCharType="separate"/>
      </w:r>
      <w:r w:rsidRPr="792A5CDC">
        <w:rPr>
          <w:rStyle w:val="Hyperlinkki"/>
          <w:lang w:val="en-US"/>
        </w:rPr>
        <w:t>https://okm.fi/en/student-financial-aid-system</w:t>
      </w:r>
      <w:r>
        <w:rPr>
          <w:rStyle w:val="Hyperlinkki"/>
          <w:lang w:val="en-US"/>
        </w:rPr>
        <w:fldChar w:fldCharType="end"/>
      </w:r>
    </w:p>
    <w:p w14:paraId="49CB7B21" w14:textId="77777777" w:rsidR="792A5CDC" w:rsidRDefault="792A5CDC" w:rsidP="007D5A11">
      <w:pPr>
        <w:jc w:val="both"/>
        <w:rPr>
          <w:lang w:val="en-US"/>
        </w:rPr>
      </w:pPr>
    </w:p>
    <w:p w14:paraId="75E92F5B" w14:textId="77777777" w:rsidR="0E2C7D71" w:rsidRDefault="0E2C7D71" w:rsidP="007D5A11">
      <w:pPr>
        <w:jc w:val="both"/>
        <w:rPr>
          <w:b/>
          <w:bCs/>
          <w:lang w:val="en-US"/>
        </w:rPr>
      </w:pPr>
      <w:r w:rsidRPr="792A5CDC">
        <w:rPr>
          <w:b/>
          <w:bCs/>
          <w:lang w:val="en-US"/>
        </w:rPr>
        <w:t>What kind of support / services does the Finnish society offer</w:t>
      </w:r>
    </w:p>
    <w:p w14:paraId="6C45A449" w14:textId="77777777" w:rsidR="0E2C7D71" w:rsidRDefault="0E2C7D71" w:rsidP="007D5A11">
      <w:pPr>
        <w:jc w:val="both"/>
        <w:rPr>
          <w:lang w:val="en-US"/>
        </w:rPr>
      </w:pPr>
      <w:r w:rsidRPr="792A5CDC">
        <w:rPr>
          <w:lang w:val="en-US"/>
        </w:rPr>
        <w:t>a) for children?</w:t>
      </w:r>
    </w:p>
    <w:p w14:paraId="79AD9390" w14:textId="77777777" w:rsidR="0E2C7D71" w:rsidRDefault="0E2C7D71" w:rsidP="007D5A11">
      <w:pPr>
        <w:jc w:val="both"/>
        <w:rPr>
          <w:lang w:val="en-US"/>
        </w:rPr>
      </w:pPr>
      <w:r>
        <w:fldChar w:fldCharType="begin"/>
      </w:r>
      <w:r w:rsidRPr="00427810">
        <w:rPr>
          <w:lang w:val="en-US"/>
        </w:rPr>
        <w:instrText>HYPERLINK "https://stm.fi/en/children-youth-families" \h</w:instrText>
      </w:r>
      <w:r>
        <w:fldChar w:fldCharType="separate"/>
      </w:r>
      <w:r w:rsidRPr="792A5CDC">
        <w:rPr>
          <w:rStyle w:val="Hyperlinkki"/>
          <w:lang w:val="en-US"/>
        </w:rPr>
        <w:t>https://stm.fi/en/children-youth-families</w:t>
      </w:r>
      <w:r>
        <w:rPr>
          <w:rStyle w:val="Hyperlinkki"/>
          <w:lang w:val="en-US"/>
        </w:rPr>
        <w:fldChar w:fldCharType="end"/>
      </w:r>
    </w:p>
    <w:p w14:paraId="6F3147EF" w14:textId="77777777" w:rsidR="0E2C7D71" w:rsidRDefault="0E2C7D71" w:rsidP="007D5A11">
      <w:pPr>
        <w:jc w:val="both"/>
        <w:rPr>
          <w:lang w:val="en-US"/>
        </w:rPr>
      </w:pPr>
      <w:r>
        <w:fldChar w:fldCharType="begin"/>
      </w:r>
      <w:r w:rsidRPr="00427810">
        <w:rPr>
          <w:lang w:val="en-US"/>
        </w:rPr>
        <w:instrText>HYPERLINK "https://www.oph.fi/en/education-system/basic-education" \h</w:instrText>
      </w:r>
      <w:r>
        <w:fldChar w:fldCharType="separate"/>
      </w:r>
      <w:r w:rsidRPr="792A5CDC">
        <w:rPr>
          <w:rStyle w:val="Hyperlinkki"/>
          <w:lang w:val="en-US"/>
        </w:rPr>
        <w:t>https://www.oph.fi/en/education-system/basic-education</w:t>
      </w:r>
      <w:r>
        <w:rPr>
          <w:rStyle w:val="Hyperlinkki"/>
          <w:lang w:val="en-US"/>
        </w:rPr>
        <w:fldChar w:fldCharType="end"/>
      </w:r>
    </w:p>
    <w:p w14:paraId="7C060346" w14:textId="77777777" w:rsidR="792A5CDC" w:rsidRDefault="792A5CDC" w:rsidP="007D5A11">
      <w:pPr>
        <w:jc w:val="both"/>
        <w:rPr>
          <w:lang w:val="en-US"/>
        </w:rPr>
      </w:pPr>
    </w:p>
    <w:p w14:paraId="0AA728C8" w14:textId="77777777" w:rsidR="0E2C7D71" w:rsidRDefault="0E2C7D71" w:rsidP="007D5A11">
      <w:pPr>
        <w:jc w:val="both"/>
        <w:rPr>
          <w:lang w:val="en-US"/>
        </w:rPr>
      </w:pPr>
      <w:r w:rsidRPr="792A5CDC">
        <w:rPr>
          <w:lang w:val="en-US"/>
        </w:rPr>
        <w:t>b) for students?</w:t>
      </w:r>
    </w:p>
    <w:p w14:paraId="10922C20" w14:textId="77777777" w:rsidR="0E2C7D71" w:rsidRDefault="0E2C7D71" w:rsidP="007D5A11">
      <w:pPr>
        <w:jc w:val="both"/>
        <w:rPr>
          <w:lang w:val="en-US"/>
        </w:rPr>
      </w:pPr>
      <w:r>
        <w:fldChar w:fldCharType="begin"/>
      </w:r>
      <w:r w:rsidRPr="00427810">
        <w:rPr>
          <w:lang w:val="en-US"/>
        </w:rPr>
        <w:instrText>HYPERLINK "https://okm.fi/en/student-financial-aid-system" \h</w:instrText>
      </w:r>
      <w:r>
        <w:fldChar w:fldCharType="separate"/>
      </w:r>
      <w:r w:rsidRPr="792A5CDC">
        <w:rPr>
          <w:rStyle w:val="Hyperlinkki"/>
          <w:lang w:val="en-US"/>
        </w:rPr>
        <w:t>https://okm.fi/en/student-financial-aid-system</w:t>
      </w:r>
      <w:r>
        <w:rPr>
          <w:rStyle w:val="Hyperlinkki"/>
          <w:lang w:val="en-US"/>
        </w:rPr>
        <w:fldChar w:fldCharType="end"/>
      </w:r>
    </w:p>
    <w:p w14:paraId="11C3F7C9" w14:textId="77777777" w:rsidR="792A5CDC" w:rsidRDefault="792A5CDC" w:rsidP="007D5A11">
      <w:pPr>
        <w:jc w:val="both"/>
        <w:rPr>
          <w:lang w:val="en-US"/>
        </w:rPr>
      </w:pPr>
    </w:p>
    <w:p w14:paraId="23833B06" w14:textId="77777777" w:rsidR="0E2C7D71" w:rsidRDefault="0E2C7D71" w:rsidP="007D5A11">
      <w:pPr>
        <w:jc w:val="both"/>
        <w:rPr>
          <w:lang w:val="en-US"/>
        </w:rPr>
      </w:pPr>
      <w:r w:rsidRPr="792A5CDC">
        <w:rPr>
          <w:lang w:val="en-US"/>
        </w:rPr>
        <w:t>c) for families with children?</w:t>
      </w:r>
    </w:p>
    <w:p w14:paraId="26B03E59" w14:textId="77777777" w:rsidR="0E2C7D71" w:rsidRDefault="0E2C7D71" w:rsidP="007D5A11">
      <w:pPr>
        <w:jc w:val="both"/>
        <w:rPr>
          <w:lang w:val="en-US"/>
        </w:rPr>
      </w:pPr>
      <w:r>
        <w:fldChar w:fldCharType="begin"/>
      </w:r>
      <w:r w:rsidRPr="00427810">
        <w:rPr>
          <w:lang w:val="en-US"/>
        </w:rPr>
        <w:instrText>HYPERLINK "https://stm.fi/en/services-to-families" \h</w:instrText>
      </w:r>
      <w:r>
        <w:fldChar w:fldCharType="separate"/>
      </w:r>
      <w:r w:rsidRPr="792A5CDC">
        <w:rPr>
          <w:rStyle w:val="Hyperlinkki"/>
          <w:lang w:val="en-US"/>
        </w:rPr>
        <w:t>https://stm.fi/en/services-to-families</w:t>
      </w:r>
      <w:r>
        <w:rPr>
          <w:rStyle w:val="Hyperlinkki"/>
          <w:lang w:val="en-US"/>
        </w:rPr>
        <w:fldChar w:fldCharType="end"/>
      </w:r>
    </w:p>
    <w:p w14:paraId="10265CB1" w14:textId="77777777" w:rsidR="792A5CDC" w:rsidRDefault="792A5CDC" w:rsidP="007D5A11">
      <w:pPr>
        <w:jc w:val="both"/>
        <w:rPr>
          <w:lang w:val="en-US"/>
        </w:rPr>
      </w:pPr>
    </w:p>
    <w:p w14:paraId="03084FC2" w14:textId="77777777" w:rsidR="0E2C7D71" w:rsidRDefault="0E2C7D71" w:rsidP="007D5A11">
      <w:pPr>
        <w:jc w:val="both"/>
        <w:rPr>
          <w:lang w:val="en-US"/>
        </w:rPr>
      </w:pPr>
      <w:r w:rsidRPr="792A5CDC">
        <w:rPr>
          <w:lang w:val="en-US"/>
        </w:rPr>
        <w:t>d) for the unemployed (from TE-office)?</w:t>
      </w:r>
    </w:p>
    <w:p w14:paraId="427EC786" w14:textId="77777777" w:rsidR="0E2C7D71" w:rsidRDefault="0E2C7D71" w:rsidP="007D5A11">
      <w:pPr>
        <w:jc w:val="both"/>
        <w:rPr>
          <w:lang w:val="en-US"/>
        </w:rPr>
      </w:pPr>
      <w:r>
        <w:fldChar w:fldCharType="begin"/>
      </w:r>
      <w:r w:rsidRPr="00427810">
        <w:rPr>
          <w:lang w:val="en-US"/>
        </w:rPr>
        <w:instrText>HYPERLINK "https://www.suomi.fi/citizen/working-life-and-unemployment/unemployment/services" \h</w:instrText>
      </w:r>
      <w:r>
        <w:fldChar w:fldCharType="separate"/>
      </w:r>
      <w:r w:rsidRPr="792A5CDC">
        <w:rPr>
          <w:rStyle w:val="Hyperlinkki"/>
          <w:lang w:val="en-US"/>
        </w:rPr>
        <w:t>https://www.suomi.fi/citizen/working-life-and-unemployment/unemployment/services</w:t>
      </w:r>
      <w:r>
        <w:rPr>
          <w:rStyle w:val="Hyperlinkki"/>
          <w:lang w:val="en-US"/>
        </w:rPr>
        <w:fldChar w:fldCharType="end"/>
      </w:r>
    </w:p>
    <w:p w14:paraId="31465397" w14:textId="77777777" w:rsidR="0E2C7D71" w:rsidRDefault="0E2C7D71" w:rsidP="007D5A11">
      <w:pPr>
        <w:jc w:val="both"/>
        <w:rPr>
          <w:lang w:val="en-US"/>
        </w:rPr>
      </w:pPr>
      <w:r w:rsidRPr="792A5CDC">
        <w:rPr>
          <w:lang w:val="en-US"/>
        </w:rPr>
        <w:t xml:space="preserve"> </w:t>
      </w:r>
    </w:p>
    <w:p w14:paraId="083EA480" w14:textId="77777777" w:rsidR="0E2C7D71" w:rsidRDefault="0E2C7D71" w:rsidP="007D5A11">
      <w:pPr>
        <w:jc w:val="both"/>
        <w:rPr>
          <w:lang w:val="en-US"/>
        </w:rPr>
      </w:pPr>
      <w:r w:rsidRPr="792A5CDC">
        <w:rPr>
          <w:lang w:val="en-US"/>
        </w:rPr>
        <w:t>e) for pensioners?</w:t>
      </w:r>
    </w:p>
    <w:p w14:paraId="4B83CA52" w14:textId="77777777" w:rsidR="0E2C7D71" w:rsidRDefault="0E2C7D71" w:rsidP="007D5A11">
      <w:pPr>
        <w:jc w:val="both"/>
        <w:rPr>
          <w:lang w:val="en-US"/>
        </w:rPr>
      </w:pPr>
      <w:r>
        <w:fldChar w:fldCharType="begin"/>
      </w:r>
      <w:r w:rsidRPr="00427810">
        <w:rPr>
          <w:lang w:val="en-US"/>
        </w:rPr>
        <w:instrText>HYPERLINK "https://www.suomi.fi/citizen/social-security/services-for-the-elderly" \h</w:instrText>
      </w:r>
      <w:r>
        <w:fldChar w:fldCharType="separate"/>
      </w:r>
      <w:r w:rsidRPr="792A5CDC">
        <w:rPr>
          <w:rStyle w:val="Hyperlinkki"/>
          <w:lang w:val="en-US"/>
        </w:rPr>
        <w:t>https://www.suomi.fi/citizen/social-security/services-for-the-elderly</w:t>
      </w:r>
      <w:r>
        <w:rPr>
          <w:rStyle w:val="Hyperlinkki"/>
          <w:lang w:val="en-US"/>
        </w:rPr>
        <w:fldChar w:fldCharType="end"/>
      </w:r>
    </w:p>
    <w:p w14:paraId="42D43CF7" w14:textId="667DF16D" w:rsidR="792A5CDC" w:rsidRDefault="792A5CDC" w:rsidP="007D5A11">
      <w:pPr>
        <w:jc w:val="both"/>
        <w:rPr>
          <w:lang w:val="en-US"/>
        </w:rPr>
      </w:pPr>
    </w:p>
    <w:p w14:paraId="3ABA579E" w14:textId="56DA6013" w:rsidR="792A5CDC" w:rsidRDefault="792A5CDC" w:rsidP="007D5A11">
      <w:pPr>
        <w:jc w:val="both"/>
        <w:rPr>
          <w:lang w:val="en-US"/>
        </w:rPr>
      </w:pPr>
    </w:p>
    <w:p w14:paraId="5E8AAC98" w14:textId="77777777" w:rsidR="004B6BAB" w:rsidRDefault="004B6BAB" w:rsidP="007D5A11">
      <w:pPr>
        <w:jc w:val="both"/>
        <w:rPr>
          <w:lang w:val="en-US"/>
        </w:rPr>
      </w:pPr>
    </w:p>
    <w:p w14:paraId="33671BBB" w14:textId="77777777" w:rsidR="004B6BAB" w:rsidRDefault="004B6BAB" w:rsidP="007D5A11">
      <w:pPr>
        <w:jc w:val="both"/>
        <w:rPr>
          <w:lang w:val="en-US"/>
        </w:rPr>
      </w:pPr>
    </w:p>
    <w:p w14:paraId="6E757301" w14:textId="77777777" w:rsidR="004B6BAB" w:rsidRDefault="004B6BAB" w:rsidP="007D5A11">
      <w:pPr>
        <w:jc w:val="both"/>
        <w:rPr>
          <w:lang w:val="en-US"/>
        </w:rPr>
      </w:pPr>
    </w:p>
    <w:p w14:paraId="63B0E947" w14:textId="77777777" w:rsidR="004B6BAB" w:rsidRDefault="004B6BAB" w:rsidP="007D5A11">
      <w:pPr>
        <w:jc w:val="both"/>
        <w:rPr>
          <w:lang w:val="en-US"/>
        </w:rPr>
      </w:pPr>
    </w:p>
    <w:p w14:paraId="3B1D5246" w14:textId="77777777" w:rsidR="004B6BAB" w:rsidRDefault="004B6BAB" w:rsidP="007D5A11">
      <w:pPr>
        <w:jc w:val="both"/>
        <w:rPr>
          <w:lang w:val="en-US"/>
        </w:rPr>
      </w:pPr>
    </w:p>
    <w:p w14:paraId="5C0D7CC8" w14:textId="77777777" w:rsidR="004B6BAB" w:rsidRDefault="004B6BAB" w:rsidP="007D5A11">
      <w:pPr>
        <w:jc w:val="both"/>
        <w:rPr>
          <w:lang w:val="en-US"/>
        </w:rPr>
      </w:pPr>
    </w:p>
    <w:p w14:paraId="2E02A8AB" w14:textId="77777777" w:rsidR="004B6BAB" w:rsidRDefault="004B6BAB" w:rsidP="007D5A11">
      <w:pPr>
        <w:jc w:val="both"/>
        <w:rPr>
          <w:lang w:val="en-US"/>
        </w:rPr>
      </w:pPr>
    </w:p>
    <w:p w14:paraId="058C968D" w14:textId="15542510" w:rsidR="4ED0C520" w:rsidRDefault="0A0066E5" w:rsidP="007D5A11">
      <w:pPr>
        <w:pStyle w:val="Otsikko2"/>
        <w:jc w:val="both"/>
        <w:rPr>
          <w:lang w:val="en-US"/>
        </w:rPr>
      </w:pPr>
      <w:bookmarkStart w:id="35" w:name="_Toc2038142636"/>
      <w:bookmarkStart w:id="36" w:name="_Toc182391082"/>
      <w:r w:rsidRPr="2149D9B5">
        <w:rPr>
          <w:lang w:val="en-US"/>
        </w:rPr>
        <w:lastRenderedPageBreak/>
        <w:t xml:space="preserve">TASK: </w:t>
      </w:r>
      <w:r w:rsidR="4B193934" w:rsidRPr="2149D9B5">
        <w:rPr>
          <w:lang w:val="en-US"/>
        </w:rPr>
        <w:t>Production and financing of services</w:t>
      </w:r>
      <w:bookmarkEnd w:id="35"/>
      <w:bookmarkEnd w:id="36"/>
      <w:r w:rsidRPr="2149D9B5">
        <w:rPr>
          <w:lang w:val="en-US"/>
        </w:rPr>
        <w:t xml:space="preserve"> </w:t>
      </w:r>
    </w:p>
    <w:tbl>
      <w:tblPr>
        <w:tblStyle w:val="TaulukkoRuudukko"/>
        <w:tblW w:w="0" w:type="auto"/>
        <w:tblLook w:val="04A0" w:firstRow="1" w:lastRow="0" w:firstColumn="1" w:lastColumn="0" w:noHBand="0" w:noVBand="1"/>
      </w:tblPr>
      <w:tblGrid>
        <w:gridCol w:w="7650"/>
        <w:gridCol w:w="1978"/>
      </w:tblGrid>
      <w:tr w:rsidR="009C1C43" w:rsidRPr="00427810" w14:paraId="3063572A" w14:textId="77777777" w:rsidTr="00CE6A20">
        <w:tc>
          <w:tcPr>
            <w:tcW w:w="7650" w:type="dxa"/>
          </w:tcPr>
          <w:p w14:paraId="19ED6724" w14:textId="26195452" w:rsidR="009C1C43" w:rsidRPr="00C57D9B" w:rsidRDefault="009C1C43" w:rsidP="007D5A11">
            <w:pPr>
              <w:spacing w:line="276" w:lineRule="auto"/>
              <w:jc w:val="both"/>
              <w:rPr>
                <w:i/>
                <w:iCs/>
              </w:rPr>
            </w:pPr>
            <w:r w:rsidRPr="00187B20">
              <w:rPr>
                <w:i/>
                <w:iCs/>
              </w:rPr>
              <w:t xml:space="preserve">Tehtävässä </w:t>
            </w:r>
            <w:proofErr w:type="gramStart"/>
            <w:r w:rsidRPr="00187B20">
              <w:rPr>
                <w:i/>
                <w:iCs/>
              </w:rPr>
              <w:t xml:space="preserve">on </w:t>
            </w:r>
            <w:r w:rsidR="004B6BAB">
              <w:rPr>
                <w:i/>
                <w:iCs/>
              </w:rPr>
              <w:t>yhdistetään</w:t>
            </w:r>
            <w:proofErr w:type="gramEnd"/>
            <w:r w:rsidRPr="00187B20">
              <w:rPr>
                <w:i/>
                <w:iCs/>
              </w:rPr>
              <w:t xml:space="preserve"> </w:t>
            </w:r>
            <w:r w:rsidR="002E129D">
              <w:rPr>
                <w:i/>
                <w:iCs/>
              </w:rPr>
              <w:t>palveluntuottaja ja palvelu.</w:t>
            </w:r>
          </w:p>
        </w:tc>
        <w:tc>
          <w:tcPr>
            <w:tcW w:w="1978" w:type="dxa"/>
          </w:tcPr>
          <w:p w14:paraId="439AA07A" w14:textId="77777777" w:rsidR="009C1C43" w:rsidRDefault="009C1C43" w:rsidP="007D5A11">
            <w:pPr>
              <w:spacing w:line="276" w:lineRule="auto"/>
              <w:jc w:val="both"/>
              <w:rPr>
                <w:b/>
                <w:bCs/>
              </w:rPr>
            </w:pPr>
            <w:r w:rsidRPr="00C23F0A">
              <w:rPr>
                <w:noProof/>
              </w:rPr>
              <w:drawing>
                <wp:inline distT="0" distB="0" distL="0" distR="0" wp14:anchorId="6E13ABA4" wp14:editId="03AC9410">
                  <wp:extent cx="539750" cy="593342"/>
                  <wp:effectExtent l="0" t="0" r="0" b="0"/>
                  <wp:docPr id="208019248"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E0B3E57" w14:textId="77777777" w:rsidR="009C1C43" w:rsidRPr="00C57D9B" w:rsidRDefault="009C1C43" w:rsidP="007D5A11">
            <w:pPr>
              <w:spacing w:line="276" w:lineRule="auto"/>
              <w:jc w:val="both"/>
              <w:rPr>
                <w:lang w:val="en-US"/>
              </w:rPr>
            </w:pPr>
            <w:r w:rsidRPr="00C57D9B">
              <w:rPr>
                <w:lang w:val="en-US"/>
              </w:rPr>
              <w:t>Use of AI is not allowed.</w:t>
            </w:r>
          </w:p>
        </w:tc>
      </w:tr>
    </w:tbl>
    <w:p w14:paraId="759CC2E3" w14:textId="77777777" w:rsidR="009C1C43" w:rsidRPr="009C1C43" w:rsidRDefault="009C1C43" w:rsidP="007D5A11">
      <w:pPr>
        <w:jc w:val="both"/>
        <w:rPr>
          <w:lang w:val="en-US"/>
        </w:rPr>
      </w:pPr>
    </w:p>
    <w:p w14:paraId="0C7ED1E3" w14:textId="77777777" w:rsidR="001A6BD8" w:rsidRPr="005B20C8" w:rsidRDefault="001A6BD8" w:rsidP="007D5A11">
      <w:pPr>
        <w:jc w:val="both"/>
        <w:rPr>
          <w:b/>
          <w:bCs/>
          <w:lang w:val="en-US"/>
        </w:rPr>
      </w:pPr>
      <w:r w:rsidRPr="005B20C8">
        <w:rPr>
          <w:b/>
          <w:bCs/>
          <w:lang w:val="en-US"/>
        </w:rPr>
        <w:t>Who provides the service and how is it financed?</w:t>
      </w:r>
    </w:p>
    <w:tbl>
      <w:tblPr>
        <w:tblStyle w:val="TaulukkoRuudukko"/>
        <w:tblW w:w="0" w:type="auto"/>
        <w:tblLook w:val="04A0" w:firstRow="1" w:lastRow="0" w:firstColumn="1" w:lastColumn="0" w:noHBand="0" w:noVBand="1"/>
      </w:tblPr>
      <w:tblGrid>
        <w:gridCol w:w="4814"/>
        <w:gridCol w:w="4814"/>
      </w:tblGrid>
      <w:tr w:rsidR="001A6BD8" w:rsidRPr="00427810" w14:paraId="06821832" w14:textId="77777777" w:rsidTr="792A5CDC">
        <w:trPr>
          <w:trHeight w:val="300"/>
        </w:trPr>
        <w:tc>
          <w:tcPr>
            <w:tcW w:w="4814" w:type="dxa"/>
          </w:tcPr>
          <w:p w14:paraId="30E33993" w14:textId="77777777" w:rsidR="001A6BD8" w:rsidRDefault="001A6BD8" w:rsidP="007D5A11">
            <w:pPr>
              <w:jc w:val="both"/>
              <w:rPr>
                <w:lang w:val="en-US"/>
              </w:rPr>
            </w:pPr>
            <w:r w:rsidRPr="00A7048F">
              <w:rPr>
                <w:lang w:val="en-US"/>
              </w:rPr>
              <w:t xml:space="preserve">A doctor’s visit </w:t>
            </w:r>
            <w:proofErr w:type="gramStart"/>
            <w:r w:rsidRPr="00A7048F">
              <w:rPr>
                <w:lang w:val="en-US"/>
              </w:rPr>
              <w:t>at</w:t>
            </w:r>
            <w:proofErr w:type="gramEnd"/>
            <w:r w:rsidRPr="00A7048F">
              <w:rPr>
                <w:lang w:val="en-US"/>
              </w:rPr>
              <w:t xml:space="preserve"> the health station</w:t>
            </w:r>
          </w:p>
        </w:tc>
        <w:tc>
          <w:tcPr>
            <w:tcW w:w="4814" w:type="dxa"/>
          </w:tcPr>
          <w:p w14:paraId="716D4CEC" w14:textId="77777777" w:rsidR="001A6BD8" w:rsidRDefault="001A6BD8" w:rsidP="007D5A11">
            <w:pPr>
              <w:jc w:val="both"/>
              <w:rPr>
                <w:lang w:val="en-US"/>
              </w:rPr>
            </w:pPr>
            <w:r w:rsidRPr="005B20C8">
              <w:rPr>
                <w:lang w:val="en-US"/>
              </w:rPr>
              <w:t xml:space="preserve">The service is arranged by the </w:t>
            </w:r>
            <w:proofErr w:type="gramStart"/>
            <w:r w:rsidRPr="005B20C8">
              <w:rPr>
                <w:lang w:val="en-US"/>
              </w:rPr>
              <w:t>wellbeing</w:t>
            </w:r>
            <w:proofErr w:type="gramEnd"/>
            <w:r w:rsidRPr="005B20C8">
              <w:rPr>
                <w:lang w:val="en-US"/>
              </w:rPr>
              <w:t xml:space="preserve"> services county and funded by taxes and co-payments by those who use the service.</w:t>
            </w:r>
          </w:p>
        </w:tc>
      </w:tr>
      <w:tr w:rsidR="001A6BD8" w:rsidRPr="00427810" w14:paraId="131DCFAD" w14:textId="77777777" w:rsidTr="792A5CDC">
        <w:trPr>
          <w:trHeight w:val="300"/>
        </w:trPr>
        <w:tc>
          <w:tcPr>
            <w:tcW w:w="4814" w:type="dxa"/>
          </w:tcPr>
          <w:p w14:paraId="47D4A37C" w14:textId="77777777" w:rsidR="001A6BD8" w:rsidRDefault="001A6BD8" w:rsidP="007D5A11">
            <w:pPr>
              <w:jc w:val="both"/>
              <w:rPr>
                <w:lang w:val="en-US"/>
              </w:rPr>
            </w:pPr>
            <w:r w:rsidRPr="00A7048F">
              <w:rPr>
                <w:lang w:val="en-US"/>
              </w:rPr>
              <w:t>Studying in a vocational school</w:t>
            </w:r>
          </w:p>
        </w:tc>
        <w:tc>
          <w:tcPr>
            <w:tcW w:w="4814" w:type="dxa"/>
          </w:tcPr>
          <w:p w14:paraId="23D71A97" w14:textId="77777777" w:rsidR="001A6BD8" w:rsidRDefault="001A6BD8" w:rsidP="007D5A11">
            <w:pPr>
              <w:jc w:val="both"/>
              <w:rPr>
                <w:lang w:val="en-US"/>
              </w:rPr>
            </w:pPr>
            <w:r w:rsidRPr="005B20C8">
              <w:rPr>
                <w:lang w:val="en-US"/>
              </w:rPr>
              <w:t>The service is usually provided by cities or municipalities and funded by taxes.</w:t>
            </w:r>
          </w:p>
        </w:tc>
      </w:tr>
      <w:tr w:rsidR="001A6BD8" w:rsidRPr="00427810" w14:paraId="33ACE744" w14:textId="77777777" w:rsidTr="792A5CDC">
        <w:trPr>
          <w:trHeight w:val="300"/>
        </w:trPr>
        <w:tc>
          <w:tcPr>
            <w:tcW w:w="4814" w:type="dxa"/>
          </w:tcPr>
          <w:p w14:paraId="3CF66F83" w14:textId="77777777" w:rsidR="001A6BD8" w:rsidRDefault="001A6BD8" w:rsidP="007D5A11">
            <w:pPr>
              <w:jc w:val="both"/>
              <w:rPr>
                <w:lang w:val="en-US"/>
              </w:rPr>
            </w:pPr>
            <w:r>
              <w:rPr>
                <w:lang w:val="en-US"/>
              </w:rPr>
              <w:t>Shopping in a grocery store</w:t>
            </w:r>
          </w:p>
        </w:tc>
        <w:tc>
          <w:tcPr>
            <w:tcW w:w="4814" w:type="dxa"/>
          </w:tcPr>
          <w:p w14:paraId="3BE76D7D" w14:textId="77777777" w:rsidR="001A6BD8" w:rsidRDefault="001A6BD8" w:rsidP="007D5A11">
            <w:pPr>
              <w:jc w:val="both"/>
              <w:rPr>
                <w:lang w:val="en-US"/>
              </w:rPr>
            </w:pPr>
            <w:r w:rsidRPr="005B20C8">
              <w:rPr>
                <w:lang w:val="en-US"/>
              </w:rPr>
              <w:t>The service is provided by a private company that sells groceries and the customer pays for the service</w:t>
            </w:r>
            <w:r>
              <w:rPr>
                <w:lang w:val="en-US"/>
              </w:rPr>
              <w:t>.</w:t>
            </w:r>
          </w:p>
        </w:tc>
      </w:tr>
      <w:tr w:rsidR="001A6BD8" w:rsidRPr="00427810" w14:paraId="38B4A048" w14:textId="77777777" w:rsidTr="792A5CDC">
        <w:trPr>
          <w:trHeight w:val="300"/>
        </w:trPr>
        <w:tc>
          <w:tcPr>
            <w:tcW w:w="4814" w:type="dxa"/>
          </w:tcPr>
          <w:p w14:paraId="4A45C75F" w14:textId="77777777" w:rsidR="001A6BD8" w:rsidRDefault="001A6BD8" w:rsidP="007D5A11">
            <w:pPr>
              <w:jc w:val="both"/>
              <w:rPr>
                <w:lang w:val="en-US"/>
              </w:rPr>
            </w:pPr>
            <w:r w:rsidRPr="00A7048F">
              <w:rPr>
                <w:lang w:val="en-US"/>
              </w:rPr>
              <w:t>Remodeling a bathroom in your home</w:t>
            </w:r>
          </w:p>
        </w:tc>
        <w:tc>
          <w:tcPr>
            <w:tcW w:w="4814" w:type="dxa"/>
          </w:tcPr>
          <w:p w14:paraId="4374C480" w14:textId="77777777" w:rsidR="001A6BD8" w:rsidRDefault="001A6BD8" w:rsidP="007D5A11">
            <w:pPr>
              <w:jc w:val="both"/>
              <w:rPr>
                <w:lang w:val="en-US"/>
              </w:rPr>
            </w:pPr>
            <w:r w:rsidRPr="005B20C8">
              <w:rPr>
                <w:lang w:val="en-US"/>
              </w:rPr>
              <w:t xml:space="preserve">The service is provided by a private company that sells remodeling services and is paid for by the customer. </w:t>
            </w:r>
          </w:p>
        </w:tc>
      </w:tr>
      <w:tr w:rsidR="001A6BD8" w:rsidRPr="00427810" w14:paraId="5123BAC6" w14:textId="77777777" w:rsidTr="792A5CDC">
        <w:trPr>
          <w:trHeight w:val="300"/>
        </w:trPr>
        <w:tc>
          <w:tcPr>
            <w:tcW w:w="4814" w:type="dxa"/>
          </w:tcPr>
          <w:p w14:paraId="49EBB719" w14:textId="77777777" w:rsidR="001A6BD8" w:rsidRDefault="001A6BD8" w:rsidP="007D5A11">
            <w:pPr>
              <w:jc w:val="both"/>
              <w:rPr>
                <w:lang w:val="en-US"/>
              </w:rPr>
            </w:pPr>
            <w:r w:rsidRPr="00A7048F">
              <w:rPr>
                <w:lang w:val="en-US"/>
              </w:rPr>
              <w:t>Daycare for children</w:t>
            </w:r>
          </w:p>
        </w:tc>
        <w:tc>
          <w:tcPr>
            <w:tcW w:w="4814" w:type="dxa"/>
          </w:tcPr>
          <w:p w14:paraId="0577175F" w14:textId="77777777" w:rsidR="001A6BD8" w:rsidRDefault="001A6BD8" w:rsidP="007D5A11">
            <w:pPr>
              <w:jc w:val="both"/>
              <w:rPr>
                <w:lang w:val="en-US"/>
              </w:rPr>
            </w:pPr>
            <w:r w:rsidRPr="005B20C8">
              <w:rPr>
                <w:lang w:val="en-US"/>
              </w:rPr>
              <w:t xml:space="preserve">The service is arranged by a city or municipality. It is funded by taxes and a co-payment based on the family’s income. </w:t>
            </w:r>
          </w:p>
        </w:tc>
      </w:tr>
      <w:tr w:rsidR="001A6BD8" w:rsidRPr="00427810" w14:paraId="711D6CC1" w14:textId="77777777" w:rsidTr="792A5CDC">
        <w:trPr>
          <w:trHeight w:val="300"/>
        </w:trPr>
        <w:tc>
          <w:tcPr>
            <w:tcW w:w="4814" w:type="dxa"/>
          </w:tcPr>
          <w:p w14:paraId="3FC251E1" w14:textId="77777777" w:rsidR="001A6BD8" w:rsidRPr="00A7048F" w:rsidRDefault="001A6BD8" w:rsidP="007D5A11">
            <w:pPr>
              <w:jc w:val="both"/>
              <w:rPr>
                <w:lang w:val="en-US"/>
              </w:rPr>
            </w:pPr>
            <w:r w:rsidRPr="00A7048F">
              <w:rPr>
                <w:lang w:val="en-US"/>
              </w:rPr>
              <w:t>Maternity and child health clinic</w:t>
            </w:r>
          </w:p>
        </w:tc>
        <w:tc>
          <w:tcPr>
            <w:tcW w:w="4814" w:type="dxa"/>
          </w:tcPr>
          <w:p w14:paraId="6D43EF14" w14:textId="77777777" w:rsidR="001A6BD8" w:rsidRPr="005B20C8" w:rsidRDefault="001A6BD8" w:rsidP="007D5A11">
            <w:pPr>
              <w:jc w:val="both"/>
              <w:rPr>
                <w:lang w:val="en-US"/>
              </w:rPr>
            </w:pPr>
            <w:r w:rsidRPr="03C79C8E">
              <w:rPr>
                <w:lang w:val="en-US"/>
              </w:rPr>
              <w:t>The service is provided by the wellness services counties. It is free for mothers and children and funded by taxes.</w:t>
            </w:r>
          </w:p>
        </w:tc>
      </w:tr>
      <w:tr w:rsidR="001A6BD8" w:rsidRPr="00427810" w14:paraId="6AA76301" w14:textId="77777777" w:rsidTr="792A5CDC">
        <w:trPr>
          <w:trHeight w:val="300"/>
        </w:trPr>
        <w:tc>
          <w:tcPr>
            <w:tcW w:w="4814" w:type="dxa"/>
          </w:tcPr>
          <w:p w14:paraId="55F986B3" w14:textId="77777777" w:rsidR="001A6BD8" w:rsidRDefault="001A6BD8" w:rsidP="007D5A11">
            <w:pPr>
              <w:jc w:val="both"/>
              <w:rPr>
                <w:lang w:val="en-US"/>
              </w:rPr>
            </w:pPr>
            <w:r w:rsidRPr="00A7048F">
              <w:rPr>
                <w:lang w:val="en-US"/>
              </w:rPr>
              <w:t>Playing football in a club in your spare time</w:t>
            </w:r>
          </w:p>
        </w:tc>
        <w:tc>
          <w:tcPr>
            <w:tcW w:w="4814" w:type="dxa"/>
          </w:tcPr>
          <w:p w14:paraId="682E3F72" w14:textId="77777777" w:rsidR="001A6BD8" w:rsidRDefault="001A6BD8" w:rsidP="007D5A11">
            <w:pPr>
              <w:jc w:val="both"/>
              <w:rPr>
                <w:lang w:val="en-US"/>
              </w:rPr>
            </w:pPr>
            <w:r w:rsidRPr="005B20C8">
              <w:rPr>
                <w:lang w:val="en-US"/>
              </w:rPr>
              <w:t xml:space="preserve">The service is provided by a sports club. It is funded by paying membership dues. Sometimes the club can get funding from municipalities or sponsors. </w:t>
            </w:r>
          </w:p>
        </w:tc>
      </w:tr>
      <w:tr w:rsidR="001A6BD8" w14:paraId="71290587" w14:textId="77777777" w:rsidTr="792A5CDC">
        <w:trPr>
          <w:trHeight w:val="300"/>
        </w:trPr>
        <w:tc>
          <w:tcPr>
            <w:tcW w:w="4814" w:type="dxa"/>
          </w:tcPr>
          <w:p w14:paraId="34BA3002" w14:textId="77777777" w:rsidR="001A6BD8" w:rsidRDefault="001A6BD8" w:rsidP="007D5A11">
            <w:pPr>
              <w:jc w:val="both"/>
              <w:rPr>
                <w:lang w:val="en-US"/>
              </w:rPr>
            </w:pPr>
            <w:r w:rsidRPr="00A7048F">
              <w:rPr>
                <w:lang w:val="en-US"/>
              </w:rPr>
              <w:t>Red Cross volunteer friends for lonely people</w:t>
            </w:r>
          </w:p>
        </w:tc>
        <w:tc>
          <w:tcPr>
            <w:tcW w:w="4814" w:type="dxa"/>
          </w:tcPr>
          <w:p w14:paraId="04EBFD87" w14:textId="77777777" w:rsidR="001A6BD8" w:rsidRDefault="001A6BD8" w:rsidP="007D5A11">
            <w:pPr>
              <w:jc w:val="both"/>
              <w:rPr>
                <w:lang w:val="en-US"/>
              </w:rPr>
            </w:pPr>
            <w:r w:rsidRPr="005B20C8">
              <w:rPr>
                <w:lang w:val="en-US"/>
              </w:rPr>
              <w:t xml:space="preserve">The service is provided by an organization. It is funded by donations, public funding and membership fees. It is free for the clients. </w:t>
            </w:r>
          </w:p>
        </w:tc>
      </w:tr>
      <w:tr w:rsidR="001A6BD8" w:rsidRPr="00427810" w14:paraId="1A667E1B" w14:textId="77777777" w:rsidTr="792A5CDC">
        <w:trPr>
          <w:trHeight w:val="300"/>
        </w:trPr>
        <w:tc>
          <w:tcPr>
            <w:tcW w:w="4814" w:type="dxa"/>
          </w:tcPr>
          <w:p w14:paraId="75FC39D6" w14:textId="77777777" w:rsidR="001A6BD8" w:rsidRPr="00A7048F" w:rsidRDefault="001A6BD8" w:rsidP="007D5A11">
            <w:pPr>
              <w:jc w:val="both"/>
              <w:rPr>
                <w:lang w:val="en-US"/>
              </w:rPr>
            </w:pPr>
            <w:r w:rsidRPr="00A7048F">
              <w:rPr>
                <w:lang w:val="en-US"/>
              </w:rPr>
              <w:t>Household advice for families, youth and more</w:t>
            </w:r>
          </w:p>
        </w:tc>
        <w:tc>
          <w:tcPr>
            <w:tcW w:w="4814" w:type="dxa"/>
          </w:tcPr>
          <w:p w14:paraId="5782AB8C" w14:textId="77777777" w:rsidR="001A6BD8" w:rsidRPr="005B20C8" w:rsidRDefault="001A6BD8" w:rsidP="007D5A11">
            <w:pPr>
              <w:jc w:val="both"/>
              <w:rPr>
                <w:lang w:val="en-US"/>
              </w:rPr>
            </w:pPr>
            <w:r w:rsidRPr="005B20C8">
              <w:rPr>
                <w:lang w:val="en-US"/>
              </w:rPr>
              <w:t>The service is provided by an organization. It is funded by membership dues and some public funding.</w:t>
            </w:r>
          </w:p>
        </w:tc>
      </w:tr>
    </w:tbl>
    <w:p w14:paraId="12912C60" w14:textId="672F79F3" w:rsidR="001A6BD8" w:rsidRDefault="001A6BD8" w:rsidP="007D5A11">
      <w:pPr>
        <w:jc w:val="both"/>
        <w:rPr>
          <w:lang w:val="en-US"/>
        </w:rPr>
      </w:pPr>
    </w:p>
    <w:p w14:paraId="11323FC7" w14:textId="03500DE1" w:rsidR="792A5CDC" w:rsidRDefault="792A5CDC" w:rsidP="007D5A11">
      <w:pPr>
        <w:jc w:val="both"/>
        <w:rPr>
          <w:lang w:val="en-US"/>
        </w:rPr>
      </w:pPr>
    </w:p>
    <w:p w14:paraId="73ED24DC" w14:textId="77777777" w:rsidR="004B6BAB" w:rsidRDefault="004B6BAB" w:rsidP="007D5A11">
      <w:pPr>
        <w:jc w:val="both"/>
        <w:rPr>
          <w:lang w:val="en-US"/>
        </w:rPr>
      </w:pPr>
    </w:p>
    <w:p w14:paraId="42291BA5" w14:textId="77777777" w:rsidR="004B6BAB" w:rsidRDefault="004B6BAB" w:rsidP="007D5A11">
      <w:pPr>
        <w:jc w:val="both"/>
        <w:rPr>
          <w:lang w:val="en-US"/>
        </w:rPr>
      </w:pPr>
    </w:p>
    <w:p w14:paraId="3129B1CC" w14:textId="77777777" w:rsidR="004B6BAB" w:rsidRDefault="004B6BAB" w:rsidP="007D5A11">
      <w:pPr>
        <w:jc w:val="both"/>
        <w:rPr>
          <w:lang w:val="en-US"/>
        </w:rPr>
      </w:pPr>
    </w:p>
    <w:p w14:paraId="045D8C3A" w14:textId="77777777" w:rsidR="004B6BAB" w:rsidRDefault="004B6BAB" w:rsidP="007D5A11">
      <w:pPr>
        <w:jc w:val="both"/>
        <w:rPr>
          <w:lang w:val="en-US"/>
        </w:rPr>
      </w:pPr>
    </w:p>
    <w:p w14:paraId="325CAF39" w14:textId="77777777" w:rsidR="004B6BAB" w:rsidRDefault="004B6BAB" w:rsidP="007D5A11">
      <w:pPr>
        <w:jc w:val="both"/>
        <w:rPr>
          <w:lang w:val="en-US"/>
        </w:rPr>
      </w:pPr>
    </w:p>
    <w:p w14:paraId="71302530" w14:textId="77777777" w:rsidR="004B6BAB" w:rsidRDefault="004B6BAB" w:rsidP="007D5A11">
      <w:pPr>
        <w:jc w:val="both"/>
        <w:rPr>
          <w:lang w:val="en-US"/>
        </w:rPr>
      </w:pPr>
    </w:p>
    <w:p w14:paraId="2D2AEA90" w14:textId="695593A0" w:rsidR="71B21974" w:rsidRDefault="57A8545D" w:rsidP="007D5A11">
      <w:pPr>
        <w:pStyle w:val="Otsikko2"/>
        <w:jc w:val="both"/>
        <w:rPr>
          <w:lang w:val="en-US"/>
        </w:rPr>
      </w:pPr>
      <w:bookmarkStart w:id="37" w:name="_Toc1436196112"/>
      <w:bookmarkStart w:id="38" w:name="_Toc182391083"/>
      <w:r w:rsidRPr="2149D9B5">
        <w:rPr>
          <w:lang w:val="en-US"/>
        </w:rPr>
        <w:lastRenderedPageBreak/>
        <w:t>TASK</w:t>
      </w:r>
      <w:r w:rsidR="4C68E7C3" w:rsidRPr="2149D9B5">
        <w:rPr>
          <w:lang w:val="en-US"/>
        </w:rPr>
        <w:t>:</w:t>
      </w:r>
      <w:r w:rsidRPr="2149D9B5">
        <w:rPr>
          <w:lang w:val="en-US"/>
        </w:rPr>
        <w:t xml:space="preserve"> Social security</w:t>
      </w:r>
      <w:r w:rsidR="19814722" w:rsidRPr="2149D9B5">
        <w:rPr>
          <w:lang w:val="en-US"/>
        </w:rPr>
        <w:t xml:space="preserve"> in Finland</w:t>
      </w:r>
      <w:r w:rsidR="729C27BE" w:rsidRPr="2149D9B5">
        <w:rPr>
          <w:lang w:val="en-US"/>
        </w:rPr>
        <w:t xml:space="preserve"> – Drag and drop</w:t>
      </w:r>
      <w:bookmarkEnd w:id="37"/>
      <w:bookmarkEnd w:id="38"/>
    </w:p>
    <w:tbl>
      <w:tblPr>
        <w:tblStyle w:val="TaulukkoRuudukko"/>
        <w:tblW w:w="0" w:type="auto"/>
        <w:tblLook w:val="04A0" w:firstRow="1" w:lastRow="0" w:firstColumn="1" w:lastColumn="0" w:noHBand="0" w:noVBand="1"/>
      </w:tblPr>
      <w:tblGrid>
        <w:gridCol w:w="7650"/>
        <w:gridCol w:w="1978"/>
      </w:tblGrid>
      <w:tr w:rsidR="009C1C43" w:rsidRPr="00427810" w14:paraId="0898E1C9" w14:textId="77777777" w:rsidTr="00CE6A20">
        <w:tc>
          <w:tcPr>
            <w:tcW w:w="7650" w:type="dxa"/>
          </w:tcPr>
          <w:p w14:paraId="765207E3" w14:textId="79D01384" w:rsidR="009C1C43" w:rsidRPr="00C57D9B" w:rsidRDefault="009C1C43" w:rsidP="007D5A11">
            <w:pPr>
              <w:spacing w:line="276" w:lineRule="auto"/>
              <w:jc w:val="both"/>
              <w:rPr>
                <w:i/>
                <w:iCs/>
              </w:rPr>
            </w:pPr>
            <w:r w:rsidRPr="00187B20">
              <w:rPr>
                <w:i/>
                <w:iCs/>
              </w:rPr>
              <w:t xml:space="preserve">Tehtävässä </w:t>
            </w:r>
            <w:r w:rsidR="00F344CD">
              <w:rPr>
                <w:i/>
                <w:iCs/>
              </w:rPr>
              <w:t>yhdistetään sosiaalietuus</w:t>
            </w:r>
            <w:r w:rsidR="002E129D">
              <w:rPr>
                <w:i/>
                <w:iCs/>
              </w:rPr>
              <w:t xml:space="preserve"> ja selitys.</w:t>
            </w:r>
          </w:p>
        </w:tc>
        <w:tc>
          <w:tcPr>
            <w:tcW w:w="1978" w:type="dxa"/>
          </w:tcPr>
          <w:p w14:paraId="4405816E" w14:textId="77777777" w:rsidR="009C1C43" w:rsidRDefault="009C1C43" w:rsidP="007D5A11">
            <w:pPr>
              <w:spacing w:line="276" w:lineRule="auto"/>
              <w:jc w:val="both"/>
              <w:rPr>
                <w:b/>
                <w:bCs/>
              </w:rPr>
            </w:pPr>
            <w:r w:rsidRPr="00C23F0A">
              <w:rPr>
                <w:noProof/>
              </w:rPr>
              <w:drawing>
                <wp:inline distT="0" distB="0" distL="0" distR="0" wp14:anchorId="6C1A854D" wp14:editId="5078DE65">
                  <wp:extent cx="539750" cy="593342"/>
                  <wp:effectExtent l="0" t="0" r="0" b="0"/>
                  <wp:docPr id="1278209925"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22433D71" w14:textId="77777777" w:rsidR="009C1C43" w:rsidRPr="00C57D9B" w:rsidRDefault="009C1C43" w:rsidP="007D5A11">
            <w:pPr>
              <w:spacing w:line="276" w:lineRule="auto"/>
              <w:jc w:val="both"/>
              <w:rPr>
                <w:lang w:val="en-US"/>
              </w:rPr>
            </w:pPr>
            <w:r w:rsidRPr="00C57D9B">
              <w:rPr>
                <w:lang w:val="en-US"/>
              </w:rPr>
              <w:t>Use of AI is not allowed.</w:t>
            </w:r>
          </w:p>
        </w:tc>
      </w:tr>
    </w:tbl>
    <w:p w14:paraId="5E7BD480" w14:textId="77777777" w:rsidR="792A5CDC" w:rsidRDefault="792A5CDC" w:rsidP="007D5A11">
      <w:pPr>
        <w:jc w:val="both"/>
        <w:rPr>
          <w:lang w:val="en-US"/>
        </w:rPr>
      </w:pPr>
    </w:p>
    <w:p w14:paraId="2C088C81" w14:textId="7586E983" w:rsidR="71B21974" w:rsidRDefault="71B21974" w:rsidP="007D5A11">
      <w:pPr>
        <w:jc w:val="both"/>
        <w:rPr>
          <w:lang w:val="en-US"/>
        </w:rPr>
      </w:pPr>
      <w:bookmarkStart w:id="39" w:name="_Toc1842747271"/>
      <w:r w:rsidRPr="792A5CDC">
        <w:rPr>
          <w:lang w:val="en-US"/>
        </w:rPr>
        <w:t>Drag and drop – connect the definition to the correct allowance</w:t>
      </w:r>
      <w:r w:rsidR="1AE2F168" w:rsidRPr="792A5CDC">
        <w:rPr>
          <w:lang w:val="en-US"/>
        </w:rPr>
        <w:t>.</w:t>
      </w:r>
      <w:bookmarkEnd w:id="39"/>
    </w:p>
    <w:p w14:paraId="39263A25" w14:textId="210E281D" w:rsidR="37702184" w:rsidRDefault="37702184" w:rsidP="007D5A11">
      <w:pPr>
        <w:jc w:val="both"/>
        <w:rPr>
          <w:lang w:val="en-US"/>
        </w:rPr>
      </w:pPr>
      <w:r w:rsidRPr="792A5CDC">
        <w:rPr>
          <w:lang w:val="en-US"/>
        </w:rPr>
        <w:t xml:space="preserve">Study material: </w:t>
      </w:r>
      <w:r>
        <w:fldChar w:fldCharType="begin"/>
      </w:r>
      <w:r w:rsidRPr="00427810">
        <w:rPr>
          <w:lang w:val="en-US"/>
        </w:rPr>
        <w:instrText>HYPERLINK "https://www.kela.fi/main-page" \h</w:instrText>
      </w:r>
      <w:r>
        <w:fldChar w:fldCharType="separate"/>
      </w:r>
      <w:r w:rsidRPr="792A5CDC">
        <w:rPr>
          <w:rStyle w:val="Hyperlinkki"/>
          <w:lang w:val="en-US"/>
        </w:rPr>
        <w:t>https://www.kela.fi/main-page</w:t>
      </w:r>
      <w:r>
        <w:rPr>
          <w:rStyle w:val="Hyperlinkki"/>
          <w:lang w:val="en-US"/>
        </w:rPr>
        <w:fldChar w:fldCharType="end"/>
      </w:r>
    </w:p>
    <w:p w14:paraId="1EC7A19E" w14:textId="048EF58F" w:rsidR="792A5CDC" w:rsidRDefault="792A5CDC" w:rsidP="00F344CD">
      <w:pPr>
        <w:jc w:val="both"/>
        <w:rPr>
          <w:lang w:val="en-US"/>
        </w:rPr>
      </w:pPr>
    </w:p>
    <w:tbl>
      <w:tblPr>
        <w:tblStyle w:val="TaulukkoRuudukko"/>
        <w:tblW w:w="0" w:type="auto"/>
        <w:tblLook w:val="06A0" w:firstRow="1" w:lastRow="0" w:firstColumn="1" w:lastColumn="0" w:noHBand="1" w:noVBand="1"/>
      </w:tblPr>
      <w:tblGrid>
        <w:gridCol w:w="4814"/>
        <w:gridCol w:w="4814"/>
      </w:tblGrid>
      <w:tr w:rsidR="792A5CDC" w:rsidRPr="00427810" w14:paraId="43F09510" w14:textId="77777777" w:rsidTr="792A5CDC">
        <w:trPr>
          <w:trHeight w:val="300"/>
        </w:trPr>
        <w:tc>
          <w:tcPr>
            <w:tcW w:w="4815" w:type="dxa"/>
          </w:tcPr>
          <w:p w14:paraId="49981CD7" w14:textId="77777777" w:rsidR="792A5CDC" w:rsidRDefault="792A5CDC" w:rsidP="007D5A11">
            <w:pPr>
              <w:jc w:val="both"/>
              <w:rPr>
                <w:lang w:val="en-US"/>
              </w:rPr>
            </w:pPr>
            <w:r w:rsidRPr="792A5CDC">
              <w:rPr>
                <w:lang w:val="en-US"/>
              </w:rPr>
              <w:t>Pension</w:t>
            </w:r>
          </w:p>
        </w:tc>
        <w:tc>
          <w:tcPr>
            <w:tcW w:w="4815" w:type="dxa"/>
          </w:tcPr>
          <w:p w14:paraId="3A6D6042" w14:textId="77777777" w:rsidR="792A5CDC" w:rsidRDefault="792A5CDC" w:rsidP="007D5A11">
            <w:pPr>
              <w:jc w:val="both"/>
              <w:rPr>
                <w:lang w:val="en-US"/>
              </w:rPr>
            </w:pPr>
            <w:r w:rsidRPr="792A5CDC">
              <w:rPr>
                <w:lang w:val="en-US"/>
              </w:rPr>
              <w:t>Compensation paid to a person after their career, as well as when they are unable to earn a living due to illness or injury.</w:t>
            </w:r>
          </w:p>
        </w:tc>
      </w:tr>
      <w:tr w:rsidR="792A5CDC" w:rsidRPr="00427810" w14:paraId="405CBB88" w14:textId="77777777" w:rsidTr="792A5CDC">
        <w:trPr>
          <w:trHeight w:val="300"/>
        </w:trPr>
        <w:tc>
          <w:tcPr>
            <w:tcW w:w="4815" w:type="dxa"/>
          </w:tcPr>
          <w:p w14:paraId="29182B1B" w14:textId="77777777" w:rsidR="792A5CDC" w:rsidRDefault="792A5CDC" w:rsidP="007D5A11">
            <w:pPr>
              <w:jc w:val="both"/>
            </w:pPr>
            <w:proofErr w:type="spellStart"/>
            <w:r>
              <w:t>Housing</w:t>
            </w:r>
            <w:proofErr w:type="spellEnd"/>
            <w:r>
              <w:t xml:space="preserve"> </w:t>
            </w:r>
            <w:proofErr w:type="spellStart"/>
            <w:r>
              <w:t>allowance</w:t>
            </w:r>
            <w:proofErr w:type="spellEnd"/>
          </w:p>
        </w:tc>
        <w:tc>
          <w:tcPr>
            <w:tcW w:w="4815" w:type="dxa"/>
          </w:tcPr>
          <w:p w14:paraId="5EBD76DA" w14:textId="77777777" w:rsidR="792A5CDC" w:rsidRDefault="792A5CDC" w:rsidP="007D5A11">
            <w:pPr>
              <w:jc w:val="both"/>
              <w:rPr>
                <w:lang w:val="en-US"/>
              </w:rPr>
            </w:pPr>
            <w:r w:rsidRPr="792A5CDC">
              <w:rPr>
                <w:lang w:val="en-US"/>
              </w:rPr>
              <w:t>Intended to support housing expenses for residents in Finland, and the amount depends on income.</w:t>
            </w:r>
          </w:p>
        </w:tc>
      </w:tr>
      <w:tr w:rsidR="792A5CDC" w:rsidRPr="00427810" w14:paraId="7751E879" w14:textId="77777777" w:rsidTr="792A5CDC">
        <w:trPr>
          <w:trHeight w:val="300"/>
        </w:trPr>
        <w:tc>
          <w:tcPr>
            <w:tcW w:w="4815" w:type="dxa"/>
          </w:tcPr>
          <w:p w14:paraId="64164CD4" w14:textId="77777777" w:rsidR="792A5CDC" w:rsidRDefault="792A5CDC" w:rsidP="007D5A11">
            <w:pPr>
              <w:jc w:val="both"/>
            </w:pPr>
            <w:proofErr w:type="spellStart"/>
            <w:r>
              <w:t>Unemployment</w:t>
            </w:r>
            <w:proofErr w:type="spellEnd"/>
            <w:r>
              <w:t xml:space="preserve"> </w:t>
            </w:r>
            <w:proofErr w:type="spellStart"/>
            <w:r>
              <w:t>fund</w:t>
            </w:r>
            <w:proofErr w:type="spellEnd"/>
            <w:r>
              <w:tab/>
            </w:r>
          </w:p>
        </w:tc>
        <w:tc>
          <w:tcPr>
            <w:tcW w:w="4815" w:type="dxa"/>
          </w:tcPr>
          <w:p w14:paraId="6DD07D98" w14:textId="77777777" w:rsidR="792A5CDC" w:rsidRDefault="792A5CDC" w:rsidP="007D5A11">
            <w:pPr>
              <w:jc w:val="both"/>
              <w:rPr>
                <w:lang w:val="en-US"/>
              </w:rPr>
            </w:pPr>
            <w:r w:rsidRPr="792A5CDC">
              <w:rPr>
                <w:lang w:val="en-US"/>
              </w:rPr>
              <w:t xml:space="preserve">A form of support for an unemployed person who is entering the job market for the first </w:t>
            </w:r>
            <w:proofErr w:type="gramStart"/>
            <w:r w:rsidRPr="792A5CDC">
              <w:rPr>
                <w:lang w:val="en-US"/>
              </w:rPr>
              <w:t>time,</w:t>
            </w:r>
            <w:proofErr w:type="gramEnd"/>
            <w:r w:rsidRPr="792A5CDC">
              <w:rPr>
                <w:lang w:val="en-US"/>
              </w:rPr>
              <w:t xml:space="preserve"> has not been in the job market long enough, or whose basic or earnings-related unemployment benefit period has expired.</w:t>
            </w:r>
          </w:p>
        </w:tc>
      </w:tr>
      <w:tr w:rsidR="792A5CDC" w:rsidRPr="00427810" w14:paraId="10B20097" w14:textId="77777777" w:rsidTr="792A5CDC">
        <w:trPr>
          <w:trHeight w:val="300"/>
        </w:trPr>
        <w:tc>
          <w:tcPr>
            <w:tcW w:w="4815" w:type="dxa"/>
          </w:tcPr>
          <w:p w14:paraId="42D0C5D0" w14:textId="77777777" w:rsidR="792A5CDC" w:rsidRDefault="792A5CDC" w:rsidP="007D5A11">
            <w:pPr>
              <w:jc w:val="both"/>
            </w:pPr>
            <w:r>
              <w:t xml:space="preserve">Health </w:t>
            </w:r>
            <w:proofErr w:type="spellStart"/>
            <w:r>
              <w:t>insurance</w:t>
            </w:r>
            <w:proofErr w:type="spellEnd"/>
            <w:r>
              <w:t xml:space="preserve"> </w:t>
            </w:r>
            <w:proofErr w:type="spellStart"/>
            <w:r>
              <w:t>reimbursement</w:t>
            </w:r>
            <w:proofErr w:type="spellEnd"/>
            <w:r>
              <w:tab/>
            </w:r>
          </w:p>
        </w:tc>
        <w:tc>
          <w:tcPr>
            <w:tcW w:w="4815" w:type="dxa"/>
          </w:tcPr>
          <w:p w14:paraId="7F2A5C14" w14:textId="77777777" w:rsidR="792A5CDC" w:rsidRDefault="792A5CDC" w:rsidP="007D5A11">
            <w:pPr>
              <w:jc w:val="both"/>
              <w:rPr>
                <w:lang w:val="en-US"/>
              </w:rPr>
            </w:pPr>
            <w:r w:rsidRPr="792A5CDC">
              <w:rPr>
                <w:lang w:val="en-US"/>
              </w:rPr>
              <w:t>for example, sickness allowance, reimbursements for medicine expenses, reimbursements for medical expenses, reimbursements of travel costs and Annual maximum limit on out-of-pocket costs</w:t>
            </w:r>
          </w:p>
        </w:tc>
      </w:tr>
      <w:tr w:rsidR="792A5CDC" w14:paraId="0FB44670" w14:textId="77777777" w:rsidTr="792A5CDC">
        <w:trPr>
          <w:trHeight w:val="300"/>
        </w:trPr>
        <w:tc>
          <w:tcPr>
            <w:tcW w:w="4815" w:type="dxa"/>
          </w:tcPr>
          <w:p w14:paraId="7F637A1D" w14:textId="77777777" w:rsidR="792A5CDC" w:rsidRDefault="792A5CDC" w:rsidP="007D5A11">
            <w:pPr>
              <w:jc w:val="both"/>
            </w:pPr>
            <w:r>
              <w:t xml:space="preserve">Basic </w:t>
            </w:r>
            <w:proofErr w:type="spellStart"/>
            <w:r>
              <w:t>social</w:t>
            </w:r>
            <w:proofErr w:type="spellEnd"/>
            <w:r>
              <w:t xml:space="preserve"> </w:t>
            </w:r>
            <w:proofErr w:type="spellStart"/>
            <w:r>
              <w:t>assistance</w:t>
            </w:r>
            <w:proofErr w:type="spellEnd"/>
          </w:p>
        </w:tc>
        <w:tc>
          <w:tcPr>
            <w:tcW w:w="4815" w:type="dxa"/>
          </w:tcPr>
          <w:p w14:paraId="469BBCFA" w14:textId="47410290" w:rsidR="792A5CDC" w:rsidRDefault="792A5CDC" w:rsidP="007D5A11">
            <w:pPr>
              <w:jc w:val="both"/>
            </w:pPr>
            <w:r w:rsidRPr="792A5CDC">
              <w:rPr>
                <w:lang w:val="en-US"/>
              </w:rPr>
              <w:t xml:space="preserve">is a </w:t>
            </w:r>
            <w:r w:rsidR="4587A8F0" w:rsidRPr="792A5CDC">
              <w:rPr>
                <w:lang w:val="en-US"/>
              </w:rPr>
              <w:t>last resort</w:t>
            </w:r>
            <w:r w:rsidRPr="792A5CDC">
              <w:rPr>
                <w:lang w:val="en-US"/>
              </w:rPr>
              <w:t xml:space="preserve"> form of financial aid which is affected by </w:t>
            </w:r>
            <w:proofErr w:type="gramStart"/>
            <w:r w:rsidRPr="792A5CDC">
              <w:rPr>
                <w:lang w:val="en-US"/>
              </w:rPr>
              <w:t>all of</w:t>
            </w:r>
            <w:proofErr w:type="gramEnd"/>
            <w:r w:rsidRPr="792A5CDC">
              <w:rPr>
                <w:lang w:val="en-US"/>
              </w:rPr>
              <w:t xml:space="preserve"> the income and assets available to you.  Other social security benefits are counted as income.</w:t>
            </w:r>
          </w:p>
        </w:tc>
      </w:tr>
      <w:tr w:rsidR="792A5CDC" w14:paraId="6DC3A881" w14:textId="77777777" w:rsidTr="792A5CDC">
        <w:trPr>
          <w:trHeight w:val="300"/>
        </w:trPr>
        <w:tc>
          <w:tcPr>
            <w:tcW w:w="4815" w:type="dxa"/>
          </w:tcPr>
          <w:p w14:paraId="507C8466" w14:textId="77777777" w:rsidR="792A5CDC" w:rsidRDefault="792A5CDC" w:rsidP="007D5A11">
            <w:pPr>
              <w:jc w:val="both"/>
            </w:pPr>
            <w:proofErr w:type="spellStart"/>
            <w:r>
              <w:t>Disability</w:t>
            </w:r>
            <w:proofErr w:type="spellEnd"/>
            <w:r>
              <w:t xml:space="preserve"> </w:t>
            </w:r>
            <w:proofErr w:type="spellStart"/>
            <w:r>
              <w:t>allowance</w:t>
            </w:r>
            <w:proofErr w:type="spellEnd"/>
          </w:p>
        </w:tc>
        <w:tc>
          <w:tcPr>
            <w:tcW w:w="4815" w:type="dxa"/>
          </w:tcPr>
          <w:p w14:paraId="2F71523D" w14:textId="77777777" w:rsidR="792A5CDC" w:rsidRDefault="792A5CDC" w:rsidP="007D5A11">
            <w:pPr>
              <w:jc w:val="both"/>
            </w:pPr>
            <w:r w:rsidRPr="792A5CDC">
              <w:rPr>
                <w:lang w:val="en-US"/>
              </w:rPr>
              <w:t>Functioning has been impaired due to illness or injury for at least a year. Supports daily life, work, and studies.</w:t>
            </w:r>
          </w:p>
        </w:tc>
      </w:tr>
      <w:tr w:rsidR="792A5CDC" w:rsidRPr="00427810" w14:paraId="1CCEF965" w14:textId="77777777" w:rsidTr="792A5CDC">
        <w:trPr>
          <w:trHeight w:val="300"/>
        </w:trPr>
        <w:tc>
          <w:tcPr>
            <w:tcW w:w="4815" w:type="dxa"/>
          </w:tcPr>
          <w:p w14:paraId="72A507A5" w14:textId="77777777" w:rsidR="792A5CDC" w:rsidRDefault="792A5CDC" w:rsidP="007D5A11">
            <w:pPr>
              <w:jc w:val="both"/>
            </w:pPr>
            <w:r>
              <w:t xml:space="preserve">Child home </w:t>
            </w:r>
            <w:proofErr w:type="spellStart"/>
            <w:r>
              <w:t>care</w:t>
            </w:r>
            <w:proofErr w:type="spellEnd"/>
            <w:r>
              <w:t xml:space="preserve"> </w:t>
            </w:r>
            <w:proofErr w:type="spellStart"/>
            <w:r>
              <w:t>allowance</w:t>
            </w:r>
            <w:proofErr w:type="spellEnd"/>
          </w:p>
        </w:tc>
        <w:tc>
          <w:tcPr>
            <w:tcW w:w="4815" w:type="dxa"/>
          </w:tcPr>
          <w:p w14:paraId="413C4E59" w14:textId="77777777" w:rsidR="792A5CDC" w:rsidRDefault="792A5CDC" w:rsidP="007D5A11">
            <w:pPr>
              <w:jc w:val="both"/>
              <w:rPr>
                <w:lang w:val="en-US"/>
              </w:rPr>
            </w:pPr>
            <w:r w:rsidRPr="792A5CDC">
              <w:rPr>
                <w:lang w:val="en-US"/>
              </w:rPr>
              <w:t>Support can be applied for if a child under 3 years old is cared for outside of municipal early childhood education, for example, at home.</w:t>
            </w:r>
          </w:p>
        </w:tc>
      </w:tr>
    </w:tbl>
    <w:p w14:paraId="521D1359" w14:textId="30CB6AFE" w:rsidR="792A5CDC" w:rsidRDefault="792A5CDC" w:rsidP="007D5A11">
      <w:pPr>
        <w:jc w:val="both"/>
        <w:rPr>
          <w:lang w:val="en-US"/>
        </w:rPr>
      </w:pPr>
    </w:p>
    <w:p w14:paraId="70B12FE1" w14:textId="50063841" w:rsidR="00F66C09" w:rsidRDefault="00F66C09" w:rsidP="007D5A11">
      <w:pPr>
        <w:spacing w:line="192" w:lineRule="auto"/>
        <w:jc w:val="both"/>
        <w:rPr>
          <w:rFonts w:asciiTheme="minorHAnsi" w:eastAsiaTheme="minorEastAsia" w:hAnsiTheme="minorHAnsi" w:cstheme="minorBidi"/>
          <w:lang w:val="en-US"/>
        </w:rPr>
      </w:pPr>
      <w:r w:rsidRPr="792A5CDC">
        <w:rPr>
          <w:rFonts w:asciiTheme="minorHAnsi" w:eastAsiaTheme="minorEastAsia" w:hAnsiTheme="minorHAnsi" w:cstheme="minorBidi"/>
          <w:lang w:val="en-US"/>
        </w:rPr>
        <w:t xml:space="preserve"> </w:t>
      </w:r>
    </w:p>
    <w:p w14:paraId="3D288776" w14:textId="77777777" w:rsidR="00864B5F" w:rsidRDefault="00864B5F" w:rsidP="007D5A11">
      <w:pPr>
        <w:spacing w:line="192" w:lineRule="auto"/>
        <w:jc w:val="both"/>
        <w:rPr>
          <w:rFonts w:asciiTheme="minorHAnsi" w:eastAsiaTheme="minorEastAsia" w:hAnsiTheme="minorHAnsi" w:cstheme="minorBidi"/>
          <w:lang w:val="en-US"/>
        </w:rPr>
      </w:pPr>
    </w:p>
    <w:p w14:paraId="28C6A317" w14:textId="77777777" w:rsidR="00864B5F" w:rsidRDefault="00864B5F" w:rsidP="007D5A11">
      <w:pPr>
        <w:spacing w:line="192" w:lineRule="auto"/>
        <w:jc w:val="both"/>
        <w:rPr>
          <w:rFonts w:asciiTheme="minorHAnsi" w:eastAsiaTheme="minorEastAsia" w:hAnsiTheme="minorHAnsi" w:cstheme="minorBidi"/>
          <w:lang w:val="en-US"/>
        </w:rPr>
      </w:pPr>
    </w:p>
    <w:p w14:paraId="3D465E68" w14:textId="77777777" w:rsidR="00864B5F" w:rsidRDefault="00864B5F" w:rsidP="007D5A11">
      <w:pPr>
        <w:spacing w:line="192" w:lineRule="auto"/>
        <w:jc w:val="both"/>
        <w:rPr>
          <w:rFonts w:asciiTheme="minorHAnsi" w:eastAsiaTheme="minorEastAsia" w:hAnsiTheme="minorHAnsi" w:cstheme="minorBidi"/>
          <w:lang w:val="en-US"/>
        </w:rPr>
      </w:pPr>
    </w:p>
    <w:p w14:paraId="6CBAA399" w14:textId="77777777" w:rsidR="00864B5F" w:rsidRDefault="00864B5F" w:rsidP="007D5A11">
      <w:pPr>
        <w:spacing w:line="192" w:lineRule="auto"/>
        <w:jc w:val="both"/>
        <w:rPr>
          <w:rFonts w:asciiTheme="minorHAnsi" w:eastAsiaTheme="minorEastAsia" w:hAnsiTheme="minorHAnsi" w:cstheme="minorBidi"/>
          <w:lang w:val="en-US"/>
        </w:rPr>
      </w:pPr>
    </w:p>
    <w:p w14:paraId="04C24337" w14:textId="77777777" w:rsidR="00864B5F" w:rsidRDefault="00864B5F" w:rsidP="007D5A11">
      <w:pPr>
        <w:spacing w:line="192" w:lineRule="auto"/>
        <w:jc w:val="both"/>
        <w:rPr>
          <w:rFonts w:asciiTheme="minorHAnsi" w:eastAsiaTheme="minorEastAsia" w:hAnsiTheme="minorHAnsi" w:cstheme="minorBidi"/>
          <w:lang w:val="en-US"/>
        </w:rPr>
      </w:pPr>
    </w:p>
    <w:p w14:paraId="64C981BB" w14:textId="77777777" w:rsidR="00864B5F" w:rsidRDefault="00864B5F" w:rsidP="007D5A11">
      <w:pPr>
        <w:spacing w:line="192" w:lineRule="auto"/>
        <w:jc w:val="both"/>
        <w:rPr>
          <w:rFonts w:asciiTheme="minorHAnsi" w:eastAsiaTheme="minorEastAsia" w:hAnsiTheme="minorHAnsi" w:cstheme="minorBidi"/>
          <w:lang w:val="en-US"/>
        </w:rPr>
      </w:pPr>
    </w:p>
    <w:p w14:paraId="19536C1A" w14:textId="77777777" w:rsidR="00864B5F" w:rsidRDefault="00864B5F" w:rsidP="007D5A11">
      <w:pPr>
        <w:spacing w:line="192" w:lineRule="auto"/>
        <w:jc w:val="both"/>
        <w:rPr>
          <w:lang w:val="en-US"/>
        </w:rPr>
      </w:pPr>
    </w:p>
    <w:p w14:paraId="6CF86581" w14:textId="268E07D5" w:rsidR="3E69D069" w:rsidRDefault="157143F5" w:rsidP="007D5A11">
      <w:pPr>
        <w:pStyle w:val="Otsikko2"/>
        <w:jc w:val="both"/>
        <w:rPr>
          <w:lang w:val="en-US"/>
        </w:rPr>
      </w:pPr>
      <w:bookmarkStart w:id="40" w:name="_Toc182391084"/>
      <w:bookmarkStart w:id="41" w:name="_Toc882858390"/>
      <w:r w:rsidRPr="2149D9B5">
        <w:rPr>
          <w:lang w:val="en-US"/>
        </w:rPr>
        <w:lastRenderedPageBreak/>
        <w:t xml:space="preserve">TASK: Social security in Finland - </w:t>
      </w:r>
      <w:r w:rsidR="24BAC16B" w:rsidRPr="2149D9B5">
        <w:rPr>
          <w:lang w:val="en-US"/>
        </w:rPr>
        <w:t>Fill in the gaps</w:t>
      </w:r>
      <w:bookmarkEnd w:id="40"/>
      <w:r w:rsidR="24BAC16B" w:rsidRPr="2149D9B5">
        <w:rPr>
          <w:lang w:val="en-US"/>
        </w:rPr>
        <w:t xml:space="preserve"> </w:t>
      </w:r>
      <w:bookmarkEnd w:id="41"/>
    </w:p>
    <w:tbl>
      <w:tblPr>
        <w:tblStyle w:val="TaulukkoRuudukko"/>
        <w:tblW w:w="0" w:type="auto"/>
        <w:tblLook w:val="04A0" w:firstRow="1" w:lastRow="0" w:firstColumn="1" w:lastColumn="0" w:noHBand="0" w:noVBand="1"/>
      </w:tblPr>
      <w:tblGrid>
        <w:gridCol w:w="7650"/>
        <w:gridCol w:w="1978"/>
      </w:tblGrid>
      <w:tr w:rsidR="009C1C43" w:rsidRPr="00427810" w14:paraId="0B28F1E4" w14:textId="77777777" w:rsidTr="00CE6A20">
        <w:tc>
          <w:tcPr>
            <w:tcW w:w="7650" w:type="dxa"/>
          </w:tcPr>
          <w:p w14:paraId="3A38D562" w14:textId="41A14C77" w:rsidR="009C1C43" w:rsidRPr="00C57D9B" w:rsidRDefault="009C1C43" w:rsidP="007D5A11">
            <w:pPr>
              <w:spacing w:line="276" w:lineRule="auto"/>
              <w:jc w:val="both"/>
              <w:rPr>
                <w:i/>
                <w:iCs/>
              </w:rPr>
            </w:pPr>
            <w:r w:rsidRPr="00187B20">
              <w:rPr>
                <w:i/>
                <w:iCs/>
              </w:rPr>
              <w:t xml:space="preserve">Tehtävässä </w:t>
            </w:r>
            <w:r w:rsidR="00864B5F">
              <w:rPr>
                <w:i/>
                <w:iCs/>
              </w:rPr>
              <w:t>valitaan tai kirjoitetaan oikea sana</w:t>
            </w:r>
            <w:r>
              <w:rPr>
                <w:i/>
                <w:iCs/>
              </w:rPr>
              <w:t>.</w:t>
            </w:r>
            <w:r w:rsidR="004251F8">
              <w:rPr>
                <w:i/>
                <w:iCs/>
              </w:rPr>
              <w:t xml:space="preserve"> Oikeat </w:t>
            </w:r>
            <w:r w:rsidR="00864B5F">
              <w:rPr>
                <w:i/>
                <w:iCs/>
              </w:rPr>
              <w:t>vaihtoehdot</w:t>
            </w:r>
            <w:r w:rsidR="004251F8">
              <w:rPr>
                <w:i/>
                <w:iCs/>
              </w:rPr>
              <w:t xml:space="preserve"> o</w:t>
            </w:r>
            <w:r w:rsidR="00864B5F">
              <w:rPr>
                <w:i/>
                <w:iCs/>
              </w:rPr>
              <w:t>vat lihavoituja</w:t>
            </w:r>
            <w:r w:rsidR="004251F8">
              <w:rPr>
                <w:i/>
                <w:iCs/>
              </w:rPr>
              <w:t>.</w:t>
            </w:r>
          </w:p>
        </w:tc>
        <w:tc>
          <w:tcPr>
            <w:tcW w:w="1978" w:type="dxa"/>
          </w:tcPr>
          <w:p w14:paraId="315EDA7B" w14:textId="77777777" w:rsidR="009C1C43" w:rsidRDefault="009C1C43" w:rsidP="007D5A11">
            <w:pPr>
              <w:spacing w:line="276" w:lineRule="auto"/>
              <w:jc w:val="both"/>
              <w:rPr>
                <w:b/>
                <w:bCs/>
              </w:rPr>
            </w:pPr>
            <w:r w:rsidRPr="00C23F0A">
              <w:rPr>
                <w:noProof/>
              </w:rPr>
              <w:drawing>
                <wp:inline distT="0" distB="0" distL="0" distR="0" wp14:anchorId="3CD45C9E" wp14:editId="39F1FA5B">
                  <wp:extent cx="539750" cy="593342"/>
                  <wp:effectExtent l="0" t="0" r="0" b="0"/>
                  <wp:docPr id="1215109988"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EF07E45" w14:textId="77777777" w:rsidR="009C1C43" w:rsidRPr="00C57D9B" w:rsidRDefault="009C1C43" w:rsidP="007D5A11">
            <w:pPr>
              <w:spacing w:line="276" w:lineRule="auto"/>
              <w:jc w:val="both"/>
              <w:rPr>
                <w:lang w:val="en-US"/>
              </w:rPr>
            </w:pPr>
            <w:r w:rsidRPr="00C57D9B">
              <w:rPr>
                <w:lang w:val="en-US"/>
              </w:rPr>
              <w:t>Use of AI is not allowed.</w:t>
            </w:r>
          </w:p>
        </w:tc>
      </w:tr>
    </w:tbl>
    <w:p w14:paraId="4AEB26B5" w14:textId="77777777" w:rsidR="009C1C43" w:rsidRPr="009C1C43" w:rsidRDefault="009C1C43" w:rsidP="007D5A11">
      <w:pPr>
        <w:jc w:val="both"/>
        <w:rPr>
          <w:lang w:val="en-US"/>
        </w:rPr>
      </w:pPr>
    </w:p>
    <w:p w14:paraId="2FF10A78" w14:textId="45E18154" w:rsidR="00F66C09" w:rsidRDefault="00F66C09" w:rsidP="007D5A11">
      <w:pPr>
        <w:jc w:val="both"/>
        <w:rPr>
          <w:rFonts w:asciiTheme="minorHAnsi" w:eastAsiaTheme="minorEastAsia" w:hAnsiTheme="minorHAnsi" w:cstheme="minorBidi"/>
          <w:lang w:val="en-US"/>
        </w:rPr>
      </w:pPr>
      <w:r w:rsidRPr="792A5CDC">
        <w:rPr>
          <w:lang w:val="en-US"/>
        </w:rPr>
        <w:t>The options include choices related to service fees and forms of support paid by Kela, which depend on factors such as age, income, type of housing, family situation, or employment status. Receiving support requires applying for it.</w:t>
      </w:r>
    </w:p>
    <w:p w14:paraId="44F8A794" w14:textId="1917B7EF" w:rsidR="00F66C09" w:rsidRPr="00085E9B" w:rsidRDefault="00F66C09" w:rsidP="007D5A11">
      <w:pPr>
        <w:spacing w:line="192" w:lineRule="auto"/>
        <w:jc w:val="both"/>
        <w:rPr>
          <w:lang w:val="en-US"/>
        </w:rPr>
      </w:pPr>
      <w:r w:rsidRPr="792A5CDC">
        <w:rPr>
          <w:rFonts w:ascii="Aptos" w:eastAsia="Aptos" w:hAnsi="Aptos" w:cs="Aptos"/>
          <w:sz w:val="22"/>
          <w:szCs w:val="22"/>
          <w:lang w:val="en-US"/>
        </w:rPr>
        <w:t xml:space="preserve"> </w:t>
      </w:r>
    </w:p>
    <w:p w14:paraId="0C6B440A" w14:textId="67833D72" w:rsidR="00F66C09" w:rsidRPr="00085E9B" w:rsidRDefault="00F66C09" w:rsidP="007D5A11">
      <w:pPr>
        <w:jc w:val="both"/>
        <w:rPr>
          <w:lang w:val="en-US"/>
        </w:rPr>
      </w:pPr>
      <w:r w:rsidRPr="792A5CDC">
        <w:rPr>
          <w:lang w:val="en-US"/>
        </w:rPr>
        <w:t xml:space="preserve">Our Services | Kela </w:t>
      </w:r>
      <w:r>
        <w:fldChar w:fldCharType="begin"/>
      </w:r>
      <w:r w:rsidRPr="00427810">
        <w:rPr>
          <w:lang w:val="en-US"/>
        </w:rPr>
        <w:instrText>HYPERLINK "https://www.kela.fi/main-page" \h</w:instrText>
      </w:r>
      <w:r>
        <w:fldChar w:fldCharType="separate"/>
      </w:r>
      <w:r w:rsidRPr="792A5CDC">
        <w:rPr>
          <w:rStyle w:val="Hyperlinkki"/>
          <w:lang w:val="en-GB"/>
        </w:rPr>
        <w:t>https://www.kela.fi/main-page</w:t>
      </w:r>
      <w:r>
        <w:rPr>
          <w:rStyle w:val="Hyperlinkki"/>
          <w:lang w:val="en-GB"/>
        </w:rPr>
        <w:fldChar w:fldCharType="end"/>
      </w:r>
      <w:r w:rsidRPr="792A5CDC">
        <w:rPr>
          <w:lang w:val="en-US"/>
        </w:rPr>
        <w:t xml:space="preserve"> </w:t>
      </w:r>
    </w:p>
    <w:p w14:paraId="7D1DF80F" w14:textId="1B1EFFBC" w:rsidR="00F66C09" w:rsidRPr="00085E9B" w:rsidRDefault="00F66C09" w:rsidP="007D5A11">
      <w:pPr>
        <w:jc w:val="both"/>
        <w:rPr>
          <w:lang w:val="en-US"/>
        </w:rPr>
      </w:pPr>
      <w:r w:rsidRPr="792A5CDC">
        <w:rPr>
          <w:lang w:val="en-US"/>
        </w:rPr>
        <w:t xml:space="preserve"> </w:t>
      </w:r>
    </w:p>
    <w:p w14:paraId="2A2724DA" w14:textId="736DF31A" w:rsidR="00F66C09" w:rsidRPr="00085E9B" w:rsidRDefault="00F66C09" w:rsidP="007D5A11">
      <w:pPr>
        <w:jc w:val="both"/>
        <w:rPr>
          <w:lang w:val="en-US"/>
        </w:rPr>
      </w:pPr>
      <w:r w:rsidRPr="792A5CDC">
        <w:rPr>
          <w:lang w:val="en-US"/>
        </w:rPr>
        <w:t>Maternity and child health clinics - Ministry of Social Affairs and Health (stm.fi)</w:t>
      </w:r>
    </w:p>
    <w:p w14:paraId="103641FA" w14:textId="6154F61F" w:rsidR="00F66C09" w:rsidRPr="00085E9B" w:rsidRDefault="00F66C09" w:rsidP="007D5A11">
      <w:pPr>
        <w:jc w:val="both"/>
        <w:rPr>
          <w:lang w:val="en-US"/>
        </w:rPr>
      </w:pPr>
      <w:r>
        <w:fldChar w:fldCharType="begin"/>
      </w:r>
      <w:r w:rsidRPr="00427810">
        <w:rPr>
          <w:lang w:val="en-US"/>
        </w:rPr>
        <w:instrText>HYPERLINK "https://stm.fi/en/maternity-and-child-health-clinics" \h</w:instrText>
      </w:r>
      <w:r>
        <w:fldChar w:fldCharType="separate"/>
      </w:r>
      <w:r w:rsidRPr="792A5CDC">
        <w:rPr>
          <w:rStyle w:val="Hyperlinkki"/>
          <w:lang w:val="en-GB"/>
        </w:rPr>
        <w:t>https://stm.fi/en/maternity-and-child-health-clinics</w:t>
      </w:r>
      <w:r>
        <w:rPr>
          <w:rStyle w:val="Hyperlinkki"/>
          <w:lang w:val="en-GB"/>
        </w:rPr>
        <w:fldChar w:fldCharType="end"/>
      </w:r>
      <w:r w:rsidRPr="792A5CDC">
        <w:rPr>
          <w:lang w:val="en-US"/>
        </w:rPr>
        <w:t xml:space="preserve"> </w:t>
      </w:r>
    </w:p>
    <w:p w14:paraId="217440B3" w14:textId="5C5DB58B" w:rsidR="00F66C09" w:rsidRPr="00085E9B" w:rsidRDefault="00F66C09" w:rsidP="007D5A11">
      <w:pPr>
        <w:spacing w:line="192" w:lineRule="auto"/>
        <w:jc w:val="both"/>
        <w:rPr>
          <w:lang w:val="en-US"/>
        </w:rPr>
      </w:pPr>
      <w:r w:rsidRPr="792A5CDC">
        <w:rPr>
          <w:rFonts w:ascii="Aptos" w:eastAsia="Aptos" w:hAnsi="Aptos" w:cs="Aptos"/>
          <w:sz w:val="22"/>
          <w:szCs w:val="22"/>
          <w:lang w:val="en-US"/>
        </w:rPr>
        <w:t xml:space="preserve"> </w:t>
      </w:r>
    </w:p>
    <w:p w14:paraId="26F9C2BE" w14:textId="1808B1A3" w:rsidR="00F66C09" w:rsidRPr="00085E9B" w:rsidRDefault="00F66C09" w:rsidP="007D5A11">
      <w:pPr>
        <w:jc w:val="both"/>
        <w:rPr>
          <w:lang w:val="en-US"/>
        </w:rPr>
      </w:pPr>
      <w:r w:rsidRPr="792A5CDC">
        <w:rPr>
          <w:lang w:val="en-US"/>
        </w:rPr>
        <w:t>First, read the surrounding text, and then select the correct answer from the drop-down menu.</w:t>
      </w:r>
    </w:p>
    <w:p w14:paraId="6AF4A454" w14:textId="0D38DD1D" w:rsidR="00F66C09" w:rsidRPr="00085E9B" w:rsidRDefault="00F66C09" w:rsidP="007D5A11">
      <w:pPr>
        <w:spacing w:line="192" w:lineRule="auto"/>
        <w:jc w:val="both"/>
        <w:rPr>
          <w:lang w:val="en-US"/>
        </w:rPr>
      </w:pPr>
      <w:r w:rsidRPr="792A5CDC">
        <w:rPr>
          <w:rFonts w:ascii="Aptos" w:eastAsia="Aptos" w:hAnsi="Aptos" w:cs="Aptos"/>
          <w:sz w:val="22"/>
          <w:szCs w:val="22"/>
          <w:lang w:val="en-US"/>
        </w:rPr>
        <w:t xml:space="preserve"> </w:t>
      </w:r>
    </w:p>
    <w:p w14:paraId="3977F556" w14:textId="3F08CD6C" w:rsidR="00F66C09" w:rsidRDefault="00F66C09" w:rsidP="007D5A11">
      <w:pPr>
        <w:jc w:val="both"/>
        <w:rPr>
          <w:u w:val="single"/>
          <w:lang w:val="en-US"/>
        </w:rPr>
      </w:pPr>
      <w:r w:rsidRPr="792A5CDC">
        <w:rPr>
          <w:u w:val="single"/>
          <w:lang w:val="en-US"/>
        </w:rPr>
        <w:t>Family with children</w:t>
      </w:r>
    </w:p>
    <w:p w14:paraId="2EF1744D" w14:textId="195FAE33" w:rsidR="00F66C09" w:rsidRPr="00085E9B" w:rsidRDefault="00F66C09" w:rsidP="007D5A11">
      <w:pPr>
        <w:jc w:val="both"/>
        <w:rPr>
          <w:lang w:val="en-US"/>
        </w:rPr>
      </w:pPr>
      <w:r w:rsidRPr="792A5CDC">
        <w:rPr>
          <w:lang w:val="en-US"/>
        </w:rPr>
        <w:t xml:space="preserve"> </w:t>
      </w:r>
    </w:p>
    <w:p w14:paraId="04C8A201" w14:textId="7BDF2D8C" w:rsidR="00F66C09" w:rsidRPr="00085E9B" w:rsidRDefault="00F66C09" w:rsidP="007D5A11">
      <w:pPr>
        <w:jc w:val="both"/>
        <w:rPr>
          <w:lang w:val="en-US"/>
        </w:rPr>
      </w:pPr>
      <w:r w:rsidRPr="792A5CDC">
        <w:rPr>
          <w:lang w:val="en-US"/>
        </w:rPr>
        <w:t xml:space="preserve">The Hämäläinen family is an ordinary Finnish family. The family has three children, the oldest of whom attends comprehensive school, the middle one is in preschool, and the youngest is in daycare. Both of the </w:t>
      </w:r>
      <w:proofErr w:type="gramStart"/>
      <w:r w:rsidRPr="792A5CDC">
        <w:rPr>
          <w:lang w:val="en-US"/>
        </w:rPr>
        <w:t>parents</w:t>
      </w:r>
      <w:proofErr w:type="gramEnd"/>
      <w:r w:rsidRPr="792A5CDC">
        <w:rPr>
          <w:lang w:val="en-US"/>
        </w:rPr>
        <w:t xml:space="preserve"> work; the mother in the technical field and the father in the care sector. The parents are considering what public services and support measures they have received as a family.</w:t>
      </w:r>
    </w:p>
    <w:p w14:paraId="14198101" w14:textId="6F87D6AC" w:rsidR="00F66C09" w:rsidRPr="00085E9B" w:rsidRDefault="00F66C09" w:rsidP="007D5A11">
      <w:pPr>
        <w:spacing w:line="192" w:lineRule="auto"/>
        <w:jc w:val="both"/>
        <w:rPr>
          <w:lang w:val="en-US"/>
        </w:rPr>
      </w:pPr>
      <w:r w:rsidRPr="792A5CDC">
        <w:rPr>
          <w:rFonts w:ascii="Aptos" w:eastAsia="Aptos" w:hAnsi="Aptos" w:cs="Aptos"/>
          <w:sz w:val="22"/>
          <w:szCs w:val="22"/>
          <w:lang w:val="en-US"/>
        </w:rPr>
        <w:t xml:space="preserve"> </w:t>
      </w:r>
    </w:p>
    <w:p w14:paraId="3686B691" w14:textId="13E95426" w:rsidR="00F66C09" w:rsidRPr="00085E9B" w:rsidRDefault="00F66C09" w:rsidP="007D5A11">
      <w:pPr>
        <w:jc w:val="both"/>
        <w:rPr>
          <w:lang w:val="en-US"/>
        </w:rPr>
      </w:pPr>
      <w:r w:rsidRPr="792A5CDC">
        <w:rPr>
          <w:lang w:val="en-US"/>
        </w:rPr>
        <w:t xml:space="preserve">While expecting children, the family has used </w:t>
      </w:r>
      <w:r w:rsidRPr="792A5CDC">
        <w:rPr>
          <w:b/>
          <w:bCs/>
          <w:u w:val="single"/>
          <w:lang w:val="en-US"/>
        </w:rPr>
        <w:t>free</w:t>
      </w:r>
      <w:r w:rsidRPr="792A5CDC">
        <w:rPr>
          <w:u w:val="single"/>
          <w:lang w:val="en-US"/>
        </w:rPr>
        <w:t xml:space="preserve">/paid </w:t>
      </w:r>
      <w:r w:rsidRPr="792A5CDC">
        <w:rPr>
          <w:lang w:val="en-US"/>
        </w:rPr>
        <w:t xml:space="preserve">child health clinic services. All the children were born at the city central hospital, and a daily fee, which is the same for </w:t>
      </w:r>
      <w:r w:rsidRPr="792A5CDC">
        <w:rPr>
          <w:u w:val="single"/>
          <w:lang w:val="en-US"/>
        </w:rPr>
        <w:t>everyone/</w:t>
      </w:r>
      <w:r w:rsidR="4676B63C" w:rsidRPr="792A5CDC">
        <w:rPr>
          <w:b/>
          <w:bCs/>
          <w:u w:val="single"/>
          <w:lang w:val="en-US"/>
        </w:rPr>
        <w:t>depending</w:t>
      </w:r>
      <w:r w:rsidRPr="792A5CDC">
        <w:rPr>
          <w:b/>
          <w:bCs/>
          <w:u w:val="single"/>
          <w:lang w:val="en-US"/>
        </w:rPr>
        <w:t xml:space="preserve"> on income</w:t>
      </w:r>
      <w:r w:rsidRPr="792A5CDC">
        <w:rPr>
          <w:lang w:val="en-US"/>
        </w:rPr>
        <w:t xml:space="preserve">, was paid. Each child’s growth and development have been monitored at the clinic, which is a </w:t>
      </w:r>
      <w:r w:rsidRPr="792A5CDC">
        <w:rPr>
          <w:b/>
          <w:bCs/>
          <w:u w:val="single"/>
          <w:lang w:val="en-US"/>
        </w:rPr>
        <w:t>free</w:t>
      </w:r>
      <w:r w:rsidRPr="792A5CDC">
        <w:rPr>
          <w:u w:val="single"/>
          <w:lang w:val="en-US"/>
        </w:rPr>
        <w:t>/paid</w:t>
      </w:r>
      <w:r w:rsidRPr="792A5CDC">
        <w:rPr>
          <w:lang w:val="en-US"/>
        </w:rPr>
        <w:t xml:space="preserve"> service for them. </w:t>
      </w:r>
    </w:p>
    <w:p w14:paraId="5EB10392" w14:textId="0FEBB754" w:rsidR="792A5CDC" w:rsidRDefault="792A5CDC" w:rsidP="007D5A11">
      <w:pPr>
        <w:spacing w:line="192" w:lineRule="auto"/>
        <w:jc w:val="both"/>
        <w:rPr>
          <w:rFonts w:ascii="Aptos" w:eastAsia="Aptos" w:hAnsi="Aptos" w:cs="Aptos"/>
          <w:sz w:val="22"/>
          <w:szCs w:val="22"/>
          <w:lang w:val="en-US"/>
        </w:rPr>
      </w:pPr>
    </w:p>
    <w:p w14:paraId="7FAAC852" w14:textId="190A326E" w:rsidR="34FAF05D" w:rsidRPr="00085E9B" w:rsidRDefault="34FAF05D" w:rsidP="007D5A11">
      <w:pPr>
        <w:jc w:val="both"/>
        <w:rPr>
          <w:lang w:val="en-US"/>
        </w:rPr>
      </w:pPr>
      <w:r w:rsidRPr="792A5CDC">
        <w:rPr>
          <w:lang w:val="en-US"/>
        </w:rPr>
        <w:t xml:space="preserve">Kela pays the family tax-free </w:t>
      </w:r>
      <w:r w:rsidRPr="792A5CDC">
        <w:rPr>
          <w:b/>
          <w:bCs/>
          <w:u w:val="single"/>
          <w:lang w:val="en-US"/>
        </w:rPr>
        <w:t>child benefit</w:t>
      </w:r>
      <w:r w:rsidRPr="792A5CDC">
        <w:rPr>
          <w:u w:val="single"/>
          <w:lang w:val="en-US"/>
        </w:rPr>
        <w:t>/caregiver’s allowance/rehabilitation allowance</w:t>
      </w:r>
      <w:r w:rsidRPr="792A5CDC">
        <w:rPr>
          <w:lang w:val="en-US"/>
        </w:rPr>
        <w:t xml:space="preserve"> of over 300 euros every month. The parents have received</w:t>
      </w:r>
      <w:r w:rsidRPr="792A5CDC">
        <w:rPr>
          <w:b/>
          <w:bCs/>
          <w:lang w:val="en-US"/>
        </w:rPr>
        <w:t xml:space="preserve"> </w:t>
      </w:r>
      <w:r w:rsidRPr="792A5CDC">
        <w:rPr>
          <w:b/>
          <w:bCs/>
          <w:u w:val="single"/>
          <w:lang w:val="en-US"/>
        </w:rPr>
        <w:t>caregiver’s allowance</w:t>
      </w:r>
      <w:r w:rsidRPr="792A5CDC">
        <w:rPr>
          <w:u w:val="single"/>
          <w:lang w:val="en-US"/>
        </w:rPr>
        <w:t>/national pension/parental allowance</w:t>
      </w:r>
      <w:r w:rsidRPr="792A5CDC">
        <w:rPr>
          <w:lang w:val="en-US"/>
        </w:rPr>
        <w:t xml:space="preserve"> from Kela to take care of the children at home. </w:t>
      </w:r>
    </w:p>
    <w:p w14:paraId="52E47F18" w14:textId="009796D7" w:rsidR="34FAF05D" w:rsidRPr="00085E9B" w:rsidRDefault="34FAF05D" w:rsidP="007D5A11">
      <w:pPr>
        <w:jc w:val="both"/>
        <w:rPr>
          <w:lang w:val="en-US"/>
        </w:rPr>
      </w:pPr>
      <w:r w:rsidRPr="792A5CDC">
        <w:rPr>
          <w:lang w:val="en-US"/>
        </w:rPr>
        <w:t xml:space="preserve">The children have also been in daycare. They have paid a monthly fee for daycare, which is </w:t>
      </w:r>
      <w:r w:rsidRPr="792A5CDC">
        <w:rPr>
          <w:u w:val="single"/>
          <w:lang w:val="en-US"/>
        </w:rPr>
        <w:t>the same for everyone/</w:t>
      </w:r>
      <w:proofErr w:type="gramStart"/>
      <w:r w:rsidRPr="792A5CDC">
        <w:rPr>
          <w:b/>
          <w:bCs/>
          <w:u w:val="single"/>
          <w:lang w:val="en-US"/>
        </w:rPr>
        <w:t>depends</w:t>
      </w:r>
      <w:proofErr w:type="gramEnd"/>
      <w:r w:rsidRPr="792A5CDC">
        <w:rPr>
          <w:b/>
          <w:bCs/>
          <w:u w:val="single"/>
          <w:lang w:val="en-US"/>
        </w:rPr>
        <w:t xml:space="preserve"> on income</w:t>
      </w:r>
      <w:r w:rsidRPr="792A5CDC">
        <w:rPr>
          <w:lang w:val="en-US"/>
        </w:rPr>
        <w:t xml:space="preserve">. Preschool and comprehensive school are free, and the free education continues until the end of the year when the children turn </w:t>
      </w:r>
      <w:r w:rsidRPr="792A5CDC">
        <w:rPr>
          <w:u w:val="single"/>
          <w:lang w:val="en-US"/>
        </w:rPr>
        <w:t>16/</w:t>
      </w:r>
      <w:r w:rsidRPr="792A5CDC">
        <w:rPr>
          <w:b/>
          <w:bCs/>
          <w:u w:val="single"/>
          <w:lang w:val="en-US"/>
        </w:rPr>
        <w:t>18</w:t>
      </w:r>
      <w:r w:rsidRPr="792A5CDC">
        <w:rPr>
          <w:u w:val="single"/>
          <w:lang w:val="en-US"/>
        </w:rPr>
        <w:t>/20</w:t>
      </w:r>
      <w:r w:rsidRPr="792A5CDC">
        <w:rPr>
          <w:lang w:val="en-US"/>
        </w:rPr>
        <w:t xml:space="preserve"> years old. Health and dental services are also free for those under </w:t>
      </w:r>
      <w:r w:rsidRPr="792A5CDC">
        <w:rPr>
          <w:u w:val="single"/>
          <w:lang w:val="en-US"/>
        </w:rPr>
        <w:t>16/</w:t>
      </w:r>
      <w:r w:rsidRPr="792A5CDC">
        <w:rPr>
          <w:b/>
          <w:bCs/>
          <w:u w:val="single"/>
          <w:lang w:val="en-US"/>
        </w:rPr>
        <w:t>18</w:t>
      </w:r>
      <w:r w:rsidRPr="792A5CDC">
        <w:rPr>
          <w:u w:val="single"/>
          <w:lang w:val="en-US"/>
        </w:rPr>
        <w:t xml:space="preserve">/20 </w:t>
      </w:r>
      <w:r w:rsidRPr="792A5CDC">
        <w:rPr>
          <w:lang w:val="en-US"/>
        </w:rPr>
        <w:t>years old.</w:t>
      </w:r>
    </w:p>
    <w:p w14:paraId="1F1E540F" w14:textId="0E4649DD" w:rsidR="792A5CDC" w:rsidRDefault="792A5CDC" w:rsidP="007D5A11">
      <w:pPr>
        <w:spacing w:line="192" w:lineRule="auto"/>
        <w:jc w:val="both"/>
        <w:rPr>
          <w:rFonts w:ascii="Aptos" w:eastAsia="Aptos" w:hAnsi="Aptos" w:cs="Aptos"/>
          <w:b/>
          <w:bCs/>
          <w:sz w:val="22"/>
          <w:szCs w:val="22"/>
          <w:lang w:val="en-US"/>
        </w:rPr>
      </w:pPr>
    </w:p>
    <w:p w14:paraId="1BB456A8" w14:textId="386FA01F" w:rsidR="55308893" w:rsidRDefault="55308893" w:rsidP="007D5A11">
      <w:pPr>
        <w:jc w:val="both"/>
        <w:rPr>
          <w:rFonts w:ascii="Aptos" w:eastAsia="Aptos" w:hAnsi="Aptos" w:cs="Aptos"/>
          <w:b/>
          <w:bCs/>
          <w:color w:val="auto"/>
          <w:sz w:val="22"/>
          <w:szCs w:val="22"/>
          <w:highlight w:val="yellow"/>
          <w:u w:val="single"/>
          <w:lang w:val="en-US"/>
        </w:rPr>
      </w:pPr>
      <w:r w:rsidRPr="792A5CDC">
        <w:rPr>
          <w:u w:val="single"/>
          <w:lang w:val="en-US"/>
        </w:rPr>
        <w:t xml:space="preserve">Student </w:t>
      </w:r>
    </w:p>
    <w:p w14:paraId="576A4B88" w14:textId="358B5545" w:rsidR="792A5CDC" w:rsidRDefault="792A5CDC" w:rsidP="007D5A11">
      <w:pPr>
        <w:spacing w:line="192" w:lineRule="auto"/>
        <w:jc w:val="both"/>
        <w:rPr>
          <w:rFonts w:ascii="Aptos" w:eastAsia="Aptos" w:hAnsi="Aptos" w:cs="Aptos"/>
          <w:sz w:val="22"/>
          <w:szCs w:val="22"/>
          <w:lang w:val="en-US"/>
        </w:rPr>
      </w:pPr>
    </w:p>
    <w:p w14:paraId="2538EB6C" w14:textId="7C93A12C" w:rsidR="55308893" w:rsidRDefault="55308893" w:rsidP="007D5A11">
      <w:pPr>
        <w:jc w:val="both"/>
        <w:rPr>
          <w:rFonts w:ascii="Aptos" w:eastAsia="Aptos" w:hAnsi="Aptos" w:cs="Aptos"/>
          <w:b/>
          <w:bCs/>
          <w:color w:val="auto"/>
          <w:sz w:val="22"/>
          <w:szCs w:val="22"/>
          <w:highlight w:val="yellow"/>
          <w:lang w:val="en-US"/>
        </w:rPr>
      </w:pPr>
      <w:r w:rsidRPr="792A5CDC">
        <w:rPr>
          <w:lang w:val="en-US"/>
        </w:rPr>
        <w:t xml:space="preserve">17-year-old Maija is studying for a vocational qualification in mechanical and production technology at a vocational school. She commutes to school by public transport. Her school commute is over 7 km, so she receives </w:t>
      </w:r>
      <w:r w:rsidRPr="792A5CDC">
        <w:rPr>
          <w:b/>
          <w:bCs/>
          <w:u w:val="single"/>
          <w:lang w:val="en-US"/>
        </w:rPr>
        <w:t>school transport subsidy</w:t>
      </w:r>
      <w:r w:rsidRPr="792A5CDC">
        <w:rPr>
          <w:u w:val="single"/>
          <w:lang w:val="en-US"/>
        </w:rPr>
        <w:t>/student loan/school transport loan</w:t>
      </w:r>
      <w:r w:rsidRPr="792A5CDC">
        <w:rPr>
          <w:lang w:val="en-US"/>
        </w:rPr>
        <w:t xml:space="preserve"> for the costs of the commute. Maija lives with her mother, and her mother’s income is less than 40,000 euros per year. </w:t>
      </w:r>
      <w:r w:rsidRPr="792A5CDC">
        <w:rPr>
          <w:lang w:val="en-US"/>
        </w:rPr>
        <w:lastRenderedPageBreak/>
        <w:t xml:space="preserve">Maija is thus entitled to </w:t>
      </w:r>
      <w:r w:rsidR="51E660A0" w:rsidRPr="792A5CDC">
        <w:rPr>
          <w:b/>
          <w:bCs/>
          <w:u w:val="single"/>
          <w:lang w:val="en-US"/>
        </w:rPr>
        <w:t>a study</w:t>
      </w:r>
      <w:r w:rsidRPr="792A5CDC">
        <w:rPr>
          <w:b/>
          <w:bCs/>
          <w:u w:val="single"/>
          <w:lang w:val="en-US"/>
        </w:rPr>
        <w:t xml:space="preserve"> grant</w:t>
      </w:r>
      <w:r w:rsidRPr="792A5CDC">
        <w:rPr>
          <w:u w:val="single"/>
          <w:lang w:val="en-US"/>
        </w:rPr>
        <w:t>/</w:t>
      </w:r>
      <w:r w:rsidRPr="792A5CDC">
        <w:rPr>
          <w:b/>
          <w:bCs/>
          <w:u w:val="single"/>
          <w:lang w:val="en-US"/>
        </w:rPr>
        <w:t>state guarantee for a student loan</w:t>
      </w:r>
      <w:r w:rsidRPr="792A5CDC">
        <w:rPr>
          <w:u w:val="single"/>
          <w:lang w:val="en-US"/>
        </w:rPr>
        <w:t>/study material supplement</w:t>
      </w:r>
      <w:r w:rsidRPr="792A5CDC">
        <w:rPr>
          <w:lang w:val="en-US"/>
        </w:rPr>
        <w:t>.</w:t>
      </w:r>
    </w:p>
    <w:p w14:paraId="6FD46A72" w14:textId="111A45EF" w:rsidR="792A5CDC" w:rsidRDefault="792A5CDC" w:rsidP="007D5A11">
      <w:pPr>
        <w:jc w:val="both"/>
        <w:rPr>
          <w:lang w:val="en-US"/>
        </w:rPr>
      </w:pPr>
    </w:p>
    <w:p w14:paraId="060FA653" w14:textId="2C8A7685" w:rsidR="07F1FCD1" w:rsidRDefault="07F1FCD1" w:rsidP="007D5A11">
      <w:pPr>
        <w:jc w:val="both"/>
        <w:rPr>
          <w:rFonts w:ascii="Aptos" w:eastAsia="Aptos" w:hAnsi="Aptos" w:cs="Aptos"/>
          <w:b/>
          <w:bCs/>
          <w:color w:val="auto"/>
          <w:sz w:val="22"/>
          <w:szCs w:val="22"/>
          <w:highlight w:val="yellow"/>
          <w:u w:val="single"/>
          <w:lang w:val="en-US"/>
        </w:rPr>
      </w:pPr>
      <w:r w:rsidRPr="792A5CDC">
        <w:rPr>
          <w:u w:val="single"/>
          <w:lang w:val="en-US"/>
        </w:rPr>
        <w:t xml:space="preserve">Employee/Unemployment </w:t>
      </w:r>
    </w:p>
    <w:p w14:paraId="2F4BF9F1" w14:textId="63FF3830" w:rsidR="07F1FCD1" w:rsidRPr="00085E9B" w:rsidRDefault="07F1FCD1" w:rsidP="007D5A11">
      <w:pPr>
        <w:jc w:val="both"/>
        <w:rPr>
          <w:lang w:val="en-US"/>
        </w:rPr>
      </w:pPr>
    </w:p>
    <w:p w14:paraId="228D807F" w14:textId="55A1849E" w:rsidR="07F1FCD1" w:rsidRPr="00085E9B" w:rsidRDefault="07F1FCD1" w:rsidP="007D5A11">
      <w:pPr>
        <w:jc w:val="both"/>
        <w:rPr>
          <w:lang w:val="en-US"/>
        </w:rPr>
      </w:pPr>
      <w:r w:rsidRPr="792A5CDC">
        <w:rPr>
          <w:lang w:val="en-US"/>
        </w:rPr>
        <w:t xml:space="preserve">Write the words to the correct place: </w:t>
      </w:r>
      <w:r w:rsidRPr="792A5CDC">
        <w:rPr>
          <w:b/>
          <w:bCs/>
          <w:lang w:val="en-US"/>
        </w:rPr>
        <w:t>basic unemployment allowance</w:t>
      </w:r>
      <w:r w:rsidRPr="792A5CDC">
        <w:rPr>
          <w:lang w:val="en-US"/>
        </w:rPr>
        <w:t xml:space="preserve">, </w:t>
      </w:r>
      <w:r w:rsidRPr="792A5CDC">
        <w:rPr>
          <w:b/>
          <w:bCs/>
          <w:lang w:val="en-US"/>
        </w:rPr>
        <w:t>labor market subsidy</w:t>
      </w:r>
      <w:r w:rsidRPr="792A5CDC">
        <w:rPr>
          <w:lang w:val="en-US"/>
        </w:rPr>
        <w:t xml:space="preserve">, </w:t>
      </w:r>
      <w:r w:rsidRPr="792A5CDC">
        <w:rPr>
          <w:b/>
          <w:bCs/>
          <w:lang w:val="en-US"/>
        </w:rPr>
        <w:t>unemployment benefit</w:t>
      </w:r>
    </w:p>
    <w:p w14:paraId="3320EE63" w14:textId="406C2D0F" w:rsidR="07F1FCD1" w:rsidRPr="00085E9B" w:rsidRDefault="07F1FCD1" w:rsidP="007D5A11">
      <w:pPr>
        <w:jc w:val="both"/>
        <w:rPr>
          <w:lang w:val="en-US"/>
        </w:rPr>
      </w:pPr>
      <w:r w:rsidRPr="792A5CDC">
        <w:rPr>
          <w:lang w:val="en-US"/>
        </w:rPr>
        <w:t xml:space="preserve"> </w:t>
      </w:r>
    </w:p>
    <w:p w14:paraId="5610BDAB" w14:textId="5F190F7A" w:rsidR="07F1FCD1" w:rsidRPr="00085E9B" w:rsidRDefault="07F1FCD1" w:rsidP="007D5A11">
      <w:pPr>
        <w:jc w:val="both"/>
        <w:rPr>
          <w:lang w:val="en-US"/>
        </w:rPr>
      </w:pPr>
      <w:r w:rsidRPr="792A5CDC">
        <w:rPr>
          <w:lang w:val="en-US"/>
        </w:rPr>
        <w:t>26-year-old Zara has graduated as a makeup artist and has worked on several different film projects. However, due to the worsening economic situation, Zara has not been able to find work in her field. She can receive /</w:t>
      </w:r>
      <w:r w:rsidRPr="792A5CDC">
        <w:rPr>
          <w:b/>
          <w:bCs/>
          <w:lang w:val="en-US"/>
        </w:rPr>
        <w:t>basic unemployment allowance</w:t>
      </w:r>
      <w:r w:rsidRPr="792A5CDC">
        <w:rPr>
          <w:lang w:val="en-US"/>
        </w:rPr>
        <w:t>/, provided she registers as an unemployed jobseeker at the employment and economic development office. If Zara had been employed for at least 6 months, she would be entitled to /</w:t>
      </w:r>
      <w:r w:rsidRPr="792A5CDC">
        <w:rPr>
          <w:b/>
          <w:bCs/>
          <w:lang w:val="en-US"/>
        </w:rPr>
        <w:t>unemployment benefit</w:t>
      </w:r>
      <w:r w:rsidRPr="792A5CDC">
        <w:rPr>
          <w:lang w:val="en-US"/>
        </w:rPr>
        <w:t>/. Zara has been employed for a total of 4 months, so she is entitled to /l</w:t>
      </w:r>
      <w:r w:rsidRPr="792A5CDC">
        <w:rPr>
          <w:b/>
          <w:bCs/>
          <w:lang w:val="en-US"/>
        </w:rPr>
        <w:t>abor market subsidy</w:t>
      </w:r>
      <w:r w:rsidRPr="792A5CDC">
        <w:rPr>
          <w:lang w:val="en-US"/>
        </w:rPr>
        <w:t>/.</w:t>
      </w:r>
    </w:p>
    <w:p w14:paraId="5AE8D514" w14:textId="3EBDE27D" w:rsidR="792A5CDC" w:rsidRDefault="792A5CDC" w:rsidP="007D5A11">
      <w:pPr>
        <w:spacing w:line="192" w:lineRule="auto"/>
        <w:jc w:val="both"/>
        <w:rPr>
          <w:rFonts w:ascii="Aptos" w:eastAsia="Aptos" w:hAnsi="Aptos" w:cs="Aptos"/>
          <w:sz w:val="22"/>
          <w:szCs w:val="22"/>
          <w:lang w:val="en-US"/>
        </w:rPr>
      </w:pPr>
    </w:p>
    <w:p w14:paraId="4E005BB6" w14:textId="66F2CF79" w:rsidR="5057D5B9" w:rsidRDefault="5057D5B9" w:rsidP="007D5A11">
      <w:pPr>
        <w:jc w:val="both"/>
        <w:rPr>
          <w:u w:val="single"/>
          <w:lang w:val="en-US"/>
        </w:rPr>
      </w:pPr>
      <w:r w:rsidRPr="792A5CDC">
        <w:rPr>
          <w:u w:val="single"/>
          <w:lang w:val="en-US"/>
        </w:rPr>
        <w:t>Pensioner</w:t>
      </w:r>
    </w:p>
    <w:p w14:paraId="49C6BFBC" w14:textId="71E9E85B" w:rsidR="5057D5B9" w:rsidRPr="00085E9B" w:rsidRDefault="5057D5B9" w:rsidP="007D5A11">
      <w:pPr>
        <w:jc w:val="both"/>
        <w:rPr>
          <w:lang w:val="en-US"/>
        </w:rPr>
      </w:pPr>
      <w:r w:rsidRPr="792A5CDC">
        <w:rPr>
          <w:lang w:val="en-US"/>
        </w:rPr>
        <w:t xml:space="preserve"> </w:t>
      </w:r>
    </w:p>
    <w:p w14:paraId="26DC37DE" w14:textId="5DAA47F8" w:rsidR="5057D5B9" w:rsidRPr="00085E9B" w:rsidRDefault="5057D5B9" w:rsidP="007D5A11">
      <w:pPr>
        <w:jc w:val="both"/>
        <w:rPr>
          <w:lang w:val="en-US"/>
        </w:rPr>
      </w:pPr>
      <w:r w:rsidRPr="792A5CDC">
        <w:rPr>
          <w:lang w:val="en-US"/>
        </w:rPr>
        <w:t xml:space="preserve">Ulla is a 68-year-old woman who fell ill at a young age and has not been able to participate in working life. Thus, she has not accrued </w:t>
      </w:r>
      <w:r w:rsidRPr="792A5CDC">
        <w:rPr>
          <w:b/>
          <w:bCs/>
          <w:u w:val="single"/>
          <w:lang w:val="en-US"/>
        </w:rPr>
        <w:t>earnings-related pension</w:t>
      </w:r>
      <w:r w:rsidRPr="792A5CDC">
        <w:rPr>
          <w:u w:val="single"/>
          <w:lang w:val="en-US"/>
        </w:rPr>
        <w:t>/social assistance/national pension</w:t>
      </w:r>
      <w:r w:rsidRPr="792A5CDC">
        <w:rPr>
          <w:lang w:val="en-US"/>
        </w:rPr>
        <w:t xml:space="preserve">. In retirement, she is entitled to receive </w:t>
      </w:r>
      <w:r w:rsidRPr="792A5CDC">
        <w:rPr>
          <w:b/>
          <w:bCs/>
          <w:u w:val="single"/>
          <w:lang w:val="en-US"/>
        </w:rPr>
        <w:t>national pension</w:t>
      </w:r>
      <w:r w:rsidRPr="792A5CDC">
        <w:rPr>
          <w:u w:val="single"/>
          <w:lang w:val="en-US"/>
        </w:rPr>
        <w:t>/earnings-related pension/basic unemployment allowance</w:t>
      </w:r>
      <w:r w:rsidRPr="792A5CDC">
        <w:rPr>
          <w:lang w:val="en-US"/>
        </w:rPr>
        <w:t xml:space="preserve"> paid by Kela. </w:t>
      </w:r>
    </w:p>
    <w:p w14:paraId="18B44A22" w14:textId="54E66A23" w:rsidR="5057D5B9" w:rsidRPr="00085E9B" w:rsidRDefault="5057D5B9" w:rsidP="007D5A11">
      <w:pPr>
        <w:jc w:val="both"/>
        <w:rPr>
          <w:lang w:val="en-US"/>
        </w:rPr>
      </w:pPr>
      <w:r w:rsidRPr="792A5CDC">
        <w:rPr>
          <w:lang w:val="en-US"/>
        </w:rPr>
        <w:t xml:space="preserve">Ulla has a long-term illness diagnosed by a doctor, so she has also been able to receive </w:t>
      </w:r>
      <w:r w:rsidRPr="792A5CDC">
        <w:rPr>
          <w:u w:val="single"/>
          <w:lang w:val="en-US"/>
        </w:rPr>
        <w:t>pensioner’s care allowance/basic unemployment allowance/</w:t>
      </w:r>
      <w:r w:rsidRPr="792A5CDC">
        <w:rPr>
          <w:b/>
          <w:bCs/>
          <w:u w:val="single"/>
          <w:lang w:val="en-US"/>
        </w:rPr>
        <w:t>disability allowance</w:t>
      </w:r>
      <w:r w:rsidRPr="792A5CDC">
        <w:rPr>
          <w:lang w:val="en-US"/>
        </w:rPr>
        <w:t xml:space="preserve">. Ulla’s pension income does not cover the minimum pension amount guaranteed in Finland (976.59 €/month), so she also receives </w:t>
      </w:r>
      <w:r w:rsidRPr="792A5CDC">
        <w:rPr>
          <w:b/>
          <w:bCs/>
          <w:u w:val="single"/>
          <w:lang w:val="en-US"/>
        </w:rPr>
        <w:t xml:space="preserve">a </w:t>
      </w:r>
      <w:proofErr w:type="gramStart"/>
      <w:r w:rsidRPr="792A5CDC">
        <w:rPr>
          <w:b/>
          <w:bCs/>
          <w:u w:val="single"/>
          <w:lang w:val="en-US"/>
        </w:rPr>
        <w:t>guarantee</w:t>
      </w:r>
      <w:proofErr w:type="gramEnd"/>
      <w:r w:rsidRPr="792A5CDC">
        <w:rPr>
          <w:b/>
          <w:bCs/>
          <w:u w:val="single"/>
          <w:lang w:val="en-US"/>
        </w:rPr>
        <w:t xml:space="preserve"> pension</w:t>
      </w:r>
      <w:r w:rsidRPr="792A5CDC">
        <w:rPr>
          <w:u w:val="single"/>
          <w:lang w:val="en-US"/>
        </w:rPr>
        <w:t>/basic unemployment allowance/earnings-related pension</w:t>
      </w:r>
      <w:r w:rsidRPr="792A5CDC">
        <w:rPr>
          <w:lang w:val="en-US"/>
        </w:rPr>
        <w:t>.</w:t>
      </w:r>
    </w:p>
    <w:p w14:paraId="0B61F90D" w14:textId="7B72A029" w:rsidR="792A5CDC" w:rsidRDefault="792A5CDC" w:rsidP="007D5A11">
      <w:pPr>
        <w:jc w:val="both"/>
        <w:rPr>
          <w:lang w:val="en-US"/>
        </w:rPr>
      </w:pPr>
    </w:p>
    <w:p w14:paraId="194E296B" w14:textId="77777777" w:rsidR="004251F8" w:rsidRDefault="004251F8" w:rsidP="007D5A11">
      <w:pPr>
        <w:jc w:val="both"/>
        <w:rPr>
          <w:lang w:val="en-US"/>
        </w:rPr>
      </w:pPr>
    </w:p>
    <w:p w14:paraId="0D04DC63" w14:textId="7A8D206F" w:rsidR="009C1C43" w:rsidRPr="009C1C43" w:rsidRDefault="400D8E38" w:rsidP="007D5A11">
      <w:pPr>
        <w:pStyle w:val="Otsikko2"/>
        <w:jc w:val="both"/>
        <w:rPr>
          <w:lang w:val="en-US"/>
        </w:rPr>
      </w:pPr>
      <w:bookmarkStart w:id="42" w:name="_Toc2051647280"/>
      <w:bookmarkStart w:id="43" w:name="_Toc182391085"/>
      <w:r w:rsidRPr="2149D9B5">
        <w:rPr>
          <w:lang w:val="en-US"/>
        </w:rPr>
        <w:t xml:space="preserve">TASK: </w:t>
      </w:r>
      <w:r w:rsidR="740533BA" w:rsidRPr="2149D9B5">
        <w:rPr>
          <w:lang w:val="en-US"/>
        </w:rPr>
        <w:t>Taxation</w:t>
      </w:r>
      <w:bookmarkEnd w:id="42"/>
      <w:bookmarkEnd w:id="43"/>
    </w:p>
    <w:tbl>
      <w:tblPr>
        <w:tblStyle w:val="TaulukkoRuudukko"/>
        <w:tblW w:w="0" w:type="auto"/>
        <w:tblLook w:val="04A0" w:firstRow="1" w:lastRow="0" w:firstColumn="1" w:lastColumn="0" w:noHBand="0" w:noVBand="1"/>
      </w:tblPr>
      <w:tblGrid>
        <w:gridCol w:w="7650"/>
        <w:gridCol w:w="1978"/>
      </w:tblGrid>
      <w:tr w:rsidR="009C1C43" w:rsidRPr="00427810" w14:paraId="7064E678" w14:textId="77777777" w:rsidTr="00CE6A20">
        <w:tc>
          <w:tcPr>
            <w:tcW w:w="7650" w:type="dxa"/>
          </w:tcPr>
          <w:p w14:paraId="5F63C496" w14:textId="33513611" w:rsidR="009C1C43" w:rsidRPr="00C57D9B" w:rsidRDefault="00964D97" w:rsidP="007D5A11">
            <w:pPr>
              <w:spacing w:line="276" w:lineRule="auto"/>
              <w:jc w:val="both"/>
              <w:rPr>
                <w:i/>
                <w:iCs/>
              </w:rPr>
            </w:pPr>
            <w:r>
              <w:rPr>
                <w:i/>
                <w:iCs/>
              </w:rPr>
              <w:t>Tehtävä on monivalintaa. Lihavoidut vastausvaihtoehdot ovat oikeita vastauksia.</w:t>
            </w:r>
          </w:p>
        </w:tc>
        <w:tc>
          <w:tcPr>
            <w:tcW w:w="1978" w:type="dxa"/>
          </w:tcPr>
          <w:p w14:paraId="1179A7F4" w14:textId="77777777" w:rsidR="009C1C43" w:rsidRDefault="009C1C43" w:rsidP="007D5A11">
            <w:pPr>
              <w:spacing w:line="276" w:lineRule="auto"/>
              <w:jc w:val="both"/>
              <w:rPr>
                <w:b/>
                <w:bCs/>
              </w:rPr>
            </w:pPr>
            <w:r w:rsidRPr="00C23F0A">
              <w:rPr>
                <w:noProof/>
              </w:rPr>
              <w:drawing>
                <wp:inline distT="0" distB="0" distL="0" distR="0" wp14:anchorId="69EA82D4" wp14:editId="64A9EBE2">
                  <wp:extent cx="539750" cy="593342"/>
                  <wp:effectExtent l="0" t="0" r="0" b="0"/>
                  <wp:docPr id="1536930724"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032CFFFB" w14:textId="77777777" w:rsidR="009C1C43" w:rsidRPr="00C57D9B" w:rsidRDefault="009C1C43" w:rsidP="007D5A11">
            <w:pPr>
              <w:spacing w:line="276" w:lineRule="auto"/>
              <w:jc w:val="both"/>
              <w:rPr>
                <w:lang w:val="en-US"/>
              </w:rPr>
            </w:pPr>
            <w:r w:rsidRPr="00C57D9B">
              <w:rPr>
                <w:lang w:val="en-US"/>
              </w:rPr>
              <w:t>Use of AI is not allowed.</w:t>
            </w:r>
          </w:p>
        </w:tc>
      </w:tr>
    </w:tbl>
    <w:p w14:paraId="7B895A8D" w14:textId="77777777" w:rsidR="009C1C43" w:rsidRPr="009C1C43" w:rsidRDefault="009C1C43" w:rsidP="007D5A11">
      <w:pPr>
        <w:jc w:val="both"/>
        <w:rPr>
          <w:lang w:val="en-US"/>
        </w:rPr>
      </w:pPr>
    </w:p>
    <w:p w14:paraId="2919E354" w14:textId="61872450" w:rsidR="001A6BD8" w:rsidRDefault="001A6BD8" w:rsidP="007D5A11">
      <w:pPr>
        <w:jc w:val="both"/>
        <w:rPr>
          <w:lang w:val="en-US"/>
        </w:rPr>
      </w:pPr>
    </w:p>
    <w:p w14:paraId="6132C808" w14:textId="32368008" w:rsidR="001A6BD8" w:rsidRDefault="001A6BD8" w:rsidP="007D5A11">
      <w:pPr>
        <w:spacing w:line="257" w:lineRule="auto"/>
        <w:ind w:left="360"/>
        <w:jc w:val="both"/>
        <w:rPr>
          <w:lang w:val="en-US"/>
        </w:rPr>
      </w:pPr>
      <w:r w:rsidRPr="792A5CDC">
        <w:rPr>
          <w:rFonts w:asciiTheme="minorHAnsi" w:eastAsiaTheme="minorEastAsia" w:hAnsiTheme="minorHAnsi" w:cstheme="minorBidi"/>
          <w:lang w:val="en-US"/>
        </w:rPr>
        <w:t xml:space="preserve">Find information about the Finnish Tax Card from this link </w:t>
      </w:r>
      <w:r>
        <w:fldChar w:fldCharType="begin"/>
      </w:r>
      <w:r w:rsidRPr="00427810">
        <w:rPr>
          <w:lang w:val="en-US"/>
        </w:rPr>
        <w:instrText>HYPERLINK "https://vero.fi/en/individuals/tax-cards-and-tax-returns/tax_card/" \h</w:instrText>
      </w:r>
      <w:r>
        <w:fldChar w:fldCharType="separate"/>
      </w:r>
      <w:r w:rsidRPr="792A5CDC">
        <w:rPr>
          <w:rFonts w:asciiTheme="minorHAnsi" w:eastAsiaTheme="minorEastAsia" w:hAnsiTheme="minorHAnsi" w:cstheme="minorBidi"/>
          <w:u w:val="single"/>
          <w:lang w:val="en-US"/>
        </w:rPr>
        <w:t>Tax Card</w:t>
      </w:r>
      <w:r>
        <w:rPr>
          <w:rFonts w:asciiTheme="minorHAnsi" w:eastAsiaTheme="minorEastAsia" w:hAnsiTheme="minorHAnsi" w:cstheme="minorBidi"/>
          <w:u w:val="single"/>
          <w:lang w:val="en-US"/>
        </w:rPr>
        <w:fldChar w:fldCharType="end"/>
      </w:r>
      <w:r w:rsidRPr="792A5CDC">
        <w:rPr>
          <w:rFonts w:asciiTheme="minorHAnsi" w:eastAsiaTheme="minorEastAsia" w:hAnsiTheme="minorHAnsi" w:cstheme="minorBidi"/>
          <w:lang w:val="en-US"/>
        </w:rPr>
        <w:t xml:space="preserve"> and answer the multiple</w:t>
      </w:r>
      <w:r w:rsidR="54663C41" w:rsidRPr="792A5CDC">
        <w:rPr>
          <w:rFonts w:asciiTheme="minorHAnsi" w:eastAsiaTheme="minorEastAsia" w:hAnsiTheme="minorHAnsi" w:cstheme="minorBidi"/>
          <w:lang w:val="en-US"/>
        </w:rPr>
        <w:t>-</w:t>
      </w:r>
      <w:r w:rsidRPr="792A5CDC">
        <w:rPr>
          <w:rFonts w:asciiTheme="minorHAnsi" w:eastAsiaTheme="minorEastAsia" w:hAnsiTheme="minorHAnsi" w:cstheme="minorBidi"/>
          <w:lang w:val="en-US"/>
        </w:rPr>
        <w:t xml:space="preserve">choice questions. </w:t>
      </w:r>
    </w:p>
    <w:p w14:paraId="29A78AAC" w14:textId="57E63331" w:rsidR="792A5CDC" w:rsidRDefault="792A5CDC" w:rsidP="007D5A11">
      <w:pPr>
        <w:spacing w:line="257" w:lineRule="auto"/>
        <w:ind w:left="360"/>
        <w:jc w:val="both"/>
        <w:rPr>
          <w:rFonts w:asciiTheme="minorHAnsi" w:eastAsiaTheme="minorEastAsia" w:hAnsiTheme="minorHAnsi" w:cstheme="minorBidi"/>
          <w:lang w:val="en-US"/>
        </w:rPr>
      </w:pPr>
    </w:p>
    <w:p w14:paraId="53294E7D" w14:textId="77777777" w:rsidR="00864B5F" w:rsidRDefault="001A6BD8" w:rsidP="007D5A11">
      <w:pPr>
        <w:pStyle w:val="Luettelokappale"/>
        <w:numPr>
          <w:ilvl w:val="0"/>
          <w:numId w:val="106"/>
        </w:numPr>
        <w:spacing w:line="257" w:lineRule="auto"/>
        <w:jc w:val="both"/>
        <w:rPr>
          <w:rFonts w:asciiTheme="minorHAnsi" w:eastAsiaTheme="minorEastAsia" w:hAnsiTheme="minorHAnsi" w:cstheme="minorBidi"/>
          <w:lang w:val="en-US"/>
        </w:rPr>
      </w:pPr>
      <w:r w:rsidRPr="00864B5F">
        <w:rPr>
          <w:rFonts w:asciiTheme="minorHAnsi" w:eastAsiaTheme="minorEastAsia" w:hAnsiTheme="minorHAnsi" w:cstheme="minorBidi"/>
          <w:lang w:val="en-US"/>
        </w:rPr>
        <w:t>Why is it important to fill out the tax card correctly?</w:t>
      </w:r>
    </w:p>
    <w:p w14:paraId="24AAEABE" w14:textId="77777777" w:rsidR="00864B5F" w:rsidRPr="00864B5F" w:rsidRDefault="001A6BD8" w:rsidP="00864B5F">
      <w:pPr>
        <w:pStyle w:val="Luettelokappale"/>
        <w:numPr>
          <w:ilvl w:val="1"/>
          <w:numId w:val="106"/>
        </w:numPr>
        <w:spacing w:line="257" w:lineRule="auto"/>
        <w:jc w:val="both"/>
        <w:rPr>
          <w:rFonts w:asciiTheme="minorHAnsi" w:eastAsiaTheme="minorEastAsia" w:hAnsiTheme="minorHAnsi" w:cstheme="minorBidi"/>
          <w:lang w:val="en-US"/>
        </w:rPr>
      </w:pPr>
      <w:r w:rsidRPr="00864B5F">
        <w:rPr>
          <w:rFonts w:asciiTheme="minorHAnsi" w:eastAsiaTheme="minorEastAsia" w:hAnsiTheme="minorHAnsi" w:cstheme="minorBidi"/>
          <w:b/>
          <w:lang w:val="en-US"/>
        </w:rPr>
        <w:t>To avoid large tax returns or additional taxes</w:t>
      </w:r>
    </w:p>
    <w:p w14:paraId="29072F31" w14:textId="77777777" w:rsidR="00864B5F" w:rsidRDefault="25E3DB45" w:rsidP="00864B5F">
      <w:pPr>
        <w:pStyle w:val="Luettelokappale"/>
        <w:numPr>
          <w:ilvl w:val="1"/>
          <w:numId w:val="106"/>
        </w:numPr>
        <w:spacing w:line="257" w:lineRule="auto"/>
        <w:jc w:val="both"/>
        <w:rPr>
          <w:rFonts w:asciiTheme="minorHAnsi" w:eastAsiaTheme="minorEastAsia" w:hAnsiTheme="minorHAnsi" w:cstheme="minorBidi"/>
          <w:lang w:val="en-US"/>
        </w:rPr>
      </w:pPr>
      <w:proofErr w:type="gramStart"/>
      <w:r w:rsidRPr="00864B5F">
        <w:rPr>
          <w:rFonts w:asciiTheme="minorHAnsi" w:eastAsiaTheme="minorEastAsia" w:hAnsiTheme="minorHAnsi" w:cstheme="minorBidi"/>
          <w:lang w:val="en-US"/>
        </w:rPr>
        <w:t>So</w:t>
      </w:r>
      <w:proofErr w:type="gramEnd"/>
      <w:r w:rsidRPr="00864B5F">
        <w:rPr>
          <w:rFonts w:asciiTheme="minorHAnsi" w:eastAsiaTheme="minorEastAsia" w:hAnsiTheme="minorHAnsi" w:cstheme="minorBidi"/>
          <w:lang w:val="en-US"/>
        </w:rPr>
        <w:t xml:space="preserve"> your employer knows your home address</w:t>
      </w:r>
    </w:p>
    <w:p w14:paraId="6A4A89A0" w14:textId="77777777" w:rsidR="00864B5F" w:rsidRDefault="25E3DB45" w:rsidP="00864B5F">
      <w:pPr>
        <w:pStyle w:val="Luettelokappale"/>
        <w:numPr>
          <w:ilvl w:val="1"/>
          <w:numId w:val="106"/>
        </w:numPr>
        <w:spacing w:line="257" w:lineRule="auto"/>
        <w:jc w:val="both"/>
        <w:rPr>
          <w:rFonts w:asciiTheme="minorHAnsi" w:eastAsiaTheme="minorEastAsia" w:hAnsiTheme="minorHAnsi" w:cstheme="minorBidi"/>
          <w:lang w:val="en-US"/>
        </w:rPr>
      </w:pPr>
      <w:r w:rsidRPr="00864B5F">
        <w:rPr>
          <w:rFonts w:asciiTheme="minorHAnsi" w:eastAsiaTheme="minorEastAsia" w:hAnsiTheme="minorHAnsi" w:cstheme="minorBidi"/>
          <w:lang w:val="en-US"/>
        </w:rPr>
        <w:t>To avoid fines</w:t>
      </w:r>
    </w:p>
    <w:p w14:paraId="79F91F80" w14:textId="77777777" w:rsidR="0071497C" w:rsidRDefault="25E3DB45" w:rsidP="007D5A11">
      <w:pPr>
        <w:pStyle w:val="Luettelokappale"/>
        <w:numPr>
          <w:ilvl w:val="1"/>
          <w:numId w:val="106"/>
        </w:numPr>
        <w:spacing w:line="257" w:lineRule="auto"/>
        <w:jc w:val="both"/>
        <w:rPr>
          <w:rFonts w:asciiTheme="minorHAnsi" w:eastAsiaTheme="minorEastAsia" w:hAnsiTheme="minorHAnsi" w:cstheme="minorBidi"/>
          <w:lang w:val="en-US"/>
        </w:rPr>
      </w:pPr>
      <w:proofErr w:type="gramStart"/>
      <w:r w:rsidRPr="00864B5F">
        <w:rPr>
          <w:rFonts w:asciiTheme="minorHAnsi" w:eastAsiaTheme="minorEastAsia" w:hAnsiTheme="minorHAnsi" w:cstheme="minorBidi"/>
          <w:lang w:val="en-US"/>
        </w:rPr>
        <w:lastRenderedPageBreak/>
        <w:t>So</w:t>
      </w:r>
      <w:proofErr w:type="gramEnd"/>
      <w:r w:rsidRPr="00864B5F">
        <w:rPr>
          <w:rFonts w:asciiTheme="minorHAnsi" w:eastAsiaTheme="minorEastAsia" w:hAnsiTheme="minorHAnsi" w:cstheme="minorBidi"/>
          <w:lang w:val="en-US"/>
        </w:rPr>
        <w:t xml:space="preserve"> you can use workplace services</w:t>
      </w:r>
    </w:p>
    <w:p w14:paraId="73AFA8F3" w14:textId="77777777" w:rsidR="0071497C" w:rsidRDefault="1CC9A942" w:rsidP="007D5A11">
      <w:pPr>
        <w:pStyle w:val="Luettelokappale"/>
        <w:numPr>
          <w:ilvl w:val="0"/>
          <w:numId w:val="106"/>
        </w:numPr>
        <w:spacing w:line="257" w:lineRule="auto"/>
        <w:jc w:val="both"/>
        <w:rPr>
          <w:rFonts w:asciiTheme="minorHAnsi" w:eastAsiaTheme="minorEastAsia" w:hAnsiTheme="minorHAnsi" w:cstheme="minorBidi"/>
          <w:lang w:val="en-US"/>
        </w:rPr>
      </w:pPr>
      <w:r w:rsidRPr="0071497C">
        <w:rPr>
          <w:rFonts w:asciiTheme="minorHAnsi" w:eastAsiaTheme="minorEastAsia" w:hAnsiTheme="minorHAnsi" w:cstheme="minorBidi"/>
          <w:lang w:val="en-US"/>
        </w:rPr>
        <w:t>What can happen if you don´t give the tax card to your employer?</w:t>
      </w:r>
    </w:p>
    <w:p w14:paraId="7DBDB737" w14:textId="77777777" w:rsidR="0071497C" w:rsidRPr="0071497C" w:rsidRDefault="001A6BD8" w:rsidP="0071497C">
      <w:pPr>
        <w:pStyle w:val="Luettelokappale"/>
        <w:numPr>
          <w:ilvl w:val="1"/>
          <w:numId w:val="106"/>
        </w:numPr>
        <w:spacing w:line="257" w:lineRule="auto"/>
        <w:jc w:val="both"/>
        <w:rPr>
          <w:rFonts w:asciiTheme="minorHAnsi" w:eastAsiaTheme="minorEastAsia" w:hAnsiTheme="minorHAnsi" w:cstheme="minorBidi"/>
          <w:lang w:val="en-US"/>
        </w:rPr>
      </w:pPr>
      <w:r w:rsidRPr="0071497C">
        <w:rPr>
          <w:rFonts w:asciiTheme="minorHAnsi" w:eastAsiaTheme="minorEastAsia" w:hAnsiTheme="minorHAnsi" w:cstheme="minorBidi"/>
          <w:lang w:val="en-US"/>
        </w:rPr>
        <w:t>The employer can terminate the employment</w:t>
      </w:r>
    </w:p>
    <w:p w14:paraId="0E612F79" w14:textId="77777777" w:rsidR="0071497C" w:rsidRPr="0071497C" w:rsidRDefault="001A6BD8" w:rsidP="0071497C">
      <w:pPr>
        <w:pStyle w:val="Luettelokappale"/>
        <w:numPr>
          <w:ilvl w:val="1"/>
          <w:numId w:val="106"/>
        </w:numPr>
        <w:spacing w:line="257" w:lineRule="auto"/>
        <w:jc w:val="both"/>
        <w:rPr>
          <w:rFonts w:asciiTheme="minorHAnsi" w:eastAsiaTheme="minorEastAsia" w:hAnsiTheme="minorHAnsi" w:cstheme="minorBidi"/>
          <w:lang w:val="en-US"/>
        </w:rPr>
      </w:pPr>
      <w:r w:rsidRPr="0071497C">
        <w:rPr>
          <w:rFonts w:asciiTheme="minorHAnsi" w:eastAsiaTheme="minorEastAsia" w:hAnsiTheme="minorHAnsi" w:cstheme="minorBidi"/>
          <w:b/>
          <w:lang w:val="en-US"/>
        </w:rPr>
        <w:t xml:space="preserve">The employer </w:t>
      </w:r>
      <w:proofErr w:type="gramStart"/>
      <w:r w:rsidRPr="0071497C">
        <w:rPr>
          <w:rFonts w:asciiTheme="minorHAnsi" w:eastAsiaTheme="minorEastAsia" w:hAnsiTheme="minorHAnsi" w:cstheme="minorBidi"/>
          <w:b/>
          <w:lang w:val="en-US"/>
        </w:rPr>
        <w:t>has to</w:t>
      </w:r>
      <w:proofErr w:type="gramEnd"/>
      <w:r w:rsidRPr="0071497C">
        <w:rPr>
          <w:rFonts w:asciiTheme="minorHAnsi" w:eastAsiaTheme="minorEastAsia" w:hAnsiTheme="minorHAnsi" w:cstheme="minorBidi"/>
          <w:b/>
          <w:lang w:val="en-US"/>
        </w:rPr>
        <w:t xml:space="preserve"> withhold a higher tax rate, usually 60%</w:t>
      </w:r>
    </w:p>
    <w:p w14:paraId="33013951" w14:textId="77777777" w:rsidR="0071497C" w:rsidRDefault="001A6BD8" w:rsidP="0071497C">
      <w:pPr>
        <w:pStyle w:val="Luettelokappale"/>
        <w:numPr>
          <w:ilvl w:val="1"/>
          <w:numId w:val="106"/>
        </w:numPr>
        <w:spacing w:line="257" w:lineRule="auto"/>
        <w:jc w:val="both"/>
        <w:rPr>
          <w:rFonts w:asciiTheme="minorHAnsi" w:eastAsiaTheme="minorEastAsia" w:hAnsiTheme="minorHAnsi" w:cstheme="minorBidi"/>
          <w:lang w:val="en-US"/>
        </w:rPr>
      </w:pPr>
      <w:r w:rsidRPr="0071497C">
        <w:rPr>
          <w:rFonts w:asciiTheme="minorHAnsi" w:eastAsiaTheme="minorEastAsia" w:hAnsiTheme="minorHAnsi" w:cstheme="minorBidi"/>
          <w:lang w:val="en-US"/>
        </w:rPr>
        <w:t>The employer won't pay your salary</w:t>
      </w:r>
    </w:p>
    <w:p w14:paraId="3F8C42E5" w14:textId="77777777" w:rsidR="0071497C" w:rsidRDefault="001A6BD8" w:rsidP="007D5A11">
      <w:pPr>
        <w:pStyle w:val="Luettelokappale"/>
        <w:numPr>
          <w:ilvl w:val="1"/>
          <w:numId w:val="106"/>
        </w:numPr>
        <w:spacing w:line="257" w:lineRule="auto"/>
        <w:jc w:val="both"/>
        <w:rPr>
          <w:rFonts w:asciiTheme="minorHAnsi" w:eastAsiaTheme="minorEastAsia" w:hAnsiTheme="minorHAnsi" w:cstheme="minorBidi"/>
          <w:lang w:val="en-US"/>
        </w:rPr>
      </w:pPr>
      <w:r w:rsidRPr="0071497C">
        <w:rPr>
          <w:rFonts w:asciiTheme="minorHAnsi" w:eastAsiaTheme="minorEastAsia" w:hAnsiTheme="minorHAnsi" w:cstheme="minorBidi"/>
          <w:lang w:val="en-US"/>
        </w:rPr>
        <w:t xml:space="preserve">The employer can pay you </w:t>
      </w:r>
      <w:proofErr w:type="gramStart"/>
      <w:r w:rsidRPr="0071497C">
        <w:rPr>
          <w:rFonts w:asciiTheme="minorHAnsi" w:eastAsiaTheme="minorEastAsia" w:hAnsiTheme="minorHAnsi" w:cstheme="minorBidi"/>
          <w:lang w:val="en-US"/>
        </w:rPr>
        <w:t>extra</w:t>
      </w:r>
      <w:proofErr w:type="gramEnd"/>
      <w:r w:rsidRPr="0071497C">
        <w:rPr>
          <w:rFonts w:asciiTheme="minorHAnsi" w:eastAsiaTheme="minorEastAsia" w:hAnsiTheme="minorHAnsi" w:cstheme="minorBidi"/>
          <w:lang w:val="en-US"/>
        </w:rPr>
        <w:t xml:space="preserve"> salary</w:t>
      </w:r>
    </w:p>
    <w:p w14:paraId="5B34700F" w14:textId="77777777" w:rsidR="0071497C" w:rsidRDefault="001A6BD8" w:rsidP="007D5A11">
      <w:pPr>
        <w:pStyle w:val="Luettelokappale"/>
        <w:numPr>
          <w:ilvl w:val="0"/>
          <w:numId w:val="106"/>
        </w:numPr>
        <w:spacing w:line="257" w:lineRule="auto"/>
        <w:jc w:val="both"/>
        <w:rPr>
          <w:rFonts w:asciiTheme="minorHAnsi" w:eastAsiaTheme="minorEastAsia" w:hAnsiTheme="minorHAnsi" w:cstheme="minorBidi"/>
          <w:lang w:val="en-US"/>
        </w:rPr>
      </w:pPr>
      <w:r w:rsidRPr="0071497C">
        <w:rPr>
          <w:rFonts w:asciiTheme="minorHAnsi" w:eastAsiaTheme="minorEastAsia" w:hAnsiTheme="minorHAnsi" w:cstheme="minorBidi"/>
          <w:lang w:val="en-US"/>
        </w:rPr>
        <w:t>What information do you need to fill out the tax card?</w:t>
      </w:r>
    </w:p>
    <w:p w14:paraId="64271591" w14:textId="77777777" w:rsidR="0071497C" w:rsidRPr="0071497C" w:rsidRDefault="001A6BD8" w:rsidP="0071497C">
      <w:pPr>
        <w:pStyle w:val="Luettelokappale"/>
        <w:numPr>
          <w:ilvl w:val="1"/>
          <w:numId w:val="106"/>
        </w:numPr>
        <w:spacing w:line="257" w:lineRule="auto"/>
        <w:jc w:val="both"/>
        <w:rPr>
          <w:rFonts w:asciiTheme="minorHAnsi" w:eastAsiaTheme="minorEastAsia" w:hAnsiTheme="minorHAnsi" w:cstheme="minorBidi"/>
          <w:lang w:val="en-US"/>
        </w:rPr>
      </w:pPr>
      <w:r w:rsidRPr="0071497C">
        <w:rPr>
          <w:rFonts w:asciiTheme="minorHAnsi" w:eastAsiaTheme="minorEastAsia" w:hAnsiTheme="minorHAnsi" w:cstheme="minorBidi"/>
          <w:b/>
          <w:lang w:val="en-US"/>
        </w:rPr>
        <w:t>Personal ID number, employer's name and address, estimated annual income, possible deductions</w:t>
      </w:r>
    </w:p>
    <w:p w14:paraId="72365E79" w14:textId="77777777" w:rsidR="0071497C" w:rsidRDefault="001A6BD8" w:rsidP="0071497C">
      <w:pPr>
        <w:pStyle w:val="Luettelokappale"/>
        <w:numPr>
          <w:ilvl w:val="1"/>
          <w:numId w:val="106"/>
        </w:numPr>
        <w:spacing w:line="257" w:lineRule="auto"/>
        <w:jc w:val="both"/>
        <w:rPr>
          <w:rFonts w:asciiTheme="minorHAnsi" w:eastAsiaTheme="minorEastAsia" w:hAnsiTheme="minorHAnsi" w:cstheme="minorBidi"/>
          <w:lang w:val="en-US"/>
        </w:rPr>
      </w:pPr>
      <w:r w:rsidRPr="0071497C">
        <w:rPr>
          <w:rFonts w:asciiTheme="minorHAnsi" w:eastAsiaTheme="minorEastAsia" w:hAnsiTheme="minorHAnsi" w:cstheme="minorBidi"/>
          <w:lang w:val="en-US"/>
        </w:rPr>
        <w:t>Passport number, employer's name and address, estimated annual income</w:t>
      </w:r>
    </w:p>
    <w:p w14:paraId="1C539CEF" w14:textId="77777777" w:rsidR="0071497C" w:rsidRDefault="001A6BD8" w:rsidP="0071497C">
      <w:pPr>
        <w:pStyle w:val="Luettelokappale"/>
        <w:numPr>
          <w:ilvl w:val="1"/>
          <w:numId w:val="106"/>
        </w:numPr>
        <w:spacing w:line="257" w:lineRule="auto"/>
        <w:jc w:val="both"/>
        <w:rPr>
          <w:rFonts w:asciiTheme="minorHAnsi" w:eastAsiaTheme="minorEastAsia" w:hAnsiTheme="minorHAnsi" w:cstheme="minorBidi"/>
          <w:lang w:val="en-US"/>
        </w:rPr>
      </w:pPr>
      <w:r w:rsidRPr="0071497C">
        <w:rPr>
          <w:rFonts w:asciiTheme="minorHAnsi" w:eastAsiaTheme="minorEastAsia" w:hAnsiTheme="minorHAnsi" w:cstheme="minorBidi"/>
          <w:lang w:val="en-US"/>
        </w:rPr>
        <w:t>Bank account number, employer's name and address, estimated annual income</w:t>
      </w:r>
    </w:p>
    <w:p w14:paraId="27BCDE7A" w14:textId="77777777" w:rsidR="0071497C" w:rsidRDefault="001A6BD8" w:rsidP="007D5A11">
      <w:pPr>
        <w:pStyle w:val="Luettelokappale"/>
        <w:numPr>
          <w:ilvl w:val="1"/>
          <w:numId w:val="106"/>
        </w:numPr>
        <w:spacing w:line="257" w:lineRule="auto"/>
        <w:jc w:val="both"/>
        <w:rPr>
          <w:rFonts w:asciiTheme="minorHAnsi" w:eastAsiaTheme="minorEastAsia" w:hAnsiTheme="minorHAnsi" w:cstheme="minorBidi"/>
          <w:lang w:val="en-US"/>
        </w:rPr>
      </w:pPr>
      <w:r w:rsidRPr="0071497C">
        <w:rPr>
          <w:rFonts w:asciiTheme="minorHAnsi" w:eastAsiaTheme="minorEastAsia" w:hAnsiTheme="minorHAnsi" w:cstheme="minorBidi"/>
          <w:lang w:val="en-US"/>
        </w:rPr>
        <w:t>Personal ID number, employer's name and address, estimated annual income, family members' names</w:t>
      </w:r>
    </w:p>
    <w:p w14:paraId="5DB7057C" w14:textId="77777777" w:rsidR="0071497C" w:rsidRPr="0071497C" w:rsidRDefault="001A6BD8" w:rsidP="007D5A11">
      <w:pPr>
        <w:pStyle w:val="Luettelokappale"/>
        <w:numPr>
          <w:ilvl w:val="0"/>
          <w:numId w:val="106"/>
        </w:numPr>
        <w:spacing w:line="257" w:lineRule="auto"/>
        <w:jc w:val="both"/>
        <w:rPr>
          <w:rFonts w:asciiTheme="minorHAnsi" w:eastAsiaTheme="minorEastAsia" w:hAnsiTheme="minorHAnsi" w:cstheme="minorBidi"/>
          <w:lang w:val="en-US"/>
        </w:rPr>
      </w:pPr>
      <w:r w:rsidRPr="0071497C">
        <w:rPr>
          <w:lang w:val="en-US"/>
        </w:rPr>
        <w:t>What deductions can you report when filling out the tax card?</w:t>
      </w:r>
    </w:p>
    <w:p w14:paraId="41BE1631" w14:textId="77777777" w:rsidR="0071497C" w:rsidRPr="0071497C" w:rsidRDefault="49CF30C6" w:rsidP="0071497C">
      <w:pPr>
        <w:pStyle w:val="Luettelokappale"/>
        <w:numPr>
          <w:ilvl w:val="1"/>
          <w:numId w:val="106"/>
        </w:numPr>
        <w:spacing w:line="257" w:lineRule="auto"/>
        <w:jc w:val="both"/>
        <w:rPr>
          <w:rFonts w:asciiTheme="minorHAnsi" w:eastAsiaTheme="minorEastAsia" w:hAnsiTheme="minorHAnsi" w:cstheme="minorBidi"/>
          <w:lang w:val="en-US"/>
        </w:rPr>
      </w:pPr>
      <w:r w:rsidRPr="0071497C">
        <w:rPr>
          <w:lang w:val="en-US"/>
        </w:rPr>
        <w:t>Rent</w:t>
      </w:r>
    </w:p>
    <w:p w14:paraId="2D592A8D" w14:textId="77777777" w:rsidR="0071497C" w:rsidRPr="0071497C" w:rsidRDefault="49CF30C6" w:rsidP="0071497C">
      <w:pPr>
        <w:pStyle w:val="Luettelokappale"/>
        <w:numPr>
          <w:ilvl w:val="1"/>
          <w:numId w:val="106"/>
        </w:numPr>
        <w:spacing w:line="257" w:lineRule="auto"/>
        <w:jc w:val="both"/>
        <w:rPr>
          <w:rFonts w:asciiTheme="minorHAnsi" w:eastAsiaTheme="minorEastAsia" w:hAnsiTheme="minorHAnsi" w:cstheme="minorBidi"/>
          <w:lang w:val="en-US"/>
        </w:rPr>
      </w:pPr>
      <w:r w:rsidRPr="0071497C">
        <w:rPr>
          <w:b/>
          <w:bCs/>
          <w:lang w:val="en-US"/>
        </w:rPr>
        <w:t>Travel expenses, income-related expenses, household deductions</w:t>
      </w:r>
    </w:p>
    <w:p w14:paraId="2CCB3404" w14:textId="77777777" w:rsidR="0071497C" w:rsidRPr="0071497C" w:rsidRDefault="49CF30C6" w:rsidP="0071497C">
      <w:pPr>
        <w:pStyle w:val="Luettelokappale"/>
        <w:numPr>
          <w:ilvl w:val="1"/>
          <w:numId w:val="106"/>
        </w:numPr>
        <w:spacing w:line="257" w:lineRule="auto"/>
        <w:jc w:val="both"/>
        <w:rPr>
          <w:rFonts w:asciiTheme="minorHAnsi" w:eastAsiaTheme="minorEastAsia" w:hAnsiTheme="minorHAnsi" w:cstheme="minorBidi"/>
          <w:lang w:val="en-US"/>
        </w:rPr>
      </w:pPr>
      <w:r w:rsidRPr="0071497C">
        <w:rPr>
          <w:lang w:val="en-US"/>
        </w:rPr>
        <w:t>Loans</w:t>
      </w:r>
    </w:p>
    <w:p w14:paraId="3BA2CAA8" w14:textId="77777777" w:rsidR="0071497C" w:rsidRPr="0071497C" w:rsidRDefault="49CF30C6" w:rsidP="007D5A11">
      <w:pPr>
        <w:pStyle w:val="Luettelokappale"/>
        <w:numPr>
          <w:ilvl w:val="1"/>
          <w:numId w:val="106"/>
        </w:numPr>
        <w:spacing w:line="257" w:lineRule="auto"/>
        <w:jc w:val="both"/>
        <w:rPr>
          <w:rFonts w:asciiTheme="minorHAnsi" w:eastAsiaTheme="minorEastAsia" w:hAnsiTheme="minorHAnsi" w:cstheme="minorBidi"/>
          <w:lang w:val="en-US"/>
        </w:rPr>
      </w:pPr>
      <w:r w:rsidRPr="0071497C">
        <w:rPr>
          <w:lang w:val="en-US"/>
        </w:rPr>
        <w:t>Medical and medication expenses</w:t>
      </w:r>
    </w:p>
    <w:p w14:paraId="2C197205" w14:textId="77777777" w:rsidR="0071497C" w:rsidRPr="0071497C" w:rsidRDefault="001A6BD8" w:rsidP="007D5A11">
      <w:pPr>
        <w:pStyle w:val="Luettelokappale"/>
        <w:numPr>
          <w:ilvl w:val="0"/>
          <w:numId w:val="106"/>
        </w:numPr>
        <w:spacing w:line="257" w:lineRule="auto"/>
        <w:jc w:val="both"/>
        <w:rPr>
          <w:rFonts w:asciiTheme="minorHAnsi" w:eastAsiaTheme="minorEastAsia" w:hAnsiTheme="minorHAnsi" w:cstheme="minorBidi"/>
          <w:lang w:val="en-US"/>
        </w:rPr>
      </w:pPr>
      <w:r w:rsidRPr="0071497C">
        <w:rPr>
          <w:lang w:val="en-US"/>
        </w:rPr>
        <w:t>Where can you get a tax card?</w:t>
      </w:r>
    </w:p>
    <w:p w14:paraId="6B634C7B" w14:textId="77777777" w:rsidR="0071497C" w:rsidRPr="0071497C" w:rsidRDefault="001A6BD8" w:rsidP="0071497C">
      <w:pPr>
        <w:pStyle w:val="Luettelokappale"/>
        <w:numPr>
          <w:ilvl w:val="1"/>
          <w:numId w:val="106"/>
        </w:numPr>
        <w:spacing w:line="257" w:lineRule="auto"/>
        <w:jc w:val="both"/>
        <w:rPr>
          <w:rFonts w:asciiTheme="minorHAnsi" w:eastAsiaTheme="minorEastAsia" w:hAnsiTheme="minorHAnsi" w:cstheme="minorBidi"/>
          <w:lang w:val="en-US"/>
        </w:rPr>
      </w:pPr>
      <w:r w:rsidRPr="0071497C">
        <w:rPr>
          <w:lang w:val="en-US"/>
        </w:rPr>
        <w:t>From your employer</w:t>
      </w:r>
    </w:p>
    <w:p w14:paraId="43D6D79E" w14:textId="77777777" w:rsidR="0071497C" w:rsidRPr="0071497C" w:rsidRDefault="001A6BD8" w:rsidP="0071497C">
      <w:pPr>
        <w:pStyle w:val="Luettelokappale"/>
        <w:numPr>
          <w:ilvl w:val="1"/>
          <w:numId w:val="106"/>
        </w:numPr>
        <w:spacing w:line="257" w:lineRule="auto"/>
        <w:jc w:val="both"/>
        <w:rPr>
          <w:rFonts w:asciiTheme="minorHAnsi" w:eastAsiaTheme="minorEastAsia" w:hAnsiTheme="minorHAnsi" w:cstheme="minorBidi"/>
          <w:lang w:val="en-US"/>
        </w:rPr>
      </w:pPr>
      <w:r w:rsidRPr="0071497C">
        <w:rPr>
          <w:b/>
          <w:lang w:val="en-US"/>
        </w:rPr>
        <w:t>From the Tax Administration's website</w:t>
      </w:r>
    </w:p>
    <w:p w14:paraId="1EBE942F" w14:textId="77777777" w:rsidR="0071497C" w:rsidRPr="0071497C" w:rsidRDefault="001A6BD8" w:rsidP="0071497C">
      <w:pPr>
        <w:pStyle w:val="Luettelokappale"/>
        <w:numPr>
          <w:ilvl w:val="1"/>
          <w:numId w:val="106"/>
        </w:numPr>
        <w:spacing w:line="257" w:lineRule="auto"/>
        <w:jc w:val="both"/>
        <w:rPr>
          <w:rFonts w:asciiTheme="minorHAnsi" w:eastAsiaTheme="minorEastAsia" w:hAnsiTheme="minorHAnsi" w:cstheme="minorBidi"/>
          <w:lang w:val="en-US"/>
        </w:rPr>
      </w:pPr>
      <w:r w:rsidRPr="0071497C">
        <w:rPr>
          <w:lang w:val="en-US"/>
        </w:rPr>
        <w:t>From KELA (Social Insurance Institution of Finland)</w:t>
      </w:r>
    </w:p>
    <w:p w14:paraId="3A6AD38E" w14:textId="5D2CE79F" w:rsidR="001A6BD8" w:rsidRPr="0071497C" w:rsidRDefault="001A6BD8" w:rsidP="0071497C">
      <w:pPr>
        <w:pStyle w:val="Luettelokappale"/>
        <w:numPr>
          <w:ilvl w:val="1"/>
          <w:numId w:val="106"/>
        </w:numPr>
        <w:spacing w:line="257" w:lineRule="auto"/>
        <w:jc w:val="both"/>
        <w:rPr>
          <w:rFonts w:asciiTheme="minorHAnsi" w:eastAsiaTheme="minorEastAsia" w:hAnsiTheme="minorHAnsi" w:cstheme="minorBidi"/>
          <w:lang w:val="en-US"/>
        </w:rPr>
      </w:pPr>
      <w:r w:rsidRPr="0071497C">
        <w:rPr>
          <w:lang w:val="en-US"/>
        </w:rPr>
        <w:t>From the police station</w:t>
      </w:r>
    </w:p>
    <w:p w14:paraId="490CBCB3" w14:textId="77777777" w:rsidR="00964D97" w:rsidRDefault="00964D97" w:rsidP="0071497C">
      <w:pPr>
        <w:shd w:val="clear" w:color="auto" w:fill="FFFFFF" w:themeFill="background1"/>
        <w:spacing w:after="0" w:line="279" w:lineRule="auto"/>
        <w:jc w:val="both"/>
        <w:rPr>
          <w:rFonts w:ascii="Aptos" w:eastAsia="Aptos" w:hAnsi="Aptos" w:cs="Aptos"/>
          <w:highlight w:val="yellow"/>
          <w:lang w:val="en-US"/>
        </w:rPr>
      </w:pPr>
    </w:p>
    <w:p w14:paraId="5964E51D" w14:textId="77777777" w:rsidR="00964D97" w:rsidRPr="0071651C" w:rsidRDefault="00964D97" w:rsidP="0071497C">
      <w:pPr>
        <w:shd w:val="clear" w:color="auto" w:fill="FFFFFF" w:themeFill="background1"/>
        <w:spacing w:after="0" w:line="279" w:lineRule="auto"/>
        <w:jc w:val="both"/>
        <w:rPr>
          <w:rFonts w:ascii="Aptos" w:eastAsia="Aptos" w:hAnsi="Aptos" w:cs="Aptos"/>
          <w:highlight w:val="yellow"/>
          <w:lang w:val="en-US"/>
        </w:rPr>
      </w:pPr>
    </w:p>
    <w:p w14:paraId="5A665CDD" w14:textId="77777777" w:rsidR="001A6BD8" w:rsidRDefault="740533BA" w:rsidP="007D5A11">
      <w:pPr>
        <w:pStyle w:val="Otsikko2"/>
        <w:jc w:val="both"/>
        <w:rPr>
          <w:lang w:val="en-US"/>
        </w:rPr>
      </w:pPr>
      <w:bookmarkStart w:id="44" w:name="_Toc1143993120"/>
      <w:bookmarkStart w:id="45" w:name="_Toc182391086"/>
      <w:r w:rsidRPr="2149D9B5">
        <w:rPr>
          <w:lang w:val="en-US"/>
        </w:rPr>
        <w:t>TASK: Immigration and integration services</w:t>
      </w:r>
      <w:bookmarkEnd w:id="44"/>
      <w:bookmarkEnd w:id="45"/>
    </w:p>
    <w:tbl>
      <w:tblPr>
        <w:tblStyle w:val="TaulukkoRuudukko"/>
        <w:tblW w:w="0" w:type="auto"/>
        <w:tblLook w:val="04A0" w:firstRow="1" w:lastRow="0" w:firstColumn="1" w:lastColumn="0" w:noHBand="0" w:noVBand="1"/>
      </w:tblPr>
      <w:tblGrid>
        <w:gridCol w:w="7650"/>
        <w:gridCol w:w="1978"/>
      </w:tblGrid>
      <w:tr w:rsidR="009C1C43" w:rsidRPr="00427810" w14:paraId="386C6982" w14:textId="77777777" w:rsidTr="00CE6A20">
        <w:tc>
          <w:tcPr>
            <w:tcW w:w="7650" w:type="dxa"/>
          </w:tcPr>
          <w:p w14:paraId="6B078EF0" w14:textId="27B04321" w:rsidR="009C1C43" w:rsidRPr="00C57D9B" w:rsidRDefault="0071497C" w:rsidP="007D5A11">
            <w:pPr>
              <w:spacing w:line="276" w:lineRule="auto"/>
              <w:jc w:val="both"/>
              <w:rPr>
                <w:i/>
                <w:iCs/>
              </w:rPr>
            </w:pPr>
            <w:r>
              <w:rPr>
                <w:i/>
                <w:iCs/>
              </w:rPr>
              <w:t>Tehtävä palautetaan erillisenä tiedostona tai muulla opettajan kanssa sovitulla tavalla</w:t>
            </w:r>
            <w:r w:rsidRPr="00461567">
              <w:rPr>
                <w:i/>
                <w:iCs/>
              </w:rPr>
              <w:t>.</w:t>
            </w:r>
          </w:p>
        </w:tc>
        <w:tc>
          <w:tcPr>
            <w:tcW w:w="1978" w:type="dxa"/>
          </w:tcPr>
          <w:p w14:paraId="1C0389CC" w14:textId="77777777" w:rsidR="009C1C43" w:rsidRDefault="009C1C43" w:rsidP="007D5A11">
            <w:pPr>
              <w:spacing w:line="276" w:lineRule="auto"/>
              <w:jc w:val="both"/>
              <w:rPr>
                <w:b/>
                <w:bCs/>
              </w:rPr>
            </w:pPr>
            <w:r w:rsidRPr="00C23F0A">
              <w:rPr>
                <w:noProof/>
              </w:rPr>
              <w:drawing>
                <wp:inline distT="0" distB="0" distL="0" distR="0" wp14:anchorId="32187EB6" wp14:editId="70C1E7D4">
                  <wp:extent cx="539750" cy="593342"/>
                  <wp:effectExtent l="0" t="0" r="0" b="0"/>
                  <wp:docPr id="2103554108"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4ECA0D48" w14:textId="77777777" w:rsidR="009C1C43" w:rsidRPr="00C57D9B" w:rsidRDefault="009C1C43" w:rsidP="007D5A11">
            <w:pPr>
              <w:spacing w:line="276" w:lineRule="auto"/>
              <w:jc w:val="both"/>
              <w:rPr>
                <w:lang w:val="en-US"/>
              </w:rPr>
            </w:pPr>
            <w:r w:rsidRPr="00C57D9B">
              <w:rPr>
                <w:lang w:val="en-US"/>
              </w:rPr>
              <w:t>Use of AI is not allowed.</w:t>
            </w:r>
          </w:p>
        </w:tc>
      </w:tr>
    </w:tbl>
    <w:p w14:paraId="7DC23296" w14:textId="77777777" w:rsidR="001A6BD8" w:rsidRPr="001947BF" w:rsidRDefault="001A6BD8" w:rsidP="007D5A11">
      <w:pPr>
        <w:jc w:val="both"/>
        <w:rPr>
          <w:lang w:val="en-US"/>
        </w:rPr>
      </w:pPr>
    </w:p>
    <w:p w14:paraId="359453CA" w14:textId="17C0F25D" w:rsidR="73EA1954" w:rsidRDefault="73EA1954" w:rsidP="007D5A11">
      <w:pPr>
        <w:jc w:val="both"/>
        <w:rPr>
          <w:lang w:val="en-US"/>
        </w:rPr>
      </w:pPr>
      <w:r w:rsidRPr="00085E9B">
        <w:rPr>
          <w:lang w:val="en-US"/>
        </w:rPr>
        <w:t xml:space="preserve">Read information about immigration and integration services from this link: </w:t>
      </w:r>
      <w:r>
        <w:fldChar w:fldCharType="begin"/>
      </w:r>
      <w:r w:rsidRPr="00427810">
        <w:rPr>
          <w:lang w:val="en-US"/>
        </w:rPr>
        <w:instrText>HYPERLINK "https://www.suomi.fi/citizen/moving-and-traveling/migration/guide/as-an-immigrant-in-finland/integration-services-help-the-immigrant" \h</w:instrText>
      </w:r>
      <w:r>
        <w:fldChar w:fldCharType="separate"/>
      </w:r>
      <w:r w:rsidRPr="00085E9B">
        <w:rPr>
          <w:rStyle w:val="Hyperlinkki"/>
          <w:lang w:val="en-US"/>
        </w:rPr>
        <w:t>https://www.suomi.fi/citizen/moving-and-traveling/migration/guide/as-an-immigrant-in-finland/integration-services-help-the-immigrant</w:t>
      </w:r>
      <w:r>
        <w:rPr>
          <w:rStyle w:val="Hyperlinkki"/>
          <w:lang w:val="en-US"/>
        </w:rPr>
        <w:fldChar w:fldCharType="end"/>
      </w:r>
    </w:p>
    <w:p w14:paraId="30F45384" w14:textId="14667285" w:rsidR="792A5CDC" w:rsidRDefault="792A5CDC" w:rsidP="007D5A11">
      <w:pPr>
        <w:jc w:val="both"/>
        <w:rPr>
          <w:lang w:val="en-US"/>
        </w:rPr>
      </w:pPr>
    </w:p>
    <w:p w14:paraId="4EDDCDDF" w14:textId="77777777" w:rsidR="6290FF38" w:rsidRDefault="6290FF38" w:rsidP="007D5A11">
      <w:pPr>
        <w:jc w:val="both"/>
        <w:rPr>
          <w:lang w:val="en-US"/>
        </w:rPr>
      </w:pPr>
      <w:r>
        <w:fldChar w:fldCharType="begin"/>
      </w:r>
      <w:r w:rsidRPr="00427810">
        <w:rPr>
          <w:lang w:val="en-US"/>
        </w:rPr>
        <w:instrText>HYPERLINK "https://www.suomi.fi/citizen/moving-and-traveling/migration/guide/as-an-immigrant-in-finland/an-immigrant-s-check-list" \h</w:instrText>
      </w:r>
      <w:r>
        <w:fldChar w:fldCharType="separate"/>
      </w:r>
      <w:r w:rsidRPr="792A5CDC">
        <w:rPr>
          <w:rStyle w:val="Hyperlinkki"/>
          <w:lang w:val="en-US"/>
        </w:rPr>
        <w:t>https://www.suomi.fi/citizen/moving-and-traveling/migration/guide/as-an-immigrant-in-finland/an-immigrant-s-check-list</w:t>
      </w:r>
      <w:r>
        <w:rPr>
          <w:rStyle w:val="Hyperlinkki"/>
          <w:lang w:val="en-US"/>
        </w:rPr>
        <w:fldChar w:fldCharType="end"/>
      </w:r>
    </w:p>
    <w:p w14:paraId="46826F2E" w14:textId="03B8A800" w:rsidR="792A5CDC" w:rsidRDefault="792A5CDC" w:rsidP="007D5A11">
      <w:pPr>
        <w:jc w:val="both"/>
        <w:rPr>
          <w:lang w:val="en-US"/>
        </w:rPr>
      </w:pPr>
    </w:p>
    <w:p w14:paraId="3B9F7E32" w14:textId="344F68E4" w:rsidR="73EA1954" w:rsidRDefault="73EA1954" w:rsidP="007D5A11">
      <w:pPr>
        <w:jc w:val="both"/>
        <w:rPr>
          <w:lang w:val="en-US"/>
        </w:rPr>
      </w:pPr>
      <w:r w:rsidRPr="00085E9B">
        <w:rPr>
          <w:lang w:val="en-US"/>
        </w:rPr>
        <w:t xml:space="preserve">Find answers to </w:t>
      </w:r>
      <w:proofErr w:type="gramStart"/>
      <w:r w:rsidRPr="00085E9B">
        <w:rPr>
          <w:lang w:val="en-US"/>
        </w:rPr>
        <w:t>following</w:t>
      </w:r>
      <w:proofErr w:type="gramEnd"/>
      <w:r w:rsidRPr="00085E9B">
        <w:rPr>
          <w:lang w:val="en-US"/>
        </w:rPr>
        <w:t xml:space="preserve"> questions:</w:t>
      </w:r>
    </w:p>
    <w:p w14:paraId="78B7ED8F" w14:textId="02EE1892" w:rsidR="001A6BD8" w:rsidRDefault="001A6BD8" w:rsidP="007D5A11">
      <w:pPr>
        <w:jc w:val="both"/>
        <w:rPr>
          <w:lang w:val="en-US"/>
        </w:rPr>
      </w:pPr>
    </w:p>
    <w:p w14:paraId="583A2362" w14:textId="77777777" w:rsidR="0071497C" w:rsidRPr="001947BF" w:rsidRDefault="0071497C" w:rsidP="007D5A11">
      <w:pPr>
        <w:jc w:val="both"/>
        <w:rPr>
          <w:lang w:val="en-US"/>
        </w:rPr>
      </w:pPr>
    </w:p>
    <w:p w14:paraId="4AD09E07" w14:textId="77777777" w:rsidR="001A6BD8" w:rsidRPr="001947BF" w:rsidRDefault="001A6BD8" w:rsidP="007D5A11">
      <w:pPr>
        <w:jc w:val="both"/>
        <w:rPr>
          <w:b/>
          <w:bCs/>
          <w:lang w:val="en-US"/>
        </w:rPr>
      </w:pPr>
      <w:r w:rsidRPr="001947BF">
        <w:rPr>
          <w:b/>
          <w:bCs/>
          <w:lang w:val="en-US"/>
        </w:rPr>
        <w:lastRenderedPageBreak/>
        <w:t xml:space="preserve">What services are available for immigrants regarding integration into Finnish society? </w:t>
      </w:r>
    </w:p>
    <w:p w14:paraId="404B5A2B" w14:textId="77777777" w:rsidR="001A6BD8" w:rsidRPr="0023246A" w:rsidRDefault="001A6BD8" w:rsidP="007D5A11">
      <w:pPr>
        <w:pStyle w:val="Luettelokappale"/>
        <w:numPr>
          <w:ilvl w:val="0"/>
          <w:numId w:val="71"/>
        </w:numPr>
        <w:jc w:val="both"/>
        <w:rPr>
          <w:i/>
          <w:lang w:val="en-US"/>
        </w:rPr>
      </w:pPr>
      <w:r w:rsidRPr="792A5CDC">
        <w:rPr>
          <w:i/>
          <w:lang w:val="en-US"/>
        </w:rPr>
        <w:t xml:space="preserve">Information and assistance on integration services by TE Offices or immigration advisors in your municipality of residence. </w:t>
      </w:r>
    </w:p>
    <w:p w14:paraId="25CF057B" w14:textId="77777777" w:rsidR="001A6BD8" w:rsidRPr="0023246A" w:rsidRDefault="001A6BD8" w:rsidP="007D5A11">
      <w:pPr>
        <w:pStyle w:val="Luettelokappale"/>
        <w:numPr>
          <w:ilvl w:val="0"/>
          <w:numId w:val="71"/>
        </w:numPr>
        <w:jc w:val="both"/>
        <w:rPr>
          <w:i/>
          <w:lang w:val="en-US"/>
        </w:rPr>
      </w:pPr>
      <w:r w:rsidRPr="792A5CDC">
        <w:rPr>
          <w:i/>
          <w:lang w:val="en-US"/>
        </w:rPr>
        <w:t xml:space="preserve">An initial assessment will be carried out at least for immigrants who are unemployed or receive social assistance.  Initial assessment from the TE Office or your municipality of residence. </w:t>
      </w:r>
    </w:p>
    <w:p w14:paraId="1211FBB4" w14:textId="77777777" w:rsidR="001A6BD8" w:rsidRPr="0023246A" w:rsidRDefault="001A6BD8" w:rsidP="007D5A11">
      <w:pPr>
        <w:pStyle w:val="Luettelokappale"/>
        <w:numPr>
          <w:ilvl w:val="0"/>
          <w:numId w:val="71"/>
        </w:numPr>
        <w:jc w:val="both"/>
        <w:rPr>
          <w:i/>
          <w:lang w:val="en-US"/>
        </w:rPr>
      </w:pPr>
      <w:r w:rsidRPr="792A5CDC">
        <w:rPr>
          <w:i/>
          <w:lang w:val="en-US"/>
        </w:rPr>
        <w:t xml:space="preserve">An integration plan is drawn up together with either an integration expert at the TE Office or a social worker at your local social welfare office.   </w:t>
      </w:r>
    </w:p>
    <w:p w14:paraId="56F1EED2" w14:textId="77777777" w:rsidR="001A6BD8" w:rsidRPr="0023246A" w:rsidRDefault="001A6BD8" w:rsidP="007D5A11">
      <w:pPr>
        <w:pStyle w:val="Luettelokappale"/>
        <w:numPr>
          <w:ilvl w:val="0"/>
          <w:numId w:val="71"/>
        </w:numPr>
        <w:jc w:val="both"/>
        <w:rPr>
          <w:i/>
          <w:lang w:val="en-US"/>
        </w:rPr>
      </w:pPr>
      <w:r w:rsidRPr="792A5CDC">
        <w:rPr>
          <w:i/>
          <w:lang w:val="en-US"/>
        </w:rPr>
        <w:t xml:space="preserve">Integration training will provide you with skills for Finnish working life and further education. </w:t>
      </w:r>
    </w:p>
    <w:p w14:paraId="1A63E49A" w14:textId="77777777" w:rsidR="001A6BD8" w:rsidRPr="001947BF" w:rsidRDefault="001A6BD8" w:rsidP="007D5A11">
      <w:pPr>
        <w:jc w:val="both"/>
        <w:rPr>
          <w:lang w:val="en-US"/>
        </w:rPr>
      </w:pPr>
    </w:p>
    <w:p w14:paraId="32F3F94C" w14:textId="77777777" w:rsidR="001A6BD8" w:rsidRPr="001947BF" w:rsidRDefault="001A6BD8" w:rsidP="007D5A11">
      <w:pPr>
        <w:jc w:val="both"/>
        <w:rPr>
          <w:b/>
          <w:bCs/>
          <w:lang w:val="en-US"/>
        </w:rPr>
      </w:pPr>
      <w:r w:rsidRPr="001947BF">
        <w:rPr>
          <w:b/>
          <w:bCs/>
          <w:lang w:val="en-US"/>
        </w:rPr>
        <w:t xml:space="preserve">Where can an immigrant get information on integration services? </w:t>
      </w:r>
    </w:p>
    <w:p w14:paraId="54AFA8DB" w14:textId="00237E8D" w:rsidR="001A6BD8" w:rsidRPr="001947BF" w:rsidRDefault="001A6BD8" w:rsidP="007D5A11">
      <w:pPr>
        <w:jc w:val="both"/>
        <w:rPr>
          <w:lang w:val="en-US"/>
        </w:rPr>
      </w:pPr>
      <w:r w:rsidRPr="792A5CDC">
        <w:rPr>
          <w:i/>
          <w:lang w:val="en-US"/>
        </w:rPr>
        <w:t xml:space="preserve">TE Offices or immigration advisors in </w:t>
      </w:r>
      <w:r w:rsidR="3AE9909E" w:rsidRPr="792A5CDC">
        <w:rPr>
          <w:i/>
          <w:iCs/>
          <w:lang w:val="en-US"/>
        </w:rPr>
        <w:t>an immigrant's</w:t>
      </w:r>
      <w:r w:rsidRPr="792A5CDC">
        <w:rPr>
          <w:i/>
          <w:lang w:val="en-US"/>
        </w:rPr>
        <w:t xml:space="preserve"> municipality of residence.  </w:t>
      </w:r>
      <w:r w:rsidRPr="001947BF">
        <w:rPr>
          <w:lang w:val="en-US"/>
        </w:rPr>
        <w:t xml:space="preserve"> </w:t>
      </w:r>
    </w:p>
    <w:p w14:paraId="71EDC800" w14:textId="77777777" w:rsidR="001A6BD8" w:rsidRPr="001947BF" w:rsidRDefault="001A6BD8" w:rsidP="007D5A11">
      <w:pPr>
        <w:jc w:val="both"/>
        <w:rPr>
          <w:lang w:val="en-US"/>
        </w:rPr>
      </w:pPr>
    </w:p>
    <w:p w14:paraId="4A1E9E29" w14:textId="77777777" w:rsidR="001A6BD8" w:rsidRPr="001947BF" w:rsidRDefault="001A6BD8" w:rsidP="007D5A11">
      <w:pPr>
        <w:jc w:val="both"/>
        <w:rPr>
          <w:b/>
          <w:bCs/>
          <w:lang w:val="en-US"/>
        </w:rPr>
      </w:pPr>
      <w:r w:rsidRPr="001947BF">
        <w:rPr>
          <w:b/>
          <w:bCs/>
          <w:lang w:val="en-US"/>
        </w:rPr>
        <w:t xml:space="preserve">For which immigrants will initial assessment be carried out? </w:t>
      </w:r>
    </w:p>
    <w:p w14:paraId="13A675F8" w14:textId="77777777" w:rsidR="001A6BD8" w:rsidRPr="001947BF" w:rsidRDefault="001A6BD8" w:rsidP="007D5A11">
      <w:pPr>
        <w:jc w:val="both"/>
        <w:rPr>
          <w:i/>
          <w:lang w:val="en-US"/>
        </w:rPr>
      </w:pPr>
      <w:r w:rsidRPr="792A5CDC">
        <w:rPr>
          <w:i/>
          <w:lang w:val="en-US"/>
        </w:rPr>
        <w:t xml:space="preserve">An initial assessment will be carried out at least for immigrants who are unemployed or receive social assistance. During the assessment the immigrant’s skills, competence and situation will be assessed. </w:t>
      </w:r>
    </w:p>
    <w:p w14:paraId="74087439" w14:textId="77777777" w:rsidR="001A6BD8" w:rsidRPr="001947BF" w:rsidRDefault="001A6BD8" w:rsidP="007D5A11">
      <w:pPr>
        <w:jc w:val="both"/>
        <w:rPr>
          <w:lang w:val="en-US"/>
        </w:rPr>
      </w:pPr>
    </w:p>
    <w:p w14:paraId="035F9357" w14:textId="77777777" w:rsidR="001A6BD8" w:rsidRPr="001947BF" w:rsidRDefault="001A6BD8" w:rsidP="007D5A11">
      <w:pPr>
        <w:jc w:val="both"/>
        <w:rPr>
          <w:b/>
          <w:bCs/>
          <w:lang w:val="en-US"/>
        </w:rPr>
      </w:pPr>
      <w:r w:rsidRPr="001947BF">
        <w:rPr>
          <w:b/>
          <w:bCs/>
          <w:lang w:val="en-US"/>
        </w:rPr>
        <w:t xml:space="preserve">What is an integration plan? </w:t>
      </w:r>
    </w:p>
    <w:p w14:paraId="04A421FD" w14:textId="77777777" w:rsidR="001A6BD8" w:rsidRPr="001947BF" w:rsidRDefault="001A6BD8" w:rsidP="007D5A11">
      <w:pPr>
        <w:jc w:val="both"/>
        <w:rPr>
          <w:i/>
          <w:lang w:val="en-US"/>
        </w:rPr>
      </w:pPr>
      <w:r w:rsidRPr="792A5CDC">
        <w:rPr>
          <w:i/>
          <w:lang w:val="en-US"/>
        </w:rPr>
        <w:t xml:space="preserve">If it is determined during the initial assessment that you need support with integration, a personal integration plan will be drawn up for you. The plan is drawn up together with either an integration expert at the TE Office or a social worker at your local social welfare office. Your integration plan will include, for example, information on what training or education you need </w:t>
      </w:r>
      <w:proofErr w:type="gramStart"/>
      <w:r w:rsidRPr="792A5CDC">
        <w:rPr>
          <w:i/>
          <w:lang w:val="en-US"/>
        </w:rPr>
        <w:t>in order to</w:t>
      </w:r>
      <w:proofErr w:type="gramEnd"/>
      <w:r w:rsidRPr="792A5CDC">
        <w:rPr>
          <w:i/>
          <w:lang w:val="en-US"/>
        </w:rPr>
        <w:t xml:space="preserve"> integrate. </w:t>
      </w:r>
    </w:p>
    <w:p w14:paraId="27B88EEC" w14:textId="77777777" w:rsidR="001A6BD8" w:rsidRPr="001947BF" w:rsidRDefault="001A6BD8" w:rsidP="007D5A11">
      <w:pPr>
        <w:jc w:val="both"/>
        <w:rPr>
          <w:lang w:val="en-US"/>
        </w:rPr>
      </w:pPr>
    </w:p>
    <w:p w14:paraId="6E4FCD6C" w14:textId="77777777" w:rsidR="001A6BD8" w:rsidRPr="001947BF" w:rsidRDefault="001A6BD8" w:rsidP="007D5A11">
      <w:pPr>
        <w:jc w:val="both"/>
        <w:rPr>
          <w:b/>
          <w:bCs/>
          <w:lang w:val="en-US"/>
        </w:rPr>
      </w:pPr>
      <w:r w:rsidRPr="001947BF">
        <w:rPr>
          <w:b/>
          <w:bCs/>
          <w:lang w:val="en-US"/>
        </w:rPr>
        <w:t xml:space="preserve">What does integration training for immigrants include? </w:t>
      </w:r>
    </w:p>
    <w:p w14:paraId="01CF99FA" w14:textId="4203C97D" w:rsidR="001A6BD8" w:rsidRPr="001947BF" w:rsidRDefault="001A6BD8" w:rsidP="007D5A11">
      <w:pPr>
        <w:jc w:val="both"/>
        <w:rPr>
          <w:i/>
          <w:lang w:val="en-US"/>
        </w:rPr>
      </w:pPr>
      <w:proofErr w:type="gramStart"/>
      <w:r w:rsidRPr="792A5CDC">
        <w:rPr>
          <w:i/>
          <w:lang w:val="en-US"/>
        </w:rPr>
        <w:t>On the basis of</w:t>
      </w:r>
      <w:proofErr w:type="gramEnd"/>
      <w:r w:rsidRPr="792A5CDC">
        <w:rPr>
          <w:i/>
          <w:lang w:val="en-US"/>
        </w:rPr>
        <w:t xml:space="preserve"> </w:t>
      </w:r>
      <w:r w:rsidR="3A9CE004" w:rsidRPr="792A5CDC">
        <w:rPr>
          <w:i/>
          <w:iCs/>
          <w:lang w:val="en-US"/>
        </w:rPr>
        <w:t>immigrant's</w:t>
      </w:r>
      <w:r w:rsidRPr="792A5CDC">
        <w:rPr>
          <w:i/>
          <w:lang w:val="en-US"/>
        </w:rPr>
        <w:t xml:space="preserve"> integration plan, </w:t>
      </w:r>
      <w:r w:rsidR="24EC8D4A" w:rsidRPr="792A5CDC">
        <w:rPr>
          <w:i/>
          <w:iCs/>
          <w:lang w:val="en-US"/>
        </w:rPr>
        <w:t>they</w:t>
      </w:r>
      <w:r w:rsidRPr="792A5CDC">
        <w:rPr>
          <w:i/>
          <w:lang w:val="en-US"/>
        </w:rPr>
        <w:t xml:space="preserve"> will be steered to the integration training </w:t>
      </w:r>
      <w:r w:rsidR="3654A085" w:rsidRPr="792A5CDC">
        <w:rPr>
          <w:i/>
          <w:iCs/>
          <w:lang w:val="en-US"/>
        </w:rPr>
        <w:t>those</w:t>
      </w:r>
      <w:r w:rsidRPr="792A5CDC">
        <w:rPr>
          <w:i/>
          <w:lang w:val="en-US"/>
        </w:rPr>
        <w:t xml:space="preserve"> best </w:t>
      </w:r>
      <w:r w:rsidR="3654A085" w:rsidRPr="792A5CDC">
        <w:rPr>
          <w:i/>
          <w:iCs/>
          <w:lang w:val="en-US"/>
        </w:rPr>
        <w:t>suits their</w:t>
      </w:r>
      <w:r w:rsidRPr="792A5CDC">
        <w:rPr>
          <w:i/>
          <w:lang w:val="en-US"/>
        </w:rPr>
        <w:t xml:space="preserve"> needs. The training includes either Finnish or Swedish language studies. It usually also includes training on the Finnish customs as well as information about working and education in Finland. </w:t>
      </w:r>
      <w:r w:rsidR="7D823D03" w:rsidRPr="792A5CDC">
        <w:rPr>
          <w:i/>
          <w:iCs/>
          <w:lang w:val="en-US"/>
        </w:rPr>
        <w:t xml:space="preserve"> </w:t>
      </w:r>
    </w:p>
    <w:p w14:paraId="374BA1E0" w14:textId="4C83F7AF" w:rsidR="792A5CDC" w:rsidRDefault="792A5CDC" w:rsidP="007D5A11">
      <w:pPr>
        <w:jc w:val="both"/>
        <w:rPr>
          <w:i/>
          <w:iCs/>
          <w:lang w:val="en-US"/>
        </w:rPr>
      </w:pPr>
    </w:p>
    <w:p w14:paraId="1452B449" w14:textId="2035206F" w:rsidR="001A6BD8" w:rsidRPr="001947BF" w:rsidRDefault="001A6BD8" w:rsidP="007D5A11">
      <w:pPr>
        <w:jc w:val="both"/>
        <w:rPr>
          <w:b/>
          <w:bCs/>
          <w:lang w:val="en-US"/>
        </w:rPr>
      </w:pPr>
      <w:r w:rsidRPr="001947BF">
        <w:rPr>
          <w:b/>
          <w:bCs/>
          <w:lang w:val="en-US"/>
        </w:rPr>
        <w:t xml:space="preserve">What should an immigrant take care or at least know of when moved to Finland? </w:t>
      </w:r>
    </w:p>
    <w:p w14:paraId="43DB0B4B" w14:textId="77777777" w:rsidR="001A6BD8" w:rsidRPr="001947BF" w:rsidRDefault="001A6BD8" w:rsidP="007D5A11">
      <w:pPr>
        <w:jc w:val="both"/>
        <w:rPr>
          <w:lang w:val="en-US"/>
        </w:rPr>
      </w:pPr>
    </w:p>
    <w:p w14:paraId="3B82C293" w14:textId="77777777" w:rsidR="001A6BD8" w:rsidRPr="0023246A" w:rsidRDefault="001A6BD8" w:rsidP="007D5A11">
      <w:pPr>
        <w:pStyle w:val="Luettelokappale"/>
        <w:numPr>
          <w:ilvl w:val="0"/>
          <w:numId w:val="72"/>
        </w:numPr>
        <w:jc w:val="both"/>
        <w:rPr>
          <w:i/>
          <w:lang w:val="en-US"/>
        </w:rPr>
      </w:pPr>
      <w:r w:rsidRPr="792A5CDC">
        <w:rPr>
          <w:i/>
          <w:lang w:val="en-US"/>
        </w:rPr>
        <w:t xml:space="preserve">Open a Finnish bank account It is wise to purchase a home insurance policy for your residence. </w:t>
      </w:r>
    </w:p>
    <w:p w14:paraId="226F60F0" w14:textId="77777777" w:rsidR="001A6BD8" w:rsidRPr="0023246A" w:rsidRDefault="001A6BD8" w:rsidP="007D5A11">
      <w:pPr>
        <w:pStyle w:val="Luettelokappale"/>
        <w:numPr>
          <w:ilvl w:val="0"/>
          <w:numId w:val="72"/>
        </w:numPr>
        <w:jc w:val="both"/>
        <w:rPr>
          <w:i/>
          <w:lang w:val="en-US"/>
        </w:rPr>
      </w:pPr>
      <w:r w:rsidRPr="792A5CDC">
        <w:rPr>
          <w:i/>
          <w:lang w:val="en-US"/>
        </w:rPr>
        <w:t xml:space="preserve">Purchase Finnish internet and telephone subscriptions. </w:t>
      </w:r>
    </w:p>
    <w:p w14:paraId="25E6A15E" w14:textId="77777777" w:rsidR="001A6BD8" w:rsidRPr="0023246A" w:rsidRDefault="001A6BD8" w:rsidP="007D5A11">
      <w:pPr>
        <w:pStyle w:val="Luettelokappale"/>
        <w:numPr>
          <w:ilvl w:val="0"/>
          <w:numId w:val="72"/>
        </w:numPr>
        <w:jc w:val="both"/>
        <w:rPr>
          <w:i/>
          <w:lang w:val="en-US"/>
        </w:rPr>
      </w:pPr>
      <w:r w:rsidRPr="792A5CDC">
        <w:rPr>
          <w:i/>
          <w:lang w:val="en-US"/>
        </w:rPr>
        <w:t xml:space="preserve">You will be assigned a municipality of residence.  </w:t>
      </w:r>
    </w:p>
    <w:p w14:paraId="1BC9663F" w14:textId="77777777" w:rsidR="001A6BD8" w:rsidRPr="0023246A" w:rsidRDefault="001A6BD8" w:rsidP="007D5A11">
      <w:pPr>
        <w:pStyle w:val="Luettelokappale"/>
        <w:numPr>
          <w:ilvl w:val="0"/>
          <w:numId w:val="72"/>
        </w:numPr>
        <w:jc w:val="both"/>
        <w:rPr>
          <w:i/>
          <w:lang w:val="en-US"/>
        </w:rPr>
      </w:pPr>
      <w:r w:rsidRPr="792A5CDC">
        <w:rPr>
          <w:i/>
          <w:lang w:val="en-US"/>
        </w:rPr>
        <w:t xml:space="preserve">Get a Finnish tax card from the Tax Office. </w:t>
      </w:r>
    </w:p>
    <w:p w14:paraId="18644339" w14:textId="77777777" w:rsidR="001A6BD8" w:rsidRPr="0023246A" w:rsidRDefault="001A6BD8" w:rsidP="007D5A11">
      <w:pPr>
        <w:pStyle w:val="Luettelokappale"/>
        <w:numPr>
          <w:ilvl w:val="0"/>
          <w:numId w:val="72"/>
        </w:numPr>
        <w:jc w:val="both"/>
        <w:rPr>
          <w:i/>
          <w:lang w:val="en-US"/>
        </w:rPr>
      </w:pPr>
      <w:r w:rsidRPr="792A5CDC">
        <w:rPr>
          <w:i/>
          <w:lang w:val="en-US"/>
        </w:rPr>
        <w:t xml:space="preserve">Kela is responsible for the social security of all people living permanently in Finland. </w:t>
      </w:r>
    </w:p>
    <w:p w14:paraId="5973AE5C" w14:textId="77777777" w:rsidR="001A6BD8" w:rsidRPr="0023246A" w:rsidRDefault="001A6BD8" w:rsidP="007D5A11">
      <w:pPr>
        <w:pStyle w:val="Luettelokappale"/>
        <w:numPr>
          <w:ilvl w:val="0"/>
          <w:numId w:val="72"/>
        </w:numPr>
        <w:jc w:val="both"/>
        <w:rPr>
          <w:i/>
          <w:lang w:val="en-US"/>
        </w:rPr>
      </w:pPr>
      <w:r w:rsidRPr="792A5CDC">
        <w:rPr>
          <w:i/>
          <w:lang w:val="en-US"/>
        </w:rPr>
        <w:t xml:space="preserve">You can search for job vacancies on the public employment and business services i.e. TE Services website.  </w:t>
      </w:r>
    </w:p>
    <w:p w14:paraId="45F4D24B" w14:textId="77777777" w:rsidR="001A6BD8" w:rsidRDefault="001A6BD8" w:rsidP="007D5A11">
      <w:pPr>
        <w:pStyle w:val="Luettelokappale"/>
        <w:numPr>
          <w:ilvl w:val="0"/>
          <w:numId w:val="72"/>
        </w:numPr>
        <w:jc w:val="both"/>
        <w:rPr>
          <w:i/>
          <w:lang w:val="en-US"/>
        </w:rPr>
      </w:pPr>
      <w:r w:rsidRPr="792A5CDC">
        <w:rPr>
          <w:i/>
          <w:lang w:val="en-US"/>
        </w:rPr>
        <w:t>Integration services are available for immigrants.</w:t>
      </w:r>
    </w:p>
    <w:p w14:paraId="5C345D0A" w14:textId="77777777" w:rsidR="001A6BD8" w:rsidRDefault="001A6BD8" w:rsidP="007D5A11">
      <w:pPr>
        <w:jc w:val="both"/>
        <w:rPr>
          <w:lang w:val="en-US"/>
        </w:rPr>
      </w:pPr>
    </w:p>
    <w:p w14:paraId="1C57C729" w14:textId="24B20D69" w:rsidR="2149D9B5" w:rsidRPr="00085E9B" w:rsidRDefault="2149D9B5" w:rsidP="007D5A11">
      <w:pPr>
        <w:jc w:val="both"/>
        <w:rPr>
          <w:lang w:val="en-US"/>
        </w:rPr>
      </w:pPr>
      <w:r w:rsidRPr="00085E9B">
        <w:rPr>
          <w:lang w:val="en-US"/>
        </w:rPr>
        <w:br w:type="page"/>
      </w:r>
    </w:p>
    <w:p w14:paraId="68675386" w14:textId="24B23D22" w:rsidR="005B1019" w:rsidRDefault="0E03570D" w:rsidP="007D5A11">
      <w:pPr>
        <w:pStyle w:val="Otsikko1"/>
        <w:jc w:val="both"/>
        <w:rPr>
          <w:lang w:val="en-US"/>
        </w:rPr>
      </w:pPr>
      <w:bookmarkStart w:id="46" w:name="_Decision-making_globally/in_the"/>
      <w:bookmarkStart w:id="47" w:name="_Toc619707034"/>
      <w:bookmarkStart w:id="48" w:name="_Toc182391087"/>
      <w:bookmarkEnd w:id="46"/>
      <w:r w:rsidRPr="2149D9B5">
        <w:rPr>
          <w:lang w:val="en-US"/>
        </w:rPr>
        <w:lastRenderedPageBreak/>
        <w:t>Decision-making globally/in the world</w:t>
      </w:r>
      <w:bookmarkEnd w:id="47"/>
      <w:bookmarkEnd w:id="48"/>
    </w:p>
    <w:tbl>
      <w:tblPr>
        <w:tblStyle w:val="TaulukkoRuudukko"/>
        <w:tblW w:w="0" w:type="auto"/>
        <w:tblLook w:val="04A0" w:firstRow="1" w:lastRow="0" w:firstColumn="1" w:lastColumn="0" w:noHBand="0" w:noVBand="1"/>
      </w:tblPr>
      <w:tblGrid>
        <w:gridCol w:w="7650"/>
        <w:gridCol w:w="1978"/>
      </w:tblGrid>
      <w:tr w:rsidR="005568EA" w:rsidRPr="00427810" w14:paraId="28AD3120" w14:textId="77777777" w:rsidTr="00735179">
        <w:tc>
          <w:tcPr>
            <w:tcW w:w="7650" w:type="dxa"/>
          </w:tcPr>
          <w:p w14:paraId="6BCE255B" w14:textId="77777777" w:rsidR="005568EA" w:rsidRPr="00C57D9B" w:rsidRDefault="005568EA" w:rsidP="00735179">
            <w:pPr>
              <w:spacing w:line="276" w:lineRule="auto"/>
              <w:jc w:val="both"/>
              <w:rPr>
                <w:i/>
                <w:iCs/>
              </w:rPr>
            </w:pPr>
            <w:r>
              <w:rPr>
                <w:i/>
                <w:iCs/>
              </w:rPr>
              <w:t>Teksti on osion kuvaus.</w:t>
            </w:r>
          </w:p>
        </w:tc>
        <w:tc>
          <w:tcPr>
            <w:tcW w:w="1978" w:type="dxa"/>
          </w:tcPr>
          <w:p w14:paraId="5E7C17EE" w14:textId="77777777" w:rsidR="005568EA" w:rsidRDefault="005568EA" w:rsidP="00735179">
            <w:pPr>
              <w:spacing w:line="276" w:lineRule="auto"/>
              <w:jc w:val="both"/>
              <w:rPr>
                <w:b/>
                <w:bCs/>
              </w:rPr>
            </w:pPr>
            <w:r w:rsidRPr="00C23F0A">
              <w:rPr>
                <w:noProof/>
              </w:rPr>
              <w:drawing>
                <wp:inline distT="0" distB="0" distL="0" distR="0" wp14:anchorId="174252D9" wp14:editId="6671077A">
                  <wp:extent cx="539750" cy="593342"/>
                  <wp:effectExtent l="0" t="0" r="0" b="0"/>
                  <wp:docPr id="1791227487"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59AEF9AC" w14:textId="77777777" w:rsidR="005568EA" w:rsidRPr="00C57D9B" w:rsidRDefault="005568EA" w:rsidP="00735179">
            <w:pPr>
              <w:spacing w:line="276" w:lineRule="auto"/>
              <w:jc w:val="both"/>
              <w:rPr>
                <w:lang w:val="en-US"/>
              </w:rPr>
            </w:pPr>
            <w:r w:rsidRPr="00C57D9B">
              <w:rPr>
                <w:lang w:val="en-US"/>
              </w:rPr>
              <w:t>Use of AI is not allowed.</w:t>
            </w:r>
          </w:p>
        </w:tc>
      </w:tr>
    </w:tbl>
    <w:p w14:paraId="59F6CAC7" w14:textId="77777777" w:rsidR="005568EA" w:rsidRDefault="005568EA" w:rsidP="007D5A11">
      <w:pPr>
        <w:jc w:val="both"/>
        <w:rPr>
          <w:lang w:val="en-US"/>
        </w:rPr>
      </w:pPr>
    </w:p>
    <w:p w14:paraId="1D19551B" w14:textId="4B781CD4" w:rsidR="00FD184C" w:rsidRPr="00FD184C" w:rsidRDefault="00FD184C" w:rsidP="007D5A11">
      <w:pPr>
        <w:jc w:val="both"/>
        <w:rPr>
          <w:lang w:val="en-US"/>
        </w:rPr>
      </w:pPr>
      <w:r w:rsidRPr="00FD184C">
        <w:rPr>
          <w:lang w:val="en-US"/>
        </w:rPr>
        <w:t>Have you ever wondered how society functions and how different countries around the world are governed?</w:t>
      </w:r>
    </w:p>
    <w:p w14:paraId="6FE2B689" w14:textId="77777777" w:rsidR="00FD184C" w:rsidRPr="00FD184C" w:rsidRDefault="00FD184C" w:rsidP="007D5A11">
      <w:pPr>
        <w:jc w:val="both"/>
        <w:rPr>
          <w:lang w:val="en-US"/>
        </w:rPr>
      </w:pPr>
    </w:p>
    <w:p w14:paraId="67819BC8" w14:textId="77777777" w:rsidR="00FD184C" w:rsidRPr="00FD184C" w:rsidRDefault="00FD184C" w:rsidP="007D5A11">
      <w:pPr>
        <w:jc w:val="both"/>
        <w:rPr>
          <w:lang w:val="en-US"/>
        </w:rPr>
      </w:pPr>
      <w:r w:rsidRPr="00FD184C">
        <w:rPr>
          <w:lang w:val="en-US"/>
        </w:rPr>
        <w:t xml:space="preserve">In this section, you will learn about various societal structures and leadership styles across different countries. </w:t>
      </w:r>
    </w:p>
    <w:p w14:paraId="724224CA" w14:textId="77777777" w:rsidR="00FD184C" w:rsidRPr="00FD184C" w:rsidRDefault="00FD184C" w:rsidP="007D5A11">
      <w:pPr>
        <w:jc w:val="both"/>
        <w:rPr>
          <w:lang w:val="en-US"/>
        </w:rPr>
      </w:pPr>
    </w:p>
    <w:p w14:paraId="03ED5F12" w14:textId="6E8A511E" w:rsidR="005B1019" w:rsidRDefault="00FD184C" w:rsidP="007D5A11">
      <w:pPr>
        <w:jc w:val="both"/>
        <w:rPr>
          <w:lang w:val="en-US"/>
        </w:rPr>
      </w:pPr>
      <w:r w:rsidRPr="00FD184C">
        <w:rPr>
          <w:lang w:val="en-US"/>
        </w:rPr>
        <w:t>By examining these diverse frameworks, you will develop a deeper understanding of how cultural, political, and economic factors influence governance and social organization globally and how they differ from Finnish society.</w:t>
      </w:r>
    </w:p>
    <w:p w14:paraId="52963587" w14:textId="77777777" w:rsidR="00FD184C" w:rsidRDefault="00FD184C" w:rsidP="007D5A11">
      <w:pPr>
        <w:jc w:val="both"/>
        <w:rPr>
          <w:lang w:val="en-US"/>
        </w:rPr>
      </w:pPr>
    </w:p>
    <w:p w14:paraId="296657D1" w14:textId="6D203451" w:rsidR="00FD184C" w:rsidRDefault="00FD184C" w:rsidP="007D5A11">
      <w:pPr>
        <w:jc w:val="both"/>
        <w:rPr>
          <w:lang w:val="en-US"/>
        </w:rPr>
      </w:pPr>
    </w:p>
    <w:p w14:paraId="70FB1137" w14:textId="08C1CEA3" w:rsidR="005B1019" w:rsidRDefault="0E03570D" w:rsidP="007D5A11">
      <w:pPr>
        <w:pStyle w:val="Otsikko2"/>
        <w:jc w:val="both"/>
        <w:rPr>
          <w:lang w:val="en-US"/>
        </w:rPr>
      </w:pPr>
      <w:bookmarkStart w:id="49" w:name="_Toc1502651167"/>
      <w:bookmarkStart w:id="50" w:name="_Toc182391088"/>
      <w:r w:rsidRPr="2149D9B5">
        <w:rPr>
          <w:lang w:val="en-US"/>
        </w:rPr>
        <w:t>TASK: Forms of governing</w:t>
      </w:r>
      <w:bookmarkEnd w:id="49"/>
      <w:bookmarkEnd w:id="50"/>
    </w:p>
    <w:tbl>
      <w:tblPr>
        <w:tblStyle w:val="TaulukkoRuudukko"/>
        <w:tblW w:w="0" w:type="auto"/>
        <w:tblLook w:val="04A0" w:firstRow="1" w:lastRow="0" w:firstColumn="1" w:lastColumn="0" w:noHBand="0" w:noVBand="1"/>
      </w:tblPr>
      <w:tblGrid>
        <w:gridCol w:w="7650"/>
        <w:gridCol w:w="1978"/>
      </w:tblGrid>
      <w:tr w:rsidR="009C1C43" w:rsidRPr="00427810" w14:paraId="6B574CC1" w14:textId="77777777" w:rsidTr="00CE6A20">
        <w:tc>
          <w:tcPr>
            <w:tcW w:w="7650" w:type="dxa"/>
          </w:tcPr>
          <w:p w14:paraId="3C8C9DAF" w14:textId="3F588FEE" w:rsidR="009C1C43" w:rsidRPr="00C57D9B" w:rsidRDefault="005568EA" w:rsidP="007D5A11">
            <w:pPr>
              <w:spacing w:line="276" w:lineRule="auto"/>
              <w:jc w:val="both"/>
              <w:rPr>
                <w:i/>
                <w:iCs/>
              </w:rPr>
            </w:pPr>
            <w:r>
              <w:rPr>
                <w:i/>
                <w:iCs/>
              </w:rPr>
              <w:t>Tehtävä on opiskelumateriaalia.</w:t>
            </w:r>
          </w:p>
        </w:tc>
        <w:tc>
          <w:tcPr>
            <w:tcW w:w="1978" w:type="dxa"/>
          </w:tcPr>
          <w:p w14:paraId="798A2866" w14:textId="77777777" w:rsidR="009C1C43" w:rsidRDefault="009C1C43" w:rsidP="007D5A11">
            <w:pPr>
              <w:spacing w:line="276" w:lineRule="auto"/>
              <w:jc w:val="both"/>
              <w:rPr>
                <w:b/>
                <w:bCs/>
              </w:rPr>
            </w:pPr>
            <w:r w:rsidRPr="00C23F0A">
              <w:rPr>
                <w:noProof/>
              </w:rPr>
              <w:drawing>
                <wp:inline distT="0" distB="0" distL="0" distR="0" wp14:anchorId="0F2879DC" wp14:editId="1ED79636">
                  <wp:extent cx="539750" cy="593342"/>
                  <wp:effectExtent l="0" t="0" r="0" b="0"/>
                  <wp:docPr id="192784784"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443CCB7D" w14:textId="77777777" w:rsidR="009C1C43" w:rsidRPr="00C57D9B" w:rsidRDefault="009C1C43" w:rsidP="007D5A11">
            <w:pPr>
              <w:spacing w:line="276" w:lineRule="auto"/>
              <w:jc w:val="both"/>
              <w:rPr>
                <w:lang w:val="en-US"/>
              </w:rPr>
            </w:pPr>
            <w:r w:rsidRPr="00C57D9B">
              <w:rPr>
                <w:lang w:val="en-US"/>
              </w:rPr>
              <w:t>Use of AI is not allowed.</w:t>
            </w:r>
          </w:p>
        </w:tc>
      </w:tr>
    </w:tbl>
    <w:p w14:paraId="774210D4" w14:textId="77777777" w:rsidR="009C1C43" w:rsidRPr="009C1C43" w:rsidRDefault="009C1C43" w:rsidP="007D5A11">
      <w:pPr>
        <w:jc w:val="both"/>
        <w:rPr>
          <w:lang w:val="en-US"/>
        </w:rPr>
      </w:pPr>
    </w:p>
    <w:p w14:paraId="7BA119D8" w14:textId="38FAFCF9" w:rsidR="005B1019" w:rsidRDefault="005B1019" w:rsidP="007D5A11">
      <w:pPr>
        <w:spacing w:line="276" w:lineRule="auto"/>
        <w:jc w:val="both"/>
        <w:rPr>
          <w:lang w:val="en-US"/>
        </w:rPr>
      </w:pPr>
      <w:r w:rsidRPr="0EE7087D">
        <w:rPr>
          <w:lang w:val="en-US"/>
        </w:rPr>
        <w:t>Democracy is a multifaceted concept, and its different forms can vary. Here are some options for democracy:</w:t>
      </w:r>
    </w:p>
    <w:p w14:paraId="5B348583" w14:textId="4BB97EF6" w:rsidR="005B1019" w:rsidRPr="005568EA" w:rsidRDefault="005B1019" w:rsidP="005568EA">
      <w:pPr>
        <w:pStyle w:val="Luettelokappale"/>
        <w:numPr>
          <w:ilvl w:val="0"/>
          <w:numId w:val="45"/>
        </w:numPr>
        <w:spacing w:line="276" w:lineRule="auto"/>
        <w:jc w:val="both"/>
        <w:rPr>
          <w:lang w:val="en-US"/>
        </w:rPr>
      </w:pPr>
      <w:r w:rsidRPr="0EE7087D">
        <w:rPr>
          <w:lang w:val="en-US"/>
        </w:rPr>
        <w:t>Representative democracy: In this form, the people elect representatives who make decisions on their behalf. Parliament or Congress is an important institution that represents the people.</w:t>
      </w:r>
    </w:p>
    <w:p w14:paraId="656B6BB3" w14:textId="45C35AA0" w:rsidR="005B1019" w:rsidRPr="005568EA" w:rsidRDefault="005B1019" w:rsidP="005568EA">
      <w:pPr>
        <w:pStyle w:val="Luettelokappale"/>
        <w:numPr>
          <w:ilvl w:val="0"/>
          <w:numId w:val="45"/>
        </w:numPr>
        <w:spacing w:line="276" w:lineRule="auto"/>
        <w:jc w:val="both"/>
        <w:rPr>
          <w:lang w:val="en-US"/>
        </w:rPr>
      </w:pPr>
      <w:r w:rsidRPr="0EE7087D">
        <w:rPr>
          <w:lang w:val="en-US"/>
        </w:rPr>
        <w:t>Direct democracy: In this model, citizens participate directly in decision-making. For example, referendums and citizens' initiatives are manifestations of direct democracy.</w:t>
      </w:r>
    </w:p>
    <w:p w14:paraId="24862682" w14:textId="7CF8424F" w:rsidR="005B1019" w:rsidRPr="005568EA" w:rsidRDefault="005B1019" w:rsidP="005568EA">
      <w:pPr>
        <w:pStyle w:val="Luettelokappale"/>
        <w:numPr>
          <w:ilvl w:val="0"/>
          <w:numId w:val="45"/>
        </w:numPr>
        <w:spacing w:line="276" w:lineRule="auto"/>
        <w:jc w:val="both"/>
        <w:rPr>
          <w:lang w:val="en-US"/>
        </w:rPr>
      </w:pPr>
      <w:r w:rsidRPr="0EE7087D">
        <w:rPr>
          <w:lang w:val="en-US"/>
        </w:rPr>
        <w:t>Liberal Democracy: This combines the principles of democracy and the rule of law. It emphasizes individual rights and freedoms and the sharing of power between different institutions.</w:t>
      </w:r>
    </w:p>
    <w:p w14:paraId="4EA3D056" w14:textId="1D825B8C" w:rsidR="005B1019" w:rsidRPr="005568EA" w:rsidRDefault="005B1019" w:rsidP="005568EA">
      <w:pPr>
        <w:pStyle w:val="Luettelokappale"/>
        <w:numPr>
          <w:ilvl w:val="0"/>
          <w:numId w:val="45"/>
        </w:numPr>
        <w:spacing w:line="276" w:lineRule="auto"/>
        <w:jc w:val="both"/>
        <w:rPr>
          <w:lang w:val="en-US"/>
        </w:rPr>
      </w:pPr>
      <w:r w:rsidRPr="0EE7087D">
        <w:rPr>
          <w:lang w:val="en-US"/>
        </w:rPr>
        <w:t>Social democracy: This emphasizes social justice and welfare state principles. Social democracy aims to equalize economic differences and provide extensive social security.</w:t>
      </w:r>
    </w:p>
    <w:p w14:paraId="26F615A9" w14:textId="389E10EA" w:rsidR="005B1019" w:rsidRPr="005568EA" w:rsidRDefault="005B1019" w:rsidP="005568EA">
      <w:pPr>
        <w:pStyle w:val="Luettelokappale"/>
        <w:numPr>
          <w:ilvl w:val="0"/>
          <w:numId w:val="45"/>
        </w:numPr>
        <w:spacing w:line="276" w:lineRule="auto"/>
        <w:jc w:val="both"/>
        <w:rPr>
          <w:lang w:val="en-US"/>
        </w:rPr>
      </w:pPr>
      <w:r w:rsidRPr="03C79C8E">
        <w:rPr>
          <w:lang w:val="en-US"/>
        </w:rPr>
        <w:t>Anarchy: In anarchy there is no centralized government. Decisions are made decentralized without state structures.</w:t>
      </w:r>
    </w:p>
    <w:p w14:paraId="118AAEC9" w14:textId="23B1DDD7" w:rsidR="005B1019" w:rsidRPr="005568EA" w:rsidRDefault="005B1019" w:rsidP="005568EA">
      <w:pPr>
        <w:pStyle w:val="Luettelokappale"/>
        <w:numPr>
          <w:ilvl w:val="0"/>
          <w:numId w:val="45"/>
        </w:numPr>
        <w:spacing w:line="276" w:lineRule="auto"/>
        <w:jc w:val="both"/>
        <w:rPr>
          <w:lang w:val="en-US"/>
        </w:rPr>
      </w:pPr>
      <w:r w:rsidRPr="03C79C8E">
        <w:rPr>
          <w:lang w:val="en-US"/>
        </w:rPr>
        <w:lastRenderedPageBreak/>
        <w:t>Technocracy: In this model, experts and technocrats guide decision-making. Their knowledge and skills are essential.</w:t>
      </w:r>
    </w:p>
    <w:p w14:paraId="105FFDDC" w14:textId="77777777" w:rsidR="005B1019" w:rsidRDefault="005B1019" w:rsidP="007D5A11">
      <w:pPr>
        <w:pStyle w:val="Luettelokappale"/>
        <w:numPr>
          <w:ilvl w:val="0"/>
          <w:numId w:val="45"/>
        </w:numPr>
        <w:spacing w:line="276" w:lineRule="auto"/>
        <w:jc w:val="both"/>
        <w:rPr>
          <w:lang w:val="en-US"/>
        </w:rPr>
      </w:pPr>
      <w:r>
        <w:rPr>
          <w:lang w:val="en-US"/>
        </w:rPr>
        <w:t xml:space="preserve">Oligarchy and </w:t>
      </w:r>
      <w:proofErr w:type="gramStart"/>
      <w:r>
        <w:rPr>
          <w:lang w:val="en-US"/>
        </w:rPr>
        <w:t>plutocracy</w:t>
      </w:r>
      <w:proofErr w:type="gramEnd"/>
      <w:r>
        <w:rPr>
          <w:lang w:val="en-US"/>
        </w:rPr>
        <w:t>:</w:t>
      </w:r>
    </w:p>
    <w:p w14:paraId="4D9A942C" w14:textId="77777777" w:rsidR="005B1019" w:rsidRPr="00DB4999" w:rsidRDefault="005B1019" w:rsidP="007D5A11">
      <w:pPr>
        <w:pStyle w:val="Luettelokappale"/>
        <w:numPr>
          <w:ilvl w:val="1"/>
          <w:numId w:val="45"/>
        </w:numPr>
        <w:spacing w:line="276" w:lineRule="auto"/>
        <w:jc w:val="both"/>
        <w:rPr>
          <w:lang w:val="en-US"/>
        </w:rPr>
      </w:pPr>
      <w:r w:rsidRPr="00DB4999">
        <w:rPr>
          <w:lang w:val="en-US"/>
        </w:rPr>
        <w:t>Oligarchy: In an oligarchy, power is in the hands of a few rich or influential people.</w:t>
      </w:r>
    </w:p>
    <w:p w14:paraId="4F09214A" w14:textId="601000E4" w:rsidR="005B1019" w:rsidRPr="005568EA" w:rsidRDefault="005B1019" w:rsidP="005568EA">
      <w:pPr>
        <w:pStyle w:val="Luettelokappale"/>
        <w:numPr>
          <w:ilvl w:val="1"/>
          <w:numId w:val="45"/>
        </w:numPr>
        <w:spacing w:line="276" w:lineRule="auto"/>
        <w:jc w:val="both"/>
        <w:rPr>
          <w:lang w:val="en-US"/>
        </w:rPr>
      </w:pPr>
      <w:r w:rsidRPr="03C79C8E">
        <w:rPr>
          <w:lang w:val="en-US"/>
        </w:rPr>
        <w:t>Plutocracy (Greek for "money power") is a political system where citizens' social influence is based on property and not, for example, descent.[1] In such a form of government, power is distributed based on the amount of property and public respect. Income differences are usually large, and income transfers remain small.</w:t>
      </w:r>
    </w:p>
    <w:p w14:paraId="6919F9DD" w14:textId="5F0D6941" w:rsidR="005B1019" w:rsidRPr="005568EA" w:rsidRDefault="005B1019" w:rsidP="005568EA">
      <w:pPr>
        <w:pStyle w:val="Luettelokappale"/>
        <w:numPr>
          <w:ilvl w:val="0"/>
          <w:numId w:val="45"/>
        </w:numPr>
        <w:spacing w:line="276" w:lineRule="auto"/>
        <w:jc w:val="both"/>
        <w:rPr>
          <w:lang w:val="en-US"/>
        </w:rPr>
      </w:pPr>
      <w:r w:rsidRPr="03C79C8E">
        <w:rPr>
          <w:lang w:val="en-US"/>
        </w:rPr>
        <w:t>Theocracy: Religious leaders guide decision-making. This could be, for example, an Islamic theocracy.</w:t>
      </w:r>
    </w:p>
    <w:p w14:paraId="483E25BE" w14:textId="7D38FD3F" w:rsidR="005B1019" w:rsidRPr="005568EA" w:rsidRDefault="005B1019" w:rsidP="005568EA">
      <w:pPr>
        <w:pStyle w:val="Luettelokappale"/>
        <w:numPr>
          <w:ilvl w:val="0"/>
          <w:numId w:val="45"/>
        </w:numPr>
        <w:spacing w:line="276" w:lineRule="auto"/>
        <w:jc w:val="both"/>
        <w:rPr>
          <w:lang w:val="en-US"/>
        </w:rPr>
      </w:pPr>
      <w:r w:rsidRPr="03C79C8E">
        <w:rPr>
          <w:lang w:val="en-US"/>
        </w:rPr>
        <w:t>Despotism: One person or a small group rule in an authoritarian manner.</w:t>
      </w:r>
    </w:p>
    <w:p w14:paraId="51D7772E" w14:textId="11D28317" w:rsidR="005B1019" w:rsidRPr="005568EA" w:rsidRDefault="005B1019" w:rsidP="005568EA">
      <w:pPr>
        <w:pStyle w:val="Luettelokappale"/>
        <w:numPr>
          <w:ilvl w:val="0"/>
          <w:numId w:val="45"/>
        </w:numPr>
        <w:spacing w:line="276" w:lineRule="auto"/>
        <w:jc w:val="both"/>
        <w:rPr>
          <w:lang w:val="en-US"/>
        </w:rPr>
      </w:pPr>
      <w:r w:rsidRPr="03C79C8E">
        <w:rPr>
          <w:lang w:val="en-US"/>
        </w:rPr>
        <w:t>Totalitarianism: In this model, the state controls all aspects of life, including the thinking and actions of citizens.</w:t>
      </w:r>
    </w:p>
    <w:p w14:paraId="5203F50E" w14:textId="77777777" w:rsidR="005B1019" w:rsidRDefault="005B1019" w:rsidP="007D5A11">
      <w:pPr>
        <w:pStyle w:val="Luettelokappale"/>
        <w:numPr>
          <w:ilvl w:val="0"/>
          <w:numId w:val="45"/>
        </w:numPr>
        <w:spacing w:line="276" w:lineRule="auto"/>
        <w:jc w:val="both"/>
        <w:rPr>
          <w:lang w:val="en-US"/>
        </w:rPr>
      </w:pPr>
      <w:r w:rsidRPr="00DB4999">
        <w:rPr>
          <w:lang w:val="en-US"/>
        </w:rPr>
        <w:t xml:space="preserve">Aristocracy and Monarchy: Aristocracy is a state system in which state power is in the hands of a privileged class of citizens, i.e. the aristocracy. The concept has its roots in ancient Greece, where it originally meant the power of a hereditary overlord proud of his noble birth. The aristocracy ruled by holding the bule or </w:t>
      </w:r>
      <w:r w:rsidRPr="39189CD3">
        <w:rPr>
          <w:lang w:val="en-US"/>
        </w:rPr>
        <w:t>Gerousia</w:t>
      </w:r>
      <w:r w:rsidRPr="00DB4999">
        <w:rPr>
          <w:lang w:val="en-US"/>
        </w:rPr>
        <w:t xml:space="preserve">, i.e. the city council, as well as official positions, such as the post of archon in Athens. In Greek state theories, the form of government could be called aristocracy if the ruling class sought the good of </w:t>
      </w:r>
      <w:proofErr w:type="gramStart"/>
      <w:r w:rsidRPr="00DB4999">
        <w:rPr>
          <w:lang w:val="en-US"/>
        </w:rPr>
        <w:t>society as a whole</w:t>
      </w:r>
      <w:proofErr w:type="gramEnd"/>
      <w:r w:rsidRPr="00DB4999">
        <w:rPr>
          <w:lang w:val="en-US"/>
        </w:rPr>
        <w:t xml:space="preserve">. The difference with monarchy is that in monarchy </w:t>
      </w:r>
      <w:proofErr w:type="gramStart"/>
      <w:r w:rsidRPr="00DB4999">
        <w:rPr>
          <w:lang w:val="en-US"/>
        </w:rPr>
        <w:t>the power</w:t>
      </w:r>
      <w:proofErr w:type="gramEnd"/>
      <w:r w:rsidRPr="00DB4999">
        <w:rPr>
          <w:lang w:val="en-US"/>
        </w:rPr>
        <w:t xml:space="preserve"> is concentrated in one ruler, while in aristocracy it is in the hands of the nobility. In other words, aristocracy is the rule of many for the benefit of all, while in monarchy, one ruler decides things.</w:t>
      </w:r>
    </w:p>
    <w:p w14:paraId="515913B3" w14:textId="77777777" w:rsidR="005B1019" w:rsidRDefault="005B1019" w:rsidP="007D5A11">
      <w:pPr>
        <w:jc w:val="both"/>
        <w:rPr>
          <w:lang w:val="en-US"/>
        </w:rPr>
      </w:pPr>
    </w:p>
    <w:p w14:paraId="05140623" w14:textId="77777777" w:rsidR="00AA6850" w:rsidRDefault="00AA6850" w:rsidP="007D5A11">
      <w:pPr>
        <w:jc w:val="both"/>
        <w:rPr>
          <w:lang w:val="en-US"/>
        </w:rPr>
      </w:pPr>
    </w:p>
    <w:p w14:paraId="42E2C424" w14:textId="59FAD0E4" w:rsidR="005B1019" w:rsidRDefault="0E03570D" w:rsidP="007D5A11">
      <w:pPr>
        <w:pStyle w:val="Otsikko2"/>
        <w:jc w:val="both"/>
        <w:rPr>
          <w:lang w:val="en-US"/>
        </w:rPr>
      </w:pPr>
      <w:bookmarkStart w:id="51" w:name="_Toc1882937440"/>
      <w:bookmarkStart w:id="52" w:name="_Toc182391089"/>
      <w:r w:rsidRPr="2149D9B5">
        <w:rPr>
          <w:lang w:val="en-US"/>
        </w:rPr>
        <w:t>TASK: Forms of governing and voting</w:t>
      </w:r>
      <w:bookmarkEnd w:id="51"/>
      <w:bookmarkEnd w:id="52"/>
    </w:p>
    <w:tbl>
      <w:tblPr>
        <w:tblStyle w:val="TaulukkoRuudukko"/>
        <w:tblW w:w="0" w:type="auto"/>
        <w:tblLook w:val="04A0" w:firstRow="1" w:lastRow="0" w:firstColumn="1" w:lastColumn="0" w:noHBand="0" w:noVBand="1"/>
      </w:tblPr>
      <w:tblGrid>
        <w:gridCol w:w="7650"/>
        <w:gridCol w:w="1978"/>
      </w:tblGrid>
      <w:tr w:rsidR="009C1C43" w:rsidRPr="00427810" w14:paraId="6F18A011" w14:textId="77777777" w:rsidTr="00CE6A20">
        <w:tc>
          <w:tcPr>
            <w:tcW w:w="7650" w:type="dxa"/>
          </w:tcPr>
          <w:p w14:paraId="39C6D029" w14:textId="0A3A92CE" w:rsidR="009C1C43" w:rsidRPr="00C57D9B" w:rsidRDefault="00AB0E18" w:rsidP="007D5A11">
            <w:pPr>
              <w:spacing w:line="276" w:lineRule="auto"/>
              <w:jc w:val="both"/>
              <w:rPr>
                <w:i/>
                <w:iCs/>
              </w:rPr>
            </w:pPr>
            <w:r>
              <w:rPr>
                <w:i/>
                <w:iCs/>
              </w:rPr>
              <w:t>Tehtävä on monivalintaa. Lihavoidut vastausvaihtoehdot ovat oikeita vastauksia.</w:t>
            </w:r>
          </w:p>
        </w:tc>
        <w:tc>
          <w:tcPr>
            <w:tcW w:w="1978" w:type="dxa"/>
          </w:tcPr>
          <w:p w14:paraId="1B2C7D34" w14:textId="77777777" w:rsidR="009C1C43" w:rsidRDefault="009C1C43" w:rsidP="007D5A11">
            <w:pPr>
              <w:spacing w:line="276" w:lineRule="auto"/>
              <w:jc w:val="both"/>
              <w:rPr>
                <w:b/>
                <w:bCs/>
              </w:rPr>
            </w:pPr>
            <w:r w:rsidRPr="00C23F0A">
              <w:rPr>
                <w:noProof/>
              </w:rPr>
              <w:drawing>
                <wp:inline distT="0" distB="0" distL="0" distR="0" wp14:anchorId="1EC195D4" wp14:editId="039D9DFE">
                  <wp:extent cx="539750" cy="593342"/>
                  <wp:effectExtent l="0" t="0" r="0" b="0"/>
                  <wp:docPr id="1739106235"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4CBF23C" w14:textId="77777777" w:rsidR="009C1C43" w:rsidRPr="00C57D9B" w:rsidRDefault="009C1C43" w:rsidP="007D5A11">
            <w:pPr>
              <w:spacing w:line="276" w:lineRule="auto"/>
              <w:jc w:val="both"/>
              <w:rPr>
                <w:lang w:val="en-US"/>
              </w:rPr>
            </w:pPr>
            <w:r w:rsidRPr="00C57D9B">
              <w:rPr>
                <w:lang w:val="en-US"/>
              </w:rPr>
              <w:t>Use of AI is not allowed.</w:t>
            </w:r>
          </w:p>
        </w:tc>
      </w:tr>
    </w:tbl>
    <w:p w14:paraId="5A34E1C9" w14:textId="77777777" w:rsidR="009C1C43" w:rsidRPr="009C1C43" w:rsidRDefault="009C1C43" w:rsidP="007D5A11">
      <w:pPr>
        <w:jc w:val="both"/>
        <w:rPr>
          <w:lang w:val="en-US"/>
        </w:rPr>
      </w:pPr>
    </w:p>
    <w:p w14:paraId="03695DA3" w14:textId="77777777" w:rsidR="005B1019" w:rsidRPr="00D01883" w:rsidRDefault="005B1019" w:rsidP="007D5A11">
      <w:pPr>
        <w:jc w:val="both"/>
        <w:rPr>
          <w:lang w:val="en-US"/>
        </w:rPr>
      </w:pPr>
      <w:r>
        <w:fldChar w:fldCharType="begin"/>
      </w:r>
      <w:r w:rsidRPr="00427810">
        <w:rPr>
          <w:lang w:val="en-US"/>
        </w:rPr>
        <w:instrText>HYPERLINK "https://www.suomi.fi/citizen/rights-and-obligations/fundamental-rights-and-civic-activity"</w:instrText>
      </w:r>
      <w:r>
        <w:fldChar w:fldCharType="separate"/>
      </w:r>
      <w:r w:rsidRPr="00D01883">
        <w:rPr>
          <w:rStyle w:val="Hyperlinkki"/>
          <w:lang w:val="en-US"/>
        </w:rPr>
        <w:t>https://www.suomi.fi/citizen/rights-and-obligations/fundamental-rights-and-civic-activity</w:t>
      </w:r>
      <w:r>
        <w:rPr>
          <w:rStyle w:val="Hyperlinkki"/>
          <w:lang w:val="en-US"/>
        </w:rPr>
        <w:fldChar w:fldCharType="end"/>
      </w:r>
    </w:p>
    <w:p w14:paraId="625CE655" w14:textId="47C675F3" w:rsidR="005B1019" w:rsidRPr="00700A85" w:rsidRDefault="005B1019" w:rsidP="007D5A11">
      <w:pPr>
        <w:spacing w:line="276" w:lineRule="auto"/>
        <w:jc w:val="both"/>
        <w:rPr>
          <w:lang w:val="en-US"/>
        </w:rPr>
      </w:pPr>
    </w:p>
    <w:p w14:paraId="20FD3B6C" w14:textId="77777777" w:rsidR="005B1019" w:rsidRDefault="005B1019" w:rsidP="007D5A11">
      <w:pPr>
        <w:pStyle w:val="Luettelokappale"/>
        <w:numPr>
          <w:ilvl w:val="0"/>
          <w:numId w:val="46"/>
        </w:numPr>
        <w:spacing w:line="276" w:lineRule="auto"/>
        <w:jc w:val="both"/>
        <w:rPr>
          <w:lang w:val="en-US"/>
        </w:rPr>
      </w:pPr>
      <w:r w:rsidRPr="00AB42F0">
        <w:rPr>
          <w:lang w:val="en-US"/>
        </w:rPr>
        <w:t xml:space="preserve">In which countries </w:t>
      </w:r>
      <w:r w:rsidRPr="24BF5CD4">
        <w:rPr>
          <w:lang w:val="en-US"/>
        </w:rPr>
        <w:t xml:space="preserve">are </w:t>
      </w:r>
      <w:r w:rsidRPr="00AB42F0">
        <w:rPr>
          <w:lang w:val="en-US"/>
        </w:rPr>
        <w:t>these systems of governance in use?</w:t>
      </w:r>
    </w:p>
    <w:p w14:paraId="2DDD7155" w14:textId="77777777" w:rsidR="005B1019" w:rsidRDefault="005B1019" w:rsidP="007D5A11">
      <w:pPr>
        <w:pStyle w:val="Luettelokappale"/>
        <w:numPr>
          <w:ilvl w:val="1"/>
          <w:numId w:val="46"/>
        </w:numPr>
        <w:spacing w:line="276" w:lineRule="auto"/>
        <w:jc w:val="both"/>
        <w:rPr>
          <w:lang w:val="en-US"/>
        </w:rPr>
      </w:pPr>
      <w:r w:rsidRPr="00D95411">
        <w:rPr>
          <w:lang w:val="en-US"/>
        </w:rPr>
        <w:t>anarchy</w:t>
      </w:r>
    </w:p>
    <w:p w14:paraId="23518E37" w14:textId="77777777" w:rsidR="005B1019" w:rsidRDefault="005B1019" w:rsidP="007D5A11">
      <w:pPr>
        <w:pStyle w:val="Luettelokappale"/>
        <w:numPr>
          <w:ilvl w:val="2"/>
          <w:numId w:val="46"/>
        </w:numPr>
        <w:spacing w:line="276" w:lineRule="auto"/>
        <w:jc w:val="both"/>
        <w:rPr>
          <w:lang w:val="en-US"/>
        </w:rPr>
      </w:pPr>
      <w:r w:rsidRPr="00D95411">
        <w:rPr>
          <w:lang w:val="en-US"/>
        </w:rPr>
        <w:t>Belgium</w:t>
      </w:r>
    </w:p>
    <w:p w14:paraId="0AC9A0A3" w14:textId="77777777" w:rsidR="005B1019" w:rsidRDefault="005B1019" w:rsidP="007D5A11">
      <w:pPr>
        <w:pStyle w:val="Luettelokappale"/>
        <w:numPr>
          <w:ilvl w:val="2"/>
          <w:numId w:val="46"/>
        </w:numPr>
        <w:spacing w:line="276" w:lineRule="auto"/>
        <w:jc w:val="both"/>
        <w:rPr>
          <w:lang w:val="en-US"/>
        </w:rPr>
      </w:pPr>
      <w:r w:rsidRPr="00D95411">
        <w:rPr>
          <w:lang w:val="en-US"/>
        </w:rPr>
        <w:t>Great Britain</w:t>
      </w:r>
    </w:p>
    <w:p w14:paraId="742439B8" w14:textId="77777777" w:rsidR="005B1019" w:rsidRPr="00D95411" w:rsidRDefault="005B1019" w:rsidP="007D5A11">
      <w:pPr>
        <w:pStyle w:val="Luettelokappale"/>
        <w:numPr>
          <w:ilvl w:val="2"/>
          <w:numId w:val="46"/>
        </w:numPr>
        <w:spacing w:line="276" w:lineRule="auto"/>
        <w:jc w:val="both"/>
        <w:rPr>
          <w:b/>
          <w:bCs/>
          <w:lang w:val="en-US"/>
        </w:rPr>
      </w:pPr>
      <w:r w:rsidRPr="00D95411">
        <w:rPr>
          <w:b/>
          <w:bCs/>
          <w:lang w:val="en-US"/>
        </w:rPr>
        <w:t>Yemen</w:t>
      </w:r>
    </w:p>
    <w:p w14:paraId="2CC74400" w14:textId="77777777" w:rsidR="005B1019" w:rsidRDefault="005B1019" w:rsidP="007D5A11">
      <w:pPr>
        <w:pStyle w:val="Luettelokappale"/>
        <w:numPr>
          <w:ilvl w:val="2"/>
          <w:numId w:val="46"/>
        </w:numPr>
        <w:spacing w:line="276" w:lineRule="auto"/>
        <w:jc w:val="both"/>
        <w:rPr>
          <w:lang w:val="en-US"/>
        </w:rPr>
      </w:pPr>
      <w:r w:rsidRPr="00D95411">
        <w:rPr>
          <w:lang w:val="en-US"/>
        </w:rPr>
        <w:t>Sweden</w:t>
      </w:r>
    </w:p>
    <w:p w14:paraId="73888D16" w14:textId="77777777" w:rsidR="005B1019" w:rsidRDefault="005B1019" w:rsidP="007D5A11">
      <w:pPr>
        <w:pStyle w:val="Luettelokappale"/>
        <w:numPr>
          <w:ilvl w:val="1"/>
          <w:numId w:val="46"/>
        </w:numPr>
        <w:spacing w:line="276" w:lineRule="auto"/>
        <w:jc w:val="both"/>
        <w:rPr>
          <w:lang w:val="en-US"/>
        </w:rPr>
      </w:pPr>
      <w:r>
        <w:rPr>
          <w:lang w:val="en-US"/>
        </w:rPr>
        <w:lastRenderedPageBreak/>
        <w:t>despotism</w:t>
      </w:r>
    </w:p>
    <w:p w14:paraId="58998412" w14:textId="77777777" w:rsidR="005B1019" w:rsidRDefault="005B1019" w:rsidP="007D5A11">
      <w:pPr>
        <w:pStyle w:val="Luettelokappale"/>
        <w:numPr>
          <w:ilvl w:val="2"/>
          <w:numId w:val="46"/>
        </w:numPr>
        <w:spacing w:line="276" w:lineRule="auto"/>
        <w:jc w:val="both"/>
        <w:rPr>
          <w:lang w:val="en-US"/>
        </w:rPr>
      </w:pPr>
      <w:r w:rsidRPr="00D95411">
        <w:rPr>
          <w:lang w:val="en-US"/>
        </w:rPr>
        <w:t>South Korea</w:t>
      </w:r>
    </w:p>
    <w:p w14:paraId="146C82C7" w14:textId="77777777" w:rsidR="005B1019" w:rsidRPr="00D95411" w:rsidRDefault="005B1019" w:rsidP="007D5A11">
      <w:pPr>
        <w:pStyle w:val="Luettelokappale"/>
        <w:numPr>
          <w:ilvl w:val="2"/>
          <w:numId w:val="46"/>
        </w:numPr>
        <w:spacing w:line="276" w:lineRule="auto"/>
        <w:jc w:val="both"/>
        <w:rPr>
          <w:b/>
          <w:bCs/>
          <w:lang w:val="en-US"/>
        </w:rPr>
      </w:pPr>
      <w:r w:rsidRPr="00D95411">
        <w:rPr>
          <w:b/>
          <w:bCs/>
          <w:lang w:val="en-US"/>
        </w:rPr>
        <w:t>North Korea</w:t>
      </w:r>
    </w:p>
    <w:p w14:paraId="21E1D6C6" w14:textId="77777777" w:rsidR="005B1019" w:rsidRDefault="005B1019" w:rsidP="007D5A11">
      <w:pPr>
        <w:pStyle w:val="Luettelokappale"/>
        <w:numPr>
          <w:ilvl w:val="2"/>
          <w:numId w:val="46"/>
        </w:numPr>
        <w:spacing w:line="276" w:lineRule="auto"/>
        <w:jc w:val="both"/>
        <w:rPr>
          <w:lang w:val="en-US"/>
        </w:rPr>
      </w:pPr>
      <w:r w:rsidRPr="00D95411">
        <w:rPr>
          <w:lang w:val="en-US"/>
        </w:rPr>
        <w:t>Germany</w:t>
      </w:r>
    </w:p>
    <w:p w14:paraId="6FF93288" w14:textId="77777777" w:rsidR="005B1019" w:rsidRDefault="005B1019" w:rsidP="007D5A11">
      <w:pPr>
        <w:pStyle w:val="Luettelokappale"/>
        <w:numPr>
          <w:ilvl w:val="2"/>
          <w:numId w:val="46"/>
        </w:numPr>
        <w:spacing w:line="276" w:lineRule="auto"/>
        <w:jc w:val="both"/>
        <w:rPr>
          <w:lang w:val="en-US"/>
        </w:rPr>
      </w:pPr>
      <w:r w:rsidRPr="00D95411">
        <w:rPr>
          <w:lang w:val="en-US"/>
        </w:rPr>
        <w:t>USA</w:t>
      </w:r>
    </w:p>
    <w:p w14:paraId="46148BFC" w14:textId="77777777" w:rsidR="005B1019" w:rsidRDefault="005B1019" w:rsidP="007D5A11">
      <w:pPr>
        <w:pStyle w:val="Luettelokappale"/>
        <w:numPr>
          <w:ilvl w:val="1"/>
          <w:numId w:val="46"/>
        </w:numPr>
        <w:spacing w:line="276" w:lineRule="auto"/>
        <w:jc w:val="both"/>
        <w:rPr>
          <w:lang w:val="en-US"/>
        </w:rPr>
      </w:pPr>
      <w:r>
        <w:rPr>
          <w:lang w:val="en-US"/>
        </w:rPr>
        <w:t>oligarchy</w:t>
      </w:r>
    </w:p>
    <w:p w14:paraId="1D4B10B3" w14:textId="77777777" w:rsidR="005B1019" w:rsidRPr="00D95411" w:rsidRDefault="005B1019" w:rsidP="007D5A11">
      <w:pPr>
        <w:pStyle w:val="Luettelokappale"/>
        <w:numPr>
          <w:ilvl w:val="2"/>
          <w:numId w:val="46"/>
        </w:numPr>
        <w:spacing w:line="276" w:lineRule="auto"/>
        <w:jc w:val="both"/>
        <w:rPr>
          <w:b/>
          <w:bCs/>
          <w:lang w:val="en-US"/>
        </w:rPr>
      </w:pPr>
      <w:r w:rsidRPr="00D95411">
        <w:rPr>
          <w:b/>
          <w:bCs/>
          <w:lang w:val="en-US"/>
        </w:rPr>
        <w:t>military dictatorships</w:t>
      </w:r>
    </w:p>
    <w:p w14:paraId="63CC67CF" w14:textId="77777777" w:rsidR="005B1019" w:rsidRPr="00D95411" w:rsidRDefault="005B1019" w:rsidP="007D5A11">
      <w:pPr>
        <w:pStyle w:val="Luettelokappale"/>
        <w:numPr>
          <w:ilvl w:val="2"/>
          <w:numId w:val="46"/>
        </w:numPr>
        <w:spacing w:line="276" w:lineRule="auto"/>
        <w:jc w:val="both"/>
        <w:rPr>
          <w:b/>
          <w:bCs/>
          <w:lang w:val="en-US"/>
        </w:rPr>
      </w:pPr>
      <w:r w:rsidRPr="00D95411">
        <w:rPr>
          <w:b/>
          <w:bCs/>
          <w:lang w:val="en-US"/>
        </w:rPr>
        <w:t>Qatar</w:t>
      </w:r>
    </w:p>
    <w:p w14:paraId="33B766A9" w14:textId="77777777" w:rsidR="005B1019" w:rsidRPr="004A38E2" w:rsidRDefault="005B1019" w:rsidP="007D5A11">
      <w:pPr>
        <w:pStyle w:val="Luettelokappale"/>
        <w:numPr>
          <w:ilvl w:val="2"/>
          <w:numId w:val="46"/>
        </w:numPr>
        <w:spacing w:line="276" w:lineRule="auto"/>
        <w:jc w:val="both"/>
        <w:rPr>
          <w:b/>
          <w:bCs/>
          <w:lang w:val="en-US"/>
        </w:rPr>
      </w:pPr>
      <w:r w:rsidRPr="004A38E2">
        <w:rPr>
          <w:b/>
          <w:bCs/>
          <w:lang w:val="en-US"/>
        </w:rPr>
        <w:t>United Arab Emirates</w:t>
      </w:r>
    </w:p>
    <w:p w14:paraId="1DEA41E8" w14:textId="77777777" w:rsidR="005B1019" w:rsidRDefault="005B1019" w:rsidP="007D5A11">
      <w:pPr>
        <w:pStyle w:val="Luettelokappale"/>
        <w:numPr>
          <w:ilvl w:val="2"/>
          <w:numId w:val="46"/>
        </w:numPr>
        <w:spacing w:line="276" w:lineRule="auto"/>
        <w:jc w:val="both"/>
        <w:rPr>
          <w:lang w:val="en-US"/>
        </w:rPr>
      </w:pPr>
      <w:r w:rsidRPr="00D95411">
        <w:rPr>
          <w:lang w:val="en-US"/>
        </w:rPr>
        <w:t>Austria</w:t>
      </w:r>
    </w:p>
    <w:p w14:paraId="3EEF12F6" w14:textId="77777777" w:rsidR="005B1019" w:rsidRDefault="005B1019" w:rsidP="007D5A11">
      <w:pPr>
        <w:pStyle w:val="Luettelokappale"/>
        <w:numPr>
          <w:ilvl w:val="1"/>
          <w:numId w:val="46"/>
        </w:numPr>
        <w:spacing w:line="276" w:lineRule="auto"/>
        <w:jc w:val="both"/>
        <w:rPr>
          <w:lang w:val="en-US"/>
        </w:rPr>
      </w:pPr>
      <w:r>
        <w:rPr>
          <w:lang w:val="en-US"/>
        </w:rPr>
        <w:t>direct democracy</w:t>
      </w:r>
    </w:p>
    <w:p w14:paraId="74B72B40" w14:textId="77777777" w:rsidR="005B1019" w:rsidRDefault="005B1019" w:rsidP="007D5A11">
      <w:pPr>
        <w:pStyle w:val="Luettelokappale"/>
        <w:numPr>
          <w:ilvl w:val="2"/>
          <w:numId w:val="46"/>
        </w:numPr>
        <w:spacing w:line="276" w:lineRule="auto"/>
        <w:jc w:val="both"/>
        <w:rPr>
          <w:lang w:val="en-US"/>
        </w:rPr>
      </w:pPr>
      <w:r w:rsidRPr="00D95411">
        <w:rPr>
          <w:lang w:val="en-US"/>
        </w:rPr>
        <w:t>Finland</w:t>
      </w:r>
    </w:p>
    <w:p w14:paraId="320325D2" w14:textId="77777777" w:rsidR="005B1019" w:rsidRPr="00D95411" w:rsidRDefault="005B1019" w:rsidP="007D5A11">
      <w:pPr>
        <w:pStyle w:val="Luettelokappale"/>
        <w:numPr>
          <w:ilvl w:val="2"/>
          <w:numId w:val="46"/>
        </w:numPr>
        <w:spacing w:line="276" w:lineRule="auto"/>
        <w:jc w:val="both"/>
        <w:rPr>
          <w:b/>
          <w:bCs/>
          <w:lang w:val="en-US"/>
        </w:rPr>
      </w:pPr>
      <w:r w:rsidRPr="00D95411">
        <w:rPr>
          <w:b/>
          <w:bCs/>
          <w:lang w:val="en-US"/>
        </w:rPr>
        <w:t>Switzerland</w:t>
      </w:r>
    </w:p>
    <w:p w14:paraId="3DCEAE99" w14:textId="77777777" w:rsidR="005B1019" w:rsidRDefault="005B1019" w:rsidP="007D5A11">
      <w:pPr>
        <w:pStyle w:val="Luettelokappale"/>
        <w:numPr>
          <w:ilvl w:val="2"/>
          <w:numId w:val="46"/>
        </w:numPr>
        <w:spacing w:line="276" w:lineRule="auto"/>
        <w:jc w:val="both"/>
        <w:rPr>
          <w:lang w:val="en-US"/>
        </w:rPr>
      </w:pPr>
      <w:r w:rsidRPr="00D95411">
        <w:rPr>
          <w:lang w:val="en-US"/>
        </w:rPr>
        <w:t>USA</w:t>
      </w:r>
    </w:p>
    <w:p w14:paraId="3D0CFE19" w14:textId="77777777" w:rsidR="005B1019" w:rsidRDefault="005B1019" w:rsidP="007D5A11">
      <w:pPr>
        <w:pStyle w:val="Luettelokappale"/>
        <w:numPr>
          <w:ilvl w:val="2"/>
          <w:numId w:val="46"/>
        </w:numPr>
        <w:spacing w:line="276" w:lineRule="auto"/>
        <w:jc w:val="both"/>
        <w:rPr>
          <w:lang w:val="en-US"/>
        </w:rPr>
      </w:pPr>
      <w:r w:rsidRPr="00D95411">
        <w:rPr>
          <w:lang w:val="en-US"/>
        </w:rPr>
        <w:t>Russia</w:t>
      </w:r>
    </w:p>
    <w:p w14:paraId="367CC8BE" w14:textId="77777777" w:rsidR="005B1019" w:rsidRDefault="005B1019" w:rsidP="007D5A11">
      <w:pPr>
        <w:pStyle w:val="Luettelokappale"/>
        <w:numPr>
          <w:ilvl w:val="1"/>
          <w:numId w:val="46"/>
        </w:numPr>
        <w:spacing w:line="276" w:lineRule="auto"/>
        <w:jc w:val="both"/>
        <w:rPr>
          <w:lang w:val="en-US"/>
        </w:rPr>
      </w:pPr>
      <w:r>
        <w:rPr>
          <w:lang w:val="en-US"/>
        </w:rPr>
        <w:t>technocracy</w:t>
      </w:r>
    </w:p>
    <w:p w14:paraId="6C2DFBAF" w14:textId="77777777" w:rsidR="005B1019" w:rsidRPr="00D23AF8" w:rsidRDefault="005B1019" w:rsidP="007D5A11">
      <w:pPr>
        <w:pStyle w:val="Luettelokappale"/>
        <w:numPr>
          <w:ilvl w:val="2"/>
          <w:numId w:val="46"/>
        </w:numPr>
        <w:spacing w:line="276" w:lineRule="auto"/>
        <w:jc w:val="both"/>
        <w:rPr>
          <w:b/>
          <w:bCs/>
          <w:lang w:val="en-US"/>
        </w:rPr>
      </w:pPr>
      <w:r w:rsidRPr="00D23AF8">
        <w:rPr>
          <w:b/>
          <w:bCs/>
          <w:lang w:val="en-US"/>
        </w:rPr>
        <w:t>EU</w:t>
      </w:r>
    </w:p>
    <w:p w14:paraId="3B1D6089" w14:textId="77777777" w:rsidR="005B1019" w:rsidRDefault="005B1019" w:rsidP="007D5A11">
      <w:pPr>
        <w:pStyle w:val="Luettelokappale"/>
        <w:numPr>
          <w:ilvl w:val="2"/>
          <w:numId w:val="46"/>
        </w:numPr>
        <w:spacing w:line="276" w:lineRule="auto"/>
        <w:jc w:val="both"/>
        <w:rPr>
          <w:lang w:val="en-US"/>
        </w:rPr>
      </w:pPr>
      <w:r w:rsidRPr="00D23AF8">
        <w:rPr>
          <w:lang w:val="en-US"/>
        </w:rPr>
        <w:t>Democratic Republic of Congo</w:t>
      </w:r>
    </w:p>
    <w:p w14:paraId="710D3A43" w14:textId="77777777" w:rsidR="005B1019" w:rsidRDefault="005B1019" w:rsidP="007D5A11">
      <w:pPr>
        <w:pStyle w:val="Luettelokappale"/>
        <w:numPr>
          <w:ilvl w:val="2"/>
          <w:numId w:val="46"/>
        </w:numPr>
        <w:spacing w:line="276" w:lineRule="auto"/>
        <w:jc w:val="both"/>
        <w:rPr>
          <w:lang w:val="en-US"/>
        </w:rPr>
      </w:pPr>
      <w:r w:rsidRPr="00D23AF8">
        <w:rPr>
          <w:lang w:val="en-US"/>
        </w:rPr>
        <w:t>Switzerland</w:t>
      </w:r>
    </w:p>
    <w:p w14:paraId="23811C05" w14:textId="77777777" w:rsidR="005B1019" w:rsidRDefault="005B1019" w:rsidP="007D5A11">
      <w:pPr>
        <w:pStyle w:val="Luettelokappale"/>
        <w:numPr>
          <w:ilvl w:val="2"/>
          <w:numId w:val="46"/>
        </w:numPr>
        <w:spacing w:line="276" w:lineRule="auto"/>
        <w:jc w:val="both"/>
        <w:rPr>
          <w:lang w:val="en-US"/>
        </w:rPr>
      </w:pPr>
      <w:r>
        <w:rPr>
          <w:lang w:val="en-US"/>
        </w:rPr>
        <w:t>Canada</w:t>
      </w:r>
    </w:p>
    <w:p w14:paraId="2B1CB313" w14:textId="77777777" w:rsidR="005B1019" w:rsidRDefault="005B1019" w:rsidP="007D5A11">
      <w:pPr>
        <w:pStyle w:val="Luettelokappale"/>
        <w:numPr>
          <w:ilvl w:val="1"/>
          <w:numId w:val="46"/>
        </w:numPr>
        <w:spacing w:line="276" w:lineRule="auto"/>
        <w:jc w:val="both"/>
        <w:rPr>
          <w:lang w:val="en-US"/>
        </w:rPr>
      </w:pPr>
      <w:r>
        <w:rPr>
          <w:lang w:val="en-US"/>
        </w:rPr>
        <w:t>theocracy</w:t>
      </w:r>
    </w:p>
    <w:p w14:paraId="070EAFC8" w14:textId="77777777" w:rsidR="005B1019" w:rsidRPr="00D23AF8" w:rsidRDefault="005B1019" w:rsidP="007D5A11">
      <w:pPr>
        <w:pStyle w:val="Luettelokappale"/>
        <w:numPr>
          <w:ilvl w:val="2"/>
          <w:numId w:val="46"/>
        </w:numPr>
        <w:spacing w:line="276" w:lineRule="auto"/>
        <w:jc w:val="both"/>
        <w:rPr>
          <w:b/>
          <w:bCs/>
          <w:lang w:val="en-US"/>
        </w:rPr>
      </w:pPr>
      <w:r w:rsidRPr="00D23AF8">
        <w:rPr>
          <w:b/>
          <w:bCs/>
          <w:lang w:val="en-US"/>
        </w:rPr>
        <w:t>Iran</w:t>
      </w:r>
    </w:p>
    <w:p w14:paraId="597A30E5" w14:textId="77777777" w:rsidR="005B1019" w:rsidRDefault="005B1019" w:rsidP="007D5A11">
      <w:pPr>
        <w:pStyle w:val="Luettelokappale"/>
        <w:numPr>
          <w:ilvl w:val="2"/>
          <w:numId w:val="46"/>
        </w:numPr>
        <w:spacing w:line="276" w:lineRule="auto"/>
        <w:jc w:val="both"/>
        <w:rPr>
          <w:lang w:val="en-US"/>
        </w:rPr>
      </w:pPr>
      <w:r w:rsidRPr="00D23AF8">
        <w:rPr>
          <w:lang w:val="en-US"/>
        </w:rPr>
        <w:t>France</w:t>
      </w:r>
    </w:p>
    <w:p w14:paraId="3FB2A598" w14:textId="77777777" w:rsidR="005B1019" w:rsidRPr="00D23AF8" w:rsidRDefault="005B1019" w:rsidP="007D5A11">
      <w:pPr>
        <w:pStyle w:val="Luettelokappale"/>
        <w:numPr>
          <w:ilvl w:val="2"/>
          <w:numId w:val="46"/>
        </w:numPr>
        <w:spacing w:line="276" w:lineRule="auto"/>
        <w:jc w:val="both"/>
        <w:rPr>
          <w:b/>
          <w:bCs/>
          <w:lang w:val="en-US"/>
        </w:rPr>
      </w:pPr>
      <w:r w:rsidRPr="00D23AF8">
        <w:rPr>
          <w:b/>
          <w:bCs/>
          <w:lang w:val="en-US"/>
        </w:rPr>
        <w:t>Vatican</w:t>
      </w:r>
    </w:p>
    <w:p w14:paraId="4387A158" w14:textId="77777777" w:rsidR="005B1019" w:rsidRDefault="005B1019" w:rsidP="007D5A11">
      <w:pPr>
        <w:pStyle w:val="Luettelokappale"/>
        <w:numPr>
          <w:ilvl w:val="2"/>
          <w:numId w:val="46"/>
        </w:numPr>
        <w:spacing w:line="276" w:lineRule="auto"/>
        <w:jc w:val="both"/>
        <w:rPr>
          <w:lang w:val="en-US"/>
        </w:rPr>
      </w:pPr>
      <w:r w:rsidRPr="00D23AF8">
        <w:rPr>
          <w:lang w:val="en-US"/>
        </w:rPr>
        <w:t>USA</w:t>
      </w:r>
    </w:p>
    <w:p w14:paraId="454580BD" w14:textId="77777777" w:rsidR="005B1019" w:rsidRDefault="005B1019" w:rsidP="007D5A11">
      <w:pPr>
        <w:pStyle w:val="Luettelokappale"/>
        <w:numPr>
          <w:ilvl w:val="1"/>
          <w:numId w:val="46"/>
        </w:numPr>
        <w:spacing w:line="276" w:lineRule="auto"/>
        <w:jc w:val="both"/>
        <w:rPr>
          <w:lang w:val="en-US"/>
        </w:rPr>
      </w:pPr>
      <w:r>
        <w:rPr>
          <w:lang w:val="en-US"/>
        </w:rPr>
        <w:t>totalitarianism</w:t>
      </w:r>
    </w:p>
    <w:p w14:paraId="1668AF59" w14:textId="77777777" w:rsidR="005B1019" w:rsidRDefault="005B1019" w:rsidP="007D5A11">
      <w:pPr>
        <w:pStyle w:val="Luettelokappale"/>
        <w:numPr>
          <w:ilvl w:val="2"/>
          <w:numId w:val="46"/>
        </w:numPr>
        <w:spacing w:line="276" w:lineRule="auto"/>
        <w:jc w:val="both"/>
        <w:rPr>
          <w:lang w:val="en-US"/>
        </w:rPr>
      </w:pPr>
      <w:r w:rsidRPr="00D23AF8">
        <w:rPr>
          <w:lang w:val="en-US"/>
        </w:rPr>
        <w:t>Netherlands</w:t>
      </w:r>
    </w:p>
    <w:p w14:paraId="491BB742" w14:textId="77777777" w:rsidR="005B1019" w:rsidRPr="00D23AF8" w:rsidRDefault="005B1019" w:rsidP="007D5A11">
      <w:pPr>
        <w:pStyle w:val="Luettelokappale"/>
        <w:numPr>
          <w:ilvl w:val="2"/>
          <w:numId w:val="46"/>
        </w:numPr>
        <w:spacing w:line="276" w:lineRule="auto"/>
        <w:jc w:val="both"/>
        <w:rPr>
          <w:b/>
          <w:bCs/>
          <w:lang w:val="en-US"/>
        </w:rPr>
      </w:pPr>
      <w:r w:rsidRPr="00D23AF8">
        <w:rPr>
          <w:b/>
          <w:bCs/>
          <w:lang w:val="en-US"/>
        </w:rPr>
        <w:t>North Korea</w:t>
      </w:r>
    </w:p>
    <w:p w14:paraId="47523538" w14:textId="77777777" w:rsidR="005B1019" w:rsidRDefault="005B1019" w:rsidP="007D5A11">
      <w:pPr>
        <w:pStyle w:val="Luettelokappale"/>
        <w:numPr>
          <w:ilvl w:val="2"/>
          <w:numId w:val="46"/>
        </w:numPr>
        <w:spacing w:line="276" w:lineRule="auto"/>
        <w:jc w:val="both"/>
        <w:rPr>
          <w:lang w:val="en-US"/>
        </w:rPr>
      </w:pPr>
      <w:r w:rsidRPr="00D23AF8">
        <w:rPr>
          <w:lang w:val="en-US"/>
        </w:rPr>
        <w:t>Denmark</w:t>
      </w:r>
    </w:p>
    <w:p w14:paraId="37D081CE" w14:textId="77777777" w:rsidR="005B1019" w:rsidRDefault="005B1019" w:rsidP="007D5A11">
      <w:pPr>
        <w:pStyle w:val="Luettelokappale"/>
        <w:numPr>
          <w:ilvl w:val="2"/>
          <w:numId w:val="46"/>
        </w:numPr>
        <w:spacing w:line="276" w:lineRule="auto"/>
        <w:jc w:val="both"/>
        <w:rPr>
          <w:lang w:val="en-US"/>
        </w:rPr>
      </w:pPr>
      <w:r w:rsidRPr="03C79C8E">
        <w:rPr>
          <w:lang w:val="en-US"/>
        </w:rPr>
        <w:t>Russia</w:t>
      </w:r>
    </w:p>
    <w:p w14:paraId="55109B38" w14:textId="59AE40F1" w:rsidR="005B1019" w:rsidRDefault="2DFD5D41" w:rsidP="007D5A11">
      <w:pPr>
        <w:pStyle w:val="Luettelokappale"/>
        <w:numPr>
          <w:ilvl w:val="0"/>
          <w:numId w:val="46"/>
        </w:numPr>
        <w:spacing w:line="276" w:lineRule="auto"/>
        <w:jc w:val="both"/>
        <w:rPr>
          <w:lang w:val="en-US"/>
        </w:rPr>
      </w:pPr>
      <w:r w:rsidRPr="334BED14">
        <w:rPr>
          <w:lang w:val="en-US"/>
        </w:rPr>
        <w:t xml:space="preserve">Which election is not open for all citizens (within </w:t>
      </w:r>
      <w:r w:rsidR="1918E872" w:rsidRPr="09334889">
        <w:rPr>
          <w:lang w:val="en-US"/>
        </w:rPr>
        <w:t>an</w:t>
      </w:r>
      <w:r w:rsidR="1918E872" w:rsidRPr="334BED14">
        <w:rPr>
          <w:lang w:val="en-US"/>
        </w:rPr>
        <w:t xml:space="preserve"> </w:t>
      </w:r>
      <w:r w:rsidRPr="334BED14">
        <w:rPr>
          <w:lang w:val="en-US"/>
        </w:rPr>
        <w:t>election region)?</w:t>
      </w:r>
    </w:p>
    <w:p w14:paraId="791F95F2" w14:textId="77777777" w:rsidR="005B1019" w:rsidRDefault="005B1019" w:rsidP="007D5A11">
      <w:pPr>
        <w:pStyle w:val="Luettelokappale"/>
        <w:numPr>
          <w:ilvl w:val="1"/>
          <w:numId w:val="46"/>
        </w:numPr>
        <w:spacing w:line="276" w:lineRule="auto"/>
        <w:jc w:val="both"/>
        <w:rPr>
          <w:lang w:val="en-US"/>
        </w:rPr>
      </w:pPr>
      <w:r w:rsidRPr="0021593B">
        <w:rPr>
          <w:lang w:val="en-US"/>
        </w:rPr>
        <w:t>European Union parliamentary elections</w:t>
      </w:r>
    </w:p>
    <w:p w14:paraId="4BC8669D" w14:textId="77777777" w:rsidR="005B1019" w:rsidRDefault="005B1019" w:rsidP="007D5A11">
      <w:pPr>
        <w:pStyle w:val="Luettelokappale"/>
        <w:numPr>
          <w:ilvl w:val="1"/>
          <w:numId w:val="46"/>
        </w:numPr>
        <w:spacing w:line="276" w:lineRule="auto"/>
        <w:jc w:val="both"/>
        <w:rPr>
          <w:lang w:val="en-US"/>
        </w:rPr>
      </w:pPr>
      <w:r w:rsidRPr="0021593B">
        <w:rPr>
          <w:lang w:val="en-US"/>
        </w:rPr>
        <w:t>Presidential elections</w:t>
      </w:r>
    </w:p>
    <w:p w14:paraId="62157F0F" w14:textId="77777777" w:rsidR="005B1019" w:rsidRDefault="005B1019" w:rsidP="007D5A11">
      <w:pPr>
        <w:pStyle w:val="Luettelokappale"/>
        <w:numPr>
          <w:ilvl w:val="1"/>
          <w:numId w:val="46"/>
        </w:numPr>
        <w:spacing w:line="276" w:lineRule="auto"/>
        <w:jc w:val="both"/>
        <w:rPr>
          <w:lang w:val="en-US"/>
        </w:rPr>
      </w:pPr>
      <w:r w:rsidRPr="0021593B">
        <w:rPr>
          <w:lang w:val="en-US"/>
        </w:rPr>
        <w:t xml:space="preserve">County elections (for wellbeing services counties) </w:t>
      </w:r>
    </w:p>
    <w:p w14:paraId="6DB83D1C" w14:textId="77777777" w:rsidR="005B1019" w:rsidRDefault="005B1019" w:rsidP="007D5A11">
      <w:pPr>
        <w:pStyle w:val="Luettelokappale"/>
        <w:numPr>
          <w:ilvl w:val="1"/>
          <w:numId w:val="46"/>
        </w:numPr>
        <w:spacing w:line="276" w:lineRule="auto"/>
        <w:jc w:val="both"/>
        <w:rPr>
          <w:lang w:val="en-US"/>
        </w:rPr>
      </w:pPr>
      <w:r w:rsidRPr="03C79C8E">
        <w:rPr>
          <w:lang w:val="en-US"/>
        </w:rPr>
        <w:t>Municipal elections</w:t>
      </w:r>
    </w:p>
    <w:p w14:paraId="500D5322" w14:textId="77777777" w:rsidR="005B1019" w:rsidRPr="00973E66" w:rsidRDefault="005B1019" w:rsidP="007D5A11">
      <w:pPr>
        <w:pStyle w:val="Luettelokappale"/>
        <w:numPr>
          <w:ilvl w:val="1"/>
          <w:numId w:val="46"/>
        </w:numPr>
        <w:spacing w:line="276" w:lineRule="auto"/>
        <w:jc w:val="both"/>
        <w:rPr>
          <w:b/>
          <w:bCs/>
          <w:lang w:val="en-US"/>
        </w:rPr>
      </w:pPr>
      <w:r w:rsidRPr="00973E66">
        <w:rPr>
          <w:b/>
          <w:bCs/>
          <w:lang w:val="en-US"/>
        </w:rPr>
        <w:t>Bishop elections</w:t>
      </w:r>
    </w:p>
    <w:p w14:paraId="3196854F" w14:textId="31E15612" w:rsidR="005B1019" w:rsidRDefault="005B1019" w:rsidP="007D5A11">
      <w:pPr>
        <w:pStyle w:val="Luettelokappale"/>
        <w:numPr>
          <w:ilvl w:val="1"/>
          <w:numId w:val="46"/>
        </w:numPr>
        <w:spacing w:line="276" w:lineRule="auto"/>
        <w:jc w:val="both"/>
        <w:rPr>
          <w:lang w:val="en-US"/>
        </w:rPr>
      </w:pPr>
      <w:r w:rsidRPr="0021593B">
        <w:rPr>
          <w:lang w:val="en-US"/>
        </w:rPr>
        <w:t>Parliamentary elections</w:t>
      </w:r>
    </w:p>
    <w:p w14:paraId="6CA82753" w14:textId="77777777" w:rsidR="00700A85" w:rsidRDefault="00700A85" w:rsidP="007D5A11">
      <w:pPr>
        <w:spacing w:line="276" w:lineRule="auto"/>
        <w:jc w:val="both"/>
        <w:rPr>
          <w:lang w:val="en-US"/>
        </w:rPr>
      </w:pPr>
    </w:p>
    <w:p w14:paraId="7ECF6349" w14:textId="77777777" w:rsidR="005568EA" w:rsidRDefault="005568EA" w:rsidP="007D5A11">
      <w:pPr>
        <w:spacing w:line="276" w:lineRule="auto"/>
        <w:jc w:val="both"/>
        <w:rPr>
          <w:lang w:val="en-US"/>
        </w:rPr>
      </w:pPr>
    </w:p>
    <w:p w14:paraId="72D3407E" w14:textId="77777777" w:rsidR="00700A85" w:rsidRDefault="00700A85" w:rsidP="007D5A11">
      <w:pPr>
        <w:spacing w:line="276" w:lineRule="auto"/>
        <w:jc w:val="both"/>
        <w:rPr>
          <w:lang w:val="en-US"/>
        </w:rPr>
      </w:pPr>
    </w:p>
    <w:p w14:paraId="0EDFEA6E" w14:textId="3A91721B" w:rsidR="00700A85" w:rsidRDefault="00700A85" w:rsidP="007D5A11">
      <w:pPr>
        <w:pStyle w:val="Otsikko2"/>
        <w:jc w:val="both"/>
        <w:rPr>
          <w:lang w:val="en-US"/>
        </w:rPr>
      </w:pPr>
      <w:bookmarkStart w:id="53" w:name="_Toc182391090"/>
      <w:r>
        <w:rPr>
          <w:lang w:val="en-US"/>
        </w:rPr>
        <w:lastRenderedPageBreak/>
        <w:t>TASK: Reflect and write</w:t>
      </w:r>
      <w:bookmarkEnd w:id="53"/>
    </w:p>
    <w:tbl>
      <w:tblPr>
        <w:tblStyle w:val="TaulukkoRuudukko"/>
        <w:tblW w:w="0" w:type="auto"/>
        <w:tblLook w:val="04A0" w:firstRow="1" w:lastRow="0" w:firstColumn="1" w:lastColumn="0" w:noHBand="0" w:noVBand="1"/>
      </w:tblPr>
      <w:tblGrid>
        <w:gridCol w:w="7650"/>
        <w:gridCol w:w="1978"/>
      </w:tblGrid>
      <w:tr w:rsidR="009C1C43" w:rsidRPr="00427810" w14:paraId="12406ED2" w14:textId="77777777" w:rsidTr="00CE6A20">
        <w:tc>
          <w:tcPr>
            <w:tcW w:w="7650" w:type="dxa"/>
          </w:tcPr>
          <w:p w14:paraId="38E8773A" w14:textId="5E292A9B" w:rsidR="009C1C43" w:rsidRPr="00C57D9B" w:rsidRDefault="005C71CC" w:rsidP="007D5A11">
            <w:pPr>
              <w:spacing w:line="276" w:lineRule="auto"/>
              <w:jc w:val="both"/>
              <w:rPr>
                <w:i/>
                <w:iCs/>
              </w:rPr>
            </w:pPr>
            <w:r>
              <w:rPr>
                <w:i/>
                <w:iCs/>
              </w:rPr>
              <w:t>Tehtävä palautetaan erillisenä tiedostona tai muulla opettajan kanssa sovitulla tavalla</w:t>
            </w:r>
            <w:r w:rsidRPr="00461567">
              <w:rPr>
                <w:i/>
                <w:iCs/>
              </w:rPr>
              <w:t>.</w:t>
            </w:r>
          </w:p>
        </w:tc>
        <w:tc>
          <w:tcPr>
            <w:tcW w:w="1978" w:type="dxa"/>
          </w:tcPr>
          <w:p w14:paraId="4932CAB4" w14:textId="77777777" w:rsidR="009C1C43" w:rsidRDefault="009C1C43" w:rsidP="007D5A11">
            <w:pPr>
              <w:spacing w:line="276" w:lineRule="auto"/>
              <w:jc w:val="both"/>
              <w:rPr>
                <w:b/>
                <w:bCs/>
              </w:rPr>
            </w:pPr>
            <w:r w:rsidRPr="00C23F0A">
              <w:rPr>
                <w:noProof/>
              </w:rPr>
              <w:drawing>
                <wp:inline distT="0" distB="0" distL="0" distR="0" wp14:anchorId="4CE82E21" wp14:editId="023E788A">
                  <wp:extent cx="539750" cy="593342"/>
                  <wp:effectExtent l="0" t="0" r="0" b="0"/>
                  <wp:docPr id="762757049"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3C97450A" w14:textId="77777777" w:rsidR="009C1C43" w:rsidRPr="00C57D9B" w:rsidRDefault="009C1C43" w:rsidP="007D5A11">
            <w:pPr>
              <w:spacing w:line="276" w:lineRule="auto"/>
              <w:jc w:val="both"/>
              <w:rPr>
                <w:lang w:val="en-US"/>
              </w:rPr>
            </w:pPr>
            <w:r w:rsidRPr="00C57D9B">
              <w:rPr>
                <w:lang w:val="en-US"/>
              </w:rPr>
              <w:t>Use of AI is not allowed.</w:t>
            </w:r>
          </w:p>
        </w:tc>
      </w:tr>
    </w:tbl>
    <w:p w14:paraId="5AD4C54F" w14:textId="77777777" w:rsidR="00700A85" w:rsidRDefault="00700A85" w:rsidP="007D5A11">
      <w:pPr>
        <w:jc w:val="both"/>
        <w:rPr>
          <w:lang w:val="en-US"/>
        </w:rPr>
      </w:pPr>
    </w:p>
    <w:p w14:paraId="2891CCF9" w14:textId="19BB5D92" w:rsidR="00700A85" w:rsidRPr="009A40CC" w:rsidRDefault="00700A85" w:rsidP="007D5A11">
      <w:pPr>
        <w:pStyle w:val="Luettelokappale"/>
        <w:numPr>
          <w:ilvl w:val="0"/>
          <w:numId w:val="104"/>
        </w:numPr>
        <w:spacing w:line="276" w:lineRule="auto"/>
        <w:jc w:val="both"/>
        <w:rPr>
          <w:lang w:val="en-US"/>
        </w:rPr>
      </w:pPr>
      <w:r w:rsidRPr="009A40CC">
        <w:rPr>
          <w:lang w:val="en-US"/>
        </w:rPr>
        <w:t xml:space="preserve">Democracy is the most </w:t>
      </w:r>
      <w:r w:rsidR="26A11655" w:rsidRPr="009A40CC">
        <w:rPr>
          <w:lang w:val="en-US"/>
        </w:rPr>
        <w:t>common</w:t>
      </w:r>
      <w:r w:rsidRPr="009A40CC">
        <w:rPr>
          <w:lang w:val="en-US"/>
        </w:rPr>
        <w:t xml:space="preserve"> governing model in the Western countries</w:t>
      </w:r>
    </w:p>
    <w:p w14:paraId="7C714325" w14:textId="329F3946" w:rsidR="00700A85" w:rsidRPr="009A40CC" w:rsidRDefault="00700A85" w:rsidP="007D5A11">
      <w:pPr>
        <w:pStyle w:val="Luettelokappale"/>
        <w:numPr>
          <w:ilvl w:val="1"/>
          <w:numId w:val="104"/>
        </w:numPr>
        <w:spacing w:line="276" w:lineRule="auto"/>
        <w:jc w:val="both"/>
        <w:rPr>
          <w:lang w:val="en-US"/>
        </w:rPr>
      </w:pPr>
      <w:r w:rsidRPr="009A40CC">
        <w:rPr>
          <w:lang w:val="en-US"/>
        </w:rPr>
        <w:t xml:space="preserve">What are the benefits of democracy? </w:t>
      </w:r>
    </w:p>
    <w:p w14:paraId="2029E8B7" w14:textId="3BFA6FCB" w:rsidR="00700A85" w:rsidRDefault="00700A85" w:rsidP="007D5A11">
      <w:pPr>
        <w:pStyle w:val="Luettelokappale"/>
        <w:numPr>
          <w:ilvl w:val="1"/>
          <w:numId w:val="104"/>
        </w:numPr>
        <w:spacing w:line="276" w:lineRule="auto"/>
        <w:jc w:val="both"/>
        <w:rPr>
          <w:lang w:val="en-US"/>
        </w:rPr>
      </w:pPr>
      <w:r w:rsidRPr="334BED14">
        <w:rPr>
          <w:lang w:val="en-US"/>
        </w:rPr>
        <w:t xml:space="preserve">What possible difficulties and instabilities </w:t>
      </w:r>
      <w:r w:rsidRPr="09334889">
        <w:rPr>
          <w:lang w:val="en-US"/>
        </w:rPr>
        <w:t>could</w:t>
      </w:r>
      <w:r w:rsidRPr="334BED14">
        <w:rPr>
          <w:lang w:val="en-US"/>
        </w:rPr>
        <w:t xml:space="preserve"> it cause?</w:t>
      </w:r>
    </w:p>
    <w:p w14:paraId="02D17B24" w14:textId="119F8482" w:rsidR="00700A85" w:rsidRDefault="00700A85" w:rsidP="007D5A11">
      <w:pPr>
        <w:pStyle w:val="Luettelokappale"/>
        <w:numPr>
          <w:ilvl w:val="0"/>
          <w:numId w:val="104"/>
        </w:numPr>
        <w:spacing w:line="276" w:lineRule="auto"/>
        <w:jc w:val="both"/>
        <w:rPr>
          <w:lang w:val="en-US"/>
        </w:rPr>
      </w:pPr>
      <w:r w:rsidRPr="03C79C8E">
        <w:rPr>
          <w:lang w:val="en-US"/>
        </w:rPr>
        <w:t>What other governing models exist?</w:t>
      </w:r>
    </w:p>
    <w:p w14:paraId="396DD292" w14:textId="2FAB26D3" w:rsidR="00700A85" w:rsidRDefault="00700A85" w:rsidP="007D5A11">
      <w:pPr>
        <w:pStyle w:val="Luettelokappale"/>
        <w:numPr>
          <w:ilvl w:val="0"/>
          <w:numId w:val="104"/>
        </w:numPr>
        <w:spacing w:line="276" w:lineRule="auto"/>
        <w:jc w:val="both"/>
        <w:rPr>
          <w:lang w:val="en-US"/>
        </w:rPr>
      </w:pPr>
      <w:r w:rsidRPr="09334889">
        <w:rPr>
          <w:lang w:val="en-US"/>
        </w:rPr>
        <w:t>Do you think</w:t>
      </w:r>
      <w:r w:rsidRPr="334BED14">
        <w:rPr>
          <w:lang w:val="en-US"/>
        </w:rPr>
        <w:t xml:space="preserve"> that some </w:t>
      </w:r>
      <w:r w:rsidRPr="09334889">
        <w:rPr>
          <w:lang w:val="en-US"/>
        </w:rPr>
        <w:t>part of another</w:t>
      </w:r>
      <w:r w:rsidRPr="334BED14">
        <w:rPr>
          <w:lang w:val="en-US"/>
        </w:rPr>
        <w:t xml:space="preserve"> model could work (even better than democracy) in Finland?</w:t>
      </w:r>
    </w:p>
    <w:p w14:paraId="4533F140" w14:textId="708D8DC2" w:rsidR="00700A85" w:rsidRDefault="00700A85" w:rsidP="007D5A11">
      <w:pPr>
        <w:pStyle w:val="Luettelokappale"/>
        <w:numPr>
          <w:ilvl w:val="0"/>
          <w:numId w:val="104"/>
        </w:numPr>
        <w:spacing w:line="276" w:lineRule="auto"/>
        <w:jc w:val="both"/>
        <w:rPr>
          <w:lang w:val="en-US"/>
        </w:rPr>
      </w:pPr>
      <w:r w:rsidRPr="334BED14">
        <w:rPr>
          <w:lang w:val="en-US"/>
        </w:rPr>
        <w:t xml:space="preserve"> </w:t>
      </w:r>
      <w:r w:rsidRPr="09334889">
        <w:rPr>
          <w:lang w:val="en-US"/>
        </w:rPr>
        <w:t>Answer the questions</w:t>
      </w:r>
    </w:p>
    <w:p w14:paraId="74BAF64B" w14:textId="77777777" w:rsidR="00700A85" w:rsidRDefault="00700A85" w:rsidP="007D5A11">
      <w:pPr>
        <w:pStyle w:val="Luettelokappale"/>
        <w:numPr>
          <w:ilvl w:val="1"/>
          <w:numId w:val="104"/>
        </w:numPr>
        <w:spacing w:line="276" w:lineRule="auto"/>
        <w:jc w:val="both"/>
        <w:rPr>
          <w:lang w:val="en-US"/>
        </w:rPr>
      </w:pPr>
      <w:r w:rsidRPr="09334889">
        <w:rPr>
          <w:lang w:val="en-US"/>
        </w:rPr>
        <w:t>What does</w:t>
      </w:r>
      <w:r w:rsidRPr="334BED14">
        <w:rPr>
          <w:lang w:val="en-US"/>
        </w:rPr>
        <w:t xml:space="preserve"> universal and equal suffrage </w:t>
      </w:r>
      <w:r w:rsidRPr="09334889">
        <w:rPr>
          <w:lang w:val="en-US"/>
        </w:rPr>
        <w:t>mean</w:t>
      </w:r>
      <w:r w:rsidRPr="334BED14">
        <w:rPr>
          <w:lang w:val="en-US"/>
        </w:rPr>
        <w:t>?</w:t>
      </w:r>
    </w:p>
    <w:p w14:paraId="65E0E5B0" w14:textId="0CAFF830" w:rsidR="00700A85" w:rsidRDefault="00700A85" w:rsidP="007D5A11">
      <w:pPr>
        <w:pStyle w:val="Luettelokappale"/>
        <w:numPr>
          <w:ilvl w:val="1"/>
          <w:numId w:val="104"/>
        </w:numPr>
        <w:spacing w:line="276" w:lineRule="auto"/>
        <w:jc w:val="both"/>
        <w:rPr>
          <w:lang w:val="en-US"/>
        </w:rPr>
      </w:pPr>
      <w:r w:rsidRPr="334BED14">
        <w:rPr>
          <w:lang w:val="en-US"/>
        </w:rPr>
        <w:t xml:space="preserve">Is there anybody who cannot vote </w:t>
      </w:r>
      <w:r w:rsidRPr="09334889">
        <w:rPr>
          <w:lang w:val="en-US"/>
        </w:rPr>
        <w:t>if there is</w:t>
      </w:r>
      <w:r w:rsidRPr="334BED14">
        <w:rPr>
          <w:lang w:val="en-US"/>
        </w:rPr>
        <w:t xml:space="preserve"> universal and equal suffrage?</w:t>
      </w:r>
    </w:p>
    <w:p w14:paraId="7DD32726" w14:textId="0E6F7B7B" w:rsidR="00700A85" w:rsidRPr="00700A85" w:rsidRDefault="00700A85" w:rsidP="007D5A11">
      <w:pPr>
        <w:pStyle w:val="Luettelokappale"/>
        <w:numPr>
          <w:ilvl w:val="1"/>
          <w:numId w:val="104"/>
        </w:numPr>
        <w:spacing w:line="276" w:lineRule="auto"/>
        <w:jc w:val="both"/>
        <w:rPr>
          <w:lang w:val="en-US"/>
        </w:rPr>
      </w:pPr>
      <w:r w:rsidRPr="00700A85">
        <w:rPr>
          <w:lang w:val="en-US"/>
        </w:rPr>
        <w:t>How long has universal and equal suffrage been granted in Finland?</w:t>
      </w:r>
    </w:p>
    <w:p w14:paraId="3310E535" w14:textId="77777777" w:rsidR="00715AE0" w:rsidRDefault="00715AE0" w:rsidP="007D5A11">
      <w:pPr>
        <w:spacing w:line="276" w:lineRule="auto"/>
        <w:jc w:val="both"/>
        <w:rPr>
          <w:lang w:val="en-US"/>
        </w:rPr>
      </w:pPr>
    </w:p>
    <w:p w14:paraId="6E55A405" w14:textId="77777777" w:rsidR="00DE3602" w:rsidRDefault="00DE3602" w:rsidP="007D5A11">
      <w:pPr>
        <w:spacing w:line="276" w:lineRule="auto"/>
        <w:jc w:val="both"/>
        <w:rPr>
          <w:lang w:val="en-US"/>
        </w:rPr>
      </w:pPr>
    </w:p>
    <w:p w14:paraId="2EB3DC27" w14:textId="6E6EF0BA" w:rsidR="00221468" w:rsidRDefault="0DAE12F5" w:rsidP="007D5A11">
      <w:pPr>
        <w:pStyle w:val="Otsikko1"/>
        <w:jc w:val="both"/>
      </w:pPr>
      <w:bookmarkStart w:id="54" w:name="_Decision-making_in_Finland"/>
      <w:bookmarkStart w:id="55" w:name="_Toc785386428"/>
      <w:bookmarkStart w:id="56" w:name="_Toc182391091"/>
      <w:bookmarkEnd w:id="54"/>
      <w:proofErr w:type="spellStart"/>
      <w:r>
        <w:t>Decision-making</w:t>
      </w:r>
      <w:proofErr w:type="spellEnd"/>
      <w:r>
        <w:t xml:space="preserve"> in Finland</w:t>
      </w:r>
      <w:bookmarkEnd w:id="55"/>
      <w:bookmarkEnd w:id="56"/>
    </w:p>
    <w:tbl>
      <w:tblPr>
        <w:tblStyle w:val="TaulukkoRuudukko"/>
        <w:tblW w:w="0" w:type="auto"/>
        <w:tblLook w:val="04A0" w:firstRow="1" w:lastRow="0" w:firstColumn="1" w:lastColumn="0" w:noHBand="0" w:noVBand="1"/>
      </w:tblPr>
      <w:tblGrid>
        <w:gridCol w:w="7650"/>
        <w:gridCol w:w="1978"/>
      </w:tblGrid>
      <w:tr w:rsidR="009A40CC" w:rsidRPr="00427810" w14:paraId="1F2038B2" w14:textId="77777777" w:rsidTr="00735179">
        <w:tc>
          <w:tcPr>
            <w:tcW w:w="7650" w:type="dxa"/>
          </w:tcPr>
          <w:p w14:paraId="0EAD8201" w14:textId="77777777" w:rsidR="009A40CC" w:rsidRPr="00C57D9B" w:rsidRDefault="009A40CC" w:rsidP="00735179">
            <w:pPr>
              <w:spacing w:line="276" w:lineRule="auto"/>
              <w:jc w:val="both"/>
              <w:rPr>
                <w:i/>
                <w:iCs/>
              </w:rPr>
            </w:pPr>
            <w:r>
              <w:rPr>
                <w:i/>
                <w:iCs/>
              </w:rPr>
              <w:t>Teksti on osion kuvaus.</w:t>
            </w:r>
          </w:p>
        </w:tc>
        <w:tc>
          <w:tcPr>
            <w:tcW w:w="1978" w:type="dxa"/>
          </w:tcPr>
          <w:p w14:paraId="31612BD1" w14:textId="77777777" w:rsidR="009A40CC" w:rsidRDefault="009A40CC" w:rsidP="00735179">
            <w:pPr>
              <w:spacing w:line="276" w:lineRule="auto"/>
              <w:jc w:val="both"/>
              <w:rPr>
                <w:b/>
                <w:bCs/>
              </w:rPr>
            </w:pPr>
            <w:r w:rsidRPr="00C23F0A">
              <w:rPr>
                <w:noProof/>
              </w:rPr>
              <w:drawing>
                <wp:inline distT="0" distB="0" distL="0" distR="0" wp14:anchorId="322BD7C3" wp14:editId="5701182C">
                  <wp:extent cx="539750" cy="593342"/>
                  <wp:effectExtent l="0" t="0" r="0" b="0"/>
                  <wp:docPr id="183005903"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77DAC764" w14:textId="77777777" w:rsidR="009A40CC" w:rsidRPr="00C57D9B" w:rsidRDefault="009A40CC" w:rsidP="00735179">
            <w:pPr>
              <w:spacing w:line="276" w:lineRule="auto"/>
              <w:jc w:val="both"/>
              <w:rPr>
                <w:lang w:val="en-US"/>
              </w:rPr>
            </w:pPr>
            <w:r w:rsidRPr="00C57D9B">
              <w:rPr>
                <w:lang w:val="en-US"/>
              </w:rPr>
              <w:t>Use of AI is not allowed.</w:t>
            </w:r>
          </w:p>
        </w:tc>
      </w:tr>
    </w:tbl>
    <w:p w14:paraId="353E7030" w14:textId="77777777" w:rsidR="009A40CC" w:rsidRPr="009A40CC" w:rsidRDefault="009A40CC" w:rsidP="007D5A11">
      <w:pPr>
        <w:spacing w:line="276" w:lineRule="auto"/>
        <w:jc w:val="both"/>
        <w:rPr>
          <w:color w:val="FF0000"/>
          <w:lang w:val="en-US"/>
        </w:rPr>
      </w:pPr>
    </w:p>
    <w:p w14:paraId="39323C4E" w14:textId="0AF2F979" w:rsidR="341DF8F5" w:rsidRPr="003734AE" w:rsidRDefault="341DF8F5" w:rsidP="007D5A11">
      <w:pPr>
        <w:spacing w:line="276" w:lineRule="auto"/>
        <w:jc w:val="both"/>
        <w:rPr>
          <w:lang w:val="en-US"/>
        </w:rPr>
      </w:pPr>
      <w:r w:rsidRPr="003734AE">
        <w:rPr>
          <w:lang w:val="en-US"/>
        </w:rPr>
        <w:t>In this section, you will explore the Finnish public decision-making system and its key stakeholders.</w:t>
      </w:r>
    </w:p>
    <w:p w14:paraId="3FD11D6F" w14:textId="097B381F" w:rsidR="1C49C235" w:rsidRDefault="1C49C235" w:rsidP="007D5A11">
      <w:pPr>
        <w:spacing w:line="276" w:lineRule="auto"/>
        <w:jc w:val="both"/>
        <w:rPr>
          <w:lang w:val="en-US"/>
        </w:rPr>
      </w:pPr>
      <w:r w:rsidRPr="003734AE">
        <w:rPr>
          <w:lang w:val="en-US"/>
        </w:rPr>
        <w:t>You</w:t>
      </w:r>
      <w:r w:rsidR="341DF8F5" w:rsidRPr="003734AE">
        <w:rPr>
          <w:lang w:val="en-US"/>
        </w:rPr>
        <w:t xml:space="preserve"> will cover the structure of Finland’s political system, the unique characteristics of decision-making processes, and the roles and influence of various actors.</w:t>
      </w:r>
    </w:p>
    <w:p w14:paraId="234EFF8B" w14:textId="77777777" w:rsidR="00BC68B9" w:rsidRPr="003734AE" w:rsidRDefault="00BC68B9" w:rsidP="007D5A11">
      <w:pPr>
        <w:spacing w:line="276" w:lineRule="auto"/>
        <w:jc w:val="both"/>
        <w:rPr>
          <w:lang w:val="en-US"/>
        </w:rPr>
      </w:pPr>
    </w:p>
    <w:p w14:paraId="3D50B248" w14:textId="7F861AE1" w:rsidR="341DF8F5" w:rsidRPr="003734AE" w:rsidRDefault="341DF8F5" w:rsidP="007D5A11">
      <w:pPr>
        <w:spacing w:line="276" w:lineRule="auto"/>
        <w:jc w:val="both"/>
        <w:rPr>
          <w:lang w:val="en-US"/>
        </w:rPr>
      </w:pPr>
      <w:r w:rsidRPr="003734AE">
        <w:rPr>
          <w:lang w:val="en-US"/>
        </w:rPr>
        <w:t>By the end of this section, you will have a comprehensive understanding of how public decision-making works in Finland and who the main influencers are.</w:t>
      </w:r>
    </w:p>
    <w:p w14:paraId="3125FC9C" w14:textId="1C8643C7" w:rsidR="00686597" w:rsidRDefault="00221468" w:rsidP="007D5A11">
      <w:pPr>
        <w:spacing w:line="276" w:lineRule="auto"/>
        <w:jc w:val="both"/>
        <w:rPr>
          <w:lang w:val="en-US"/>
        </w:rPr>
      </w:pPr>
      <w:r w:rsidRPr="00BE37C2">
        <w:rPr>
          <w:lang w:val="en-US"/>
        </w:rPr>
        <w:t xml:space="preserve"> </w:t>
      </w:r>
    </w:p>
    <w:p w14:paraId="04F02BBA" w14:textId="77777777" w:rsidR="00CC13C0" w:rsidRDefault="00CC13C0" w:rsidP="007D5A11">
      <w:pPr>
        <w:spacing w:line="276" w:lineRule="auto"/>
        <w:jc w:val="both"/>
        <w:rPr>
          <w:lang w:val="en-US"/>
        </w:rPr>
      </w:pPr>
    </w:p>
    <w:p w14:paraId="39C9A28C" w14:textId="77777777" w:rsidR="00800A2D" w:rsidRDefault="00800A2D" w:rsidP="007D5A11">
      <w:pPr>
        <w:spacing w:line="276" w:lineRule="auto"/>
        <w:jc w:val="both"/>
        <w:rPr>
          <w:lang w:val="en-US"/>
        </w:rPr>
      </w:pPr>
    </w:p>
    <w:p w14:paraId="14330D74" w14:textId="77777777" w:rsidR="00800A2D" w:rsidRDefault="00800A2D" w:rsidP="007D5A11">
      <w:pPr>
        <w:spacing w:line="276" w:lineRule="auto"/>
        <w:jc w:val="both"/>
        <w:rPr>
          <w:lang w:val="en-US"/>
        </w:rPr>
      </w:pPr>
    </w:p>
    <w:p w14:paraId="33B8B155" w14:textId="77777777" w:rsidR="00800A2D" w:rsidRDefault="00800A2D" w:rsidP="007D5A11">
      <w:pPr>
        <w:spacing w:line="276" w:lineRule="auto"/>
        <w:jc w:val="both"/>
        <w:rPr>
          <w:lang w:val="en-US"/>
        </w:rPr>
      </w:pPr>
    </w:p>
    <w:p w14:paraId="3EFF0881" w14:textId="350D91E5" w:rsidR="00261515" w:rsidRDefault="77447AD3" w:rsidP="007D5A11">
      <w:pPr>
        <w:pStyle w:val="Otsikko2"/>
        <w:jc w:val="both"/>
        <w:rPr>
          <w:lang w:val="en-US"/>
        </w:rPr>
      </w:pPr>
      <w:bookmarkStart w:id="57" w:name="_Toc1873234394"/>
      <w:bookmarkStart w:id="58" w:name="_Toc182391092"/>
      <w:r w:rsidRPr="2149D9B5">
        <w:rPr>
          <w:lang w:val="en-US"/>
        </w:rPr>
        <w:lastRenderedPageBreak/>
        <w:t>TASK:</w:t>
      </w:r>
      <w:r w:rsidR="41FB070B" w:rsidRPr="2149D9B5">
        <w:rPr>
          <w:lang w:val="en-US"/>
        </w:rPr>
        <w:t xml:space="preserve"> Municipalities - the local level of </w:t>
      </w:r>
      <w:r w:rsidR="32453CB5" w:rsidRPr="2149D9B5">
        <w:rPr>
          <w:lang w:val="en-US"/>
        </w:rPr>
        <w:t>public</w:t>
      </w:r>
      <w:r w:rsidR="41FB070B" w:rsidRPr="2149D9B5">
        <w:rPr>
          <w:lang w:val="en-US"/>
        </w:rPr>
        <w:t xml:space="preserve"> administration</w:t>
      </w:r>
      <w:bookmarkEnd w:id="57"/>
      <w:bookmarkEnd w:id="58"/>
    </w:p>
    <w:tbl>
      <w:tblPr>
        <w:tblStyle w:val="TaulukkoRuudukko"/>
        <w:tblW w:w="0" w:type="auto"/>
        <w:tblLook w:val="04A0" w:firstRow="1" w:lastRow="0" w:firstColumn="1" w:lastColumn="0" w:noHBand="0" w:noVBand="1"/>
      </w:tblPr>
      <w:tblGrid>
        <w:gridCol w:w="7650"/>
        <w:gridCol w:w="1978"/>
      </w:tblGrid>
      <w:tr w:rsidR="009C1C43" w:rsidRPr="00427810" w14:paraId="5782A1FD" w14:textId="77777777" w:rsidTr="00CE6A20">
        <w:tc>
          <w:tcPr>
            <w:tcW w:w="7650" w:type="dxa"/>
          </w:tcPr>
          <w:p w14:paraId="17926A4F" w14:textId="5231D85F" w:rsidR="009C1C43" w:rsidRPr="00C57D9B" w:rsidRDefault="007E58B5" w:rsidP="007D5A11">
            <w:pPr>
              <w:spacing w:line="276" w:lineRule="auto"/>
              <w:jc w:val="both"/>
              <w:rPr>
                <w:i/>
                <w:iCs/>
              </w:rPr>
            </w:pPr>
            <w:r>
              <w:rPr>
                <w:i/>
                <w:iCs/>
              </w:rPr>
              <w:t>Tehtävä palautetaan erillisenä tiedostona tai muulla opettajan kanssa sovitulla tavalla</w:t>
            </w:r>
            <w:r w:rsidR="009C1C43">
              <w:rPr>
                <w:i/>
                <w:iCs/>
              </w:rPr>
              <w:t>.</w:t>
            </w:r>
            <w:r w:rsidR="00EF174B">
              <w:rPr>
                <w:i/>
                <w:iCs/>
              </w:rPr>
              <w:t xml:space="preserve"> PDF-tiedosto on liitteenä </w:t>
            </w:r>
            <w:hyperlink r:id="rId51" w:anchor="/etusivu" w:history="1">
              <w:r w:rsidRPr="007E58B5">
                <w:rPr>
                  <w:rStyle w:val="Hyperlinkki"/>
                  <w:i/>
                  <w:iCs/>
                </w:rPr>
                <w:t>Avointen oppimateriaalien kirjastossa</w:t>
              </w:r>
            </w:hyperlink>
            <w:r w:rsidR="00EF174B">
              <w:rPr>
                <w:i/>
                <w:iCs/>
              </w:rPr>
              <w:t xml:space="preserve">, mutta se on myös </w:t>
            </w:r>
            <w:r>
              <w:rPr>
                <w:i/>
                <w:iCs/>
              </w:rPr>
              <w:t>tekstinä</w:t>
            </w:r>
            <w:r w:rsidR="00EF174B">
              <w:rPr>
                <w:i/>
                <w:iCs/>
              </w:rPr>
              <w:t xml:space="preserve"> käsikirjoituksessa.</w:t>
            </w:r>
          </w:p>
        </w:tc>
        <w:tc>
          <w:tcPr>
            <w:tcW w:w="1978" w:type="dxa"/>
          </w:tcPr>
          <w:p w14:paraId="6705111E" w14:textId="77777777" w:rsidR="009C1C43" w:rsidRDefault="009C1C43" w:rsidP="007D5A11">
            <w:pPr>
              <w:spacing w:line="276" w:lineRule="auto"/>
              <w:jc w:val="both"/>
              <w:rPr>
                <w:b/>
                <w:bCs/>
              </w:rPr>
            </w:pPr>
            <w:r w:rsidRPr="00C23F0A">
              <w:rPr>
                <w:noProof/>
              </w:rPr>
              <w:drawing>
                <wp:inline distT="0" distB="0" distL="0" distR="0" wp14:anchorId="498D4DDD" wp14:editId="4CF0E0CA">
                  <wp:extent cx="539750" cy="593342"/>
                  <wp:effectExtent l="0" t="0" r="0" b="0"/>
                  <wp:docPr id="32786829"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486EA37C" w14:textId="77777777" w:rsidR="009C1C43" w:rsidRPr="00C57D9B" w:rsidRDefault="009C1C43" w:rsidP="007D5A11">
            <w:pPr>
              <w:spacing w:line="276" w:lineRule="auto"/>
              <w:jc w:val="both"/>
              <w:rPr>
                <w:lang w:val="en-US"/>
              </w:rPr>
            </w:pPr>
            <w:r w:rsidRPr="00C57D9B">
              <w:rPr>
                <w:lang w:val="en-US"/>
              </w:rPr>
              <w:t>Use of AI is not allowed.</w:t>
            </w:r>
          </w:p>
        </w:tc>
      </w:tr>
    </w:tbl>
    <w:p w14:paraId="6DA2BF51" w14:textId="77777777" w:rsidR="009C1C43" w:rsidRPr="009C1C43" w:rsidRDefault="009C1C43" w:rsidP="007D5A11">
      <w:pPr>
        <w:jc w:val="both"/>
        <w:rPr>
          <w:lang w:val="en-US"/>
        </w:rPr>
      </w:pPr>
    </w:p>
    <w:p w14:paraId="2D6C954F" w14:textId="77777777" w:rsidR="002629A1" w:rsidRPr="002629A1" w:rsidRDefault="002629A1" w:rsidP="007D5A11">
      <w:pPr>
        <w:spacing w:line="276" w:lineRule="auto"/>
        <w:jc w:val="both"/>
        <w:rPr>
          <w:lang w:val="en-US"/>
        </w:rPr>
      </w:pPr>
      <w:r w:rsidRPr="002629A1">
        <w:rPr>
          <w:lang w:val="en-US"/>
        </w:rPr>
        <w:t>In this task, you will become familiar with the Finnish local government system and its operations.</w:t>
      </w:r>
    </w:p>
    <w:p w14:paraId="44BEA1B2" w14:textId="6891FE08" w:rsidR="002629A1" w:rsidRPr="002629A1" w:rsidRDefault="002629A1" w:rsidP="007D5A11">
      <w:pPr>
        <w:spacing w:line="276" w:lineRule="auto"/>
        <w:jc w:val="both"/>
        <w:rPr>
          <w:lang w:val="en-US"/>
        </w:rPr>
      </w:pPr>
    </w:p>
    <w:p w14:paraId="604E0A18" w14:textId="77777777" w:rsidR="002629A1" w:rsidRPr="002629A1" w:rsidRDefault="002629A1" w:rsidP="007D5A11">
      <w:pPr>
        <w:spacing w:line="276" w:lineRule="auto"/>
        <w:jc w:val="both"/>
        <w:rPr>
          <w:lang w:val="en-US"/>
        </w:rPr>
      </w:pPr>
      <w:r w:rsidRPr="002629A1">
        <w:rPr>
          <w:lang w:val="en-US"/>
        </w:rPr>
        <w:t xml:space="preserve">Look at the material of Finnish municipalities and their government and decision-making process. What kind of duties do municipalities have? What are the duties and roles of </w:t>
      </w:r>
      <w:proofErr w:type="gramStart"/>
      <w:r w:rsidRPr="002629A1">
        <w:rPr>
          <w:lang w:val="en-US"/>
        </w:rPr>
        <w:t>municipal</w:t>
      </w:r>
      <w:proofErr w:type="gramEnd"/>
      <w:r w:rsidRPr="002629A1">
        <w:rPr>
          <w:lang w:val="en-US"/>
        </w:rPr>
        <w:t xml:space="preserve"> council, government, and committees? How do municipal councils, governments and committees operate? </w:t>
      </w:r>
    </w:p>
    <w:p w14:paraId="3BFEA6F7" w14:textId="68E37934" w:rsidR="002629A1" w:rsidRPr="002629A1" w:rsidRDefault="002629A1" w:rsidP="007D5A11">
      <w:pPr>
        <w:spacing w:line="276" w:lineRule="auto"/>
        <w:jc w:val="both"/>
        <w:rPr>
          <w:lang w:val="en-US"/>
        </w:rPr>
      </w:pPr>
    </w:p>
    <w:p w14:paraId="55FCEF32" w14:textId="77B24E4D" w:rsidR="002629A1" w:rsidRPr="002629A1" w:rsidRDefault="5B1FF806" w:rsidP="007D5A11">
      <w:pPr>
        <w:spacing w:line="276" w:lineRule="auto"/>
        <w:jc w:val="both"/>
        <w:rPr>
          <w:lang w:val="en-US"/>
        </w:rPr>
      </w:pPr>
      <w:r w:rsidRPr="2149D9B5">
        <w:rPr>
          <w:lang w:val="en-US"/>
        </w:rPr>
        <w:t xml:space="preserve">Study material </w:t>
      </w:r>
      <w:r w:rsidR="6FE6F838" w:rsidRPr="2149D9B5">
        <w:rPr>
          <w:lang w:val="en-US"/>
        </w:rPr>
        <w:t>for</w:t>
      </w:r>
      <w:r w:rsidRPr="2149D9B5">
        <w:rPr>
          <w:lang w:val="en-US"/>
        </w:rPr>
        <w:t xml:space="preserve"> this task:</w:t>
      </w:r>
    </w:p>
    <w:p w14:paraId="0A4EB739" w14:textId="1E5FF4A0" w:rsidR="002629A1" w:rsidRDefault="00EF174B" w:rsidP="007D5A11">
      <w:pPr>
        <w:spacing w:line="276" w:lineRule="auto"/>
        <w:jc w:val="both"/>
        <w:rPr>
          <w:lang w:val="en-US"/>
        </w:rPr>
      </w:pPr>
      <w:r>
        <w:fldChar w:fldCharType="begin"/>
      </w:r>
      <w:r w:rsidRPr="00427810">
        <w:rPr>
          <w:lang w:val="en-US"/>
        </w:rPr>
        <w:instrText>HYPERLINK "https://www.localfinland.fi/"</w:instrText>
      </w:r>
      <w:r>
        <w:fldChar w:fldCharType="separate"/>
      </w:r>
      <w:r w:rsidRPr="00EE634F">
        <w:rPr>
          <w:rStyle w:val="Hyperlinkki"/>
          <w:lang w:val="en-US"/>
        </w:rPr>
        <w:t>https://www.localfinland.fi/</w:t>
      </w:r>
      <w:r>
        <w:rPr>
          <w:rStyle w:val="Hyperlinkki"/>
          <w:lang w:val="en-US"/>
        </w:rPr>
        <w:fldChar w:fldCharType="end"/>
      </w:r>
    </w:p>
    <w:p w14:paraId="6238580B" w14:textId="77777777" w:rsidR="00EF174B" w:rsidRPr="002629A1" w:rsidRDefault="00EF174B" w:rsidP="007D5A11">
      <w:pPr>
        <w:spacing w:line="276" w:lineRule="auto"/>
        <w:jc w:val="both"/>
        <w:rPr>
          <w:lang w:val="en-US"/>
        </w:rPr>
      </w:pPr>
      <w:r>
        <w:fldChar w:fldCharType="begin"/>
      </w:r>
      <w:r w:rsidRPr="00427810">
        <w:rPr>
          <w:lang w:val="en-US"/>
        </w:rPr>
        <w:instrText>HYPERLINK "https://www.finlex.fi/fi/laki/ajantasa/2015/20150410"</w:instrText>
      </w:r>
      <w:r>
        <w:fldChar w:fldCharType="separate"/>
      </w:r>
      <w:r w:rsidRPr="002629A1">
        <w:rPr>
          <w:rStyle w:val="Hyperlinkki"/>
          <w:lang w:val="en-US"/>
        </w:rPr>
        <w:t xml:space="preserve">Finnish Local Government Act </w:t>
      </w:r>
      <w:r>
        <w:rPr>
          <w:rStyle w:val="Hyperlinkki"/>
          <w:lang w:val="en-US"/>
        </w:rPr>
        <w:fldChar w:fldCharType="end"/>
      </w:r>
      <w:r w:rsidRPr="002629A1">
        <w:rPr>
          <w:lang w:val="en-US"/>
        </w:rPr>
        <w:t xml:space="preserve"> Notice! The site is in Finnish, use the translator of your internet browser.</w:t>
      </w:r>
    </w:p>
    <w:p w14:paraId="2696877F" w14:textId="77777777" w:rsidR="00EF174B" w:rsidRPr="002629A1" w:rsidRDefault="00EF174B" w:rsidP="007D5A11">
      <w:pPr>
        <w:spacing w:line="276" w:lineRule="auto"/>
        <w:jc w:val="both"/>
        <w:rPr>
          <w:lang w:val="en-US"/>
        </w:rPr>
      </w:pPr>
    </w:p>
    <w:p w14:paraId="77D8E362" w14:textId="77777777" w:rsidR="00EF174B" w:rsidRDefault="00EF174B" w:rsidP="007D5A11">
      <w:pPr>
        <w:spacing w:line="276" w:lineRule="auto"/>
        <w:jc w:val="both"/>
        <w:rPr>
          <w:lang w:val="en-US"/>
        </w:rPr>
      </w:pPr>
      <w:r w:rsidRPr="03C79C8E">
        <w:rPr>
          <w:lang w:val="en-US"/>
        </w:rPr>
        <w:t xml:space="preserve">After you have read the material, write </w:t>
      </w:r>
      <w:proofErr w:type="gramStart"/>
      <w:r w:rsidRPr="03C79C8E">
        <w:rPr>
          <w:lang w:val="en-US"/>
        </w:rPr>
        <w:t>a brief summary</w:t>
      </w:r>
      <w:proofErr w:type="gramEnd"/>
      <w:r w:rsidRPr="03C79C8E">
        <w:rPr>
          <w:lang w:val="en-US"/>
        </w:rPr>
        <w:t xml:space="preserve"> of what you discovered about the local level administration.</w:t>
      </w:r>
    </w:p>
    <w:p w14:paraId="635D4361" w14:textId="77777777" w:rsidR="00EF174B" w:rsidRPr="00DD0C28" w:rsidRDefault="00EF174B" w:rsidP="007D5A11">
      <w:pPr>
        <w:spacing w:line="276" w:lineRule="auto"/>
        <w:jc w:val="both"/>
        <w:rPr>
          <w:lang w:val="en-US"/>
        </w:rPr>
      </w:pPr>
    </w:p>
    <w:p w14:paraId="08D7CEC4" w14:textId="2729301D" w:rsidR="002629A1" w:rsidRPr="00DD0C28" w:rsidRDefault="002629A1" w:rsidP="007D5A11">
      <w:pPr>
        <w:spacing w:line="276" w:lineRule="auto"/>
        <w:jc w:val="both"/>
        <w:rPr>
          <w:b/>
          <w:bCs/>
          <w:lang w:val="en-US"/>
        </w:rPr>
      </w:pPr>
      <w:r w:rsidRPr="00DD0C28">
        <w:rPr>
          <w:lang w:val="en-US"/>
        </w:rPr>
        <w:t>Attac</w:t>
      </w:r>
      <w:r w:rsidR="5043E19F" w:rsidRPr="00DD0C28">
        <w:rPr>
          <w:lang w:val="en-US"/>
        </w:rPr>
        <w:t>h</w:t>
      </w:r>
      <w:r w:rsidRPr="00DD0C28">
        <w:rPr>
          <w:lang w:val="en-US"/>
        </w:rPr>
        <w:t xml:space="preserve">ment file: </w:t>
      </w:r>
      <w:r w:rsidRPr="00DD0C28">
        <w:rPr>
          <w:b/>
          <w:bCs/>
          <w:lang w:val="en-US"/>
        </w:rPr>
        <w:t>Municipalities.pdf</w:t>
      </w:r>
      <w:r w:rsidRPr="00DD0C28">
        <w:rPr>
          <w:lang w:val="en-US"/>
        </w:rPr>
        <w:t xml:space="preserve"> </w:t>
      </w:r>
    </w:p>
    <w:p w14:paraId="6FFE2E90" w14:textId="77777777" w:rsidR="004C0DE1" w:rsidRPr="00DD0C28" w:rsidRDefault="004C0DE1" w:rsidP="007D5A11">
      <w:pPr>
        <w:spacing w:line="276" w:lineRule="auto"/>
        <w:jc w:val="both"/>
        <w:rPr>
          <w:lang w:val="en-US"/>
        </w:rPr>
      </w:pPr>
    </w:p>
    <w:p w14:paraId="270E266B" w14:textId="77777777" w:rsidR="002629A1" w:rsidRPr="002629A1" w:rsidRDefault="002629A1" w:rsidP="007D5A11">
      <w:pPr>
        <w:spacing w:line="276" w:lineRule="auto"/>
        <w:jc w:val="both"/>
        <w:rPr>
          <w:b/>
          <w:bCs/>
          <w:lang w:val="en-US"/>
        </w:rPr>
      </w:pPr>
      <w:r w:rsidRPr="002629A1">
        <w:rPr>
          <w:b/>
          <w:bCs/>
          <w:lang w:val="en-US"/>
        </w:rPr>
        <w:t>Municipalities –the local level of administration</w:t>
      </w:r>
    </w:p>
    <w:p w14:paraId="2FB31D76" w14:textId="77777777" w:rsidR="002629A1" w:rsidRDefault="002629A1" w:rsidP="007D5A11">
      <w:pPr>
        <w:spacing w:line="276" w:lineRule="auto"/>
        <w:jc w:val="both"/>
        <w:rPr>
          <w:lang w:val="en-US"/>
        </w:rPr>
      </w:pPr>
    </w:p>
    <w:p w14:paraId="4DFEDB02" w14:textId="38F65C23" w:rsidR="002629A1" w:rsidRDefault="68FFBD10" w:rsidP="007D5A11">
      <w:pPr>
        <w:spacing w:line="276" w:lineRule="auto"/>
        <w:jc w:val="both"/>
        <w:rPr>
          <w:lang w:val="en-US"/>
        </w:rPr>
      </w:pPr>
      <w:r w:rsidRPr="334BED14">
        <w:rPr>
          <w:lang w:val="en-US"/>
        </w:rPr>
        <w:t>In 2024, there are a total of 309 municipalities in Finland, of which 108 use the self-designation city</w:t>
      </w:r>
      <w:r w:rsidR="688055A8" w:rsidRPr="334BED14">
        <w:rPr>
          <w:lang w:val="en-US"/>
        </w:rPr>
        <w:t xml:space="preserve"> </w:t>
      </w:r>
      <w:r w:rsidRPr="334BED14">
        <w:rPr>
          <w:lang w:val="en-US"/>
        </w:rPr>
        <w:t xml:space="preserve">and 201 municipalities the designation municipality. </w:t>
      </w:r>
    </w:p>
    <w:p w14:paraId="2AC6BF53" w14:textId="77777777" w:rsidR="002629A1" w:rsidRDefault="002629A1" w:rsidP="007D5A11">
      <w:pPr>
        <w:spacing w:line="276" w:lineRule="auto"/>
        <w:jc w:val="both"/>
        <w:rPr>
          <w:lang w:val="en-US"/>
        </w:rPr>
      </w:pPr>
    </w:p>
    <w:p w14:paraId="05D18340" w14:textId="77777777" w:rsidR="002629A1" w:rsidRDefault="002629A1" w:rsidP="007D5A11">
      <w:pPr>
        <w:spacing w:line="276" w:lineRule="auto"/>
        <w:jc w:val="both"/>
        <w:rPr>
          <w:lang w:val="en-US"/>
        </w:rPr>
      </w:pPr>
      <w:r w:rsidRPr="002629A1">
        <w:rPr>
          <w:lang w:val="en-US"/>
        </w:rPr>
        <w:t>The municipalities organize public services for their residents. Most of these services are defined by law as being duties of local government. Duties can be assigned to local government only by laying down provisions to this effect in the law.</w:t>
      </w:r>
    </w:p>
    <w:p w14:paraId="19F7ECFE" w14:textId="77777777" w:rsidR="002629A1" w:rsidRDefault="002629A1" w:rsidP="007D5A11">
      <w:pPr>
        <w:spacing w:line="276" w:lineRule="auto"/>
        <w:jc w:val="both"/>
        <w:rPr>
          <w:lang w:val="en-US"/>
        </w:rPr>
      </w:pPr>
    </w:p>
    <w:p w14:paraId="3FB6343F" w14:textId="77777777" w:rsidR="002629A1" w:rsidRPr="002629A1" w:rsidRDefault="002629A1" w:rsidP="007D5A11">
      <w:pPr>
        <w:spacing w:line="276" w:lineRule="auto"/>
        <w:jc w:val="both"/>
        <w:rPr>
          <w:b/>
          <w:bCs/>
          <w:lang w:val="en-US"/>
        </w:rPr>
      </w:pPr>
      <w:r w:rsidRPr="002629A1">
        <w:rPr>
          <w:b/>
          <w:bCs/>
          <w:lang w:val="en-US"/>
        </w:rPr>
        <w:t>Tasks and responsibilities of municipalities</w:t>
      </w:r>
    </w:p>
    <w:p w14:paraId="3D411275" w14:textId="4D44AE99" w:rsidR="002629A1" w:rsidRDefault="002629A1" w:rsidP="007D5A11">
      <w:pPr>
        <w:spacing w:line="276" w:lineRule="auto"/>
        <w:jc w:val="both"/>
        <w:rPr>
          <w:lang w:val="en-US"/>
        </w:rPr>
      </w:pPr>
      <w:r w:rsidRPr="002629A1">
        <w:rPr>
          <w:lang w:val="en-US"/>
        </w:rPr>
        <w:t>Municipalities are responsible for organizing</w:t>
      </w:r>
      <w:r w:rsidR="004C6289">
        <w:rPr>
          <w:lang w:val="en-US"/>
        </w:rPr>
        <w:t xml:space="preserve"> </w:t>
      </w:r>
      <w:r w:rsidRPr="002629A1">
        <w:rPr>
          <w:lang w:val="en-US"/>
        </w:rPr>
        <w:t>the</w:t>
      </w:r>
      <w:r w:rsidR="004C6289">
        <w:rPr>
          <w:lang w:val="en-US"/>
        </w:rPr>
        <w:t xml:space="preserve"> </w:t>
      </w:r>
      <w:r w:rsidRPr="002629A1">
        <w:rPr>
          <w:lang w:val="en-US"/>
        </w:rPr>
        <w:t>following</w:t>
      </w:r>
      <w:r w:rsidR="004C6289">
        <w:rPr>
          <w:lang w:val="en-US"/>
        </w:rPr>
        <w:t xml:space="preserve"> </w:t>
      </w:r>
      <w:r w:rsidRPr="002629A1">
        <w:rPr>
          <w:lang w:val="en-US"/>
        </w:rPr>
        <w:t>public</w:t>
      </w:r>
      <w:r w:rsidR="004C6289">
        <w:rPr>
          <w:lang w:val="en-US"/>
        </w:rPr>
        <w:t xml:space="preserve"> </w:t>
      </w:r>
      <w:r w:rsidRPr="002629A1">
        <w:rPr>
          <w:lang w:val="en-US"/>
        </w:rPr>
        <w:t>services:</w:t>
      </w:r>
    </w:p>
    <w:p w14:paraId="01B8880F" w14:textId="77777777" w:rsidR="002629A1" w:rsidRPr="002629A1" w:rsidRDefault="002629A1" w:rsidP="007D5A11">
      <w:pPr>
        <w:pStyle w:val="Luettelokappale"/>
        <w:numPr>
          <w:ilvl w:val="0"/>
          <w:numId w:val="51"/>
        </w:numPr>
        <w:spacing w:line="276" w:lineRule="auto"/>
        <w:jc w:val="both"/>
        <w:rPr>
          <w:lang w:val="en-US"/>
        </w:rPr>
      </w:pPr>
      <w:r w:rsidRPr="002629A1">
        <w:rPr>
          <w:lang w:val="en-US"/>
        </w:rPr>
        <w:t>education and early childhood education and care</w:t>
      </w:r>
    </w:p>
    <w:p w14:paraId="0BCFAE61" w14:textId="77777777" w:rsidR="002629A1" w:rsidRPr="002629A1" w:rsidRDefault="002629A1" w:rsidP="007D5A11">
      <w:pPr>
        <w:pStyle w:val="Luettelokappale"/>
        <w:numPr>
          <w:ilvl w:val="0"/>
          <w:numId w:val="51"/>
        </w:numPr>
        <w:spacing w:line="276" w:lineRule="auto"/>
        <w:jc w:val="both"/>
        <w:rPr>
          <w:lang w:val="en-US"/>
        </w:rPr>
      </w:pPr>
      <w:r w:rsidRPr="002629A1">
        <w:rPr>
          <w:lang w:val="en-US"/>
        </w:rPr>
        <w:t>cultural, youth, library, and sports services</w:t>
      </w:r>
    </w:p>
    <w:p w14:paraId="046582DC" w14:textId="77777777" w:rsidR="002629A1" w:rsidRPr="002629A1" w:rsidRDefault="002629A1" w:rsidP="007D5A11">
      <w:pPr>
        <w:pStyle w:val="Luettelokappale"/>
        <w:numPr>
          <w:ilvl w:val="0"/>
          <w:numId w:val="51"/>
        </w:numPr>
        <w:spacing w:line="276" w:lineRule="auto"/>
        <w:jc w:val="both"/>
        <w:rPr>
          <w:lang w:val="en-US"/>
        </w:rPr>
      </w:pPr>
      <w:r w:rsidRPr="002629A1">
        <w:rPr>
          <w:lang w:val="en-US"/>
        </w:rPr>
        <w:t>urban planning and land use</w:t>
      </w:r>
    </w:p>
    <w:p w14:paraId="2560C967" w14:textId="77777777" w:rsidR="002629A1" w:rsidRPr="002629A1" w:rsidRDefault="002629A1" w:rsidP="007D5A11">
      <w:pPr>
        <w:pStyle w:val="Luettelokappale"/>
        <w:numPr>
          <w:ilvl w:val="0"/>
          <w:numId w:val="51"/>
        </w:numPr>
        <w:spacing w:line="276" w:lineRule="auto"/>
        <w:jc w:val="both"/>
        <w:rPr>
          <w:lang w:val="en-US"/>
        </w:rPr>
      </w:pPr>
      <w:proofErr w:type="gramStart"/>
      <w:r w:rsidRPr="002629A1">
        <w:rPr>
          <w:lang w:val="en-US"/>
        </w:rPr>
        <w:t>water</w:t>
      </w:r>
      <w:proofErr w:type="gramEnd"/>
      <w:r w:rsidRPr="002629A1">
        <w:rPr>
          <w:lang w:val="en-US"/>
        </w:rPr>
        <w:t xml:space="preserve"> and waste management</w:t>
      </w:r>
    </w:p>
    <w:p w14:paraId="4AD85879" w14:textId="54C3DF37" w:rsidR="002629A1" w:rsidRPr="00AC1129" w:rsidRDefault="002629A1" w:rsidP="007D5A11">
      <w:pPr>
        <w:pStyle w:val="Luettelokappale"/>
        <w:numPr>
          <w:ilvl w:val="0"/>
          <w:numId w:val="51"/>
        </w:numPr>
        <w:spacing w:line="276" w:lineRule="auto"/>
        <w:jc w:val="both"/>
        <w:rPr>
          <w:lang w:val="en-US"/>
        </w:rPr>
      </w:pPr>
      <w:r w:rsidRPr="002629A1">
        <w:rPr>
          <w:lang w:val="en-US"/>
        </w:rPr>
        <w:t>environmental services</w:t>
      </w:r>
    </w:p>
    <w:p w14:paraId="355DF572" w14:textId="61B9EAA3" w:rsidR="002629A1" w:rsidRDefault="002629A1" w:rsidP="007D5A11">
      <w:pPr>
        <w:spacing w:line="276" w:lineRule="auto"/>
        <w:jc w:val="both"/>
        <w:rPr>
          <w:lang w:val="en-US"/>
        </w:rPr>
      </w:pPr>
      <w:r w:rsidRPr="002629A1">
        <w:rPr>
          <w:lang w:val="en-US"/>
        </w:rPr>
        <w:lastRenderedPageBreak/>
        <w:t>The Municipal Act guides</w:t>
      </w:r>
      <w:r>
        <w:rPr>
          <w:lang w:val="en-US"/>
        </w:rPr>
        <w:t xml:space="preserve"> </w:t>
      </w:r>
      <w:r w:rsidRPr="002629A1">
        <w:rPr>
          <w:lang w:val="en-US"/>
        </w:rPr>
        <w:t>the administration of municipalities in Finland.</w:t>
      </w:r>
    </w:p>
    <w:p w14:paraId="13402B5D" w14:textId="77777777" w:rsidR="002629A1" w:rsidRDefault="002629A1" w:rsidP="007D5A11">
      <w:pPr>
        <w:spacing w:line="276" w:lineRule="auto"/>
        <w:jc w:val="both"/>
        <w:rPr>
          <w:lang w:val="en-US"/>
        </w:rPr>
      </w:pPr>
    </w:p>
    <w:p w14:paraId="7C053FC4" w14:textId="6AB2EFCF" w:rsidR="002629A1" w:rsidRPr="002629A1" w:rsidRDefault="002629A1" w:rsidP="007D5A11">
      <w:pPr>
        <w:spacing w:line="276" w:lineRule="auto"/>
        <w:jc w:val="both"/>
        <w:rPr>
          <w:b/>
          <w:bCs/>
          <w:lang w:val="en-US"/>
        </w:rPr>
      </w:pPr>
      <w:r w:rsidRPr="002629A1">
        <w:rPr>
          <w:b/>
          <w:bCs/>
          <w:lang w:val="en-US"/>
        </w:rPr>
        <w:t>The municipality’s administration is based on the self-government of the residents</w:t>
      </w:r>
    </w:p>
    <w:p w14:paraId="30EED0EA" w14:textId="77777777" w:rsidR="002629A1" w:rsidRDefault="002629A1" w:rsidP="007D5A11">
      <w:pPr>
        <w:spacing w:line="276" w:lineRule="auto"/>
        <w:jc w:val="both"/>
        <w:rPr>
          <w:lang w:val="en-US"/>
        </w:rPr>
      </w:pPr>
      <w:r w:rsidRPr="002629A1">
        <w:rPr>
          <w:lang w:val="en-US"/>
        </w:rPr>
        <w:t>According to Section 121 of the Constitution, the municipality's administration is based on the self-government of the municipality's residents. The municipality's residents elect the municipality's highest institution, the council, in municipal elections held every four years.</w:t>
      </w:r>
    </w:p>
    <w:p w14:paraId="013AC157" w14:textId="77777777" w:rsidR="002629A1" w:rsidRDefault="002629A1" w:rsidP="007D5A11">
      <w:pPr>
        <w:spacing w:line="276" w:lineRule="auto"/>
        <w:jc w:val="both"/>
        <w:rPr>
          <w:lang w:val="en-US"/>
        </w:rPr>
      </w:pPr>
    </w:p>
    <w:p w14:paraId="19DD02E9" w14:textId="77777777" w:rsidR="002629A1" w:rsidRDefault="002629A1" w:rsidP="007D5A11">
      <w:pPr>
        <w:spacing w:line="276" w:lineRule="auto"/>
        <w:jc w:val="both"/>
        <w:rPr>
          <w:lang w:val="en-US"/>
        </w:rPr>
      </w:pPr>
      <w:r w:rsidRPr="002629A1">
        <w:rPr>
          <w:lang w:val="en-US"/>
        </w:rPr>
        <w:t>The council is responsible for the municipality's finances and operations and exercises the municipality's decision-making power. It decides which institutions there are in the municipality and how the authority and tasks are divided between trustees and office holders.</w:t>
      </w:r>
    </w:p>
    <w:p w14:paraId="0705AA14" w14:textId="77777777" w:rsidR="002629A1" w:rsidRDefault="002629A1" w:rsidP="007D5A11">
      <w:pPr>
        <w:spacing w:line="276" w:lineRule="auto"/>
        <w:jc w:val="both"/>
        <w:rPr>
          <w:lang w:val="en-US"/>
        </w:rPr>
      </w:pPr>
    </w:p>
    <w:p w14:paraId="4E6275FE" w14:textId="77777777" w:rsidR="002629A1" w:rsidRPr="002629A1" w:rsidRDefault="002629A1" w:rsidP="007D5A11">
      <w:pPr>
        <w:spacing w:line="276" w:lineRule="auto"/>
        <w:jc w:val="both"/>
        <w:rPr>
          <w:b/>
          <w:bCs/>
          <w:lang w:val="en-US"/>
        </w:rPr>
      </w:pPr>
      <w:r w:rsidRPr="002629A1">
        <w:rPr>
          <w:b/>
          <w:bCs/>
          <w:lang w:val="en-US"/>
        </w:rPr>
        <w:t>The provisions of the Equality Act</w:t>
      </w:r>
    </w:p>
    <w:p w14:paraId="68CF39B9" w14:textId="7F5A830D" w:rsidR="002629A1" w:rsidRDefault="002629A1" w:rsidP="007D5A11">
      <w:pPr>
        <w:spacing w:line="276" w:lineRule="auto"/>
        <w:jc w:val="both"/>
        <w:rPr>
          <w:lang w:val="en-US"/>
        </w:rPr>
      </w:pPr>
      <w:r w:rsidRPr="002629A1">
        <w:rPr>
          <w:lang w:val="en-US"/>
        </w:rPr>
        <w:t>When choosing institutions, the provisions of the Equality Act must be considered. According to Section 4a of the Equality Act, municipal and inter-municipal cooperation institutions must have at least 40 percent of both women and men each, unless there are special reasons. The provision does not apply to councils.</w:t>
      </w:r>
    </w:p>
    <w:p w14:paraId="1E598351" w14:textId="77777777" w:rsidR="00626873" w:rsidRPr="002629A1" w:rsidRDefault="00626873" w:rsidP="007D5A11">
      <w:pPr>
        <w:spacing w:line="276" w:lineRule="auto"/>
        <w:jc w:val="both"/>
        <w:rPr>
          <w:lang w:val="en-US"/>
        </w:rPr>
      </w:pPr>
    </w:p>
    <w:p w14:paraId="7ED2BA18" w14:textId="77777777" w:rsidR="00626873" w:rsidRPr="00626873" w:rsidRDefault="002629A1" w:rsidP="007D5A11">
      <w:pPr>
        <w:spacing w:line="276" w:lineRule="auto"/>
        <w:jc w:val="both"/>
        <w:rPr>
          <w:b/>
          <w:bCs/>
          <w:lang w:val="en-US"/>
        </w:rPr>
      </w:pPr>
      <w:r w:rsidRPr="00626873">
        <w:rPr>
          <w:b/>
          <w:bCs/>
          <w:lang w:val="en-US"/>
        </w:rPr>
        <w:t>Who can stand as a candidate in Municipal elections?</w:t>
      </w:r>
    </w:p>
    <w:p w14:paraId="21F7AB4C" w14:textId="77777777" w:rsidR="00626873" w:rsidRDefault="002629A1" w:rsidP="007D5A11">
      <w:pPr>
        <w:spacing w:line="276" w:lineRule="auto"/>
        <w:jc w:val="both"/>
        <w:rPr>
          <w:lang w:val="en-US"/>
        </w:rPr>
      </w:pPr>
      <w:r w:rsidRPr="002629A1">
        <w:rPr>
          <w:lang w:val="en-US"/>
        </w:rPr>
        <w:t xml:space="preserve">There are restrictions </w:t>
      </w:r>
      <w:proofErr w:type="gramStart"/>
      <w:r w:rsidRPr="002629A1">
        <w:rPr>
          <w:lang w:val="en-US"/>
        </w:rPr>
        <w:t>to</w:t>
      </w:r>
      <w:proofErr w:type="gramEnd"/>
      <w:r w:rsidRPr="002629A1">
        <w:rPr>
          <w:lang w:val="en-US"/>
        </w:rPr>
        <w:t xml:space="preserve"> who is eligible to stand as a candidate in Municipal elections.</w:t>
      </w:r>
    </w:p>
    <w:p w14:paraId="4960C0E5" w14:textId="77777777" w:rsidR="00626873" w:rsidRPr="00626873" w:rsidRDefault="002629A1" w:rsidP="007D5A11">
      <w:pPr>
        <w:pStyle w:val="Luettelokappale"/>
        <w:numPr>
          <w:ilvl w:val="0"/>
          <w:numId w:val="52"/>
        </w:numPr>
        <w:spacing w:line="276" w:lineRule="auto"/>
        <w:jc w:val="both"/>
        <w:rPr>
          <w:lang w:val="en-US"/>
        </w:rPr>
      </w:pPr>
      <w:r w:rsidRPr="00626873">
        <w:rPr>
          <w:lang w:val="en-US"/>
        </w:rPr>
        <w:t>The candidate must be a resident of the municipality in which they run for office.</w:t>
      </w:r>
    </w:p>
    <w:p w14:paraId="551902C8" w14:textId="77777777" w:rsidR="00626873" w:rsidRPr="00626873" w:rsidRDefault="002629A1" w:rsidP="007D5A11">
      <w:pPr>
        <w:pStyle w:val="Luettelokappale"/>
        <w:numPr>
          <w:ilvl w:val="0"/>
          <w:numId w:val="52"/>
        </w:numPr>
        <w:spacing w:line="276" w:lineRule="auto"/>
        <w:jc w:val="both"/>
        <w:rPr>
          <w:lang w:val="en-US"/>
        </w:rPr>
      </w:pPr>
      <w:r w:rsidRPr="00626873">
        <w:rPr>
          <w:lang w:val="en-US"/>
        </w:rPr>
        <w:t>The candidate must have the right to vote in municipal elections in some municipality.</w:t>
      </w:r>
    </w:p>
    <w:p w14:paraId="1E0FE69B" w14:textId="77777777" w:rsidR="00626873" w:rsidRPr="00626873" w:rsidRDefault="002629A1" w:rsidP="007D5A11">
      <w:pPr>
        <w:pStyle w:val="Luettelokappale"/>
        <w:numPr>
          <w:ilvl w:val="0"/>
          <w:numId w:val="52"/>
        </w:numPr>
        <w:spacing w:line="276" w:lineRule="auto"/>
        <w:jc w:val="both"/>
        <w:rPr>
          <w:lang w:val="en-US"/>
        </w:rPr>
      </w:pPr>
      <w:r w:rsidRPr="00626873">
        <w:rPr>
          <w:lang w:val="en-US"/>
        </w:rPr>
        <w:t>The candidate must not be deficient, for example under guardianship.</w:t>
      </w:r>
    </w:p>
    <w:p w14:paraId="422A8C17" w14:textId="77777777" w:rsidR="00626873" w:rsidRDefault="00626873" w:rsidP="007D5A11">
      <w:pPr>
        <w:spacing w:line="276" w:lineRule="auto"/>
        <w:jc w:val="both"/>
        <w:rPr>
          <w:lang w:val="en-US"/>
        </w:rPr>
      </w:pPr>
    </w:p>
    <w:p w14:paraId="6FEF721A" w14:textId="77777777" w:rsidR="00626873" w:rsidRDefault="002629A1" w:rsidP="007D5A11">
      <w:pPr>
        <w:spacing w:line="276" w:lineRule="auto"/>
        <w:jc w:val="both"/>
        <w:rPr>
          <w:b/>
          <w:bCs/>
          <w:lang w:val="en-US"/>
        </w:rPr>
      </w:pPr>
      <w:r w:rsidRPr="00626873">
        <w:rPr>
          <w:b/>
          <w:bCs/>
          <w:lang w:val="en-US"/>
        </w:rPr>
        <w:t>The management system of the municipality</w:t>
      </w:r>
    </w:p>
    <w:p w14:paraId="43EF5EE3" w14:textId="77777777" w:rsidR="00626873" w:rsidRDefault="002629A1" w:rsidP="007D5A11">
      <w:pPr>
        <w:spacing w:line="276" w:lineRule="auto"/>
        <w:jc w:val="both"/>
        <w:rPr>
          <w:lang w:val="en-US"/>
        </w:rPr>
      </w:pPr>
      <w:r w:rsidRPr="002629A1">
        <w:rPr>
          <w:lang w:val="en-US"/>
        </w:rPr>
        <w:t>The Municipal Act creates the framework for the management system of the municipality. It enables a wide range of different management and organizational models. In each model, the municipality's decision-making power is exercised by a council elected by the residents.</w:t>
      </w:r>
      <w:r w:rsidR="00626873">
        <w:rPr>
          <w:lang w:val="en-US"/>
        </w:rPr>
        <w:t xml:space="preserve"> </w:t>
      </w:r>
      <w:r w:rsidRPr="002629A1">
        <w:rPr>
          <w:lang w:val="en-US"/>
        </w:rPr>
        <w:t>The council decides on the structure of the administration and how authority and tasks are divided between different actors.</w:t>
      </w:r>
    </w:p>
    <w:p w14:paraId="20E5BBF6" w14:textId="77777777" w:rsidR="00626873" w:rsidRDefault="00626873" w:rsidP="007D5A11">
      <w:pPr>
        <w:spacing w:line="276" w:lineRule="auto"/>
        <w:jc w:val="both"/>
        <w:rPr>
          <w:lang w:val="en-US"/>
        </w:rPr>
      </w:pPr>
    </w:p>
    <w:p w14:paraId="4E848167" w14:textId="77777777" w:rsidR="00626873" w:rsidRDefault="002629A1" w:rsidP="007D5A11">
      <w:pPr>
        <w:spacing w:line="276" w:lineRule="auto"/>
        <w:jc w:val="both"/>
        <w:rPr>
          <w:lang w:val="en-US"/>
        </w:rPr>
      </w:pPr>
      <w:r w:rsidRPr="002629A1">
        <w:rPr>
          <w:lang w:val="en-US"/>
        </w:rPr>
        <w:t>According to the Municipal Act, the</w:t>
      </w:r>
      <w:r w:rsidR="00626873">
        <w:rPr>
          <w:lang w:val="en-US"/>
        </w:rPr>
        <w:t xml:space="preserve"> </w:t>
      </w:r>
      <w:r w:rsidRPr="002629A1">
        <w:rPr>
          <w:lang w:val="en-US"/>
        </w:rPr>
        <w:t xml:space="preserve">mandatory institutions and actors in the municipality are only the council, the municipal government, the inspection board and the central election board. In addition to </w:t>
      </w:r>
      <w:proofErr w:type="gramStart"/>
      <w:r w:rsidRPr="002629A1">
        <w:rPr>
          <w:lang w:val="en-US"/>
        </w:rPr>
        <w:t>these</w:t>
      </w:r>
      <w:proofErr w:type="gramEnd"/>
      <w:r w:rsidRPr="002629A1">
        <w:rPr>
          <w:lang w:val="en-US"/>
        </w:rPr>
        <w:t>, the council appoints boards and executive boards.</w:t>
      </w:r>
    </w:p>
    <w:p w14:paraId="61764CC2" w14:textId="77777777" w:rsidR="00626873" w:rsidRDefault="00626873" w:rsidP="007D5A11">
      <w:pPr>
        <w:spacing w:line="276" w:lineRule="auto"/>
        <w:jc w:val="both"/>
        <w:rPr>
          <w:lang w:val="en-US"/>
        </w:rPr>
      </w:pPr>
    </w:p>
    <w:p w14:paraId="4233FEC7" w14:textId="77777777" w:rsidR="00626873" w:rsidRPr="00626873" w:rsidRDefault="002629A1" w:rsidP="007D5A11">
      <w:pPr>
        <w:spacing w:line="276" w:lineRule="auto"/>
        <w:jc w:val="both"/>
        <w:rPr>
          <w:b/>
          <w:bCs/>
          <w:lang w:val="en-US"/>
        </w:rPr>
      </w:pPr>
      <w:r w:rsidRPr="00626873">
        <w:rPr>
          <w:b/>
          <w:bCs/>
          <w:lang w:val="en-US"/>
        </w:rPr>
        <w:t>Municipal Institutions and management</w:t>
      </w:r>
    </w:p>
    <w:p w14:paraId="626C4007" w14:textId="77777777" w:rsidR="00626873" w:rsidRDefault="002629A1" w:rsidP="007D5A11">
      <w:pPr>
        <w:spacing w:line="276" w:lineRule="auto"/>
        <w:jc w:val="both"/>
        <w:rPr>
          <w:lang w:val="en-US"/>
        </w:rPr>
      </w:pPr>
      <w:r w:rsidRPr="002629A1">
        <w:rPr>
          <w:lang w:val="en-US"/>
        </w:rPr>
        <w:t>According to Section 30 of the Municipal Act, the municipal institutions are:</w:t>
      </w:r>
    </w:p>
    <w:p w14:paraId="5D87930C" w14:textId="77777777" w:rsidR="00626873" w:rsidRPr="00626873" w:rsidRDefault="002629A1" w:rsidP="007D5A11">
      <w:pPr>
        <w:pStyle w:val="Luettelokappale"/>
        <w:numPr>
          <w:ilvl w:val="0"/>
          <w:numId w:val="53"/>
        </w:numPr>
        <w:spacing w:line="276" w:lineRule="auto"/>
        <w:jc w:val="both"/>
        <w:rPr>
          <w:lang w:val="en-US"/>
        </w:rPr>
      </w:pPr>
      <w:r w:rsidRPr="00626873">
        <w:rPr>
          <w:lang w:val="en-US"/>
        </w:rPr>
        <w:t>council</w:t>
      </w:r>
    </w:p>
    <w:p w14:paraId="44E5FBDF" w14:textId="77777777" w:rsidR="00626873" w:rsidRPr="00626873" w:rsidRDefault="002629A1" w:rsidP="007D5A11">
      <w:pPr>
        <w:pStyle w:val="Luettelokappale"/>
        <w:numPr>
          <w:ilvl w:val="0"/>
          <w:numId w:val="53"/>
        </w:numPr>
        <w:spacing w:line="276" w:lineRule="auto"/>
        <w:jc w:val="both"/>
        <w:rPr>
          <w:lang w:val="en-US"/>
        </w:rPr>
      </w:pPr>
      <w:r w:rsidRPr="00626873">
        <w:rPr>
          <w:lang w:val="en-US"/>
        </w:rPr>
        <w:t>municipal government and its divisions</w:t>
      </w:r>
    </w:p>
    <w:p w14:paraId="42E44EAC" w14:textId="77777777" w:rsidR="00626873" w:rsidRPr="00626873" w:rsidRDefault="002629A1" w:rsidP="007D5A11">
      <w:pPr>
        <w:pStyle w:val="Luettelokappale"/>
        <w:numPr>
          <w:ilvl w:val="0"/>
          <w:numId w:val="53"/>
        </w:numPr>
        <w:spacing w:line="276" w:lineRule="auto"/>
        <w:jc w:val="both"/>
        <w:rPr>
          <w:lang w:val="en-US"/>
        </w:rPr>
      </w:pPr>
      <w:r w:rsidRPr="00626873">
        <w:rPr>
          <w:lang w:val="en-US"/>
        </w:rPr>
        <w:t>boards or committees and their divisions</w:t>
      </w:r>
    </w:p>
    <w:p w14:paraId="10C0C1FD" w14:textId="77777777" w:rsidR="00626873" w:rsidRPr="00626873" w:rsidRDefault="002629A1" w:rsidP="007D5A11">
      <w:pPr>
        <w:pStyle w:val="Luettelokappale"/>
        <w:numPr>
          <w:ilvl w:val="0"/>
          <w:numId w:val="53"/>
        </w:numPr>
        <w:spacing w:line="276" w:lineRule="auto"/>
        <w:jc w:val="both"/>
        <w:rPr>
          <w:lang w:val="en-US"/>
        </w:rPr>
      </w:pPr>
      <w:r w:rsidRPr="00626873">
        <w:rPr>
          <w:lang w:val="en-US"/>
        </w:rPr>
        <w:t>executive boards and their divisions</w:t>
      </w:r>
    </w:p>
    <w:p w14:paraId="75E8EAE4" w14:textId="77777777" w:rsidR="00626873" w:rsidRPr="00626873" w:rsidRDefault="002629A1" w:rsidP="007D5A11">
      <w:pPr>
        <w:pStyle w:val="Luettelokappale"/>
        <w:numPr>
          <w:ilvl w:val="0"/>
          <w:numId w:val="53"/>
        </w:numPr>
        <w:spacing w:line="276" w:lineRule="auto"/>
        <w:jc w:val="both"/>
        <w:rPr>
          <w:lang w:val="en-US"/>
        </w:rPr>
      </w:pPr>
      <w:r w:rsidRPr="00626873">
        <w:rPr>
          <w:lang w:val="en-US"/>
        </w:rPr>
        <w:lastRenderedPageBreak/>
        <w:t>committees.</w:t>
      </w:r>
    </w:p>
    <w:p w14:paraId="49FC8DB9" w14:textId="77777777" w:rsidR="00626873" w:rsidRDefault="00626873" w:rsidP="007D5A11">
      <w:pPr>
        <w:spacing w:line="276" w:lineRule="auto"/>
        <w:jc w:val="both"/>
        <w:rPr>
          <w:lang w:val="en-US"/>
        </w:rPr>
      </w:pPr>
    </w:p>
    <w:p w14:paraId="70E665F1" w14:textId="03882325" w:rsidR="002629A1" w:rsidRDefault="002629A1" w:rsidP="007D5A11">
      <w:pPr>
        <w:spacing w:line="276" w:lineRule="auto"/>
        <w:jc w:val="both"/>
        <w:rPr>
          <w:lang w:val="en-US"/>
        </w:rPr>
      </w:pPr>
      <w:r w:rsidRPr="002629A1">
        <w:rPr>
          <w:lang w:val="en-US"/>
        </w:rPr>
        <w:t>The members of the municipal board, audit committee and other committees are elected at the council meeting held in June</w:t>
      </w:r>
      <w:r w:rsidR="00626873">
        <w:rPr>
          <w:lang w:val="en-US"/>
        </w:rPr>
        <w:t xml:space="preserve"> </w:t>
      </w:r>
      <w:r w:rsidRPr="002629A1">
        <w:rPr>
          <w:lang w:val="en-US"/>
        </w:rPr>
        <w:t>after the Municipal elections.</w:t>
      </w:r>
    </w:p>
    <w:p w14:paraId="09AB1676" w14:textId="77777777" w:rsidR="00626873" w:rsidRPr="002629A1" w:rsidRDefault="00626873" w:rsidP="007D5A11">
      <w:pPr>
        <w:spacing w:line="276" w:lineRule="auto"/>
        <w:jc w:val="both"/>
        <w:rPr>
          <w:lang w:val="en-US"/>
        </w:rPr>
      </w:pPr>
    </w:p>
    <w:p w14:paraId="64633B8D" w14:textId="77777777" w:rsidR="00626873" w:rsidRPr="009C1077" w:rsidRDefault="002629A1" w:rsidP="007D5A11">
      <w:pPr>
        <w:spacing w:line="276" w:lineRule="auto"/>
        <w:jc w:val="both"/>
        <w:rPr>
          <w:b/>
          <w:bCs/>
          <w:lang w:val="en-US"/>
        </w:rPr>
      </w:pPr>
      <w:r w:rsidRPr="009C1077">
        <w:rPr>
          <w:b/>
          <w:bCs/>
          <w:lang w:val="en-US"/>
        </w:rPr>
        <w:t>The council</w:t>
      </w:r>
    </w:p>
    <w:p w14:paraId="403B3ED0" w14:textId="6BCB92BD" w:rsidR="00626873" w:rsidRDefault="002629A1" w:rsidP="007D5A11">
      <w:pPr>
        <w:spacing w:line="276" w:lineRule="auto"/>
        <w:jc w:val="both"/>
        <w:rPr>
          <w:lang w:val="en-US"/>
        </w:rPr>
      </w:pPr>
      <w:r w:rsidRPr="03C79C8E">
        <w:rPr>
          <w:lang w:val="en-US"/>
        </w:rPr>
        <w:t>The council is responsible for the municipality's finances and operations</w:t>
      </w:r>
      <w:r w:rsidR="00626873" w:rsidRPr="03C79C8E">
        <w:rPr>
          <w:lang w:val="en-US"/>
        </w:rPr>
        <w:t xml:space="preserve"> </w:t>
      </w:r>
      <w:r w:rsidRPr="03C79C8E">
        <w:rPr>
          <w:lang w:val="en-US"/>
        </w:rPr>
        <w:t>and</w:t>
      </w:r>
      <w:r w:rsidR="00626873" w:rsidRPr="03C79C8E">
        <w:rPr>
          <w:lang w:val="en-US"/>
        </w:rPr>
        <w:t xml:space="preserve"> </w:t>
      </w:r>
      <w:r w:rsidRPr="03C79C8E">
        <w:rPr>
          <w:lang w:val="en-US"/>
        </w:rPr>
        <w:t xml:space="preserve">exercises the municipality's highest decision-making power. It </w:t>
      </w:r>
      <w:r w:rsidR="1DCE3AF9" w:rsidRPr="03C79C8E">
        <w:rPr>
          <w:lang w:val="en-US"/>
        </w:rPr>
        <w:t>decides</w:t>
      </w:r>
      <w:r w:rsidR="00626873" w:rsidRPr="03C79C8E">
        <w:rPr>
          <w:lang w:val="en-US"/>
        </w:rPr>
        <w:t xml:space="preserve"> </w:t>
      </w:r>
      <w:r w:rsidRPr="03C79C8E">
        <w:rPr>
          <w:lang w:val="en-US"/>
        </w:rPr>
        <w:t>which institutions there are in the municipality and how the authority and tasks are divided between trustees and office holders.</w:t>
      </w:r>
    </w:p>
    <w:p w14:paraId="70751C56" w14:textId="77777777" w:rsidR="00626873" w:rsidRDefault="00626873" w:rsidP="007D5A11">
      <w:pPr>
        <w:spacing w:line="276" w:lineRule="auto"/>
        <w:jc w:val="both"/>
        <w:rPr>
          <w:lang w:val="en-US"/>
        </w:rPr>
      </w:pPr>
    </w:p>
    <w:p w14:paraId="701B82A4" w14:textId="7EFC79ED" w:rsidR="00626873" w:rsidRDefault="002629A1" w:rsidP="007D5A11">
      <w:pPr>
        <w:spacing w:line="276" w:lineRule="auto"/>
        <w:jc w:val="both"/>
        <w:rPr>
          <w:lang w:val="en-US"/>
        </w:rPr>
      </w:pPr>
      <w:r w:rsidRPr="002629A1">
        <w:rPr>
          <w:lang w:val="en-US"/>
        </w:rPr>
        <w:t>Council members and alternate members are elected in the municipal elections held in April. The term of office of the council is four years and it starts at the beginning of June of the election year.</w:t>
      </w:r>
      <w:r w:rsidR="00626873">
        <w:rPr>
          <w:lang w:val="en-US"/>
        </w:rPr>
        <w:t xml:space="preserve"> </w:t>
      </w:r>
      <w:r w:rsidRPr="002629A1">
        <w:rPr>
          <w:lang w:val="en-US"/>
        </w:rPr>
        <w:t>The council members are also called municipal trustees.</w:t>
      </w:r>
    </w:p>
    <w:p w14:paraId="5A620F94" w14:textId="77777777" w:rsidR="00626873" w:rsidRDefault="00626873" w:rsidP="007D5A11">
      <w:pPr>
        <w:spacing w:line="276" w:lineRule="auto"/>
        <w:jc w:val="both"/>
        <w:rPr>
          <w:lang w:val="en-US"/>
        </w:rPr>
      </w:pPr>
    </w:p>
    <w:p w14:paraId="341A7BA9" w14:textId="56DCDE04" w:rsidR="00626873" w:rsidRDefault="68FFBD10" w:rsidP="007D5A11">
      <w:pPr>
        <w:spacing w:line="276" w:lineRule="auto"/>
        <w:jc w:val="both"/>
        <w:rPr>
          <w:lang w:val="en-US"/>
        </w:rPr>
      </w:pPr>
      <w:r w:rsidRPr="334BED14">
        <w:rPr>
          <w:lang w:val="en-US"/>
        </w:rPr>
        <w:t xml:space="preserve">The municipality chooses the number of </w:t>
      </w:r>
      <w:r w:rsidR="4D3B0DE3" w:rsidRPr="334BED14">
        <w:rPr>
          <w:lang w:val="en-US"/>
        </w:rPr>
        <w:t>councilors</w:t>
      </w:r>
      <w:r w:rsidRPr="334BED14">
        <w:rPr>
          <w:lang w:val="en-US"/>
        </w:rPr>
        <w:t>, at least the</w:t>
      </w:r>
      <w:r w:rsidR="597D8891" w:rsidRPr="334BED14">
        <w:rPr>
          <w:lang w:val="en-US"/>
        </w:rPr>
        <w:t xml:space="preserve"> </w:t>
      </w:r>
      <w:r w:rsidRPr="334BED14">
        <w:rPr>
          <w:lang w:val="en-US"/>
        </w:rPr>
        <w:t>required</w:t>
      </w:r>
      <w:r w:rsidR="597D8891" w:rsidRPr="334BED14">
        <w:rPr>
          <w:lang w:val="en-US"/>
        </w:rPr>
        <w:t xml:space="preserve"> </w:t>
      </w:r>
      <w:r w:rsidRPr="334BED14">
        <w:rPr>
          <w:lang w:val="en-US"/>
        </w:rPr>
        <w:t>minimum number.</w:t>
      </w:r>
      <w:r w:rsidR="597D8891" w:rsidRPr="334BED14">
        <w:rPr>
          <w:lang w:val="en-US"/>
        </w:rPr>
        <w:t xml:space="preserve"> </w:t>
      </w:r>
      <w:r w:rsidRPr="334BED14">
        <w:rPr>
          <w:lang w:val="en-US"/>
        </w:rPr>
        <w:t>This is determined</w:t>
      </w:r>
      <w:r w:rsidR="597D8891" w:rsidRPr="334BED14">
        <w:rPr>
          <w:lang w:val="en-US"/>
        </w:rPr>
        <w:t xml:space="preserve"> </w:t>
      </w:r>
      <w:r w:rsidRPr="334BED14">
        <w:rPr>
          <w:lang w:val="en-US"/>
        </w:rPr>
        <w:t>by the number of inhabitants,</w:t>
      </w:r>
      <w:r w:rsidR="597D8891" w:rsidRPr="334BED14">
        <w:rPr>
          <w:lang w:val="en-US"/>
        </w:rPr>
        <w:t xml:space="preserve"> </w:t>
      </w:r>
      <w:r w:rsidRPr="334BED14">
        <w:rPr>
          <w:lang w:val="en-US"/>
        </w:rPr>
        <w:t>according</w:t>
      </w:r>
      <w:r w:rsidR="597D8891" w:rsidRPr="334BED14">
        <w:rPr>
          <w:lang w:val="en-US"/>
        </w:rPr>
        <w:t xml:space="preserve"> </w:t>
      </w:r>
      <w:r w:rsidRPr="334BED14">
        <w:rPr>
          <w:lang w:val="en-US"/>
        </w:rPr>
        <w:t>to § 16 of the Municipal Act.</w:t>
      </w:r>
      <w:r w:rsidR="597D8891" w:rsidRPr="334BED14">
        <w:rPr>
          <w:lang w:val="en-US"/>
        </w:rPr>
        <w:t xml:space="preserve"> </w:t>
      </w:r>
      <w:r w:rsidRPr="334BED14">
        <w:rPr>
          <w:lang w:val="en-US"/>
        </w:rPr>
        <w:t>The</w:t>
      </w:r>
      <w:r w:rsidR="597D8891" w:rsidRPr="334BED14">
        <w:rPr>
          <w:lang w:val="en-US"/>
        </w:rPr>
        <w:t xml:space="preserve"> </w:t>
      </w:r>
      <w:r w:rsidRPr="334BED14">
        <w:rPr>
          <w:lang w:val="en-US"/>
        </w:rPr>
        <w:t xml:space="preserve">Municipal Act states that the number of </w:t>
      </w:r>
      <w:r w:rsidR="0380F9FE" w:rsidRPr="334BED14">
        <w:rPr>
          <w:lang w:val="en-US"/>
        </w:rPr>
        <w:t>councilors</w:t>
      </w:r>
      <w:r w:rsidRPr="334BED14">
        <w:rPr>
          <w:lang w:val="en-US"/>
        </w:rPr>
        <w:t xml:space="preserve"> differs between 13 to 79.</w:t>
      </w:r>
      <w:r w:rsidR="597D8891" w:rsidRPr="334BED14">
        <w:rPr>
          <w:lang w:val="en-US"/>
        </w:rPr>
        <w:t xml:space="preserve"> </w:t>
      </w:r>
      <w:r w:rsidRPr="334BED14">
        <w:rPr>
          <w:lang w:val="en-US"/>
        </w:rPr>
        <w:t>For example,</w:t>
      </w:r>
      <w:r w:rsidR="597D8891" w:rsidRPr="334BED14">
        <w:rPr>
          <w:lang w:val="en-US"/>
        </w:rPr>
        <w:t xml:space="preserve"> </w:t>
      </w:r>
      <w:r w:rsidRPr="334BED14">
        <w:rPr>
          <w:lang w:val="en-US"/>
        </w:rPr>
        <w:t>in 2024</w:t>
      </w:r>
      <w:r w:rsidR="62776405" w:rsidRPr="334BED14">
        <w:rPr>
          <w:lang w:val="en-US"/>
        </w:rPr>
        <w:t xml:space="preserve"> </w:t>
      </w:r>
      <w:r w:rsidRPr="334BED14">
        <w:rPr>
          <w:lang w:val="en-US"/>
        </w:rPr>
        <w:t>there are approximately 3500 inhabitants</w:t>
      </w:r>
      <w:r w:rsidR="597D8891" w:rsidRPr="334BED14">
        <w:rPr>
          <w:lang w:val="en-US"/>
        </w:rPr>
        <w:t xml:space="preserve"> </w:t>
      </w:r>
      <w:r w:rsidRPr="334BED14">
        <w:rPr>
          <w:lang w:val="en-US"/>
        </w:rPr>
        <w:t xml:space="preserve">in </w:t>
      </w:r>
      <w:proofErr w:type="spellStart"/>
      <w:proofErr w:type="gramStart"/>
      <w:r w:rsidRPr="334BED14">
        <w:rPr>
          <w:lang w:val="en-US"/>
        </w:rPr>
        <w:t>Vieremä</w:t>
      </w:r>
      <w:proofErr w:type="spellEnd"/>
      <w:proofErr w:type="gramEnd"/>
      <w:r w:rsidRPr="334BED14">
        <w:rPr>
          <w:lang w:val="en-US"/>
        </w:rPr>
        <w:t xml:space="preserve"> and its council consists of 21 </w:t>
      </w:r>
      <w:r w:rsidR="69E8F9D0" w:rsidRPr="334BED14">
        <w:rPr>
          <w:lang w:val="en-US"/>
        </w:rPr>
        <w:t>councilors</w:t>
      </w:r>
      <w:r w:rsidRPr="334BED14">
        <w:rPr>
          <w:lang w:val="en-US"/>
        </w:rPr>
        <w:t>. Instead,</w:t>
      </w:r>
      <w:r w:rsidR="597D8891" w:rsidRPr="334BED14">
        <w:rPr>
          <w:lang w:val="en-US"/>
        </w:rPr>
        <w:t xml:space="preserve"> </w:t>
      </w:r>
      <w:r w:rsidRPr="334BED14">
        <w:rPr>
          <w:lang w:val="en-US"/>
        </w:rPr>
        <w:t>Tampere, with over 250</w:t>
      </w:r>
      <w:r w:rsidR="597D8891" w:rsidRPr="334BED14">
        <w:rPr>
          <w:lang w:val="en-US"/>
        </w:rPr>
        <w:t xml:space="preserve"> </w:t>
      </w:r>
      <w:r w:rsidRPr="334BED14">
        <w:rPr>
          <w:lang w:val="en-US"/>
        </w:rPr>
        <w:t xml:space="preserve">000 </w:t>
      </w:r>
      <w:r w:rsidR="20C3A694" w:rsidRPr="334BED14">
        <w:rPr>
          <w:lang w:val="en-US"/>
        </w:rPr>
        <w:t>inhabitants,</w:t>
      </w:r>
      <w:r w:rsidRPr="334BED14">
        <w:rPr>
          <w:lang w:val="en-US"/>
        </w:rPr>
        <w:t xml:space="preserve"> has a council of 67</w:t>
      </w:r>
      <w:r w:rsidR="597D8891" w:rsidRPr="334BED14">
        <w:rPr>
          <w:lang w:val="en-US"/>
        </w:rPr>
        <w:t xml:space="preserve"> </w:t>
      </w:r>
      <w:r w:rsidR="608FE170" w:rsidRPr="334BED14">
        <w:rPr>
          <w:lang w:val="en-US"/>
        </w:rPr>
        <w:t>councilors</w:t>
      </w:r>
      <w:r w:rsidRPr="334BED14">
        <w:rPr>
          <w:lang w:val="en-US"/>
        </w:rPr>
        <w:t>.</w:t>
      </w:r>
      <w:r w:rsidR="597D8891" w:rsidRPr="334BED14">
        <w:rPr>
          <w:lang w:val="en-US"/>
        </w:rPr>
        <w:t xml:space="preserve"> </w:t>
      </w:r>
    </w:p>
    <w:p w14:paraId="5DDCB43A" w14:textId="77777777" w:rsidR="00626873" w:rsidRDefault="00626873" w:rsidP="007D5A11">
      <w:pPr>
        <w:spacing w:line="276" w:lineRule="auto"/>
        <w:jc w:val="both"/>
        <w:rPr>
          <w:lang w:val="en-US"/>
        </w:rPr>
      </w:pPr>
    </w:p>
    <w:p w14:paraId="545471DC" w14:textId="77777777" w:rsidR="009C1077" w:rsidRDefault="002629A1" w:rsidP="007D5A11">
      <w:pPr>
        <w:spacing w:line="276" w:lineRule="auto"/>
        <w:jc w:val="both"/>
        <w:rPr>
          <w:lang w:val="en-US"/>
        </w:rPr>
      </w:pPr>
      <w:r w:rsidRPr="002629A1">
        <w:rPr>
          <w:lang w:val="en-US"/>
        </w:rPr>
        <w:t>To organize the administration of the municipality, the council must approve the administrative regulations of the municipality, which stipulate e.g.</w:t>
      </w:r>
      <w:proofErr w:type="gramStart"/>
      <w:r w:rsidRPr="002629A1">
        <w:rPr>
          <w:lang w:val="en-US"/>
        </w:rPr>
        <w:t>,</w:t>
      </w:r>
      <w:r w:rsidR="00626873">
        <w:rPr>
          <w:lang w:val="en-US"/>
        </w:rPr>
        <w:t xml:space="preserve"> </w:t>
      </w:r>
      <w:r w:rsidRPr="002629A1">
        <w:rPr>
          <w:lang w:val="en-US"/>
        </w:rPr>
        <w:t>on</w:t>
      </w:r>
      <w:proofErr w:type="gramEnd"/>
      <w:r w:rsidRPr="002629A1">
        <w:rPr>
          <w:lang w:val="en-US"/>
        </w:rPr>
        <w:t xml:space="preserve"> the division of authority and tasks of the municipality's various authorities.</w:t>
      </w:r>
    </w:p>
    <w:p w14:paraId="3FC759E2" w14:textId="64BA2619" w:rsidR="00626873" w:rsidRDefault="00626873" w:rsidP="007D5A11">
      <w:pPr>
        <w:spacing w:line="276" w:lineRule="auto"/>
        <w:jc w:val="both"/>
        <w:rPr>
          <w:lang w:val="en-US"/>
        </w:rPr>
      </w:pPr>
      <w:r>
        <w:rPr>
          <w:lang w:val="en-US"/>
        </w:rPr>
        <w:t xml:space="preserve"> </w:t>
      </w:r>
    </w:p>
    <w:p w14:paraId="13423791" w14:textId="77777777" w:rsidR="00626873" w:rsidRPr="009C1077" w:rsidRDefault="002629A1" w:rsidP="007D5A11">
      <w:pPr>
        <w:spacing w:line="276" w:lineRule="auto"/>
        <w:jc w:val="both"/>
        <w:rPr>
          <w:b/>
          <w:bCs/>
          <w:lang w:val="en-US"/>
        </w:rPr>
      </w:pPr>
      <w:r w:rsidRPr="009C1077">
        <w:rPr>
          <w:b/>
          <w:bCs/>
          <w:lang w:val="en-US"/>
        </w:rPr>
        <w:t>Municipal</w:t>
      </w:r>
      <w:r w:rsidR="00626873" w:rsidRPr="009C1077">
        <w:rPr>
          <w:b/>
          <w:bCs/>
          <w:lang w:val="en-US"/>
        </w:rPr>
        <w:t xml:space="preserve"> </w:t>
      </w:r>
      <w:r w:rsidRPr="009C1077">
        <w:rPr>
          <w:b/>
          <w:bCs/>
          <w:lang w:val="en-US"/>
        </w:rPr>
        <w:t>government</w:t>
      </w:r>
    </w:p>
    <w:p w14:paraId="3B5757C8" w14:textId="77777777" w:rsidR="009C1077" w:rsidRDefault="002629A1" w:rsidP="007D5A11">
      <w:pPr>
        <w:spacing w:line="276" w:lineRule="auto"/>
        <w:jc w:val="both"/>
        <w:rPr>
          <w:lang w:val="en-US"/>
        </w:rPr>
      </w:pPr>
      <w:r w:rsidRPr="002629A1">
        <w:rPr>
          <w:lang w:val="en-US"/>
        </w:rPr>
        <w:t>The municipal</w:t>
      </w:r>
      <w:r w:rsidR="009C1077">
        <w:rPr>
          <w:lang w:val="en-US"/>
        </w:rPr>
        <w:t xml:space="preserve"> </w:t>
      </w:r>
      <w:r w:rsidRPr="002629A1">
        <w:rPr>
          <w:lang w:val="en-US"/>
        </w:rPr>
        <w:t>government</w:t>
      </w:r>
      <w:r w:rsidR="009C1077">
        <w:rPr>
          <w:lang w:val="en-US"/>
        </w:rPr>
        <w:t xml:space="preserve"> </w:t>
      </w:r>
      <w:r w:rsidRPr="002629A1">
        <w:rPr>
          <w:lang w:val="en-US"/>
        </w:rPr>
        <w:t>is the central institution of the municipality. Its task is to manage the municipality's operations, administration,</w:t>
      </w:r>
      <w:r w:rsidR="009C1077">
        <w:rPr>
          <w:lang w:val="en-US"/>
        </w:rPr>
        <w:t xml:space="preserve"> </w:t>
      </w:r>
      <w:r w:rsidRPr="002629A1">
        <w:rPr>
          <w:lang w:val="en-US"/>
        </w:rPr>
        <w:t>and finances.</w:t>
      </w:r>
      <w:r w:rsidR="009C1077">
        <w:rPr>
          <w:lang w:val="en-US"/>
        </w:rPr>
        <w:t xml:space="preserve"> </w:t>
      </w:r>
      <w:r w:rsidRPr="002629A1">
        <w:rPr>
          <w:lang w:val="en-US"/>
        </w:rPr>
        <w:t>The municipal government is responsible</w:t>
      </w:r>
      <w:r w:rsidR="009C1077">
        <w:rPr>
          <w:lang w:val="en-US"/>
        </w:rPr>
        <w:t xml:space="preserve"> </w:t>
      </w:r>
      <w:r w:rsidRPr="002629A1">
        <w:rPr>
          <w:lang w:val="en-US"/>
        </w:rPr>
        <w:t>for</w:t>
      </w:r>
      <w:r w:rsidR="009C1077">
        <w:rPr>
          <w:lang w:val="en-US"/>
        </w:rPr>
        <w:t xml:space="preserve"> </w:t>
      </w:r>
      <w:r w:rsidRPr="002629A1">
        <w:rPr>
          <w:lang w:val="en-US"/>
        </w:rPr>
        <w:t>the preparation, implementation,</w:t>
      </w:r>
      <w:r w:rsidR="009C1077">
        <w:rPr>
          <w:lang w:val="en-US"/>
        </w:rPr>
        <w:t xml:space="preserve"> </w:t>
      </w:r>
      <w:r w:rsidRPr="002629A1">
        <w:rPr>
          <w:lang w:val="en-US"/>
        </w:rPr>
        <w:t>and monitoring of legality of the council's decisions, and for</w:t>
      </w:r>
      <w:r w:rsidR="009C1077">
        <w:rPr>
          <w:lang w:val="en-US"/>
        </w:rPr>
        <w:t xml:space="preserve"> </w:t>
      </w:r>
      <w:r w:rsidRPr="002629A1">
        <w:rPr>
          <w:lang w:val="en-US"/>
        </w:rPr>
        <w:t>coordinating the municipality's activities</w:t>
      </w:r>
      <w:r w:rsidR="009C1077">
        <w:rPr>
          <w:lang w:val="en-US"/>
        </w:rPr>
        <w:t xml:space="preserve"> </w:t>
      </w:r>
      <w:r w:rsidRPr="002629A1">
        <w:rPr>
          <w:lang w:val="en-US"/>
        </w:rPr>
        <w:t>about ownership control of the municipality's operations.</w:t>
      </w:r>
    </w:p>
    <w:p w14:paraId="51E1B26E" w14:textId="2C5311C4" w:rsidR="002629A1" w:rsidRDefault="002629A1" w:rsidP="007D5A11">
      <w:pPr>
        <w:spacing w:line="276" w:lineRule="auto"/>
        <w:jc w:val="both"/>
        <w:rPr>
          <w:lang w:val="en-US"/>
        </w:rPr>
      </w:pPr>
      <w:r w:rsidRPr="002629A1">
        <w:rPr>
          <w:lang w:val="en-US"/>
        </w:rPr>
        <w:t>In addition, the municipal government's statutory task is to</w:t>
      </w:r>
      <w:r w:rsidR="009C1077">
        <w:rPr>
          <w:lang w:val="en-US"/>
        </w:rPr>
        <w:t xml:space="preserve"> </w:t>
      </w:r>
      <w:r w:rsidRPr="002629A1">
        <w:rPr>
          <w:lang w:val="en-US"/>
        </w:rPr>
        <w:t>supervise the interests</w:t>
      </w:r>
      <w:r w:rsidR="009C1077">
        <w:rPr>
          <w:lang w:val="en-US"/>
        </w:rPr>
        <w:t xml:space="preserve"> </w:t>
      </w:r>
      <w:r w:rsidRPr="002629A1">
        <w:rPr>
          <w:lang w:val="en-US"/>
        </w:rPr>
        <w:t>of the municipality and, unless otherwise stipulated in the administrative regulations, represent the municipality,</w:t>
      </w:r>
      <w:r w:rsidR="009C1077">
        <w:rPr>
          <w:lang w:val="en-US"/>
        </w:rPr>
        <w:t xml:space="preserve"> </w:t>
      </w:r>
      <w:r w:rsidRPr="002629A1">
        <w:rPr>
          <w:lang w:val="en-US"/>
        </w:rPr>
        <w:t>use its authority to represent the municipality as an employer and is</w:t>
      </w:r>
      <w:r w:rsidR="009C1077">
        <w:rPr>
          <w:lang w:val="en-US"/>
        </w:rPr>
        <w:t xml:space="preserve"> </w:t>
      </w:r>
      <w:r w:rsidRPr="002629A1">
        <w:rPr>
          <w:lang w:val="en-US"/>
        </w:rPr>
        <w:t>responsible for the municipality's personnel policy</w:t>
      </w:r>
      <w:r w:rsidR="009C1077">
        <w:rPr>
          <w:lang w:val="en-US"/>
        </w:rPr>
        <w:t xml:space="preserve"> </w:t>
      </w:r>
      <w:r w:rsidRPr="002629A1">
        <w:rPr>
          <w:lang w:val="en-US"/>
        </w:rPr>
        <w:t>care of the municipality's internal supervision and the organization of risk management.</w:t>
      </w:r>
      <w:r w:rsidR="009C1077">
        <w:rPr>
          <w:lang w:val="en-US"/>
        </w:rPr>
        <w:t xml:space="preserve"> </w:t>
      </w:r>
      <w:r w:rsidRPr="002629A1">
        <w:rPr>
          <w:lang w:val="en-US"/>
        </w:rPr>
        <w:t>More precisely, the board's powers of action and decision-making are defined in the administrative rules approved by the council.</w:t>
      </w:r>
    </w:p>
    <w:p w14:paraId="0E1EFFFB" w14:textId="77777777" w:rsidR="009C1077" w:rsidRPr="002629A1" w:rsidRDefault="009C1077" w:rsidP="007D5A11">
      <w:pPr>
        <w:spacing w:line="276" w:lineRule="auto"/>
        <w:jc w:val="both"/>
        <w:rPr>
          <w:lang w:val="en-US"/>
        </w:rPr>
      </w:pPr>
    </w:p>
    <w:p w14:paraId="7B4FD4F6" w14:textId="381A2096" w:rsidR="009C1077" w:rsidRPr="009C1077" w:rsidRDefault="002629A1" w:rsidP="007D5A11">
      <w:pPr>
        <w:spacing w:line="276" w:lineRule="auto"/>
        <w:jc w:val="both"/>
        <w:rPr>
          <w:b/>
          <w:bCs/>
          <w:lang w:val="en-US"/>
        </w:rPr>
      </w:pPr>
      <w:r w:rsidRPr="009C1077">
        <w:rPr>
          <w:b/>
          <w:bCs/>
          <w:lang w:val="en-US"/>
        </w:rPr>
        <w:t xml:space="preserve">The </w:t>
      </w:r>
      <w:r w:rsidR="009C1077" w:rsidRPr="009C1077">
        <w:rPr>
          <w:b/>
          <w:bCs/>
          <w:lang w:val="en-US"/>
        </w:rPr>
        <w:t xml:space="preserve">chairperson </w:t>
      </w:r>
      <w:r w:rsidRPr="009C1077">
        <w:rPr>
          <w:b/>
          <w:bCs/>
          <w:lang w:val="en-US"/>
        </w:rPr>
        <w:t>of the municipal board</w:t>
      </w:r>
    </w:p>
    <w:p w14:paraId="063CF4E3" w14:textId="426A301B" w:rsidR="009C1077" w:rsidRDefault="002629A1" w:rsidP="007D5A11">
      <w:pPr>
        <w:spacing w:line="276" w:lineRule="auto"/>
        <w:jc w:val="both"/>
        <w:rPr>
          <w:lang w:val="en-US"/>
        </w:rPr>
      </w:pPr>
      <w:r w:rsidRPr="002629A1">
        <w:rPr>
          <w:lang w:val="en-US"/>
        </w:rPr>
        <w:t>The chairperson</w:t>
      </w:r>
      <w:r w:rsidR="009C1077">
        <w:rPr>
          <w:lang w:val="en-US"/>
        </w:rPr>
        <w:t xml:space="preserve"> </w:t>
      </w:r>
      <w:r w:rsidRPr="002629A1">
        <w:rPr>
          <w:lang w:val="en-US"/>
        </w:rPr>
        <w:t>of the municipal board leads the political cooperation that is required to conduct</w:t>
      </w:r>
      <w:r w:rsidR="009C1077">
        <w:rPr>
          <w:lang w:val="en-US"/>
        </w:rPr>
        <w:t xml:space="preserve"> </w:t>
      </w:r>
      <w:r w:rsidRPr="002629A1">
        <w:rPr>
          <w:lang w:val="en-US"/>
        </w:rPr>
        <w:t>the tasks of the municipal board. Other duties of the chairperson</w:t>
      </w:r>
      <w:r w:rsidR="009C1077">
        <w:rPr>
          <w:lang w:val="en-US"/>
        </w:rPr>
        <w:t xml:space="preserve"> </w:t>
      </w:r>
      <w:r w:rsidRPr="002629A1">
        <w:rPr>
          <w:lang w:val="en-US"/>
        </w:rPr>
        <w:t>of the municipal board are determined in the administrative regulations.</w:t>
      </w:r>
      <w:r w:rsidR="009C1077">
        <w:rPr>
          <w:lang w:val="en-US"/>
        </w:rPr>
        <w:t xml:space="preserve"> </w:t>
      </w:r>
      <w:r w:rsidRPr="002629A1">
        <w:rPr>
          <w:lang w:val="en-US"/>
        </w:rPr>
        <w:t>The council can decide whether the chairperson</w:t>
      </w:r>
      <w:r w:rsidR="009C1077">
        <w:rPr>
          <w:lang w:val="en-US"/>
        </w:rPr>
        <w:t xml:space="preserve"> </w:t>
      </w:r>
      <w:r w:rsidRPr="002629A1">
        <w:rPr>
          <w:lang w:val="en-US"/>
        </w:rPr>
        <w:t>and vice-chairmen of the municipal board work as full-time or part-time trustees.</w:t>
      </w:r>
    </w:p>
    <w:p w14:paraId="59DA9AAC" w14:textId="77777777" w:rsidR="009C1077" w:rsidRDefault="009C1077" w:rsidP="007D5A11">
      <w:pPr>
        <w:spacing w:line="276" w:lineRule="auto"/>
        <w:jc w:val="both"/>
        <w:rPr>
          <w:lang w:val="en-US"/>
        </w:rPr>
      </w:pPr>
    </w:p>
    <w:p w14:paraId="4E9201E8" w14:textId="77777777" w:rsidR="009C1077" w:rsidRPr="009C1077" w:rsidRDefault="002629A1" w:rsidP="007D5A11">
      <w:pPr>
        <w:spacing w:line="276" w:lineRule="auto"/>
        <w:jc w:val="both"/>
        <w:rPr>
          <w:b/>
          <w:bCs/>
          <w:lang w:val="en-US"/>
        </w:rPr>
      </w:pPr>
      <w:r w:rsidRPr="009C1077">
        <w:rPr>
          <w:b/>
          <w:bCs/>
          <w:lang w:val="en-US"/>
        </w:rPr>
        <w:t xml:space="preserve">Municipal </w:t>
      </w:r>
      <w:proofErr w:type="gramStart"/>
      <w:r w:rsidRPr="009C1077">
        <w:rPr>
          <w:b/>
          <w:bCs/>
          <w:lang w:val="en-US"/>
        </w:rPr>
        <w:t>manager</w:t>
      </w:r>
      <w:proofErr w:type="gramEnd"/>
      <w:r w:rsidRPr="009C1077">
        <w:rPr>
          <w:b/>
          <w:bCs/>
          <w:lang w:val="en-US"/>
        </w:rPr>
        <w:t xml:space="preserve"> and mayor</w:t>
      </w:r>
    </w:p>
    <w:p w14:paraId="2260A2D6" w14:textId="77777777" w:rsidR="00901811" w:rsidRDefault="002629A1" w:rsidP="007D5A11">
      <w:pPr>
        <w:spacing w:line="276" w:lineRule="auto"/>
        <w:jc w:val="both"/>
        <w:rPr>
          <w:lang w:val="en-US"/>
        </w:rPr>
      </w:pPr>
      <w:r w:rsidRPr="002629A1">
        <w:rPr>
          <w:lang w:val="en-US"/>
        </w:rPr>
        <w:t xml:space="preserve">The municipality can be managed by an ex officio municipal manager or </w:t>
      </w:r>
      <w:proofErr w:type="gramStart"/>
      <w:r w:rsidRPr="002629A1">
        <w:rPr>
          <w:lang w:val="en-US"/>
        </w:rPr>
        <w:t>a mayor</w:t>
      </w:r>
      <w:proofErr w:type="gramEnd"/>
      <w:r w:rsidRPr="002629A1">
        <w:rPr>
          <w:lang w:val="en-US"/>
        </w:rPr>
        <w:t>. The mayor serves as the chairman of the municipal board. Both manage the municipality's administration, housekeeping,</w:t>
      </w:r>
      <w:r w:rsidR="00901811">
        <w:rPr>
          <w:lang w:val="en-US"/>
        </w:rPr>
        <w:t xml:space="preserve"> </w:t>
      </w:r>
      <w:r w:rsidRPr="002629A1">
        <w:rPr>
          <w:lang w:val="en-US"/>
        </w:rPr>
        <w:t>and other activities under the municipal government.</w:t>
      </w:r>
    </w:p>
    <w:p w14:paraId="575727BE" w14:textId="77777777" w:rsidR="00901811" w:rsidRDefault="00901811" w:rsidP="007D5A11">
      <w:pPr>
        <w:spacing w:line="276" w:lineRule="auto"/>
        <w:jc w:val="both"/>
        <w:rPr>
          <w:lang w:val="en-US"/>
        </w:rPr>
      </w:pPr>
    </w:p>
    <w:p w14:paraId="1FF154D2" w14:textId="77777777" w:rsidR="00901811" w:rsidRDefault="002629A1" w:rsidP="007D5A11">
      <w:pPr>
        <w:spacing w:line="276" w:lineRule="auto"/>
        <w:jc w:val="both"/>
        <w:rPr>
          <w:lang w:val="en-US"/>
        </w:rPr>
      </w:pPr>
      <w:r w:rsidRPr="002629A1">
        <w:rPr>
          <w:lang w:val="en-US"/>
        </w:rPr>
        <w:t>The municipal manager is elected by the council. The municipal manager can be elected either indefinitely or for a fixed period, and he is employed by the municipality. The municipality and the municipal manager draw up a management contract where they agree on the conditions for managing the municipality.</w:t>
      </w:r>
    </w:p>
    <w:p w14:paraId="77415F67" w14:textId="77777777" w:rsidR="00901811" w:rsidRDefault="00901811" w:rsidP="007D5A11">
      <w:pPr>
        <w:spacing w:line="276" w:lineRule="auto"/>
        <w:jc w:val="both"/>
        <w:rPr>
          <w:lang w:val="en-US"/>
        </w:rPr>
      </w:pPr>
    </w:p>
    <w:p w14:paraId="71A923AE" w14:textId="77777777" w:rsidR="00901811" w:rsidRDefault="002629A1" w:rsidP="007D5A11">
      <w:pPr>
        <w:spacing w:line="276" w:lineRule="auto"/>
        <w:jc w:val="both"/>
        <w:rPr>
          <w:lang w:val="en-US"/>
        </w:rPr>
      </w:pPr>
      <w:r w:rsidRPr="002629A1">
        <w:rPr>
          <w:lang w:val="en-US"/>
        </w:rPr>
        <w:t>The council elects the mayor. The mayor can be elected for a maximum term of office of the council. A person who is not eligible for election to the municipal board and board can also be elected mayor.</w:t>
      </w:r>
    </w:p>
    <w:p w14:paraId="7E59BB1C" w14:textId="77777777" w:rsidR="00901811" w:rsidRDefault="00901811" w:rsidP="007D5A11">
      <w:pPr>
        <w:spacing w:line="276" w:lineRule="auto"/>
        <w:jc w:val="both"/>
        <w:rPr>
          <w:lang w:val="en-US"/>
        </w:rPr>
      </w:pPr>
    </w:p>
    <w:p w14:paraId="7829477C" w14:textId="77777777" w:rsidR="00901811" w:rsidRPr="00901811" w:rsidRDefault="002629A1" w:rsidP="007D5A11">
      <w:pPr>
        <w:spacing w:line="276" w:lineRule="auto"/>
        <w:jc w:val="both"/>
        <w:rPr>
          <w:b/>
          <w:bCs/>
          <w:lang w:val="en-US"/>
        </w:rPr>
      </w:pPr>
      <w:r w:rsidRPr="00901811">
        <w:rPr>
          <w:b/>
          <w:bCs/>
          <w:lang w:val="en-US"/>
        </w:rPr>
        <w:t>The central election board of the municipality</w:t>
      </w:r>
    </w:p>
    <w:p w14:paraId="70A0E7A5" w14:textId="77777777" w:rsidR="00901811" w:rsidRDefault="002629A1" w:rsidP="007D5A11">
      <w:pPr>
        <w:spacing w:line="276" w:lineRule="auto"/>
        <w:jc w:val="both"/>
        <w:rPr>
          <w:lang w:val="en-US"/>
        </w:rPr>
      </w:pPr>
      <w:r w:rsidRPr="002629A1">
        <w:rPr>
          <w:lang w:val="en-US"/>
        </w:rPr>
        <w:t>The municipality's central election board, which is elected for the entire election period, is responsible for the many practical arrangements of the elections. The Central Election Board has five members.</w:t>
      </w:r>
    </w:p>
    <w:p w14:paraId="243D6304" w14:textId="77777777" w:rsidR="00901811" w:rsidRDefault="00901811" w:rsidP="007D5A11">
      <w:pPr>
        <w:spacing w:line="276" w:lineRule="auto"/>
        <w:jc w:val="both"/>
        <w:rPr>
          <w:lang w:val="en-US"/>
        </w:rPr>
      </w:pPr>
    </w:p>
    <w:p w14:paraId="0B9F72C0" w14:textId="77777777" w:rsidR="00901811" w:rsidRPr="00901811" w:rsidRDefault="002629A1" w:rsidP="007D5A11">
      <w:pPr>
        <w:spacing w:line="276" w:lineRule="auto"/>
        <w:jc w:val="both"/>
        <w:rPr>
          <w:b/>
          <w:bCs/>
          <w:lang w:val="en-US"/>
        </w:rPr>
      </w:pPr>
      <w:r w:rsidRPr="00901811">
        <w:rPr>
          <w:b/>
          <w:bCs/>
          <w:lang w:val="en-US"/>
        </w:rPr>
        <w:t>The inspection board</w:t>
      </w:r>
    </w:p>
    <w:p w14:paraId="0861B4FF" w14:textId="60CDB840" w:rsidR="00901811" w:rsidRDefault="002629A1" w:rsidP="007D5A11">
      <w:pPr>
        <w:spacing w:line="276" w:lineRule="auto"/>
        <w:jc w:val="both"/>
        <w:rPr>
          <w:lang w:val="en-US"/>
        </w:rPr>
      </w:pPr>
      <w:r w:rsidRPr="03C79C8E">
        <w:rPr>
          <w:lang w:val="en-US"/>
        </w:rPr>
        <w:t xml:space="preserve">The council </w:t>
      </w:r>
      <w:bookmarkStart w:id="59" w:name="_Int_bE6wNwUQ"/>
      <w:r w:rsidRPr="03C79C8E">
        <w:rPr>
          <w:lang w:val="en-US"/>
        </w:rPr>
        <w:t>appoints</w:t>
      </w:r>
      <w:bookmarkEnd w:id="59"/>
      <w:r w:rsidRPr="03C79C8E">
        <w:rPr>
          <w:lang w:val="en-US"/>
        </w:rPr>
        <w:t xml:space="preserve"> </w:t>
      </w:r>
      <w:r w:rsidR="577C3E5C" w:rsidRPr="03C79C8E">
        <w:rPr>
          <w:lang w:val="en-US"/>
        </w:rPr>
        <w:t>an inspection</w:t>
      </w:r>
      <w:r w:rsidRPr="03C79C8E">
        <w:rPr>
          <w:lang w:val="en-US"/>
        </w:rPr>
        <w:t xml:space="preserve"> board</w:t>
      </w:r>
      <w:r w:rsidR="00901811" w:rsidRPr="03C79C8E">
        <w:rPr>
          <w:lang w:val="en-US"/>
        </w:rPr>
        <w:t xml:space="preserve"> </w:t>
      </w:r>
      <w:r w:rsidRPr="03C79C8E">
        <w:rPr>
          <w:lang w:val="en-US"/>
        </w:rPr>
        <w:t>to organize administration and financial audits and evaluations.</w:t>
      </w:r>
      <w:r w:rsidR="00901811" w:rsidRPr="03C79C8E">
        <w:rPr>
          <w:lang w:val="en-US"/>
        </w:rPr>
        <w:t xml:space="preserve"> </w:t>
      </w:r>
      <w:r w:rsidRPr="03C79C8E">
        <w:rPr>
          <w:lang w:val="en-US"/>
        </w:rPr>
        <w:t>The number of members of the inspection board</w:t>
      </w:r>
      <w:r w:rsidR="00901811" w:rsidRPr="03C79C8E">
        <w:rPr>
          <w:lang w:val="en-US"/>
        </w:rPr>
        <w:t xml:space="preserve"> </w:t>
      </w:r>
      <w:r w:rsidRPr="03C79C8E">
        <w:rPr>
          <w:lang w:val="en-US"/>
        </w:rPr>
        <w:t>is at the discretion of the council, and personal deputies are chosen for the members.</w:t>
      </w:r>
    </w:p>
    <w:p w14:paraId="0D14A9A7" w14:textId="77777777" w:rsidR="00901811" w:rsidRDefault="00901811" w:rsidP="007D5A11">
      <w:pPr>
        <w:spacing w:line="276" w:lineRule="auto"/>
        <w:jc w:val="both"/>
        <w:rPr>
          <w:lang w:val="en-US"/>
        </w:rPr>
      </w:pPr>
    </w:p>
    <w:p w14:paraId="5A8704BE" w14:textId="6CBD189F" w:rsidR="002629A1" w:rsidRPr="002629A1" w:rsidRDefault="002629A1" w:rsidP="007D5A11">
      <w:pPr>
        <w:spacing w:line="276" w:lineRule="auto"/>
        <w:jc w:val="both"/>
        <w:rPr>
          <w:lang w:val="en-US"/>
        </w:rPr>
      </w:pPr>
      <w:r w:rsidRPr="002629A1">
        <w:rPr>
          <w:lang w:val="en-US"/>
        </w:rPr>
        <w:t>The main task of the board</w:t>
      </w:r>
      <w:r w:rsidR="00901811">
        <w:rPr>
          <w:lang w:val="en-US"/>
        </w:rPr>
        <w:t xml:space="preserve"> </w:t>
      </w:r>
      <w:r w:rsidRPr="002629A1">
        <w:rPr>
          <w:lang w:val="en-US"/>
        </w:rPr>
        <w:t xml:space="preserve">is to assess whether the operational and financial goals set by the council have been realized in the municipality and the municipal group and whether the activities </w:t>
      </w:r>
    </w:p>
    <w:p w14:paraId="51FD5583" w14:textId="50688CA9" w:rsidR="00901811" w:rsidRDefault="002629A1" w:rsidP="007D5A11">
      <w:pPr>
        <w:spacing w:line="276" w:lineRule="auto"/>
        <w:jc w:val="both"/>
        <w:rPr>
          <w:lang w:val="en-US"/>
        </w:rPr>
      </w:pPr>
      <w:r w:rsidRPr="002629A1">
        <w:rPr>
          <w:lang w:val="en-US"/>
        </w:rPr>
        <w:t>have been organized in a productive and appropriate manner, and to assess whether the financial balance has been achieved.</w:t>
      </w:r>
    </w:p>
    <w:p w14:paraId="5FBCD47F" w14:textId="77777777" w:rsidR="00B37E17" w:rsidRDefault="00B37E17" w:rsidP="007D5A11">
      <w:pPr>
        <w:spacing w:line="276" w:lineRule="auto"/>
        <w:jc w:val="both"/>
        <w:rPr>
          <w:lang w:val="en-US"/>
        </w:rPr>
      </w:pPr>
    </w:p>
    <w:p w14:paraId="224988AD" w14:textId="0D6D9AB8" w:rsidR="00901811" w:rsidRPr="00901811" w:rsidRDefault="002629A1" w:rsidP="007D5A11">
      <w:pPr>
        <w:spacing w:line="276" w:lineRule="auto"/>
        <w:jc w:val="both"/>
        <w:rPr>
          <w:b/>
          <w:bCs/>
          <w:lang w:val="en-US"/>
        </w:rPr>
      </w:pPr>
      <w:r w:rsidRPr="00901811">
        <w:rPr>
          <w:b/>
          <w:bCs/>
          <w:lang w:val="en-US"/>
        </w:rPr>
        <w:t>Executive boards, committees,</w:t>
      </w:r>
      <w:r w:rsidR="00901811" w:rsidRPr="00901811">
        <w:rPr>
          <w:b/>
          <w:bCs/>
          <w:lang w:val="en-US"/>
        </w:rPr>
        <w:t xml:space="preserve"> </w:t>
      </w:r>
      <w:r w:rsidRPr="00901811">
        <w:rPr>
          <w:b/>
          <w:bCs/>
          <w:lang w:val="en-US"/>
        </w:rPr>
        <w:t>and</w:t>
      </w:r>
      <w:r w:rsidR="00901811" w:rsidRPr="00901811">
        <w:rPr>
          <w:b/>
          <w:bCs/>
          <w:lang w:val="en-US"/>
        </w:rPr>
        <w:t xml:space="preserve"> </w:t>
      </w:r>
      <w:r w:rsidRPr="00901811">
        <w:rPr>
          <w:b/>
          <w:bCs/>
          <w:lang w:val="en-US"/>
        </w:rPr>
        <w:t>boards</w:t>
      </w:r>
    </w:p>
    <w:p w14:paraId="4E20BBFF" w14:textId="15B63FC0" w:rsidR="00901811" w:rsidRDefault="002629A1" w:rsidP="007D5A11">
      <w:pPr>
        <w:spacing w:line="276" w:lineRule="auto"/>
        <w:jc w:val="both"/>
        <w:rPr>
          <w:lang w:val="en-US"/>
        </w:rPr>
      </w:pPr>
      <w:r w:rsidRPr="03C79C8E">
        <w:rPr>
          <w:lang w:val="en-US"/>
        </w:rPr>
        <w:t>The council</w:t>
      </w:r>
      <w:r w:rsidR="00901811" w:rsidRPr="03C79C8E">
        <w:rPr>
          <w:lang w:val="en-US"/>
        </w:rPr>
        <w:t xml:space="preserve"> </w:t>
      </w:r>
      <w:r w:rsidR="5D3F4B69" w:rsidRPr="03C79C8E">
        <w:rPr>
          <w:lang w:val="en-US"/>
        </w:rPr>
        <w:t>decides</w:t>
      </w:r>
      <w:r w:rsidR="00901811" w:rsidRPr="03C79C8E">
        <w:rPr>
          <w:lang w:val="en-US"/>
        </w:rPr>
        <w:t xml:space="preserve"> </w:t>
      </w:r>
      <w:r w:rsidRPr="03C79C8E">
        <w:rPr>
          <w:lang w:val="en-US"/>
        </w:rPr>
        <w:t>which</w:t>
      </w:r>
      <w:r w:rsidR="00901811" w:rsidRPr="03C79C8E">
        <w:rPr>
          <w:lang w:val="en-US"/>
        </w:rPr>
        <w:t xml:space="preserve"> </w:t>
      </w:r>
      <w:r w:rsidRPr="03C79C8E">
        <w:rPr>
          <w:lang w:val="en-US"/>
        </w:rPr>
        <w:t>institutions there are in the municipality and how the authority and tasks are divided between trustees and office holders.</w:t>
      </w:r>
    </w:p>
    <w:p w14:paraId="1840B7D2" w14:textId="77777777" w:rsidR="00901811" w:rsidRDefault="00901811" w:rsidP="007D5A11">
      <w:pPr>
        <w:spacing w:line="276" w:lineRule="auto"/>
        <w:jc w:val="both"/>
        <w:rPr>
          <w:lang w:val="en-US"/>
        </w:rPr>
      </w:pPr>
    </w:p>
    <w:p w14:paraId="677C1117" w14:textId="77777777" w:rsidR="00901811" w:rsidRPr="00901811" w:rsidRDefault="002629A1" w:rsidP="007D5A11">
      <w:pPr>
        <w:spacing w:line="276" w:lineRule="auto"/>
        <w:jc w:val="both"/>
        <w:rPr>
          <w:b/>
          <w:bCs/>
          <w:lang w:val="en-US"/>
        </w:rPr>
      </w:pPr>
      <w:r w:rsidRPr="00901811">
        <w:rPr>
          <w:b/>
          <w:bCs/>
          <w:lang w:val="en-US"/>
        </w:rPr>
        <w:t>Boards of Directors</w:t>
      </w:r>
    </w:p>
    <w:p w14:paraId="68C48535" w14:textId="41D97643" w:rsidR="00901811" w:rsidRDefault="002629A1" w:rsidP="007D5A11">
      <w:pPr>
        <w:spacing w:line="276" w:lineRule="auto"/>
        <w:jc w:val="both"/>
        <w:rPr>
          <w:lang w:val="en-US"/>
        </w:rPr>
      </w:pPr>
      <w:r w:rsidRPr="002629A1">
        <w:rPr>
          <w:lang w:val="en-US"/>
        </w:rPr>
        <w:t>The board can work directly under the municipal government, but also under the board. In this case, it may be justified to stipulate that the relevant board elects the members of the executive board. For example, the school board may be subordinate to the board responsible for education.</w:t>
      </w:r>
      <w:r w:rsidR="00901811">
        <w:rPr>
          <w:lang w:val="en-US"/>
        </w:rPr>
        <w:t xml:space="preserve"> </w:t>
      </w:r>
      <w:r w:rsidRPr="002629A1">
        <w:rPr>
          <w:lang w:val="en-US"/>
        </w:rPr>
        <w:t xml:space="preserve">The council can also decide that the members of the executive board </w:t>
      </w:r>
      <w:proofErr w:type="gramStart"/>
      <w:r w:rsidRPr="002629A1">
        <w:rPr>
          <w:lang w:val="en-US"/>
        </w:rPr>
        <w:t>or a part</w:t>
      </w:r>
      <w:proofErr w:type="gramEnd"/>
      <w:r w:rsidRPr="002629A1">
        <w:rPr>
          <w:lang w:val="en-US"/>
        </w:rPr>
        <w:t xml:space="preserve"> of them are elected based on the proposal of the residents, staff,</w:t>
      </w:r>
      <w:r w:rsidR="00901811">
        <w:rPr>
          <w:lang w:val="en-US"/>
        </w:rPr>
        <w:t xml:space="preserve"> </w:t>
      </w:r>
      <w:r w:rsidRPr="002629A1">
        <w:rPr>
          <w:lang w:val="en-US"/>
        </w:rPr>
        <w:t>or service users.</w:t>
      </w:r>
    </w:p>
    <w:p w14:paraId="1C06CD57" w14:textId="77777777" w:rsidR="00901811" w:rsidRDefault="00901811" w:rsidP="007D5A11">
      <w:pPr>
        <w:spacing w:line="276" w:lineRule="auto"/>
        <w:jc w:val="both"/>
        <w:rPr>
          <w:lang w:val="en-US"/>
        </w:rPr>
      </w:pPr>
    </w:p>
    <w:p w14:paraId="7A1FF537" w14:textId="77777777" w:rsidR="007E58B5" w:rsidRDefault="007E58B5" w:rsidP="007D5A11">
      <w:pPr>
        <w:spacing w:line="276" w:lineRule="auto"/>
        <w:jc w:val="both"/>
        <w:rPr>
          <w:lang w:val="en-US"/>
        </w:rPr>
      </w:pPr>
    </w:p>
    <w:p w14:paraId="2348E2AD" w14:textId="77777777" w:rsidR="00901811" w:rsidRPr="00901811" w:rsidRDefault="002629A1" w:rsidP="007D5A11">
      <w:pPr>
        <w:spacing w:line="276" w:lineRule="auto"/>
        <w:jc w:val="both"/>
        <w:rPr>
          <w:b/>
          <w:bCs/>
          <w:lang w:val="en-US"/>
        </w:rPr>
      </w:pPr>
      <w:r w:rsidRPr="00901811">
        <w:rPr>
          <w:b/>
          <w:bCs/>
          <w:lang w:val="en-US"/>
        </w:rPr>
        <w:lastRenderedPageBreak/>
        <w:t>Committees</w:t>
      </w:r>
    </w:p>
    <w:p w14:paraId="2B5A5A20" w14:textId="77777777" w:rsidR="00FD23DA" w:rsidRDefault="002629A1" w:rsidP="007D5A11">
      <w:pPr>
        <w:spacing w:line="276" w:lineRule="auto"/>
        <w:jc w:val="both"/>
        <w:rPr>
          <w:lang w:val="en-US"/>
        </w:rPr>
      </w:pPr>
      <w:r w:rsidRPr="002629A1">
        <w:rPr>
          <w:lang w:val="en-US"/>
        </w:rPr>
        <w:t>The municipal government can directly appoint committees to conduct</w:t>
      </w:r>
      <w:r w:rsidR="00FD23DA">
        <w:rPr>
          <w:lang w:val="en-US"/>
        </w:rPr>
        <w:t xml:space="preserve"> </w:t>
      </w:r>
      <w:r w:rsidRPr="002629A1">
        <w:rPr>
          <w:lang w:val="en-US"/>
        </w:rPr>
        <w:t>the assigned task based on</w:t>
      </w:r>
      <w:r w:rsidR="00FD23DA">
        <w:rPr>
          <w:lang w:val="en-US"/>
        </w:rPr>
        <w:t xml:space="preserve"> </w:t>
      </w:r>
      <w:r w:rsidRPr="002629A1">
        <w:rPr>
          <w:lang w:val="en-US"/>
        </w:rPr>
        <w:t>the law. Like the board, the members of the committee do not have special restrictions on their eligibility for election. Committees are needed</w:t>
      </w:r>
      <w:r w:rsidR="00FD23DA">
        <w:rPr>
          <w:lang w:val="en-US"/>
        </w:rPr>
        <w:t xml:space="preserve"> </w:t>
      </w:r>
      <w:r w:rsidRPr="002629A1">
        <w:rPr>
          <w:lang w:val="en-US"/>
        </w:rPr>
        <w:t>in project-related tasks, for example in the implementation of a construction project. Other institutions can also appoint committees based on the council's decision. The council can give the institution the general right to appoint committees, but it can</w:t>
      </w:r>
      <w:r w:rsidR="00FD23DA">
        <w:rPr>
          <w:lang w:val="en-US"/>
        </w:rPr>
        <w:t xml:space="preserve"> </w:t>
      </w:r>
      <w:r w:rsidRPr="002629A1">
        <w:rPr>
          <w:lang w:val="en-US"/>
        </w:rPr>
        <w:t>also limit the authority to, for example, only appointing a building committee. The term of office of the committee can be at most the length of the term of office of the institution that appointed it.</w:t>
      </w:r>
    </w:p>
    <w:p w14:paraId="714BDA36" w14:textId="77777777" w:rsidR="00FD23DA" w:rsidRDefault="00FD23DA" w:rsidP="007D5A11">
      <w:pPr>
        <w:spacing w:line="276" w:lineRule="auto"/>
        <w:jc w:val="both"/>
        <w:rPr>
          <w:lang w:val="en-US"/>
        </w:rPr>
      </w:pPr>
    </w:p>
    <w:p w14:paraId="30514E5A" w14:textId="77777777" w:rsidR="00FD23DA" w:rsidRDefault="002629A1" w:rsidP="007D5A11">
      <w:pPr>
        <w:spacing w:line="276" w:lineRule="auto"/>
        <w:jc w:val="both"/>
        <w:rPr>
          <w:lang w:val="en-US"/>
        </w:rPr>
      </w:pPr>
      <w:r w:rsidRPr="002629A1">
        <w:rPr>
          <w:lang w:val="en-US"/>
        </w:rPr>
        <w:t>In general, the council chooses the municipality’s trustees. However, the election of board members can be transferred to another institution, and the board members are chosen by the institution that appoints the board.</w:t>
      </w:r>
      <w:r w:rsidR="00FD23DA">
        <w:rPr>
          <w:lang w:val="en-US"/>
        </w:rPr>
        <w:t xml:space="preserve"> </w:t>
      </w:r>
      <w:r w:rsidRPr="002629A1">
        <w:rPr>
          <w:lang w:val="en-US"/>
        </w:rPr>
        <w:t>Members of the board and committee are not subject to the restrictions on election eligibility that apply to members of the municipal board or board.</w:t>
      </w:r>
    </w:p>
    <w:p w14:paraId="020E7609" w14:textId="77777777" w:rsidR="00FD23DA" w:rsidRDefault="00FD23DA" w:rsidP="007D5A11">
      <w:pPr>
        <w:spacing w:line="276" w:lineRule="auto"/>
        <w:jc w:val="both"/>
        <w:rPr>
          <w:lang w:val="en-US"/>
        </w:rPr>
      </w:pPr>
    </w:p>
    <w:p w14:paraId="59DAAF2E" w14:textId="77777777" w:rsidR="00FD23DA" w:rsidRPr="00FD23DA" w:rsidRDefault="002629A1" w:rsidP="007D5A11">
      <w:pPr>
        <w:spacing w:line="276" w:lineRule="auto"/>
        <w:jc w:val="both"/>
        <w:rPr>
          <w:b/>
          <w:bCs/>
          <w:lang w:val="en-US"/>
        </w:rPr>
      </w:pPr>
      <w:r w:rsidRPr="00FD23DA">
        <w:rPr>
          <w:b/>
          <w:bCs/>
          <w:lang w:val="en-US"/>
        </w:rPr>
        <w:t>Boards</w:t>
      </w:r>
    </w:p>
    <w:p w14:paraId="31038E19" w14:textId="77777777" w:rsidR="00FD23DA" w:rsidRDefault="002629A1" w:rsidP="007D5A11">
      <w:pPr>
        <w:spacing w:line="276" w:lineRule="auto"/>
        <w:jc w:val="both"/>
        <w:rPr>
          <w:lang w:val="en-US"/>
        </w:rPr>
      </w:pPr>
      <w:r w:rsidRPr="002629A1">
        <w:rPr>
          <w:lang w:val="en-US"/>
        </w:rPr>
        <w:t>The council decides on the board structure of the municipality in the administrative regulations.</w:t>
      </w:r>
      <w:r w:rsidR="00FD23DA">
        <w:rPr>
          <w:lang w:val="en-US"/>
        </w:rPr>
        <w:t xml:space="preserve"> </w:t>
      </w:r>
      <w:r w:rsidRPr="002629A1">
        <w:rPr>
          <w:lang w:val="en-US"/>
        </w:rPr>
        <w:t>The council appoints the committees that operate under the municipal government and decides on their number of members and their powers of action and decision. The council can decide to appoint committees to manage</w:t>
      </w:r>
      <w:r w:rsidR="00FD23DA">
        <w:rPr>
          <w:lang w:val="en-US"/>
        </w:rPr>
        <w:t xml:space="preserve"> </w:t>
      </w:r>
      <w:r w:rsidRPr="002629A1">
        <w:rPr>
          <w:lang w:val="en-US"/>
        </w:rPr>
        <w:t>permanent tasks instead of boards.</w:t>
      </w:r>
      <w:r w:rsidR="00FD23DA">
        <w:rPr>
          <w:lang w:val="en-US"/>
        </w:rPr>
        <w:t xml:space="preserve"> </w:t>
      </w:r>
    </w:p>
    <w:p w14:paraId="736AF0C9" w14:textId="77777777" w:rsidR="00FD23DA" w:rsidRDefault="00FD23DA" w:rsidP="007D5A11">
      <w:pPr>
        <w:spacing w:line="276" w:lineRule="auto"/>
        <w:jc w:val="both"/>
        <w:rPr>
          <w:lang w:val="en-US"/>
        </w:rPr>
      </w:pPr>
    </w:p>
    <w:p w14:paraId="2EDC0E62" w14:textId="26CC66AD" w:rsidR="00FD23DA" w:rsidRDefault="002629A1" w:rsidP="007D5A11">
      <w:pPr>
        <w:spacing w:line="276" w:lineRule="auto"/>
        <w:jc w:val="both"/>
        <w:rPr>
          <w:lang w:val="en-US"/>
        </w:rPr>
      </w:pPr>
      <w:r w:rsidRPr="03C79C8E">
        <w:rPr>
          <w:lang w:val="en-US"/>
        </w:rPr>
        <w:t xml:space="preserve">The members of the </w:t>
      </w:r>
      <w:r w:rsidR="71DACB09" w:rsidRPr="03C79C8E">
        <w:rPr>
          <w:lang w:val="en-US"/>
        </w:rPr>
        <w:t>board</w:t>
      </w:r>
      <w:r w:rsidRPr="03C79C8E">
        <w:rPr>
          <w:lang w:val="en-US"/>
        </w:rPr>
        <w:t xml:space="preserve"> are elected for the term of office of the council unless</w:t>
      </w:r>
      <w:r w:rsidR="00FD23DA" w:rsidRPr="03C79C8E">
        <w:rPr>
          <w:lang w:val="en-US"/>
        </w:rPr>
        <w:t xml:space="preserve"> </w:t>
      </w:r>
      <w:r w:rsidRPr="03C79C8E">
        <w:rPr>
          <w:lang w:val="en-US"/>
        </w:rPr>
        <w:t>the council has decided on a shorter term of office. Usually, an odd number of members is chosen so that the votes are not equal when voting on individual meeting issues. The board must have a chairperson</w:t>
      </w:r>
      <w:r w:rsidR="00FD23DA" w:rsidRPr="03C79C8E">
        <w:rPr>
          <w:lang w:val="en-US"/>
        </w:rPr>
        <w:t xml:space="preserve"> </w:t>
      </w:r>
      <w:r w:rsidRPr="03C79C8E">
        <w:rPr>
          <w:lang w:val="en-US"/>
        </w:rPr>
        <w:t>and the necessary number of vice-chairpersons.</w:t>
      </w:r>
      <w:r w:rsidR="00FD23DA" w:rsidRPr="03C79C8E">
        <w:rPr>
          <w:lang w:val="en-US"/>
        </w:rPr>
        <w:t xml:space="preserve"> </w:t>
      </w:r>
    </w:p>
    <w:p w14:paraId="3CD98C00" w14:textId="77777777" w:rsidR="00FD23DA" w:rsidRDefault="00FD23DA" w:rsidP="007D5A11">
      <w:pPr>
        <w:spacing w:line="276" w:lineRule="auto"/>
        <w:jc w:val="both"/>
        <w:rPr>
          <w:lang w:val="en-US"/>
        </w:rPr>
      </w:pPr>
    </w:p>
    <w:p w14:paraId="2D6F93D5" w14:textId="7DF7FD92" w:rsidR="00FD23DA" w:rsidRDefault="002629A1" w:rsidP="007D5A11">
      <w:pPr>
        <w:spacing w:line="276" w:lineRule="auto"/>
        <w:jc w:val="both"/>
        <w:rPr>
          <w:lang w:val="en-US"/>
        </w:rPr>
      </w:pPr>
      <w:r w:rsidRPr="03C79C8E">
        <w:rPr>
          <w:lang w:val="en-US"/>
        </w:rPr>
        <w:t xml:space="preserve">Boards can have divisions. Their members may also include deputy members of the board. If the </w:t>
      </w:r>
      <w:r w:rsidR="071585A0" w:rsidRPr="03C79C8E">
        <w:rPr>
          <w:lang w:val="en-US"/>
        </w:rPr>
        <w:t>council</w:t>
      </w:r>
      <w:r w:rsidRPr="03C79C8E">
        <w:rPr>
          <w:lang w:val="en-US"/>
        </w:rPr>
        <w:t xml:space="preserve"> decides, members other than board members or alternate members can be elected as members of the division.</w:t>
      </w:r>
    </w:p>
    <w:p w14:paraId="55E3DE1B" w14:textId="77777777" w:rsidR="00FD23DA" w:rsidRDefault="00FD23DA" w:rsidP="007D5A11">
      <w:pPr>
        <w:spacing w:line="276" w:lineRule="auto"/>
        <w:jc w:val="both"/>
        <w:rPr>
          <w:lang w:val="en-US"/>
        </w:rPr>
      </w:pPr>
    </w:p>
    <w:p w14:paraId="6CC969F4" w14:textId="2C871957" w:rsidR="002629A1" w:rsidRPr="002629A1" w:rsidRDefault="002629A1" w:rsidP="007D5A11">
      <w:pPr>
        <w:spacing w:line="276" w:lineRule="auto"/>
        <w:jc w:val="both"/>
        <w:rPr>
          <w:lang w:val="en-US"/>
        </w:rPr>
      </w:pPr>
      <w:r w:rsidRPr="002629A1">
        <w:rPr>
          <w:lang w:val="en-US"/>
        </w:rPr>
        <w:t xml:space="preserve">An example of a municipal institutions and management: </w:t>
      </w:r>
      <w:proofErr w:type="spellStart"/>
      <w:r w:rsidRPr="002629A1">
        <w:rPr>
          <w:lang w:val="en-US"/>
        </w:rPr>
        <w:t>Vieremä</w:t>
      </w:r>
      <w:proofErr w:type="spellEnd"/>
    </w:p>
    <w:p w14:paraId="5A23EC80" w14:textId="77777777" w:rsidR="002629A1" w:rsidRDefault="002629A1" w:rsidP="007D5A11">
      <w:pPr>
        <w:spacing w:line="276" w:lineRule="auto"/>
        <w:jc w:val="both"/>
        <w:rPr>
          <w:lang w:val="en-US"/>
        </w:rPr>
      </w:pPr>
    </w:p>
    <w:p w14:paraId="419E63DA" w14:textId="75B9667F" w:rsidR="00FD23DA" w:rsidRDefault="00FD23DA" w:rsidP="007D5A11">
      <w:pPr>
        <w:spacing w:line="276" w:lineRule="auto"/>
        <w:jc w:val="both"/>
        <w:rPr>
          <w:lang w:val="en-US"/>
        </w:rPr>
      </w:pPr>
      <w:r w:rsidRPr="00FD23DA">
        <w:rPr>
          <w:noProof/>
        </w:rPr>
        <w:lastRenderedPageBreak/>
        <w:drawing>
          <wp:inline distT="0" distB="0" distL="0" distR="0" wp14:anchorId="677F630D" wp14:editId="537CCC60">
            <wp:extent cx="6120130" cy="3442335"/>
            <wp:effectExtent l="0" t="0" r="0" b="5715"/>
            <wp:docPr id="835144395" name="Kuva 13" descr="Kuva, joka sisältää kohteen teksti, kuvakaappaus, Fontti,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va, joka sisältää kohteen teksti, kuvakaappaus, Fontti, diagrammi&#10;&#10;Kuvaus luotu automaattisest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r w:rsidRPr="00FD23DA">
        <w:rPr>
          <w:lang w:val="en-US"/>
        </w:rPr>
        <w:br/>
      </w:r>
    </w:p>
    <w:p w14:paraId="4BED1815" w14:textId="77777777" w:rsidR="00FD23DA" w:rsidRDefault="00FD23DA" w:rsidP="007D5A11">
      <w:pPr>
        <w:spacing w:line="276" w:lineRule="auto"/>
        <w:jc w:val="both"/>
        <w:rPr>
          <w:lang w:val="en-US"/>
        </w:rPr>
      </w:pPr>
      <w:r w:rsidRPr="00FD23DA">
        <w:rPr>
          <w:lang w:val="en-US"/>
        </w:rPr>
        <w:t xml:space="preserve">Resources: </w:t>
      </w:r>
    </w:p>
    <w:p w14:paraId="5E271998" w14:textId="2B16AF2F" w:rsidR="00FD23DA" w:rsidRDefault="00FD23DA" w:rsidP="007D5A11">
      <w:pPr>
        <w:spacing w:line="276" w:lineRule="auto"/>
        <w:jc w:val="both"/>
        <w:rPr>
          <w:lang w:val="en-US"/>
        </w:rPr>
      </w:pPr>
      <w:r>
        <w:fldChar w:fldCharType="begin"/>
      </w:r>
      <w:r w:rsidRPr="00427810">
        <w:rPr>
          <w:lang w:val="en-US"/>
        </w:rPr>
        <w:instrText>HYPERLINK "https://www.kuntaliitto.fi/laki/toimielimet-ja-johtaminen"</w:instrText>
      </w:r>
      <w:r>
        <w:fldChar w:fldCharType="separate"/>
      </w:r>
      <w:r w:rsidRPr="00DE4A93">
        <w:rPr>
          <w:rStyle w:val="Hyperlinkki"/>
          <w:lang w:val="en-US"/>
        </w:rPr>
        <w:t>https://www.kuntaliitto.fi/laki/toimielimet-ja-johtaminen</w:t>
      </w:r>
      <w:r>
        <w:rPr>
          <w:rStyle w:val="Hyperlinkki"/>
          <w:lang w:val="en-US"/>
        </w:rPr>
        <w:fldChar w:fldCharType="end"/>
      </w:r>
    </w:p>
    <w:p w14:paraId="14EE33CC" w14:textId="36779222" w:rsidR="00FD23DA" w:rsidRDefault="00FD23DA" w:rsidP="007D5A11">
      <w:pPr>
        <w:spacing w:line="276" w:lineRule="auto"/>
        <w:jc w:val="both"/>
        <w:rPr>
          <w:lang w:val="en-US"/>
        </w:rPr>
      </w:pPr>
      <w:r>
        <w:fldChar w:fldCharType="begin"/>
      </w:r>
      <w:r w:rsidRPr="00427810">
        <w:rPr>
          <w:lang w:val="en-US"/>
        </w:rPr>
        <w:instrText>HYPERLINK "https://vm.fi/en/local-government-s-duties-and-activities"</w:instrText>
      </w:r>
      <w:r>
        <w:fldChar w:fldCharType="separate"/>
      </w:r>
      <w:r w:rsidRPr="00DE4A93">
        <w:rPr>
          <w:rStyle w:val="Hyperlinkki"/>
          <w:lang w:val="en-US"/>
        </w:rPr>
        <w:t>https://vm.fi/en/local-government-s-duties-and-activities</w:t>
      </w:r>
      <w:r>
        <w:rPr>
          <w:rStyle w:val="Hyperlinkki"/>
          <w:lang w:val="en-US"/>
        </w:rPr>
        <w:fldChar w:fldCharType="end"/>
      </w:r>
    </w:p>
    <w:p w14:paraId="7B1C64A5" w14:textId="56EE86D9" w:rsidR="00FD23DA" w:rsidRDefault="00FD23DA" w:rsidP="007D5A11">
      <w:pPr>
        <w:spacing w:line="276" w:lineRule="auto"/>
        <w:jc w:val="both"/>
        <w:rPr>
          <w:lang w:val="en-US"/>
        </w:rPr>
      </w:pPr>
      <w:r>
        <w:fldChar w:fldCharType="begin"/>
      </w:r>
      <w:r w:rsidRPr="00427810">
        <w:rPr>
          <w:lang w:val="en-US"/>
        </w:rPr>
        <w:instrText>HYPERLINK "http://www.vierema.fi"</w:instrText>
      </w:r>
      <w:r>
        <w:fldChar w:fldCharType="separate"/>
      </w:r>
      <w:r w:rsidRPr="00DE4A93">
        <w:rPr>
          <w:rStyle w:val="Hyperlinkki"/>
          <w:lang w:val="en-US"/>
        </w:rPr>
        <w:t>www.vierema.fi</w:t>
      </w:r>
      <w:r>
        <w:rPr>
          <w:rStyle w:val="Hyperlinkki"/>
          <w:lang w:val="en-US"/>
        </w:rPr>
        <w:fldChar w:fldCharType="end"/>
      </w:r>
    </w:p>
    <w:p w14:paraId="0307E1B4" w14:textId="540E22C4" w:rsidR="00FD23DA" w:rsidRDefault="00FD23DA" w:rsidP="007D5A11">
      <w:pPr>
        <w:spacing w:line="276" w:lineRule="auto"/>
        <w:jc w:val="both"/>
        <w:rPr>
          <w:lang w:val="en-US"/>
        </w:rPr>
      </w:pPr>
      <w:r>
        <w:fldChar w:fldCharType="begin"/>
      </w:r>
      <w:r w:rsidRPr="00427810">
        <w:rPr>
          <w:lang w:val="en-US"/>
        </w:rPr>
        <w:instrText>HYPERLINK "http://www.tampere.fi"</w:instrText>
      </w:r>
      <w:r>
        <w:fldChar w:fldCharType="separate"/>
      </w:r>
      <w:r w:rsidRPr="00DE4A93">
        <w:rPr>
          <w:rStyle w:val="Hyperlinkki"/>
          <w:lang w:val="en-US"/>
        </w:rPr>
        <w:t>www.tampere.fi</w:t>
      </w:r>
      <w:r>
        <w:rPr>
          <w:rStyle w:val="Hyperlinkki"/>
          <w:lang w:val="en-US"/>
        </w:rPr>
        <w:fldChar w:fldCharType="end"/>
      </w:r>
    </w:p>
    <w:p w14:paraId="0CF38084" w14:textId="77777777" w:rsidR="00FD23DA" w:rsidRPr="002629A1" w:rsidRDefault="00FD23DA" w:rsidP="007D5A11">
      <w:pPr>
        <w:spacing w:line="276" w:lineRule="auto"/>
        <w:jc w:val="both"/>
        <w:rPr>
          <w:lang w:val="en-US"/>
        </w:rPr>
      </w:pPr>
    </w:p>
    <w:p w14:paraId="1C67EA94" w14:textId="77777777" w:rsidR="00AC1129" w:rsidRDefault="00AC1129" w:rsidP="007D5A11">
      <w:pPr>
        <w:spacing w:line="276" w:lineRule="auto"/>
        <w:jc w:val="both"/>
        <w:rPr>
          <w:lang w:val="en-US"/>
        </w:rPr>
      </w:pPr>
    </w:p>
    <w:p w14:paraId="616E6FD7" w14:textId="728A3CFE" w:rsidR="00BC6F0E" w:rsidRDefault="1236A8E2" w:rsidP="007D5A11">
      <w:pPr>
        <w:pStyle w:val="Otsikko2"/>
        <w:jc w:val="both"/>
        <w:rPr>
          <w:lang w:val="en-US"/>
        </w:rPr>
      </w:pPr>
      <w:bookmarkStart w:id="60" w:name="_Toc1603370823"/>
      <w:bookmarkStart w:id="61" w:name="_Toc182391093"/>
      <w:r w:rsidRPr="2149D9B5">
        <w:rPr>
          <w:lang w:val="en-US"/>
        </w:rPr>
        <w:t>T</w:t>
      </w:r>
      <w:r w:rsidR="77447AD3" w:rsidRPr="2149D9B5">
        <w:rPr>
          <w:lang w:val="en-US"/>
        </w:rPr>
        <w:t>ASK:</w:t>
      </w:r>
      <w:r w:rsidRPr="2149D9B5">
        <w:rPr>
          <w:lang w:val="en-US"/>
        </w:rPr>
        <w:t xml:space="preserve"> Wellbeing </w:t>
      </w:r>
      <w:proofErr w:type="gramStart"/>
      <w:r w:rsidRPr="2149D9B5">
        <w:rPr>
          <w:lang w:val="en-US"/>
        </w:rPr>
        <w:t>services</w:t>
      </w:r>
      <w:proofErr w:type="gramEnd"/>
      <w:r w:rsidRPr="2149D9B5">
        <w:rPr>
          <w:lang w:val="en-US"/>
        </w:rPr>
        <w:t xml:space="preserve"> counties</w:t>
      </w:r>
      <w:bookmarkEnd w:id="60"/>
      <w:bookmarkEnd w:id="61"/>
    </w:p>
    <w:tbl>
      <w:tblPr>
        <w:tblStyle w:val="TaulukkoRuudukko"/>
        <w:tblW w:w="0" w:type="auto"/>
        <w:tblLook w:val="04A0" w:firstRow="1" w:lastRow="0" w:firstColumn="1" w:lastColumn="0" w:noHBand="0" w:noVBand="1"/>
      </w:tblPr>
      <w:tblGrid>
        <w:gridCol w:w="7650"/>
        <w:gridCol w:w="1978"/>
      </w:tblGrid>
      <w:tr w:rsidR="009C1C43" w:rsidRPr="00427810" w14:paraId="68656CC8" w14:textId="77777777" w:rsidTr="00CE6A20">
        <w:tc>
          <w:tcPr>
            <w:tcW w:w="7650" w:type="dxa"/>
          </w:tcPr>
          <w:p w14:paraId="6629B606" w14:textId="044DCEFD" w:rsidR="009C1C43" w:rsidRPr="00C57D9B" w:rsidRDefault="000E7F54" w:rsidP="007D5A11">
            <w:pPr>
              <w:spacing w:line="276" w:lineRule="auto"/>
              <w:jc w:val="both"/>
              <w:rPr>
                <w:i/>
                <w:iCs/>
              </w:rPr>
            </w:pPr>
            <w:r>
              <w:rPr>
                <w:i/>
                <w:iCs/>
              </w:rPr>
              <w:t>Tehtävä palautetaan erillisenä tiedostona tai muulla opettajan kanssa sovitulla tavalla.</w:t>
            </w:r>
          </w:p>
        </w:tc>
        <w:tc>
          <w:tcPr>
            <w:tcW w:w="1978" w:type="dxa"/>
          </w:tcPr>
          <w:p w14:paraId="6938FE3C" w14:textId="77777777" w:rsidR="009C1C43" w:rsidRDefault="009C1C43" w:rsidP="007D5A11">
            <w:pPr>
              <w:spacing w:line="276" w:lineRule="auto"/>
              <w:jc w:val="both"/>
              <w:rPr>
                <w:b/>
                <w:bCs/>
              </w:rPr>
            </w:pPr>
            <w:r w:rsidRPr="00C23F0A">
              <w:rPr>
                <w:noProof/>
              </w:rPr>
              <w:drawing>
                <wp:inline distT="0" distB="0" distL="0" distR="0" wp14:anchorId="160B30E4" wp14:editId="465F5473">
                  <wp:extent cx="539750" cy="593342"/>
                  <wp:effectExtent l="0" t="0" r="0" b="0"/>
                  <wp:docPr id="941531646"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4A7E3FE1" w14:textId="77777777" w:rsidR="009C1C43" w:rsidRPr="00C57D9B" w:rsidRDefault="009C1C43" w:rsidP="007D5A11">
            <w:pPr>
              <w:spacing w:line="276" w:lineRule="auto"/>
              <w:jc w:val="both"/>
              <w:rPr>
                <w:lang w:val="en-US"/>
              </w:rPr>
            </w:pPr>
            <w:r w:rsidRPr="00C57D9B">
              <w:rPr>
                <w:lang w:val="en-US"/>
              </w:rPr>
              <w:t>Use of AI is not allowed.</w:t>
            </w:r>
          </w:p>
        </w:tc>
      </w:tr>
    </w:tbl>
    <w:p w14:paraId="7115A361" w14:textId="77777777" w:rsidR="009C1C43" w:rsidRPr="009C1C43" w:rsidRDefault="009C1C43" w:rsidP="007D5A11">
      <w:pPr>
        <w:jc w:val="both"/>
        <w:rPr>
          <w:lang w:val="en-US"/>
        </w:rPr>
      </w:pPr>
    </w:p>
    <w:p w14:paraId="65286660" w14:textId="77777777" w:rsidR="00040197" w:rsidRPr="00040197" w:rsidRDefault="00040197" w:rsidP="007D5A11">
      <w:pPr>
        <w:spacing w:line="276" w:lineRule="auto"/>
        <w:jc w:val="both"/>
        <w:rPr>
          <w:lang w:val="en-US"/>
        </w:rPr>
      </w:pPr>
      <w:r w:rsidRPr="00040197">
        <w:rPr>
          <w:lang w:val="en-US"/>
        </w:rPr>
        <w:t xml:space="preserve">In this task you find out information about </w:t>
      </w:r>
      <w:proofErr w:type="gramStart"/>
      <w:r w:rsidRPr="00040197">
        <w:rPr>
          <w:lang w:val="en-US"/>
        </w:rPr>
        <w:t>wellbeing</w:t>
      </w:r>
      <w:proofErr w:type="gramEnd"/>
      <w:r w:rsidRPr="00040197">
        <w:rPr>
          <w:lang w:val="en-US"/>
        </w:rPr>
        <w:t xml:space="preserve"> service counties. Browse through the study material and find out answers to the following questions:</w:t>
      </w:r>
    </w:p>
    <w:p w14:paraId="5BD54AC4" w14:textId="77777777" w:rsidR="00040197" w:rsidRPr="00040197" w:rsidRDefault="00040197" w:rsidP="007D5A11">
      <w:pPr>
        <w:pStyle w:val="Luettelokappale"/>
        <w:numPr>
          <w:ilvl w:val="0"/>
          <w:numId w:val="54"/>
        </w:numPr>
        <w:spacing w:line="276" w:lineRule="auto"/>
        <w:jc w:val="both"/>
        <w:rPr>
          <w:lang w:val="en-US"/>
        </w:rPr>
      </w:pPr>
      <w:r w:rsidRPr="00040197">
        <w:rPr>
          <w:lang w:val="en-US"/>
        </w:rPr>
        <w:t>What is the purpose of the Wellbeing service counties?</w:t>
      </w:r>
    </w:p>
    <w:p w14:paraId="20A22E00" w14:textId="77777777" w:rsidR="00040197" w:rsidRPr="00040197" w:rsidRDefault="00040197" w:rsidP="007D5A11">
      <w:pPr>
        <w:pStyle w:val="Luettelokappale"/>
        <w:numPr>
          <w:ilvl w:val="0"/>
          <w:numId w:val="54"/>
        </w:numPr>
        <w:spacing w:line="276" w:lineRule="auto"/>
        <w:jc w:val="both"/>
        <w:rPr>
          <w:lang w:val="en-US"/>
        </w:rPr>
      </w:pPr>
      <w:r w:rsidRPr="00040197">
        <w:rPr>
          <w:lang w:val="en-US"/>
        </w:rPr>
        <w:t xml:space="preserve">What services </w:t>
      </w:r>
      <w:proofErr w:type="gramStart"/>
      <w:r w:rsidRPr="00040197">
        <w:rPr>
          <w:lang w:val="en-US"/>
        </w:rPr>
        <w:t>does</w:t>
      </w:r>
      <w:proofErr w:type="gramEnd"/>
      <w:r w:rsidRPr="00040197">
        <w:rPr>
          <w:lang w:val="en-US"/>
        </w:rPr>
        <w:t xml:space="preserve"> Wellbeing service counties offer?</w:t>
      </w:r>
    </w:p>
    <w:p w14:paraId="08CB85F4" w14:textId="77777777" w:rsidR="00040197" w:rsidRPr="00040197" w:rsidRDefault="00040197" w:rsidP="007D5A11">
      <w:pPr>
        <w:pStyle w:val="Luettelokappale"/>
        <w:numPr>
          <w:ilvl w:val="0"/>
          <w:numId w:val="54"/>
        </w:numPr>
        <w:spacing w:line="276" w:lineRule="auto"/>
        <w:jc w:val="both"/>
        <w:rPr>
          <w:lang w:val="en-US"/>
        </w:rPr>
      </w:pPr>
      <w:r w:rsidRPr="00040197">
        <w:rPr>
          <w:lang w:val="en-US"/>
        </w:rPr>
        <w:t>How do the counties get their financing?</w:t>
      </w:r>
    </w:p>
    <w:p w14:paraId="02DE8DDA" w14:textId="77777777" w:rsidR="00040197" w:rsidRPr="00040197" w:rsidRDefault="00040197" w:rsidP="007D5A11">
      <w:pPr>
        <w:pStyle w:val="Luettelokappale"/>
        <w:numPr>
          <w:ilvl w:val="0"/>
          <w:numId w:val="54"/>
        </w:numPr>
        <w:spacing w:line="276" w:lineRule="auto"/>
        <w:jc w:val="both"/>
        <w:rPr>
          <w:lang w:val="en-US"/>
        </w:rPr>
      </w:pPr>
      <w:r w:rsidRPr="00040197">
        <w:rPr>
          <w:lang w:val="en-US"/>
        </w:rPr>
        <w:t>What is the name of the wellbeing service county in your area?</w:t>
      </w:r>
    </w:p>
    <w:p w14:paraId="486E495D" w14:textId="1E130A03" w:rsidR="00BC6F0E" w:rsidRDefault="00040197" w:rsidP="007D5A11">
      <w:pPr>
        <w:pStyle w:val="Luettelokappale"/>
        <w:numPr>
          <w:ilvl w:val="0"/>
          <w:numId w:val="54"/>
        </w:numPr>
        <w:spacing w:line="276" w:lineRule="auto"/>
        <w:jc w:val="both"/>
        <w:rPr>
          <w:lang w:val="en-US"/>
        </w:rPr>
      </w:pPr>
      <w:r w:rsidRPr="03C79C8E">
        <w:rPr>
          <w:lang w:val="en-US"/>
        </w:rPr>
        <w:t xml:space="preserve">How many </w:t>
      </w:r>
      <w:r w:rsidR="6BA10E51" w:rsidRPr="03C79C8E">
        <w:rPr>
          <w:lang w:val="en-US"/>
        </w:rPr>
        <w:t>councilors</w:t>
      </w:r>
      <w:r w:rsidRPr="03C79C8E">
        <w:rPr>
          <w:lang w:val="en-US"/>
        </w:rPr>
        <w:t xml:space="preserve"> are there in the regional council of your area?</w:t>
      </w:r>
    </w:p>
    <w:p w14:paraId="3E72815A" w14:textId="77777777" w:rsidR="00040197" w:rsidRDefault="00040197" w:rsidP="007D5A11">
      <w:pPr>
        <w:spacing w:line="276" w:lineRule="auto"/>
        <w:jc w:val="both"/>
        <w:rPr>
          <w:lang w:val="en-US"/>
        </w:rPr>
      </w:pPr>
    </w:p>
    <w:p w14:paraId="43D1E2F4" w14:textId="16C172B7" w:rsidR="006E6998" w:rsidRDefault="006E6998" w:rsidP="007D5A11">
      <w:pPr>
        <w:spacing w:line="276" w:lineRule="auto"/>
        <w:jc w:val="both"/>
        <w:rPr>
          <w:lang w:val="en-US"/>
        </w:rPr>
      </w:pPr>
      <w:r>
        <w:lastRenderedPageBreak/>
        <w:fldChar w:fldCharType="begin"/>
      </w:r>
      <w:r w:rsidRPr="00427810">
        <w:rPr>
          <w:lang w:val="en-US"/>
        </w:rPr>
        <w:instrText>HYPERLINK "https://www.suomi.fi/citizen/rights-and-obligations/digital-support-and-administrative-services/guide/how-finlands-public-administration-works/wellbeing-services-county"</w:instrText>
      </w:r>
      <w:r>
        <w:fldChar w:fldCharType="separate"/>
      </w:r>
      <w:r w:rsidRPr="000E5CC8">
        <w:rPr>
          <w:rStyle w:val="Hyperlinkki"/>
          <w:lang w:val="en-US"/>
        </w:rPr>
        <w:t>https://www.suomi.fi/citizen/rights-and-obligations/digital-support-and-administrative-services/guide/how-finlands-public-administration-works/wellbeing-services-county</w:t>
      </w:r>
      <w:r>
        <w:rPr>
          <w:rStyle w:val="Hyperlinkki"/>
          <w:lang w:val="en-US"/>
        </w:rPr>
        <w:fldChar w:fldCharType="end"/>
      </w:r>
    </w:p>
    <w:p w14:paraId="517533FF" w14:textId="3945BF8A" w:rsidR="00040197" w:rsidRDefault="00040197" w:rsidP="007D5A11">
      <w:pPr>
        <w:spacing w:line="276" w:lineRule="auto"/>
        <w:jc w:val="both"/>
        <w:rPr>
          <w:lang w:val="en-US"/>
        </w:rPr>
      </w:pPr>
      <w:r>
        <w:fldChar w:fldCharType="begin"/>
      </w:r>
      <w:r w:rsidRPr="00427810">
        <w:rPr>
          <w:lang w:val="en-US"/>
        </w:rPr>
        <w:instrText>HYPERLINK "https://stm.fi/en/wellbeing-services-counties-on-the-map1"</w:instrText>
      </w:r>
      <w:r>
        <w:fldChar w:fldCharType="separate"/>
      </w:r>
      <w:r w:rsidRPr="00DE4A93">
        <w:rPr>
          <w:rStyle w:val="Hyperlinkki"/>
          <w:lang w:val="en-US"/>
        </w:rPr>
        <w:t>https://stm.fi/en/wellbeing-services-counties-on-the-map1</w:t>
      </w:r>
      <w:r>
        <w:rPr>
          <w:rStyle w:val="Hyperlinkki"/>
          <w:lang w:val="en-US"/>
        </w:rPr>
        <w:fldChar w:fldCharType="end"/>
      </w:r>
    </w:p>
    <w:p w14:paraId="2C4B621E" w14:textId="5332EB4F" w:rsidR="00686597" w:rsidRDefault="00686597" w:rsidP="007D5A11">
      <w:pPr>
        <w:spacing w:line="276" w:lineRule="auto"/>
        <w:jc w:val="both"/>
        <w:rPr>
          <w:lang w:val="en-US"/>
        </w:rPr>
      </w:pPr>
    </w:p>
    <w:p w14:paraId="69B74DBC" w14:textId="77777777" w:rsidR="00122CEA" w:rsidRDefault="00122CEA" w:rsidP="007D5A11">
      <w:pPr>
        <w:spacing w:line="276" w:lineRule="auto"/>
        <w:jc w:val="both"/>
        <w:rPr>
          <w:lang w:val="en-US"/>
        </w:rPr>
      </w:pPr>
    </w:p>
    <w:p w14:paraId="5E8845CB" w14:textId="21DD5DA4" w:rsidR="007F2940" w:rsidRDefault="1AE5662B" w:rsidP="007D5A11">
      <w:pPr>
        <w:pStyle w:val="Otsikko2"/>
        <w:jc w:val="both"/>
        <w:rPr>
          <w:lang w:val="en-US"/>
        </w:rPr>
      </w:pPr>
      <w:bookmarkStart w:id="62" w:name="_Toc747716409"/>
      <w:bookmarkStart w:id="63" w:name="_Toc182391094"/>
      <w:r w:rsidRPr="2149D9B5">
        <w:rPr>
          <w:lang w:val="en-US"/>
        </w:rPr>
        <w:t>T</w:t>
      </w:r>
      <w:r w:rsidR="77447AD3" w:rsidRPr="2149D9B5">
        <w:rPr>
          <w:lang w:val="en-US"/>
        </w:rPr>
        <w:t>ASK:</w:t>
      </w:r>
      <w:r w:rsidRPr="2149D9B5">
        <w:rPr>
          <w:lang w:val="en-US"/>
        </w:rPr>
        <w:t xml:space="preserve"> Parliament of Finland and political parties</w:t>
      </w:r>
      <w:bookmarkEnd w:id="62"/>
      <w:bookmarkEnd w:id="63"/>
    </w:p>
    <w:tbl>
      <w:tblPr>
        <w:tblStyle w:val="TaulukkoRuudukko"/>
        <w:tblW w:w="0" w:type="auto"/>
        <w:tblLook w:val="04A0" w:firstRow="1" w:lastRow="0" w:firstColumn="1" w:lastColumn="0" w:noHBand="0" w:noVBand="1"/>
      </w:tblPr>
      <w:tblGrid>
        <w:gridCol w:w="7650"/>
        <w:gridCol w:w="1978"/>
      </w:tblGrid>
      <w:tr w:rsidR="009C1C43" w:rsidRPr="00427810" w14:paraId="1638BF1B" w14:textId="77777777" w:rsidTr="00CE6A20">
        <w:tc>
          <w:tcPr>
            <w:tcW w:w="7650" w:type="dxa"/>
          </w:tcPr>
          <w:p w14:paraId="38DE299F" w14:textId="49E6A9A6" w:rsidR="009C1C43" w:rsidRPr="00C57D9B" w:rsidRDefault="000E7F54" w:rsidP="007D5A11">
            <w:pPr>
              <w:spacing w:line="276" w:lineRule="auto"/>
              <w:jc w:val="both"/>
              <w:rPr>
                <w:i/>
                <w:iCs/>
              </w:rPr>
            </w:pPr>
            <w:r>
              <w:rPr>
                <w:i/>
                <w:iCs/>
              </w:rPr>
              <w:t>Tehtävä palautetaan erillisenä tiedostona tai muulla opettajan kanssa sovitulla tavalla.</w:t>
            </w:r>
          </w:p>
        </w:tc>
        <w:tc>
          <w:tcPr>
            <w:tcW w:w="1978" w:type="dxa"/>
          </w:tcPr>
          <w:p w14:paraId="3DEF7A66" w14:textId="77777777" w:rsidR="009C1C43" w:rsidRDefault="009C1C43" w:rsidP="007D5A11">
            <w:pPr>
              <w:spacing w:line="276" w:lineRule="auto"/>
              <w:jc w:val="both"/>
              <w:rPr>
                <w:b/>
                <w:bCs/>
              </w:rPr>
            </w:pPr>
            <w:r w:rsidRPr="00C23F0A">
              <w:rPr>
                <w:noProof/>
              </w:rPr>
              <w:drawing>
                <wp:inline distT="0" distB="0" distL="0" distR="0" wp14:anchorId="1A08371E" wp14:editId="4837383D">
                  <wp:extent cx="539750" cy="593342"/>
                  <wp:effectExtent l="0" t="0" r="0" b="0"/>
                  <wp:docPr id="974388355"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27377964" w14:textId="77777777" w:rsidR="009C1C43" w:rsidRPr="00C57D9B" w:rsidRDefault="009C1C43" w:rsidP="007D5A11">
            <w:pPr>
              <w:spacing w:line="276" w:lineRule="auto"/>
              <w:jc w:val="both"/>
              <w:rPr>
                <w:lang w:val="en-US"/>
              </w:rPr>
            </w:pPr>
            <w:r w:rsidRPr="00C57D9B">
              <w:rPr>
                <w:lang w:val="en-US"/>
              </w:rPr>
              <w:t>Use of AI is not allowed.</w:t>
            </w:r>
          </w:p>
        </w:tc>
      </w:tr>
    </w:tbl>
    <w:p w14:paraId="4CE99AA2" w14:textId="77777777" w:rsidR="009C1C43" w:rsidRPr="009C1C43" w:rsidRDefault="009C1C43" w:rsidP="007D5A11">
      <w:pPr>
        <w:jc w:val="both"/>
        <w:rPr>
          <w:lang w:val="en-US"/>
        </w:rPr>
      </w:pPr>
    </w:p>
    <w:p w14:paraId="163D296F" w14:textId="77777777" w:rsidR="00A2697F" w:rsidRPr="00A2697F" w:rsidRDefault="00A2697F" w:rsidP="007D5A11">
      <w:pPr>
        <w:spacing w:line="276" w:lineRule="auto"/>
        <w:jc w:val="both"/>
        <w:rPr>
          <w:lang w:val="en-US"/>
        </w:rPr>
      </w:pPr>
      <w:r w:rsidRPr="00A2697F">
        <w:rPr>
          <w:lang w:val="en-US"/>
        </w:rPr>
        <w:t>What is the Parliament of Finland and how does it work?</w:t>
      </w:r>
    </w:p>
    <w:p w14:paraId="7A329317" w14:textId="45240E93" w:rsidR="00A2697F" w:rsidRPr="00A2697F" w:rsidRDefault="00A2697F" w:rsidP="007D5A11">
      <w:pPr>
        <w:spacing w:line="276" w:lineRule="auto"/>
        <w:jc w:val="both"/>
        <w:rPr>
          <w:lang w:val="en-US"/>
        </w:rPr>
      </w:pPr>
    </w:p>
    <w:p w14:paraId="0141C0C3" w14:textId="1B6D2DFC" w:rsidR="00A2697F" w:rsidRPr="00941FAE" w:rsidRDefault="00A2697F" w:rsidP="007D5A11">
      <w:pPr>
        <w:spacing w:line="276" w:lineRule="auto"/>
        <w:jc w:val="both"/>
        <w:rPr>
          <w:b/>
          <w:bCs/>
          <w:lang w:val="en-US"/>
        </w:rPr>
      </w:pPr>
      <w:r w:rsidRPr="00A2697F">
        <w:rPr>
          <w:lang w:val="en-US"/>
        </w:rPr>
        <w:t xml:space="preserve">Browse through the official site of </w:t>
      </w:r>
      <w:r>
        <w:fldChar w:fldCharType="begin"/>
      </w:r>
      <w:r w:rsidRPr="00427810">
        <w:rPr>
          <w:lang w:val="en-US"/>
        </w:rPr>
        <w:instrText>HYPERLINK "https://www.eduskunta.fi/EN/Pages/default.aspx"</w:instrText>
      </w:r>
      <w:r>
        <w:fldChar w:fldCharType="separate"/>
      </w:r>
      <w:r w:rsidRPr="0079377D">
        <w:rPr>
          <w:rStyle w:val="Hyperlinkki"/>
          <w:lang w:val="en-US"/>
        </w:rPr>
        <w:t>Parliament of Finland</w:t>
      </w:r>
      <w:r>
        <w:rPr>
          <w:rStyle w:val="Hyperlinkki"/>
          <w:lang w:val="en-US"/>
        </w:rPr>
        <w:fldChar w:fldCharType="end"/>
      </w:r>
      <w:r w:rsidRPr="00A2697F">
        <w:rPr>
          <w:lang w:val="en-US"/>
        </w:rPr>
        <w:t xml:space="preserve"> (</w:t>
      </w:r>
      <w:proofErr w:type="spellStart"/>
      <w:r w:rsidRPr="00A2697F">
        <w:rPr>
          <w:lang w:val="en-US"/>
        </w:rPr>
        <w:t>Eduskunta</w:t>
      </w:r>
      <w:proofErr w:type="spellEnd"/>
      <w:r w:rsidRPr="00A2697F">
        <w:rPr>
          <w:lang w:val="en-US"/>
        </w:rPr>
        <w:t xml:space="preserve">) and read the attachment file </w:t>
      </w:r>
      <w:r>
        <w:fldChar w:fldCharType="begin"/>
      </w:r>
      <w:r w:rsidRPr="00427810">
        <w:rPr>
          <w:lang w:val="en-US"/>
        </w:rPr>
        <w:instrText>HYPERLINK "https://www.eduskunta.fi/FI/naineduskuntatoimii/esitemateriaalit/Documents/2019_YLEISESITE_ENGLANTI_web.pdf"</w:instrText>
      </w:r>
      <w:r>
        <w:fldChar w:fldCharType="separate"/>
      </w:r>
      <w:r w:rsidRPr="004853C5">
        <w:rPr>
          <w:rStyle w:val="Hyperlinkki"/>
          <w:b/>
          <w:bCs/>
          <w:lang w:val="en-US"/>
        </w:rPr>
        <w:t>Parliament of Finland</w:t>
      </w:r>
      <w:r w:rsidRPr="004853C5">
        <w:rPr>
          <w:rStyle w:val="Hyperlinkki"/>
          <w:lang w:val="en-US"/>
        </w:rPr>
        <w:t>.pdf</w:t>
      </w:r>
      <w:r>
        <w:rPr>
          <w:rStyle w:val="Hyperlinkki"/>
          <w:lang w:val="en-US"/>
        </w:rPr>
        <w:fldChar w:fldCharType="end"/>
      </w:r>
    </w:p>
    <w:p w14:paraId="0F9F8BBF" w14:textId="35094213" w:rsidR="00A2697F" w:rsidRPr="00A2697F" w:rsidRDefault="00A2697F" w:rsidP="007D5A11">
      <w:pPr>
        <w:spacing w:line="276" w:lineRule="auto"/>
        <w:jc w:val="both"/>
        <w:rPr>
          <w:lang w:val="en-US"/>
        </w:rPr>
      </w:pPr>
    </w:p>
    <w:p w14:paraId="5D2BE95F" w14:textId="3CEB4E92" w:rsidR="00A2697F" w:rsidRPr="00A2697F" w:rsidRDefault="00A2697F" w:rsidP="007D5A11">
      <w:pPr>
        <w:spacing w:line="276" w:lineRule="auto"/>
        <w:jc w:val="both"/>
        <w:rPr>
          <w:lang w:val="en-US"/>
        </w:rPr>
      </w:pPr>
      <w:r w:rsidRPr="0079377D">
        <w:rPr>
          <w:b/>
          <w:bCs/>
          <w:lang w:val="en-US"/>
        </w:rPr>
        <w:t>You will find more information on political parties from these links</w:t>
      </w:r>
      <w:r w:rsidRPr="00A2697F">
        <w:rPr>
          <w:lang w:val="en-US"/>
        </w:rPr>
        <w:t>:</w:t>
      </w:r>
    </w:p>
    <w:p w14:paraId="6474A931" w14:textId="6AC44752" w:rsidR="00A2697F" w:rsidRDefault="00A2697F" w:rsidP="007D5A11">
      <w:pPr>
        <w:spacing w:line="276" w:lineRule="auto"/>
        <w:jc w:val="both"/>
        <w:rPr>
          <w:lang w:val="en-US"/>
        </w:rPr>
      </w:pPr>
      <w:r w:rsidRPr="00A2697F">
        <w:rPr>
          <w:lang w:val="en-US"/>
        </w:rPr>
        <w:t xml:space="preserve">National Coalition Party </w:t>
      </w:r>
      <w:r w:rsidR="00DF0177">
        <w:fldChar w:fldCharType="begin"/>
      </w:r>
      <w:r w:rsidR="00DF0177" w:rsidRPr="00427810">
        <w:rPr>
          <w:lang w:val="en-US"/>
        </w:rPr>
        <w:instrText>HYPERLINK "https://www.kokoomus.fi/?lang=en"</w:instrText>
      </w:r>
      <w:r w:rsidR="00DF0177">
        <w:fldChar w:fldCharType="separate"/>
      </w:r>
      <w:r w:rsidR="00DF0177" w:rsidRPr="00DE4A93">
        <w:rPr>
          <w:rStyle w:val="Hyperlinkki"/>
          <w:lang w:val="en-US"/>
        </w:rPr>
        <w:t>https://www.kokoomus.fi/?lang=en</w:t>
      </w:r>
      <w:r w:rsidR="00DF0177">
        <w:rPr>
          <w:rStyle w:val="Hyperlinkki"/>
          <w:lang w:val="en-US"/>
        </w:rPr>
        <w:fldChar w:fldCharType="end"/>
      </w:r>
    </w:p>
    <w:p w14:paraId="0977D3BC" w14:textId="273BE8BB" w:rsidR="00A2697F" w:rsidRDefault="00A2697F" w:rsidP="007D5A11">
      <w:pPr>
        <w:spacing w:line="276" w:lineRule="auto"/>
        <w:jc w:val="both"/>
        <w:rPr>
          <w:lang w:val="en-US"/>
        </w:rPr>
      </w:pPr>
      <w:r w:rsidRPr="00A2697F">
        <w:rPr>
          <w:lang w:val="en-US"/>
        </w:rPr>
        <w:t xml:space="preserve">Left Alliance </w:t>
      </w:r>
      <w:r w:rsidR="00DF0177">
        <w:fldChar w:fldCharType="begin"/>
      </w:r>
      <w:r w:rsidR="00DF0177" w:rsidRPr="00427810">
        <w:rPr>
          <w:lang w:val="en-US"/>
        </w:rPr>
        <w:instrText>HYPERLINK "https://vasemmisto.fi/frontpage/"</w:instrText>
      </w:r>
      <w:r w:rsidR="00DF0177">
        <w:fldChar w:fldCharType="separate"/>
      </w:r>
      <w:r w:rsidR="00DF0177" w:rsidRPr="00DE4A93">
        <w:rPr>
          <w:rStyle w:val="Hyperlinkki"/>
          <w:lang w:val="en-US"/>
        </w:rPr>
        <w:t>https://vasemmisto.fi/frontpage/</w:t>
      </w:r>
      <w:r w:rsidR="00DF0177">
        <w:rPr>
          <w:rStyle w:val="Hyperlinkki"/>
          <w:lang w:val="en-US"/>
        </w:rPr>
        <w:fldChar w:fldCharType="end"/>
      </w:r>
    </w:p>
    <w:p w14:paraId="5D88E522" w14:textId="637DDA7E" w:rsidR="00A2697F" w:rsidRDefault="00A2697F" w:rsidP="007D5A11">
      <w:pPr>
        <w:spacing w:line="276" w:lineRule="auto"/>
        <w:jc w:val="both"/>
        <w:rPr>
          <w:lang w:val="en-US"/>
        </w:rPr>
      </w:pPr>
      <w:r w:rsidRPr="00A2697F">
        <w:rPr>
          <w:lang w:val="en-US"/>
        </w:rPr>
        <w:t xml:space="preserve">Social Democratic Party </w:t>
      </w:r>
      <w:r w:rsidR="00DF0177">
        <w:fldChar w:fldCharType="begin"/>
      </w:r>
      <w:r w:rsidR="00DF0177" w:rsidRPr="00427810">
        <w:rPr>
          <w:lang w:val="en-US"/>
        </w:rPr>
        <w:instrText>HYPERLINK "https://www.sdp.fi/en/"</w:instrText>
      </w:r>
      <w:r w:rsidR="00DF0177">
        <w:fldChar w:fldCharType="separate"/>
      </w:r>
      <w:r w:rsidR="00DF0177" w:rsidRPr="00DE4A93">
        <w:rPr>
          <w:rStyle w:val="Hyperlinkki"/>
          <w:lang w:val="en-US"/>
        </w:rPr>
        <w:t>https://www.sdp.fi/en/</w:t>
      </w:r>
      <w:r w:rsidR="00DF0177">
        <w:rPr>
          <w:rStyle w:val="Hyperlinkki"/>
          <w:lang w:val="en-US"/>
        </w:rPr>
        <w:fldChar w:fldCharType="end"/>
      </w:r>
    </w:p>
    <w:p w14:paraId="68DF6160" w14:textId="28ADBED5" w:rsidR="00DF0177" w:rsidRDefault="00A2697F" w:rsidP="007D5A11">
      <w:pPr>
        <w:spacing w:line="276" w:lineRule="auto"/>
        <w:jc w:val="both"/>
        <w:rPr>
          <w:lang w:val="en-US"/>
        </w:rPr>
      </w:pPr>
      <w:r w:rsidRPr="00A2697F">
        <w:rPr>
          <w:lang w:val="en-US"/>
        </w:rPr>
        <w:t xml:space="preserve">Centre Party </w:t>
      </w:r>
      <w:r w:rsidR="00DF0177">
        <w:fldChar w:fldCharType="begin"/>
      </w:r>
      <w:r w:rsidR="00DF0177" w:rsidRPr="00427810">
        <w:rPr>
          <w:lang w:val="en-US"/>
        </w:rPr>
        <w:instrText>HYPERLINK "https://keskusta.fi/en/"</w:instrText>
      </w:r>
      <w:r w:rsidR="00DF0177">
        <w:fldChar w:fldCharType="separate"/>
      </w:r>
      <w:r w:rsidR="00DF0177" w:rsidRPr="00DE4A93">
        <w:rPr>
          <w:rStyle w:val="Hyperlinkki"/>
          <w:lang w:val="en-US"/>
        </w:rPr>
        <w:t>https://keskusta.fi/en/</w:t>
      </w:r>
      <w:r w:rsidR="00DF0177">
        <w:rPr>
          <w:rStyle w:val="Hyperlinkki"/>
          <w:lang w:val="en-US"/>
        </w:rPr>
        <w:fldChar w:fldCharType="end"/>
      </w:r>
    </w:p>
    <w:p w14:paraId="703933B4" w14:textId="63F5A373" w:rsidR="00A2697F" w:rsidRDefault="00A2697F" w:rsidP="007D5A11">
      <w:pPr>
        <w:spacing w:line="276" w:lineRule="auto"/>
        <w:jc w:val="both"/>
        <w:rPr>
          <w:lang w:val="en-US"/>
        </w:rPr>
      </w:pPr>
      <w:r w:rsidRPr="00A2697F">
        <w:rPr>
          <w:lang w:val="en-US"/>
        </w:rPr>
        <w:t xml:space="preserve">Liberal party </w:t>
      </w:r>
      <w:r w:rsidR="00DF0177">
        <w:fldChar w:fldCharType="begin"/>
      </w:r>
      <w:r w:rsidR="00DF0177" w:rsidRPr="00427810">
        <w:rPr>
          <w:lang w:val="en-US"/>
        </w:rPr>
        <w:instrText>HYPERLINK "https://liberaalipuolue.fi/liberal-party-in-english/"</w:instrText>
      </w:r>
      <w:r w:rsidR="00DF0177">
        <w:fldChar w:fldCharType="separate"/>
      </w:r>
      <w:r w:rsidR="00DF0177" w:rsidRPr="00DE4A93">
        <w:rPr>
          <w:rStyle w:val="Hyperlinkki"/>
          <w:lang w:val="en-US"/>
        </w:rPr>
        <w:t>https://liberaalipuolue.fi/liberal-party-in-english/</w:t>
      </w:r>
      <w:r w:rsidR="00DF0177">
        <w:rPr>
          <w:rStyle w:val="Hyperlinkki"/>
          <w:lang w:val="en-US"/>
        </w:rPr>
        <w:fldChar w:fldCharType="end"/>
      </w:r>
    </w:p>
    <w:p w14:paraId="4B1285B2" w14:textId="1D9BA27B" w:rsidR="00A2697F" w:rsidRDefault="00A2697F" w:rsidP="007D5A11">
      <w:pPr>
        <w:spacing w:line="276" w:lineRule="auto"/>
        <w:jc w:val="both"/>
        <w:rPr>
          <w:lang w:val="en-US"/>
        </w:rPr>
      </w:pPr>
      <w:r w:rsidRPr="00A2697F">
        <w:rPr>
          <w:lang w:val="en-US"/>
        </w:rPr>
        <w:t xml:space="preserve">The Greens </w:t>
      </w:r>
      <w:r w:rsidR="00DF0177">
        <w:fldChar w:fldCharType="begin"/>
      </w:r>
      <w:r w:rsidR="00DF0177" w:rsidRPr="00427810">
        <w:rPr>
          <w:lang w:val="en-US"/>
        </w:rPr>
        <w:instrText>HYPERLINK "https://www.greens.fi/"</w:instrText>
      </w:r>
      <w:r w:rsidR="00DF0177">
        <w:fldChar w:fldCharType="separate"/>
      </w:r>
      <w:r w:rsidR="00DF0177" w:rsidRPr="00DE4A93">
        <w:rPr>
          <w:rStyle w:val="Hyperlinkki"/>
          <w:lang w:val="en-US"/>
        </w:rPr>
        <w:t>https://www.greens.fi/</w:t>
      </w:r>
      <w:r w:rsidR="00DF0177">
        <w:rPr>
          <w:rStyle w:val="Hyperlinkki"/>
          <w:lang w:val="en-US"/>
        </w:rPr>
        <w:fldChar w:fldCharType="end"/>
      </w:r>
    </w:p>
    <w:p w14:paraId="2CF07A7F" w14:textId="4B646FA3" w:rsidR="00A2697F" w:rsidRDefault="00A2697F" w:rsidP="007D5A11">
      <w:pPr>
        <w:spacing w:line="276" w:lineRule="auto"/>
        <w:jc w:val="both"/>
        <w:rPr>
          <w:lang w:val="en-US"/>
        </w:rPr>
      </w:pPr>
      <w:r w:rsidRPr="00A2697F">
        <w:rPr>
          <w:lang w:val="en-US"/>
        </w:rPr>
        <w:t xml:space="preserve">Swedish People's Party of Finland </w:t>
      </w:r>
      <w:r w:rsidR="00DF0177">
        <w:fldChar w:fldCharType="begin"/>
      </w:r>
      <w:r w:rsidR="00DF0177" w:rsidRPr="00427810">
        <w:rPr>
          <w:lang w:val="en-US"/>
        </w:rPr>
        <w:instrText>HYPERLINK "https://sfp.fi/en/frontpage/"</w:instrText>
      </w:r>
      <w:r w:rsidR="00DF0177">
        <w:fldChar w:fldCharType="separate"/>
      </w:r>
      <w:r w:rsidR="00DF0177" w:rsidRPr="00DE4A93">
        <w:rPr>
          <w:rStyle w:val="Hyperlinkki"/>
          <w:lang w:val="en-US"/>
        </w:rPr>
        <w:t>https://sfp.fi/en/frontpage/</w:t>
      </w:r>
      <w:r w:rsidR="00DF0177">
        <w:rPr>
          <w:rStyle w:val="Hyperlinkki"/>
          <w:lang w:val="en-US"/>
        </w:rPr>
        <w:fldChar w:fldCharType="end"/>
      </w:r>
    </w:p>
    <w:p w14:paraId="0873C1FD" w14:textId="4F95BDFC" w:rsidR="00A2697F" w:rsidRDefault="00A2697F" w:rsidP="007D5A11">
      <w:pPr>
        <w:spacing w:line="276" w:lineRule="auto"/>
        <w:jc w:val="both"/>
        <w:rPr>
          <w:lang w:val="en-US"/>
        </w:rPr>
      </w:pPr>
      <w:r w:rsidRPr="00A2697F">
        <w:rPr>
          <w:lang w:val="en-US"/>
        </w:rPr>
        <w:t xml:space="preserve">Christian Democrats in Finland </w:t>
      </w:r>
      <w:r w:rsidR="00DF0177">
        <w:fldChar w:fldCharType="begin"/>
      </w:r>
      <w:r w:rsidR="00DF0177" w:rsidRPr="00427810">
        <w:rPr>
          <w:lang w:val="en-US"/>
        </w:rPr>
        <w:instrText>HYPERLINK "https://www.kd.fi/en/"</w:instrText>
      </w:r>
      <w:r w:rsidR="00DF0177">
        <w:fldChar w:fldCharType="separate"/>
      </w:r>
      <w:r w:rsidR="00DF0177" w:rsidRPr="00DE4A93">
        <w:rPr>
          <w:rStyle w:val="Hyperlinkki"/>
          <w:lang w:val="en-US"/>
        </w:rPr>
        <w:t>https://www.kd.fi/en/</w:t>
      </w:r>
      <w:r w:rsidR="00DF0177">
        <w:rPr>
          <w:rStyle w:val="Hyperlinkki"/>
          <w:lang w:val="en-US"/>
        </w:rPr>
        <w:fldChar w:fldCharType="end"/>
      </w:r>
    </w:p>
    <w:p w14:paraId="192EC27D" w14:textId="7053FD37" w:rsidR="00A2697F" w:rsidRDefault="00A2697F" w:rsidP="007D5A11">
      <w:pPr>
        <w:spacing w:line="276" w:lineRule="auto"/>
        <w:jc w:val="both"/>
        <w:rPr>
          <w:lang w:val="en-US"/>
        </w:rPr>
      </w:pPr>
      <w:r w:rsidRPr="00A2697F">
        <w:rPr>
          <w:lang w:val="en-US"/>
        </w:rPr>
        <w:t xml:space="preserve">The Finns Party </w:t>
      </w:r>
      <w:r w:rsidR="00DF0177">
        <w:fldChar w:fldCharType="begin"/>
      </w:r>
      <w:r w:rsidR="00DF0177" w:rsidRPr="00427810">
        <w:rPr>
          <w:lang w:val="en-US"/>
        </w:rPr>
        <w:instrText>HYPERLINK "https://www.perussuomalaiset.fi/kielisivu/in-english/"</w:instrText>
      </w:r>
      <w:r w:rsidR="00DF0177">
        <w:fldChar w:fldCharType="separate"/>
      </w:r>
      <w:r w:rsidR="00DF0177" w:rsidRPr="00DE4A93">
        <w:rPr>
          <w:rStyle w:val="Hyperlinkki"/>
          <w:lang w:val="en-US"/>
        </w:rPr>
        <w:t>https://www.perussuomalaiset.fi/kielisivu/in-english/</w:t>
      </w:r>
      <w:r w:rsidR="00DF0177">
        <w:rPr>
          <w:rStyle w:val="Hyperlinkki"/>
          <w:lang w:val="en-US"/>
        </w:rPr>
        <w:fldChar w:fldCharType="end"/>
      </w:r>
    </w:p>
    <w:p w14:paraId="31E80609" w14:textId="20DBD724" w:rsidR="00A2697F" w:rsidRPr="00A2697F" w:rsidRDefault="00A2697F" w:rsidP="007D5A11">
      <w:pPr>
        <w:spacing w:line="276" w:lineRule="auto"/>
        <w:jc w:val="both"/>
        <w:rPr>
          <w:lang w:val="en-US"/>
        </w:rPr>
      </w:pPr>
      <w:r w:rsidRPr="00A2697F">
        <w:rPr>
          <w:lang w:val="en-US"/>
        </w:rPr>
        <w:t>Movement Now (</w:t>
      </w:r>
      <w:r w:rsidR="00DF0177">
        <w:fldChar w:fldCharType="begin"/>
      </w:r>
      <w:r w:rsidR="00DF0177" w:rsidRPr="00427810">
        <w:rPr>
          <w:lang w:val="en-US"/>
        </w:rPr>
        <w:instrText>HYPERLINK "https://www.liikenyt.fi/"</w:instrText>
      </w:r>
      <w:r w:rsidR="00DF0177">
        <w:fldChar w:fldCharType="separate"/>
      </w:r>
      <w:r w:rsidR="00DF0177" w:rsidRPr="00DE4A93">
        <w:rPr>
          <w:rStyle w:val="Hyperlinkki"/>
          <w:lang w:val="en-US"/>
        </w:rPr>
        <w:t>https://www.liikenyt.fi/</w:t>
      </w:r>
      <w:r w:rsidR="00DF0177">
        <w:rPr>
          <w:rStyle w:val="Hyperlinkki"/>
          <w:lang w:val="en-US"/>
        </w:rPr>
        <w:fldChar w:fldCharType="end"/>
      </w:r>
      <w:r w:rsidRPr="00A2697F">
        <w:rPr>
          <w:lang w:val="en-US"/>
        </w:rPr>
        <w:t>)</w:t>
      </w:r>
      <w:r w:rsidR="00DF0177">
        <w:rPr>
          <w:lang w:val="en-US"/>
        </w:rPr>
        <w:t xml:space="preserve"> </w:t>
      </w:r>
      <w:r w:rsidRPr="00A2697F">
        <w:rPr>
          <w:lang w:val="en-US"/>
        </w:rPr>
        <w:t xml:space="preserve">Notice! Use translator in your browser, site is in </w:t>
      </w:r>
      <w:r w:rsidR="00DF0177">
        <w:rPr>
          <w:lang w:val="en-US"/>
        </w:rPr>
        <w:t>F</w:t>
      </w:r>
      <w:r w:rsidRPr="00A2697F">
        <w:rPr>
          <w:lang w:val="en-US"/>
        </w:rPr>
        <w:t>innish.</w:t>
      </w:r>
    </w:p>
    <w:p w14:paraId="7D35E592" w14:textId="242D10AD" w:rsidR="00A2697F" w:rsidRDefault="00A2697F" w:rsidP="007D5A11">
      <w:pPr>
        <w:spacing w:line="276" w:lineRule="auto"/>
        <w:jc w:val="both"/>
        <w:rPr>
          <w:lang w:val="en-US"/>
        </w:rPr>
      </w:pPr>
      <w:r w:rsidRPr="00A2697F">
        <w:rPr>
          <w:lang w:val="en-US"/>
        </w:rPr>
        <w:t xml:space="preserve">The Open Party </w:t>
      </w:r>
      <w:r w:rsidR="00DF0177">
        <w:fldChar w:fldCharType="begin"/>
      </w:r>
      <w:r w:rsidR="00DF0177" w:rsidRPr="00427810">
        <w:rPr>
          <w:lang w:val="en-US"/>
        </w:rPr>
        <w:instrText>HYPERLINK "https://avoinpuolue.fi/en/"</w:instrText>
      </w:r>
      <w:r w:rsidR="00DF0177">
        <w:fldChar w:fldCharType="separate"/>
      </w:r>
      <w:r w:rsidR="00DF0177" w:rsidRPr="00DE4A93">
        <w:rPr>
          <w:rStyle w:val="Hyperlinkki"/>
          <w:lang w:val="en-US"/>
        </w:rPr>
        <w:t>https://avoinpuolue.fi/en/</w:t>
      </w:r>
      <w:r w:rsidR="00DF0177">
        <w:rPr>
          <w:rStyle w:val="Hyperlinkki"/>
          <w:lang w:val="en-US"/>
        </w:rPr>
        <w:fldChar w:fldCharType="end"/>
      </w:r>
    </w:p>
    <w:p w14:paraId="15A407A4" w14:textId="41C58241" w:rsidR="00A2697F" w:rsidRDefault="00A2697F" w:rsidP="007D5A11">
      <w:pPr>
        <w:spacing w:line="276" w:lineRule="auto"/>
        <w:jc w:val="both"/>
        <w:rPr>
          <w:lang w:val="en-US"/>
        </w:rPr>
      </w:pPr>
      <w:r w:rsidRPr="00A2697F">
        <w:rPr>
          <w:lang w:val="en-US"/>
        </w:rPr>
        <w:t xml:space="preserve">Finnish Communist Party </w:t>
      </w:r>
      <w:r w:rsidR="00DF0177">
        <w:fldChar w:fldCharType="begin"/>
      </w:r>
      <w:r w:rsidR="00DF0177" w:rsidRPr="00427810">
        <w:rPr>
          <w:lang w:val="en-US"/>
        </w:rPr>
        <w:instrText>HYPERLINK "https://skp.fi/english"</w:instrText>
      </w:r>
      <w:r w:rsidR="00DF0177">
        <w:fldChar w:fldCharType="separate"/>
      </w:r>
      <w:r w:rsidR="00DF0177" w:rsidRPr="00DE4A93">
        <w:rPr>
          <w:rStyle w:val="Hyperlinkki"/>
          <w:lang w:val="en-US"/>
        </w:rPr>
        <w:t>https://skp.fi/english</w:t>
      </w:r>
      <w:r w:rsidR="00DF0177">
        <w:rPr>
          <w:rStyle w:val="Hyperlinkki"/>
          <w:lang w:val="en-US"/>
        </w:rPr>
        <w:fldChar w:fldCharType="end"/>
      </w:r>
    </w:p>
    <w:p w14:paraId="4F6E9C63" w14:textId="038A2C1C" w:rsidR="00A2697F" w:rsidRPr="00A2697F" w:rsidRDefault="00A2697F" w:rsidP="007D5A11">
      <w:pPr>
        <w:spacing w:line="276" w:lineRule="auto"/>
        <w:jc w:val="both"/>
        <w:rPr>
          <w:lang w:val="en-US"/>
        </w:rPr>
      </w:pPr>
      <w:r w:rsidRPr="00A2697F">
        <w:rPr>
          <w:lang w:val="en-US"/>
        </w:rPr>
        <w:t xml:space="preserve">Crystal Party </w:t>
      </w:r>
      <w:r w:rsidR="00DF0177">
        <w:fldChar w:fldCharType="begin"/>
      </w:r>
      <w:r w:rsidR="00DF0177" w:rsidRPr="00427810">
        <w:rPr>
          <w:lang w:val="en-US"/>
        </w:rPr>
        <w:instrText>HYPERLINK "https://www.kristallipuolue.fi/"</w:instrText>
      </w:r>
      <w:r w:rsidR="00DF0177">
        <w:fldChar w:fldCharType="separate"/>
      </w:r>
      <w:r w:rsidR="00DF0177" w:rsidRPr="00DE4A93">
        <w:rPr>
          <w:rStyle w:val="Hyperlinkki"/>
          <w:lang w:val="en-US"/>
        </w:rPr>
        <w:t>https://www.kristallipuolue.fi/</w:t>
      </w:r>
      <w:r w:rsidR="00DF0177">
        <w:rPr>
          <w:rStyle w:val="Hyperlinkki"/>
          <w:lang w:val="en-US"/>
        </w:rPr>
        <w:fldChar w:fldCharType="end"/>
      </w:r>
      <w:r w:rsidR="00DF0177">
        <w:rPr>
          <w:lang w:val="en-US"/>
        </w:rPr>
        <w:t xml:space="preserve"> </w:t>
      </w:r>
      <w:r w:rsidRPr="00A2697F">
        <w:rPr>
          <w:lang w:val="en-US"/>
        </w:rPr>
        <w:t xml:space="preserve">Notice! Use translator in your browser, site is in </w:t>
      </w:r>
      <w:r w:rsidR="00DF0177" w:rsidRPr="00A2697F">
        <w:rPr>
          <w:lang w:val="en-US"/>
        </w:rPr>
        <w:t>Finnish</w:t>
      </w:r>
      <w:r w:rsidRPr="00A2697F">
        <w:rPr>
          <w:lang w:val="en-US"/>
        </w:rPr>
        <w:t>.</w:t>
      </w:r>
    </w:p>
    <w:p w14:paraId="7D18C9E8" w14:textId="0FC0F4AC" w:rsidR="00A2697F" w:rsidRPr="00085E9B" w:rsidRDefault="4940DF97" w:rsidP="007D5A11">
      <w:pPr>
        <w:spacing w:line="276" w:lineRule="auto"/>
        <w:jc w:val="both"/>
        <w:rPr>
          <w:lang w:val="en-US"/>
        </w:rPr>
      </w:pPr>
      <w:r w:rsidRPr="00085E9B">
        <w:rPr>
          <w:lang w:val="en-US"/>
        </w:rPr>
        <w:t xml:space="preserve">Valta </w:t>
      </w:r>
      <w:proofErr w:type="spellStart"/>
      <w:r w:rsidRPr="00085E9B">
        <w:rPr>
          <w:lang w:val="en-US"/>
        </w:rPr>
        <w:t>kuuluu</w:t>
      </w:r>
      <w:proofErr w:type="spellEnd"/>
      <w:r w:rsidRPr="00085E9B">
        <w:rPr>
          <w:lang w:val="en-US"/>
        </w:rPr>
        <w:t xml:space="preserve"> </w:t>
      </w:r>
      <w:proofErr w:type="spellStart"/>
      <w:r w:rsidRPr="00085E9B">
        <w:rPr>
          <w:lang w:val="en-US"/>
        </w:rPr>
        <w:t>kansalle</w:t>
      </w:r>
      <w:proofErr w:type="spellEnd"/>
      <w:r w:rsidRPr="00085E9B">
        <w:rPr>
          <w:lang w:val="en-US"/>
        </w:rPr>
        <w:t xml:space="preserve"> </w:t>
      </w:r>
      <w:r w:rsidR="17E0ED0F">
        <w:fldChar w:fldCharType="begin"/>
      </w:r>
      <w:r w:rsidR="17E0ED0F" w:rsidRPr="00427810">
        <w:rPr>
          <w:lang w:val="en-US"/>
        </w:rPr>
        <w:instrText>HYPERLINK "https://vkkpuolue.fi/fi" \h</w:instrText>
      </w:r>
      <w:r w:rsidR="17E0ED0F">
        <w:fldChar w:fldCharType="separate"/>
      </w:r>
      <w:r w:rsidR="17E0ED0F" w:rsidRPr="00085E9B">
        <w:rPr>
          <w:rStyle w:val="Hyperlinkki"/>
          <w:lang w:val="en-US"/>
        </w:rPr>
        <w:t>https://vkkpuolue.fi/fi</w:t>
      </w:r>
      <w:r w:rsidR="17E0ED0F">
        <w:rPr>
          <w:rStyle w:val="Hyperlinkki"/>
          <w:lang w:val="en-US"/>
        </w:rPr>
        <w:fldChar w:fldCharType="end"/>
      </w:r>
      <w:r w:rsidR="17E0ED0F" w:rsidRPr="00085E9B">
        <w:rPr>
          <w:lang w:val="en-US"/>
        </w:rPr>
        <w:t xml:space="preserve"> </w:t>
      </w:r>
      <w:r w:rsidRPr="00085E9B">
        <w:rPr>
          <w:lang w:val="en-US"/>
        </w:rPr>
        <w:t xml:space="preserve">Notice! Use translator in your browser, site is in </w:t>
      </w:r>
      <w:r w:rsidR="17E0ED0F" w:rsidRPr="00085E9B">
        <w:rPr>
          <w:lang w:val="en-US"/>
        </w:rPr>
        <w:t>Finnish</w:t>
      </w:r>
      <w:r w:rsidRPr="00085E9B">
        <w:rPr>
          <w:lang w:val="en-US"/>
        </w:rPr>
        <w:t>.</w:t>
      </w:r>
    </w:p>
    <w:p w14:paraId="0EB4487D" w14:textId="53E1A419" w:rsidR="00A2697F" w:rsidRPr="00085E9B" w:rsidRDefault="4940DF97" w:rsidP="007D5A11">
      <w:pPr>
        <w:spacing w:line="276" w:lineRule="auto"/>
        <w:jc w:val="both"/>
        <w:rPr>
          <w:lang w:val="en-US"/>
        </w:rPr>
      </w:pPr>
      <w:proofErr w:type="spellStart"/>
      <w:r w:rsidRPr="00085E9B">
        <w:rPr>
          <w:lang w:val="en-US"/>
        </w:rPr>
        <w:t>Vapauden</w:t>
      </w:r>
      <w:proofErr w:type="spellEnd"/>
      <w:r w:rsidRPr="00085E9B">
        <w:rPr>
          <w:lang w:val="en-US"/>
        </w:rPr>
        <w:t xml:space="preserve"> </w:t>
      </w:r>
      <w:proofErr w:type="spellStart"/>
      <w:r w:rsidRPr="00085E9B">
        <w:rPr>
          <w:lang w:val="en-US"/>
        </w:rPr>
        <w:t>liitto</w:t>
      </w:r>
      <w:proofErr w:type="spellEnd"/>
      <w:r w:rsidRPr="00085E9B">
        <w:rPr>
          <w:lang w:val="en-US"/>
        </w:rPr>
        <w:t xml:space="preserve"> </w:t>
      </w:r>
      <w:r w:rsidR="17E0ED0F">
        <w:fldChar w:fldCharType="begin"/>
      </w:r>
      <w:r w:rsidR="17E0ED0F" w:rsidRPr="00427810">
        <w:rPr>
          <w:lang w:val="en-US"/>
        </w:rPr>
        <w:instrText>HYPERLINK "https://vapaudenliitto.fi/" \h</w:instrText>
      </w:r>
      <w:r w:rsidR="17E0ED0F">
        <w:fldChar w:fldCharType="separate"/>
      </w:r>
      <w:r w:rsidR="17E0ED0F" w:rsidRPr="00085E9B">
        <w:rPr>
          <w:rStyle w:val="Hyperlinkki"/>
          <w:lang w:val="en-US"/>
        </w:rPr>
        <w:t>https://vapaudenliitto.fi/</w:t>
      </w:r>
      <w:r w:rsidR="17E0ED0F">
        <w:rPr>
          <w:rStyle w:val="Hyperlinkki"/>
          <w:lang w:val="en-US"/>
        </w:rPr>
        <w:fldChar w:fldCharType="end"/>
      </w:r>
      <w:r w:rsidR="17E0ED0F" w:rsidRPr="00085E9B">
        <w:rPr>
          <w:lang w:val="en-US"/>
        </w:rPr>
        <w:t xml:space="preserve"> </w:t>
      </w:r>
      <w:r w:rsidRPr="00085E9B">
        <w:rPr>
          <w:lang w:val="en-US"/>
        </w:rPr>
        <w:t xml:space="preserve">Notice! Use translator in your browser, site is in </w:t>
      </w:r>
      <w:r w:rsidR="17E0ED0F" w:rsidRPr="00085E9B">
        <w:rPr>
          <w:lang w:val="en-US"/>
        </w:rPr>
        <w:t>Finnish</w:t>
      </w:r>
      <w:r w:rsidRPr="00085E9B">
        <w:rPr>
          <w:lang w:val="en-US"/>
        </w:rPr>
        <w:t>.</w:t>
      </w:r>
    </w:p>
    <w:p w14:paraId="76177BD0" w14:textId="77777777" w:rsidR="00DF0177" w:rsidRPr="00085E9B" w:rsidRDefault="4940DF97" w:rsidP="007D5A11">
      <w:pPr>
        <w:spacing w:line="276" w:lineRule="auto"/>
        <w:jc w:val="both"/>
        <w:rPr>
          <w:lang w:val="en-US"/>
        </w:rPr>
      </w:pPr>
      <w:proofErr w:type="spellStart"/>
      <w:r w:rsidRPr="00085E9B">
        <w:rPr>
          <w:lang w:val="en-US"/>
        </w:rPr>
        <w:t>Totuuspuolue</w:t>
      </w:r>
      <w:proofErr w:type="spellEnd"/>
      <w:r w:rsidRPr="00085E9B">
        <w:rPr>
          <w:lang w:val="en-US"/>
        </w:rPr>
        <w:t xml:space="preserve"> </w:t>
      </w:r>
      <w:r w:rsidR="17E0ED0F">
        <w:fldChar w:fldCharType="begin"/>
      </w:r>
      <w:r w:rsidR="17E0ED0F" w:rsidRPr="00427810">
        <w:rPr>
          <w:lang w:val="en-US"/>
        </w:rPr>
        <w:instrText>HYPERLINK "https://www.totuuspuolue.net/" \h</w:instrText>
      </w:r>
      <w:r w:rsidR="17E0ED0F">
        <w:fldChar w:fldCharType="separate"/>
      </w:r>
      <w:r w:rsidR="17E0ED0F" w:rsidRPr="00085E9B">
        <w:rPr>
          <w:rStyle w:val="Hyperlinkki"/>
          <w:lang w:val="en-US"/>
        </w:rPr>
        <w:t>https://www.totuuspuolue.net/</w:t>
      </w:r>
      <w:r w:rsidR="17E0ED0F">
        <w:rPr>
          <w:rStyle w:val="Hyperlinkki"/>
          <w:lang w:val="en-US"/>
        </w:rPr>
        <w:fldChar w:fldCharType="end"/>
      </w:r>
      <w:r w:rsidR="17E0ED0F" w:rsidRPr="00085E9B">
        <w:rPr>
          <w:lang w:val="en-US"/>
        </w:rPr>
        <w:t xml:space="preserve"> </w:t>
      </w:r>
      <w:r w:rsidRPr="00085E9B">
        <w:rPr>
          <w:lang w:val="en-US"/>
        </w:rPr>
        <w:t xml:space="preserve">Notice! Use translator in your browser, site is in </w:t>
      </w:r>
      <w:r w:rsidR="17E0ED0F" w:rsidRPr="00085E9B">
        <w:rPr>
          <w:lang w:val="en-US"/>
        </w:rPr>
        <w:t>Finnish</w:t>
      </w:r>
      <w:r w:rsidRPr="00085E9B">
        <w:rPr>
          <w:lang w:val="en-US"/>
        </w:rPr>
        <w:t>.</w:t>
      </w:r>
    </w:p>
    <w:p w14:paraId="6E30B6C6" w14:textId="77777777" w:rsidR="00D3518A" w:rsidRDefault="00D3518A" w:rsidP="007D5A11">
      <w:pPr>
        <w:spacing w:line="276" w:lineRule="auto"/>
        <w:jc w:val="both"/>
        <w:rPr>
          <w:lang w:val="en-US"/>
        </w:rPr>
      </w:pPr>
    </w:p>
    <w:p w14:paraId="38844C2C" w14:textId="764C8429" w:rsidR="00A2697F" w:rsidRPr="00A2697F" w:rsidRDefault="00A2697F" w:rsidP="007D5A11">
      <w:pPr>
        <w:spacing w:line="276" w:lineRule="auto"/>
        <w:jc w:val="both"/>
        <w:rPr>
          <w:lang w:val="en-US"/>
        </w:rPr>
      </w:pPr>
      <w:r w:rsidRPr="00122CEA">
        <w:rPr>
          <w:b/>
          <w:bCs/>
          <w:lang w:val="en-US"/>
        </w:rPr>
        <w:t xml:space="preserve">Find out </w:t>
      </w:r>
      <w:proofErr w:type="gramStart"/>
      <w:r w:rsidRPr="00122CEA">
        <w:rPr>
          <w:b/>
          <w:bCs/>
          <w:lang w:val="en-US"/>
        </w:rPr>
        <w:t>answers</w:t>
      </w:r>
      <w:proofErr w:type="gramEnd"/>
      <w:r w:rsidRPr="00122CEA">
        <w:rPr>
          <w:b/>
          <w:bCs/>
          <w:lang w:val="en-US"/>
        </w:rPr>
        <w:t xml:space="preserve"> to the following questions</w:t>
      </w:r>
      <w:r w:rsidRPr="00A2697F">
        <w:rPr>
          <w:lang w:val="en-US"/>
        </w:rPr>
        <w:t>:</w:t>
      </w:r>
    </w:p>
    <w:p w14:paraId="466B01C3" w14:textId="63FE9E89" w:rsidR="00A2697F" w:rsidRPr="003940FE" w:rsidRDefault="529CB15E" w:rsidP="007D5A11">
      <w:pPr>
        <w:pStyle w:val="Luettelokappale"/>
        <w:numPr>
          <w:ilvl w:val="0"/>
          <w:numId w:val="55"/>
        </w:numPr>
        <w:spacing w:line="276" w:lineRule="auto"/>
        <w:jc w:val="both"/>
        <w:rPr>
          <w:lang w:val="en-US"/>
        </w:rPr>
      </w:pPr>
      <w:r w:rsidRPr="2149D9B5">
        <w:rPr>
          <w:lang w:val="en-US"/>
        </w:rPr>
        <w:t>How many members do</w:t>
      </w:r>
      <w:r w:rsidR="7762F41A" w:rsidRPr="2149D9B5">
        <w:rPr>
          <w:lang w:val="en-US"/>
        </w:rPr>
        <w:t>es</w:t>
      </w:r>
      <w:r w:rsidRPr="2149D9B5">
        <w:rPr>
          <w:lang w:val="en-US"/>
        </w:rPr>
        <w:t xml:space="preserve"> the Parliament of Finland consist of?</w:t>
      </w:r>
    </w:p>
    <w:p w14:paraId="122F5E26" w14:textId="799920EA" w:rsidR="00A2697F" w:rsidRPr="003940FE" w:rsidRDefault="00A2697F" w:rsidP="007D5A11">
      <w:pPr>
        <w:pStyle w:val="Luettelokappale"/>
        <w:numPr>
          <w:ilvl w:val="0"/>
          <w:numId w:val="55"/>
        </w:numPr>
        <w:spacing w:line="276" w:lineRule="auto"/>
        <w:jc w:val="both"/>
        <w:rPr>
          <w:lang w:val="en-US"/>
        </w:rPr>
      </w:pPr>
      <w:r w:rsidRPr="03C79C8E">
        <w:rPr>
          <w:lang w:val="en-US"/>
        </w:rPr>
        <w:t xml:space="preserve">How does </w:t>
      </w:r>
      <w:r w:rsidR="36C26C38" w:rsidRPr="03C79C8E">
        <w:rPr>
          <w:lang w:val="en-US"/>
        </w:rPr>
        <w:t>Parliament</w:t>
      </w:r>
      <w:r w:rsidRPr="03C79C8E">
        <w:rPr>
          <w:lang w:val="en-US"/>
        </w:rPr>
        <w:t xml:space="preserve"> work?</w:t>
      </w:r>
    </w:p>
    <w:p w14:paraId="3E3B9625" w14:textId="77777777" w:rsidR="00A2697F" w:rsidRPr="003940FE" w:rsidRDefault="00A2697F" w:rsidP="007D5A11">
      <w:pPr>
        <w:pStyle w:val="Luettelokappale"/>
        <w:numPr>
          <w:ilvl w:val="0"/>
          <w:numId w:val="55"/>
        </w:numPr>
        <w:spacing w:line="276" w:lineRule="auto"/>
        <w:jc w:val="both"/>
        <w:rPr>
          <w:lang w:val="en-US"/>
        </w:rPr>
      </w:pPr>
      <w:r w:rsidRPr="003940FE">
        <w:rPr>
          <w:lang w:val="en-US"/>
        </w:rPr>
        <w:lastRenderedPageBreak/>
        <w:t>Who leads the politics in Finland?</w:t>
      </w:r>
    </w:p>
    <w:p w14:paraId="0EFBE814" w14:textId="77777777" w:rsidR="00A2697F" w:rsidRPr="003940FE" w:rsidRDefault="00A2697F" w:rsidP="007D5A11">
      <w:pPr>
        <w:pStyle w:val="Luettelokappale"/>
        <w:numPr>
          <w:ilvl w:val="0"/>
          <w:numId w:val="55"/>
        </w:numPr>
        <w:spacing w:line="276" w:lineRule="auto"/>
        <w:jc w:val="both"/>
        <w:rPr>
          <w:lang w:val="en-US"/>
        </w:rPr>
      </w:pPr>
      <w:r w:rsidRPr="003940FE">
        <w:rPr>
          <w:lang w:val="en-US"/>
        </w:rPr>
        <w:t>What is an MP?</w:t>
      </w:r>
    </w:p>
    <w:p w14:paraId="3C42AFA1" w14:textId="597E0C0F" w:rsidR="007F2940" w:rsidRPr="003940FE" w:rsidRDefault="00A2697F" w:rsidP="007D5A11">
      <w:pPr>
        <w:pStyle w:val="Luettelokappale"/>
        <w:numPr>
          <w:ilvl w:val="0"/>
          <w:numId w:val="55"/>
        </w:numPr>
        <w:spacing w:line="276" w:lineRule="auto"/>
        <w:jc w:val="both"/>
        <w:rPr>
          <w:lang w:val="en-US"/>
        </w:rPr>
      </w:pPr>
      <w:r w:rsidRPr="03C79C8E">
        <w:rPr>
          <w:lang w:val="en-US"/>
        </w:rPr>
        <w:t xml:space="preserve">How are political parties related to </w:t>
      </w:r>
      <w:r w:rsidR="4138E743" w:rsidRPr="03C79C8E">
        <w:rPr>
          <w:lang w:val="en-US"/>
        </w:rPr>
        <w:t>Parliament</w:t>
      </w:r>
      <w:r w:rsidRPr="03C79C8E">
        <w:rPr>
          <w:lang w:val="en-US"/>
        </w:rPr>
        <w:t>?</w:t>
      </w:r>
    </w:p>
    <w:p w14:paraId="2971845E" w14:textId="77777777" w:rsidR="007F2940" w:rsidRDefault="007F2940" w:rsidP="007D5A11">
      <w:pPr>
        <w:spacing w:line="276" w:lineRule="auto"/>
        <w:jc w:val="both"/>
        <w:rPr>
          <w:lang w:val="en-US"/>
        </w:rPr>
      </w:pPr>
    </w:p>
    <w:p w14:paraId="1044D3BB" w14:textId="77777777" w:rsidR="00D3518A" w:rsidRDefault="00D3518A" w:rsidP="007D5A11">
      <w:pPr>
        <w:spacing w:line="276" w:lineRule="auto"/>
        <w:jc w:val="both"/>
        <w:rPr>
          <w:lang w:val="en-US"/>
        </w:rPr>
      </w:pPr>
    </w:p>
    <w:p w14:paraId="16508E3C" w14:textId="1FD83238" w:rsidR="009358FC" w:rsidRDefault="226D802D" w:rsidP="007D5A11">
      <w:pPr>
        <w:pStyle w:val="Otsikko2"/>
        <w:jc w:val="both"/>
        <w:rPr>
          <w:lang w:val="en-US"/>
        </w:rPr>
      </w:pPr>
      <w:bookmarkStart w:id="64" w:name="_Toc877566304"/>
      <w:bookmarkStart w:id="65" w:name="_Toc182391095"/>
      <w:r w:rsidRPr="2149D9B5">
        <w:rPr>
          <w:lang w:val="en-US"/>
        </w:rPr>
        <w:t>T</w:t>
      </w:r>
      <w:r w:rsidR="77447AD3" w:rsidRPr="2149D9B5">
        <w:rPr>
          <w:lang w:val="en-US"/>
        </w:rPr>
        <w:t>ASK:</w:t>
      </w:r>
      <w:r w:rsidRPr="2149D9B5">
        <w:rPr>
          <w:lang w:val="en-US"/>
        </w:rPr>
        <w:t xml:space="preserve"> The President</w:t>
      </w:r>
      <w:bookmarkEnd w:id="64"/>
      <w:bookmarkEnd w:id="65"/>
    </w:p>
    <w:tbl>
      <w:tblPr>
        <w:tblStyle w:val="TaulukkoRuudukko"/>
        <w:tblW w:w="0" w:type="auto"/>
        <w:tblLook w:val="04A0" w:firstRow="1" w:lastRow="0" w:firstColumn="1" w:lastColumn="0" w:noHBand="0" w:noVBand="1"/>
      </w:tblPr>
      <w:tblGrid>
        <w:gridCol w:w="7650"/>
        <w:gridCol w:w="1978"/>
      </w:tblGrid>
      <w:tr w:rsidR="009C1C43" w:rsidRPr="00427810" w14:paraId="20A92DBA" w14:textId="77777777" w:rsidTr="00CE6A20">
        <w:tc>
          <w:tcPr>
            <w:tcW w:w="7650" w:type="dxa"/>
          </w:tcPr>
          <w:p w14:paraId="76F23C2E" w14:textId="490BDEB9" w:rsidR="009C1C43" w:rsidRPr="00C57D9B" w:rsidRDefault="000E7F54" w:rsidP="007D5A11">
            <w:pPr>
              <w:spacing w:line="276" w:lineRule="auto"/>
              <w:jc w:val="both"/>
              <w:rPr>
                <w:i/>
                <w:iCs/>
              </w:rPr>
            </w:pPr>
            <w:r>
              <w:rPr>
                <w:i/>
                <w:iCs/>
              </w:rPr>
              <w:t>Tehtävä palautetaan erillisenä tiedostona tai muulla opettajan kanssa sovitulla tavalla.</w:t>
            </w:r>
          </w:p>
        </w:tc>
        <w:tc>
          <w:tcPr>
            <w:tcW w:w="1978" w:type="dxa"/>
          </w:tcPr>
          <w:p w14:paraId="45FBB6E8" w14:textId="77777777" w:rsidR="009C1C43" w:rsidRDefault="009C1C43" w:rsidP="007D5A11">
            <w:pPr>
              <w:spacing w:line="276" w:lineRule="auto"/>
              <w:jc w:val="both"/>
              <w:rPr>
                <w:b/>
                <w:bCs/>
              </w:rPr>
            </w:pPr>
            <w:r w:rsidRPr="00C23F0A">
              <w:rPr>
                <w:noProof/>
              </w:rPr>
              <w:drawing>
                <wp:inline distT="0" distB="0" distL="0" distR="0" wp14:anchorId="154BFA49" wp14:editId="1ECD8176">
                  <wp:extent cx="539750" cy="593342"/>
                  <wp:effectExtent l="0" t="0" r="0" b="0"/>
                  <wp:docPr id="436668277"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64A4C868" w14:textId="77777777" w:rsidR="009C1C43" w:rsidRPr="00C57D9B" w:rsidRDefault="009C1C43" w:rsidP="007D5A11">
            <w:pPr>
              <w:spacing w:line="276" w:lineRule="auto"/>
              <w:jc w:val="both"/>
              <w:rPr>
                <w:lang w:val="en-US"/>
              </w:rPr>
            </w:pPr>
            <w:r w:rsidRPr="00C57D9B">
              <w:rPr>
                <w:lang w:val="en-US"/>
              </w:rPr>
              <w:t>Use of AI is not allowed.</w:t>
            </w:r>
          </w:p>
        </w:tc>
      </w:tr>
    </w:tbl>
    <w:p w14:paraId="65BBF6A6" w14:textId="77777777" w:rsidR="009C1C43" w:rsidRPr="009C1C43" w:rsidRDefault="009C1C43" w:rsidP="007D5A11">
      <w:pPr>
        <w:jc w:val="both"/>
        <w:rPr>
          <w:lang w:val="en-US"/>
        </w:rPr>
      </w:pPr>
    </w:p>
    <w:p w14:paraId="1347B403" w14:textId="6910ABD5" w:rsidR="00037C12" w:rsidRPr="00037C12" w:rsidRDefault="00037C12" w:rsidP="007D5A11">
      <w:pPr>
        <w:spacing w:line="276" w:lineRule="auto"/>
        <w:jc w:val="both"/>
        <w:rPr>
          <w:lang w:val="en-US"/>
        </w:rPr>
      </w:pPr>
      <w:r w:rsidRPr="00037C12">
        <w:rPr>
          <w:lang w:val="en-US"/>
        </w:rPr>
        <w:t xml:space="preserve">Your task is to browse through the official site of presidency and find out, what kind of role does the president have in Finnish politics and </w:t>
      </w:r>
      <w:r w:rsidR="00586BD5" w:rsidRPr="00037C12">
        <w:rPr>
          <w:lang w:val="en-US"/>
        </w:rPr>
        <w:t>decision</w:t>
      </w:r>
      <w:r w:rsidRPr="00037C12">
        <w:rPr>
          <w:lang w:val="en-US"/>
        </w:rPr>
        <w:t>-making?</w:t>
      </w:r>
    </w:p>
    <w:p w14:paraId="3632A483" w14:textId="65D0BFAF" w:rsidR="00037C12" w:rsidRPr="00037C12" w:rsidRDefault="00037C12" w:rsidP="007D5A11">
      <w:pPr>
        <w:spacing w:line="276" w:lineRule="auto"/>
        <w:jc w:val="both"/>
        <w:rPr>
          <w:lang w:val="en-US"/>
        </w:rPr>
      </w:pPr>
    </w:p>
    <w:p w14:paraId="5DF2A659" w14:textId="08ADBFBD" w:rsidR="009358FC" w:rsidRDefault="00037C12" w:rsidP="007D5A11">
      <w:pPr>
        <w:spacing w:line="276" w:lineRule="auto"/>
        <w:jc w:val="both"/>
        <w:rPr>
          <w:lang w:val="en-US"/>
        </w:rPr>
      </w:pPr>
      <w:r w:rsidRPr="00037C12">
        <w:rPr>
          <w:lang w:val="en-US"/>
        </w:rPr>
        <w:t xml:space="preserve">Study material: </w:t>
      </w:r>
      <w:r>
        <w:fldChar w:fldCharType="begin"/>
      </w:r>
      <w:r w:rsidRPr="00427810">
        <w:rPr>
          <w:lang w:val="en-US"/>
        </w:rPr>
        <w:instrText>HYPERLINK "https://www.presidentti.fi/en/home/"</w:instrText>
      </w:r>
      <w:r>
        <w:fldChar w:fldCharType="separate"/>
      </w:r>
      <w:r w:rsidRPr="0019798F">
        <w:rPr>
          <w:rStyle w:val="Hyperlinkki"/>
          <w:lang w:val="en-US"/>
        </w:rPr>
        <w:t>https://www.presidentti.fi/en/home/</w:t>
      </w:r>
      <w:r>
        <w:rPr>
          <w:rStyle w:val="Hyperlinkki"/>
          <w:lang w:val="en-US"/>
        </w:rPr>
        <w:fldChar w:fldCharType="end"/>
      </w:r>
    </w:p>
    <w:p w14:paraId="0FC21DF6" w14:textId="77777777" w:rsidR="007F2940" w:rsidRDefault="007F2940" w:rsidP="007D5A11">
      <w:pPr>
        <w:spacing w:line="276" w:lineRule="auto"/>
        <w:jc w:val="both"/>
        <w:rPr>
          <w:lang w:val="en-US"/>
        </w:rPr>
      </w:pPr>
    </w:p>
    <w:p w14:paraId="17599B27" w14:textId="77777777" w:rsidR="00D106E0" w:rsidRDefault="00D106E0" w:rsidP="007D5A11">
      <w:pPr>
        <w:spacing w:line="276" w:lineRule="auto"/>
        <w:jc w:val="both"/>
        <w:rPr>
          <w:lang w:val="en-US"/>
        </w:rPr>
      </w:pPr>
    </w:p>
    <w:p w14:paraId="06E9C199" w14:textId="2BA46ACA" w:rsidR="008501B3" w:rsidRDefault="42AE0A5F" w:rsidP="007D5A11">
      <w:pPr>
        <w:pStyle w:val="Otsikko2"/>
        <w:jc w:val="both"/>
        <w:rPr>
          <w:lang w:val="en-US"/>
        </w:rPr>
      </w:pPr>
      <w:bookmarkStart w:id="66" w:name="_Toc1139646759"/>
      <w:bookmarkStart w:id="67" w:name="_Toc182391096"/>
      <w:r w:rsidRPr="2149D9B5">
        <w:rPr>
          <w:lang w:val="en-US"/>
        </w:rPr>
        <w:t>T</w:t>
      </w:r>
      <w:r w:rsidR="77447AD3" w:rsidRPr="2149D9B5">
        <w:rPr>
          <w:lang w:val="en-US"/>
        </w:rPr>
        <w:t>ASK:</w:t>
      </w:r>
      <w:r w:rsidRPr="2149D9B5">
        <w:rPr>
          <w:lang w:val="en-US"/>
        </w:rPr>
        <w:t xml:space="preserve"> You can make a difference</w:t>
      </w:r>
      <w:bookmarkEnd w:id="66"/>
      <w:bookmarkEnd w:id="67"/>
    </w:p>
    <w:tbl>
      <w:tblPr>
        <w:tblStyle w:val="TaulukkoRuudukko"/>
        <w:tblW w:w="0" w:type="auto"/>
        <w:tblLook w:val="04A0" w:firstRow="1" w:lastRow="0" w:firstColumn="1" w:lastColumn="0" w:noHBand="0" w:noVBand="1"/>
      </w:tblPr>
      <w:tblGrid>
        <w:gridCol w:w="7650"/>
        <w:gridCol w:w="1978"/>
      </w:tblGrid>
      <w:tr w:rsidR="009C1C43" w:rsidRPr="00427810" w14:paraId="1F03389B" w14:textId="77777777" w:rsidTr="00CE6A20">
        <w:tc>
          <w:tcPr>
            <w:tcW w:w="7650" w:type="dxa"/>
          </w:tcPr>
          <w:p w14:paraId="7BA972C3" w14:textId="3CB5DFF7" w:rsidR="009C1C43" w:rsidRPr="00C57D9B" w:rsidRDefault="000E7F54" w:rsidP="007D5A11">
            <w:pPr>
              <w:spacing w:line="276" w:lineRule="auto"/>
              <w:jc w:val="both"/>
              <w:rPr>
                <w:i/>
                <w:iCs/>
              </w:rPr>
            </w:pPr>
            <w:r>
              <w:rPr>
                <w:i/>
                <w:iCs/>
              </w:rPr>
              <w:t>Tehtävä palautetaan erillisenä tiedostona tai muulla opettajan kanssa sovitulla tavalla.</w:t>
            </w:r>
          </w:p>
        </w:tc>
        <w:tc>
          <w:tcPr>
            <w:tcW w:w="1978" w:type="dxa"/>
          </w:tcPr>
          <w:p w14:paraId="2EA495C8" w14:textId="77777777" w:rsidR="009C1C43" w:rsidRDefault="009C1C43" w:rsidP="007D5A11">
            <w:pPr>
              <w:spacing w:line="276" w:lineRule="auto"/>
              <w:jc w:val="both"/>
              <w:rPr>
                <w:b/>
                <w:bCs/>
              </w:rPr>
            </w:pPr>
            <w:r w:rsidRPr="00C23F0A">
              <w:rPr>
                <w:noProof/>
              </w:rPr>
              <w:drawing>
                <wp:inline distT="0" distB="0" distL="0" distR="0" wp14:anchorId="599F62DB" wp14:editId="52A04F83">
                  <wp:extent cx="539750" cy="593342"/>
                  <wp:effectExtent l="0" t="0" r="0" b="0"/>
                  <wp:docPr id="1180197619"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7B12E5B5" w14:textId="77777777" w:rsidR="009C1C43" w:rsidRPr="00C57D9B" w:rsidRDefault="009C1C43" w:rsidP="007D5A11">
            <w:pPr>
              <w:spacing w:line="276" w:lineRule="auto"/>
              <w:jc w:val="both"/>
              <w:rPr>
                <w:lang w:val="en-US"/>
              </w:rPr>
            </w:pPr>
            <w:r w:rsidRPr="00C57D9B">
              <w:rPr>
                <w:lang w:val="en-US"/>
              </w:rPr>
              <w:t>Use of AI is not allowed.</w:t>
            </w:r>
          </w:p>
        </w:tc>
      </w:tr>
    </w:tbl>
    <w:p w14:paraId="0E0BF457" w14:textId="77777777" w:rsidR="009C1C43" w:rsidRPr="009C1C43" w:rsidRDefault="009C1C43" w:rsidP="007D5A11">
      <w:pPr>
        <w:jc w:val="both"/>
        <w:rPr>
          <w:lang w:val="en-US"/>
        </w:rPr>
      </w:pPr>
    </w:p>
    <w:p w14:paraId="334AA380" w14:textId="27F49A94" w:rsidR="008501B3" w:rsidRPr="008501B3" w:rsidRDefault="008501B3" w:rsidP="007D5A11">
      <w:pPr>
        <w:pStyle w:val="NormaaliWWW"/>
        <w:shd w:val="clear" w:color="auto" w:fill="FFFFFF" w:themeFill="background1"/>
        <w:spacing w:before="0" w:beforeAutospacing="0" w:after="120" w:afterAutospacing="0"/>
        <w:jc w:val="both"/>
        <w:rPr>
          <w:lang w:val="en-US"/>
        </w:rPr>
      </w:pPr>
      <w:r w:rsidRPr="03C79C8E">
        <w:rPr>
          <w:rFonts w:asciiTheme="minorHAnsi" w:eastAsiaTheme="minorEastAsia" w:hAnsiTheme="minorHAnsi" w:cstheme="minorBidi"/>
          <w:lang w:val="en-US" w:eastAsia="en-US"/>
        </w:rPr>
        <w:t>In Finland, every citizen ha</w:t>
      </w:r>
      <w:r w:rsidR="15C1D1D8" w:rsidRPr="03C79C8E">
        <w:rPr>
          <w:rFonts w:asciiTheme="minorHAnsi" w:eastAsiaTheme="minorEastAsia" w:hAnsiTheme="minorHAnsi" w:cstheme="minorBidi"/>
          <w:lang w:val="en-US" w:eastAsia="en-US"/>
        </w:rPr>
        <w:t>s</w:t>
      </w:r>
      <w:r w:rsidRPr="03C79C8E">
        <w:rPr>
          <w:rFonts w:asciiTheme="minorHAnsi" w:eastAsiaTheme="minorEastAsia" w:hAnsiTheme="minorHAnsi" w:cstheme="minorBidi"/>
          <w:lang w:val="en-US" w:eastAsia="en-US"/>
        </w:rPr>
        <w:t xml:space="preserve"> the possibility to make suggestions about the politics. </w:t>
      </w:r>
    </w:p>
    <w:p w14:paraId="1E4260AE" w14:textId="358CE096" w:rsidR="03C79C8E" w:rsidRDefault="03C79C8E" w:rsidP="007D5A11">
      <w:pPr>
        <w:pStyle w:val="NormaaliWWW"/>
        <w:shd w:val="clear" w:color="auto" w:fill="FFFFFF" w:themeFill="background1"/>
        <w:spacing w:before="0" w:beforeAutospacing="0" w:after="120" w:afterAutospacing="0"/>
        <w:jc w:val="both"/>
        <w:rPr>
          <w:rFonts w:asciiTheme="minorHAnsi" w:eastAsiaTheme="minorEastAsia" w:hAnsiTheme="minorHAnsi" w:cstheme="minorBidi"/>
          <w:lang w:val="en-US" w:eastAsia="en-US"/>
        </w:rPr>
      </w:pPr>
    </w:p>
    <w:p w14:paraId="516F26B0" w14:textId="7AA04564" w:rsidR="008501B3" w:rsidRPr="008501B3" w:rsidRDefault="42AE0A5F" w:rsidP="007D5A11">
      <w:pPr>
        <w:pStyle w:val="NormaaliWWW"/>
        <w:shd w:val="clear" w:color="auto" w:fill="FFFFFF" w:themeFill="background1"/>
        <w:spacing w:before="0" w:beforeAutospacing="0" w:after="120" w:afterAutospacing="0"/>
        <w:jc w:val="both"/>
        <w:rPr>
          <w:rFonts w:asciiTheme="minorHAnsi" w:eastAsiaTheme="minorEastAsia" w:hAnsiTheme="minorHAnsi" w:cstheme="minorBidi"/>
          <w:strike/>
          <w:lang w:val="en-US" w:eastAsia="en-US"/>
        </w:rPr>
      </w:pPr>
      <w:r w:rsidRPr="2149D9B5">
        <w:rPr>
          <w:rFonts w:asciiTheme="minorHAnsi" w:eastAsiaTheme="minorEastAsia" w:hAnsiTheme="minorHAnsi" w:cstheme="minorBidi"/>
          <w:lang w:val="en-US" w:eastAsia="en-US"/>
        </w:rPr>
        <w:t>Find out on </w:t>
      </w:r>
      <w:r w:rsidR="315188CF">
        <w:fldChar w:fldCharType="begin"/>
      </w:r>
      <w:r w:rsidR="315188CF" w:rsidRPr="00427810">
        <w:rPr>
          <w:lang w:val="en-US"/>
        </w:rPr>
        <w:instrText>HYPERLINK "https://www.demokratia.fi/en/home/" \h</w:instrText>
      </w:r>
      <w:r w:rsidR="315188CF">
        <w:fldChar w:fldCharType="separate"/>
      </w:r>
      <w:r w:rsidR="315188CF" w:rsidRPr="2149D9B5">
        <w:rPr>
          <w:rStyle w:val="Hyperlinkki"/>
          <w:rFonts w:asciiTheme="minorHAnsi" w:eastAsiaTheme="minorEastAsia" w:hAnsiTheme="minorHAnsi" w:cstheme="minorBidi"/>
          <w:lang w:val="en-US" w:eastAsia="en-US"/>
        </w:rPr>
        <w:t>h</w:t>
      </w:r>
      <w:r w:rsidRPr="2149D9B5">
        <w:rPr>
          <w:rStyle w:val="Hyperlinkki"/>
          <w:rFonts w:asciiTheme="minorHAnsi" w:eastAsiaTheme="minorEastAsia" w:hAnsiTheme="minorHAnsi" w:cstheme="minorBidi"/>
          <w:lang w:val="en-US" w:eastAsia="en-US"/>
        </w:rPr>
        <w:t>ttps://www.demokratia.fi/en/home/</w:t>
      </w:r>
      <w:r w:rsidR="315188CF">
        <w:rPr>
          <w:rStyle w:val="Hyperlinkki"/>
          <w:rFonts w:asciiTheme="minorHAnsi" w:eastAsiaTheme="minorEastAsia" w:hAnsiTheme="minorHAnsi" w:cstheme="minorBidi"/>
          <w:lang w:val="en-US" w:eastAsia="en-US"/>
        </w:rPr>
        <w:fldChar w:fldCharType="end"/>
      </w:r>
      <w:r w:rsidRPr="2149D9B5">
        <w:rPr>
          <w:rFonts w:asciiTheme="minorHAnsi" w:eastAsiaTheme="minorEastAsia" w:hAnsiTheme="minorHAnsi" w:cstheme="minorBidi"/>
          <w:lang w:val="en-US" w:eastAsia="en-US"/>
        </w:rPr>
        <w:t> </w:t>
      </w:r>
      <w:r w:rsidR="0C3CFD45" w:rsidRPr="2149D9B5">
        <w:rPr>
          <w:rFonts w:asciiTheme="minorHAnsi" w:eastAsiaTheme="minorEastAsia" w:hAnsiTheme="minorHAnsi" w:cstheme="minorBidi"/>
          <w:lang w:val="en-US" w:eastAsia="en-US"/>
        </w:rPr>
        <w:t xml:space="preserve"> </w:t>
      </w:r>
      <w:r w:rsidRPr="2149D9B5">
        <w:rPr>
          <w:rFonts w:asciiTheme="minorHAnsi" w:eastAsiaTheme="minorEastAsia" w:hAnsiTheme="minorHAnsi" w:cstheme="minorBidi"/>
          <w:lang w:val="en-US" w:eastAsia="en-US"/>
        </w:rPr>
        <w:t xml:space="preserve">website </w:t>
      </w:r>
      <w:r w:rsidR="64E24103" w:rsidRPr="2149D9B5">
        <w:rPr>
          <w:rFonts w:asciiTheme="minorHAnsi" w:eastAsiaTheme="minorEastAsia" w:hAnsiTheme="minorHAnsi" w:cstheme="minorBidi"/>
          <w:lang w:val="en-US" w:eastAsia="en-US"/>
        </w:rPr>
        <w:t xml:space="preserve">how a citizen </w:t>
      </w:r>
      <w:r w:rsidR="455B7D8D" w:rsidRPr="2149D9B5">
        <w:rPr>
          <w:rFonts w:asciiTheme="minorHAnsi" w:eastAsiaTheme="minorEastAsia" w:hAnsiTheme="minorHAnsi" w:cstheme="minorBidi"/>
          <w:lang w:val="en-US" w:eastAsia="en-US"/>
        </w:rPr>
        <w:t>can</w:t>
      </w:r>
      <w:r w:rsidR="10A605A7" w:rsidRPr="2149D9B5">
        <w:rPr>
          <w:rFonts w:asciiTheme="minorHAnsi" w:eastAsiaTheme="minorEastAsia" w:hAnsiTheme="minorHAnsi" w:cstheme="minorBidi"/>
          <w:lang w:val="en-US" w:eastAsia="en-US"/>
        </w:rPr>
        <w:t xml:space="preserve"> </w:t>
      </w:r>
      <w:r w:rsidR="64E24103" w:rsidRPr="2149D9B5">
        <w:rPr>
          <w:rFonts w:asciiTheme="minorHAnsi" w:eastAsiaTheme="minorEastAsia" w:hAnsiTheme="minorHAnsi" w:cstheme="minorBidi"/>
          <w:lang w:val="en-US" w:eastAsia="en-US"/>
        </w:rPr>
        <w:t>participate in and influence politic</w:t>
      </w:r>
      <w:r w:rsidR="1EB68DEC" w:rsidRPr="2149D9B5">
        <w:rPr>
          <w:rFonts w:asciiTheme="minorHAnsi" w:eastAsiaTheme="minorEastAsia" w:hAnsiTheme="minorHAnsi" w:cstheme="minorBidi"/>
          <w:lang w:val="en-US" w:eastAsia="en-US"/>
        </w:rPr>
        <w:t>s</w:t>
      </w:r>
      <w:r w:rsidR="24CD31C2" w:rsidRPr="2149D9B5">
        <w:rPr>
          <w:rFonts w:asciiTheme="minorHAnsi" w:eastAsiaTheme="minorEastAsia" w:hAnsiTheme="minorHAnsi" w:cstheme="minorBidi"/>
          <w:lang w:val="en-US" w:eastAsia="en-US"/>
        </w:rPr>
        <w:t>.</w:t>
      </w:r>
    </w:p>
    <w:p w14:paraId="6219DDEF" w14:textId="77777777" w:rsidR="008501B3" w:rsidRDefault="008501B3" w:rsidP="007D5A11">
      <w:pPr>
        <w:spacing w:line="276" w:lineRule="auto"/>
        <w:jc w:val="both"/>
        <w:rPr>
          <w:lang w:val="en-US"/>
        </w:rPr>
      </w:pPr>
    </w:p>
    <w:p w14:paraId="3EC3E049" w14:textId="77777777" w:rsidR="00076481" w:rsidRDefault="00076481" w:rsidP="007D5A11">
      <w:pPr>
        <w:spacing w:line="276" w:lineRule="auto"/>
        <w:jc w:val="both"/>
        <w:rPr>
          <w:lang w:val="en-US"/>
        </w:rPr>
      </w:pPr>
    </w:p>
    <w:p w14:paraId="7DF467F4" w14:textId="77777777" w:rsidR="00076481" w:rsidRDefault="00076481" w:rsidP="007D5A11">
      <w:pPr>
        <w:spacing w:line="276" w:lineRule="auto"/>
        <w:jc w:val="both"/>
        <w:rPr>
          <w:lang w:val="en-US"/>
        </w:rPr>
      </w:pPr>
    </w:p>
    <w:p w14:paraId="05955E2F" w14:textId="77777777" w:rsidR="00076481" w:rsidRDefault="00076481" w:rsidP="007D5A11">
      <w:pPr>
        <w:spacing w:line="276" w:lineRule="auto"/>
        <w:jc w:val="both"/>
        <w:rPr>
          <w:lang w:val="en-US"/>
        </w:rPr>
      </w:pPr>
    </w:p>
    <w:p w14:paraId="2BF7D255" w14:textId="77777777" w:rsidR="00076481" w:rsidRDefault="00076481" w:rsidP="007D5A11">
      <w:pPr>
        <w:spacing w:line="276" w:lineRule="auto"/>
        <w:jc w:val="both"/>
        <w:rPr>
          <w:lang w:val="en-US"/>
        </w:rPr>
      </w:pPr>
    </w:p>
    <w:p w14:paraId="68CEAA97" w14:textId="77777777" w:rsidR="00076481" w:rsidRDefault="00076481" w:rsidP="007D5A11">
      <w:pPr>
        <w:spacing w:line="276" w:lineRule="auto"/>
        <w:jc w:val="both"/>
        <w:rPr>
          <w:lang w:val="en-US"/>
        </w:rPr>
      </w:pPr>
    </w:p>
    <w:p w14:paraId="74E2A5A9" w14:textId="77777777" w:rsidR="00076481" w:rsidRDefault="00076481" w:rsidP="007D5A11">
      <w:pPr>
        <w:spacing w:line="276" w:lineRule="auto"/>
        <w:jc w:val="both"/>
        <w:rPr>
          <w:lang w:val="en-US"/>
        </w:rPr>
      </w:pPr>
    </w:p>
    <w:p w14:paraId="44244359" w14:textId="77777777" w:rsidR="00D106E0" w:rsidRDefault="00D106E0" w:rsidP="007D5A11">
      <w:pPr>
        <w:spacing w:line="276" w:lineRule="auto"/>
        <w:jc w:val="both"/>
        <w:rPr>
          <w:lang w:val="en-US"/>
        </w:rPr>
      </w:pPr>
    </w:p>
    <w:p w14:paraId="05B72D1A" w14:textId="52638524" w:rsidR="008501B3" w:rsidRDefault="42AE0A5F" w:rsidP="007D5A11">
      <w:pPr>
        <w:pStyle w:val="Otsikko2"/>
        <w:jc w:val="both"/>
        <w:rPr>
          <w:lang w:val="en-US"/>
        </w:rPr>
      </w:pPr>
      <w:bookmarkStart w:id="68" w:name="_Toc1878015409"/>
      <w:bookmarkStart w:id="69" w:name="_Toc182391097"/>
      <w:r w:rsidRPr="2149D9B5">
        <w:rPr>
          <w:lang w:val="en-US"/>
        </w:rPr>
        <w:lastRenderedPageBreak/>
        <w:t>T</w:t>
      </w:r>
      <w:r w:rsidR="77447AD3" w:rsidRPr="2149D9B5">
        <w:rPr>
          <w:lang w:val="en-US"/>
        </w:rPr>
        <w:t>ASK:</w:t>
      </w:r>
      <w:r w:rsidRPr="2149D9B5">
        <w:rPr>
          <w:lang w:val="en-US"/>
        </w:rPr>
        <w:t xml:space="preserve"> Read and reflect</w:t>
      </w:r>
      <w:bookmarkEnd w:id="68"/>
      <w:bookmarkEnd w:id="69"/>
    </w:p>
    <w:tbl>
      <w:tblPr>
        <w:tblStyle w:val="TaulukkoRuudukko"/>
        <w:tblW w:w="0" w:type="auto"/>
        <w:tblLook w:val="04A0" w:firstRow="1" w:lastRow="0" w:firstColumn="1" w:lastColumn="0" w:noHBand="0" w:noVBand="1"/>
      </w:tblPr>
      <w:tblGrid>
        <w:gridCol w:w="7650"/>
        <w:gridCol w:w="1978"/>
      </w:tblGrid>
      <w:tr w:rsidR="009C1C43" w:rsidRPr="00427810" w14:paraId="5605536E" w14:textId="77777777" w:rsidTr="00CE6A20">
        <w:tc>
          <w:tcPr>
            <w:tcW w:w="7650" w:type="dxa"/>
          </w:tcPr>
          <w:p w14:paraId="4DF744AD" w14:textId="4B4E9498" w:rsidR="009C1C43" w:rsidRPr="00C57D9B" w:rsidRDefault="000E7F54" w:rsidP="007D5A11">
            <w:pPr>
              <w:spacing w:line="276" w:lineRule="auto"/>
              <w:jc w:val="both"/>
              <w:rPr>
                <w:i/>
                <w:iCs/>
              </w:rPr>
            </w:pPr>
            <w:r>
              <w:rPr>
                <w:i/>
                <w:iCs/>
              </w:rPr>
              <w:t>Tehtävä palautetaan erillisenä tiedostona tai muulla opettajan kanssa sovitulla tavalla.</w:t>
            </w:r>
          </w:p>
        </w:tc>
        <w:tc>
          <w:tcPr>
            <w:tcW w:w="1978" w:type="dxa"/>
          </w:tcPr>
          <w:p w14:paraId="22126E1A" w14:textId="77777777" w:rsidR="009C1C43" w:rsidRDefault="009C1C43" w:rsidP="007D5A11">
            <w:pPr>
              <w:spacing w:line="276" w:lineRule="auto"/>
              <w:jc w:val="both"/>
              <w:rPr>
                <w:b/>
                <w:bCs/>
              </w:rPr>
            </w:pPr>
            <w:r w:rsidRPr="00C23F0A">
              <w:rPr>
                <w:noProof/>
              </w:rPr>
              <w:drawing>
                <wp:inline distT="0" distB="0" distL="0" distR="0" wp14:anchorId="255E7EFA" wp14:editId="3539F265">
                  <wp:extent cx="539750" cy="593342"/>
                  <wp:effectExtent l="0" t="0" r="0" b="0"/>
                  <wp:docPr id="663680655"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38169956" w14:textId="77777777" w:rsidR="009C1C43" w:rsidRPr="00C57D9B" w:rsidRDefault="009C1C43" w:rsidP="007D5A11">
            <w:pPr>
              <w:spacing w:line="276" w:lineRule="auto"/>
              <w:jc w:val="both"/>
              <w:rPr>
                <w:lang w:val="en-US"/>
              </w:rPr>
            </w:pPr>
            <w:r w:rsidRPr="00C57D9B">
              <w:rPr>
                <w:lang w:val="en-US"/>
              </w:rPr>
              <w:t>Use of AI is not allowed.</w:t>
            </w:r>
          </w:p>
        </w:tc>
      </w:tr>
    </w:tbl>
    <w:p w14:paraId="7FAA93DB" w14:textId="77777777" w:rsidR="009C1C43" w:rsidRPr="009C1C43" w:rsidRDefault="009C1C43" w:rsidP="007D5A11">
      <w:pPr>
        <w:jc w:val="both"/>
        <w:rPr>
          <w:lang w:val="en-US"/>
        </w:rPr>
      </w:pPr>
    </w:p>
    <w:p w14:paraId="30A593CF" w14:textId="1AA292D9" w:rsidR="008501B3" w:rsidRPr="008501B3" w:rsidRDefault="008501B3" w:rsidP="007D5A11">
      <w:pPr>
        <w:spacing w:line="276" w:lineRule="auto"/>
        <w:jc w:val="both"/>
        <w:rPr>
          <w:lang w:val="en-US"/>
        </w:rPr>
      </w:pPr>
      <w:r w:rsidRPr="008501B3">
        <w:rPr>
          <w:lang w:val="en-US"/>
        </w:rPr>
        <w:t xml:space="preserve">Read the following two articles on Finnish </w:t>
      </w:r>
      <w:r w:rsidR="00DC26C4" w:rsidRPr="008501B3">
        <w:rPr>
          <w:lang w:val="en-US"/>
        </w:rPr>
        <w:t>civil</w:t>
      </w:r>
      <w:r w:rsidRPr="008501B3">
        <w:rPr>
          <w:lang w:val="en-US"/>
        </w:rPr>
        <w:t xml:space="preserve"> society.</w:t>
      </w:r>
    </w:p>
    <w:p w14:paraId="30AAF618" w14:textId="5377DDDD" w:rsidR="008501B3" w:rsidRPr="008501B3" w:rsidRDefault="008501B3" w:rsidP="007D5A11">
      <w:pPr>
        <w:spacing w:line="276" w:lineRule="auto"/>
        <w:jc w:val="both"/>
        <w:rPr>
          <w:lang w:val="en-US"/>
        </w:rPr>
      </w:pPr>
    </w:p>
    <w:p w14:paraId="559C5541" w14:textId="15F3E71C" w:rsidR="008501B3" w:rsidRPr="008501B3" w:rsidRDefault="008501B3" w:rsidP="007D5A11">
      <w:pPr>
        <w:spacing w:line="276" w:lineRule="auto"/>
        <w:jc w:val="both"/>
        <w:rPr>
          <w:lang w:val="en-US"/>
        </w:rPr>
      </w:pPr>
      <w:r w:rsidRPr="008501B3">
        <w:rPr>
          <w:lang w:val="en-US"/>
        </w:rPr>
        <w:t xml:space="preserve">The articles on Finnish </w:t>
      </w:r>
      <w:r w:rsidR="00DC26C4" w:rsidRPr="008501B3">
        <w:rPr>
          <w:lang w:val="en-US"/>
        </w:rPr>
        <w:t>civil</w:t>
      </w:r>
      <w:r w:rsidRPr="008501B3">
        <w:rPr>
          <w:lang w:val="en-US"/>
        </w:rPr>
        <w:t xml:space="preserve"> society:</w:t>
      </w:r>
    </w:p>
    <w:p w14:paraId="5BA9DB63" w14:textId="5199B46B" w:rsidR="008501B3" w:rsidRPr="008501B3" w:rsidRDefault="008501B3" w:rsidP="007D5A11">
      <w:pPr>
        <w:spacing w:line="276" w:lineRule="auto"/>
        <w:jc w:val="both"/>
        <w:rPr>
          <w:lang w:val="en-US"/>
        </w:rPr>
      </w:pPr>
      <w:r w:rsidRPr="008501B3">
        <w:rPr>
          <w:lang w:val="en-US"/>
        </w:rPr>
        <w:t xml:space="preserve">Finnish civil society (2020) </w:t>
      </w:r>
    </w:p>
    <w:p w14:paraId="5BB9CD22" w14:textId="194563D7" w:rsidR="008501B3" w:rsidRDefault="008501B3" w:rsidP="007D5A11">
      <w:pPr>
        <w:spacing w:line="276" w:lineRule="auto"/>
        <w:jc w:val="both"/>
        <w:rPr>
          <w:lang w:val="en-US"/>
        </w:rPr>
      </w:pPr>
      <w:r>
        <w:fldChar w:fldCharType="begin"/>
      </w:r>
      <w:r w:rsidRPr="00427810">
        <w:rPr>
          <w:lang w:val="en-US"/>
        </w:rPr>
        <w:instrText>HYPERLINK "https://kansalaisyhteiskunta.fi/tietopankki/finnish-civil-society/"</w:instrText>
      </w:r>
      <w:r>
        <w:fldChar w:fldCharType="separate"/>
      </w:r>
      <w:r w:rsidRPr="0019798F">
        <w:rPr>
          <w:rStyle w:val="Hyperlinkki"/>
          <w:lang w:val="en-US"/>
        </w:rPr>
        <w:t>https://kansalaisyhteiskunta.fi/tietopankki/finnish-civil-society/</w:t>
      </w:r>
      <w:r>
        <w:rPr>
          <w:rStyle w:val="Hyperlinkki"/>
          <w:lang w:val="en-US"/>
        </w:rPr>
        <w:fldChar w:fldCharType="end"/>
      </w:r>
    </w:p>
    <w:p w14:paraId="563CFF9E" w14:textId="77777777" w:rsidR="008501B3" w:rsidRPr="008501B3" w:rsidRDefault="008501B3" w:rsidP="007D5A11">
      <w:pPr>
        <w:spacing w:line="276" w:lineRule="auto"/>
        <w:jc w:val="both"/>
        <w:rPr>
          <w:lang w:val="en-US"/>
        </w:rPr>
      </w:pPr>
    </w:p>
    <w:p w14:paraId="6266D983" w14:textId="180E8381" w:rsidR="008501B3" w:rsidRPr="008501B3" w:rsidRDefault="008501B3" w:rsidP="007D5A11">
      <w:pPr>
        <w:spacing w:line="276" w:lineRule="auto"/>
        <w:jc w:val="both"/>
        <w:rPr>
          <w:lang w:val="en-US"/>
        </w:rPr>
      </w:pPr>
      <w:r w:rsidRPr="008501B3">
        <w:rPr>
          <w:lang w:val="en-US"/>
        </w:rPr>
        <w:t xml:space="preserve">Groups and </w:t>
      </w:r>
      <w:r w:rsidR="00A30147" w:rsidRPr="008501B3">
        <w:rPr>
          <w:lang w:val="en-US"/>
        </w:rPr>
        <w:t>organizations</w:t>
      </w:r>
      <w:r w:rsidRPr="008501B3">
        <w:rPr>
          <w:lang w:val="en-US"/>
        </w:rPr>
        <w:t xml:space="preserve"> (2020)</w:t>
      </w:r>
    </w:p>
    <w:p w14:paraId="0D98D7CC" w14:textId="05B040B6" w:rsidR="008501B3" w:rsidRDefault="008501B3" w:rsidP="007D5A11">
      <w:pPr>
        <w:spacing w:line="276" w:lineRule="auto"/>
        <w:jc w:val="both"/>
        <w:rPr>
          <w:lang w:val="en-US"/>
        </w:rPr>
      </w:pPr>
      <w:r>
        <w:fldChar w:fldCharType="begin"/>
      </w:r>
      <w:r w:rsidRPr="00427810">
        <w:rPr>
          <w:lang w:val="en-US"/>
        </w:rPr>
        <w:instrText>HYPERLINK "https://kansalaisyhteiskunta.fi/tietopankki/groups-of-organizations/"</w:instrText>
      </w:r>
      <w:r>
        <w:fldChar w:fldCharType="separate"/>
      </w:r>
      <w:r w:rsidRPr="0019798F">
        <w:rPr>
          <w:rStyle w:val="Hyperlinkki"/>
          <w:lang w:val="en-US"/>
        </w:rPr>
        <w:t>https://kansalaisyhteiskunta.fi/tietopankki/groups-of-organizations/</w:t>
      </w:r>
      <w:r>
        <w:rPr>
          <w:rStyle w:val="Hyperlinkki"/>
          <w:lang w:val="en-US"/>
        </w:rPr>
        <w:fldChar w:fldCharType="end"/>
      </w:r>
    </w:p>
    <w:p w14:paraId="1741168F" w14:textId="77777777" w:rsidR="008501B3" w:rsidRDefault="008501B3" w:rsidP="007D5A11">
      <w:pPr>
        <w:spacing w:line="276" w:lineRule="auto"/>
        <w:jc w:val="both"/>
        <w:rPr>
          <w:lang w:val="en-US"/>
        </w:rPr>
      </w:pPr>
      <w:r w:rsidRPr="008501B3">
        <w:rPr>
          <w:lang w:val="en-US"/>
        </w:rPr>
        <w:t xml:space="preserve"> </w:t>
      </w:r>
    </w:p>
    <w:p w14:paraId="1049F252" w14:textId="703A34C9" w:rsidR="008501B3" w:rsidRPr="008501B3" w:rsidRDefault="42AE0A5F" w:rsidP="007D5A11">
      <w:pPr>
        <w:spacing w:line="276" w:lineRule="auto"/>
        <w:jc w:val="both"/>
        <w:rPr>
          <w:lang w:val="en-US"/>
        </w:rPr>
      </w:pPr>
      <w:r w:rsidRPr="2149D9B5">
        <w:rPr>
          <w:b/>
          <w:bCs/>
          <w:lang w:val="en-US"/>
        </w:rPr>
        <w:t xml:space="preserve">Reflect </w:t>
      </w:r>
      <w:r w:rsidR="7F8952F1" w:rsidRPr="2149D9B5">
        <w:rPr>
          <w:b/>
          <w:bCs/>
          <w:lang w:val="en-US"/>
        </w:rPr>
        <w:t xml:space="preserve">on </w:t>
      </w:r>
      <w:r w:rsidRPr="2149D9B5">
        <w:rPr>
          <w:b/>
          <w:bCs/>
          <w:lang w:val="en-US"/>
        </w:rPr>
        <w:t xml:space="preserve">the texts and </w:t>
      </w:r>
      <w:proofErr w:type="gramStart"/>
      <w:r w:rsidRPr="2149D9B5">
        <w:rPr>
          <w:b/>
          <w:bCs/>
          <w:lang w:val="en-US"/>
        </w:rPr>
        <w:t xml:space="preserve">answer </w:t>
      </w:r>
      <w:r w:rsidRPr="2149D9B5">
        <w:rPr>
          <w:b/>
          <w:bCs/>
          <w:strike/>
          <w:lang w:val="en-US"/>
        </w:rPr>
        <w:t>to</w:t>
      </w:r>
      <w:proofErr w:type="gramEnd"/>
      <w:r w:rsidRPr="2149D9B5">
        <w:rPr>
          <w:b/>
          <w:bCs/>
          <w:lang w:val="en-US"/>
        </w:rPr>
        <w:t xml:space="preserve"> the following questions</w:t>
      </w:r>
      <w:r w:rsidRPr="2149D9B5">
        <w:rPr>
          <w:lang w:val="en-US"/>
        </w:rPr>
        <w:t>:</w:t>
      </w:r>
    </w:p>
    <w:p w14:paraId="17977735" w14:textId="65F4EFDF" w:rsidR="008501B3" w:rsidRPr="008501B3" w:rsidRDefault="008501B3" w:rsidP="007D5A11">
      <w:pPr>
        <w:pStyle w:val="Luettelokappale"/>
        <w:numPr>
          <w:ilvl w:val="0"/>
          <w:numId w:val="56"/>
        </w:numPr>
        <w:spacing w:line="276" w:lineRule="auto"/>
        <w:jc w:val="both"/>
        <w:rPr>
          <w:lang w:val="en-US"/>
        </w:rPr>
      </w:pPr>
      <w:r w:rsidRPr="008501B3">
        <w:rPr>
          <w:lang w:val="en-US"/>
        </w:rPr>
        <w:t>Are you an active citizen?</w:t>
      </w:r>
    </w:p>
    <w:p w14:paraId="24ADD043" w14:textId="49446C1F" w:rsidR="008501B3" w:rsidRPr="008501B3" w:rsidRDefault="008501B3" w:rsidP="007D5A11">
      <w:pPr>
        <w:pStyle w:val="Luettelokappale"/>
        <w:numPr>
          <w:ilvl w:val="0"/>
          <w:numId w:val="56"/>
        </w:numPr>
        <w:spacing w:line="276" w:lineRule="auto"/>
        <w:jc w:val="both"/>
        <w:rPr>
          <w:lang w:val="en-US"/>
        </w:rPr>
      </w:pPr>
      <w:r w:rsidRPr="008501B3">
        <w:rPr>
          <w:lang w:val="en-US"/>
        </w:rPr>
        <w:t>What are your interests?</w:t>
      </w:r>
    </w:p>
    <w:p w14:paraId="3A8D9565" w14:textId="3B1B5CF4" w:rsidR="008501B3" w:rsidRPr="008501B3" w:rsidRDefault="008501B3" w:rsidP="007D5A11">
      <w:pPr>
        <w:pStyle w:val="Luettelokappale"/>
        <w:numPr>
          <w:ilvl w:val="0"/>
          <w:numId w:val="56"/>
        </w:numPr>
        <w:spacing w:line="276" w:lineRule="auto"/>
        <w:jc w:val="both"/>
        <w:rPr>
          <w:lang w:val="en-US"/>
        </w:rPr>
      </w:pPr>
      <w:r w:rsidRPr="008501B3">
        <w:rPr>
          <w:lang w:val="en-US"/>
        </w:rPr>
        <w:t>What is your way of influencing society?</w:t>
      </w:r>
    </w:p>
    <w:p w14:paraId="3F9EA620" w14:textId="77777777" w:rsidR="008501B3" w:rsidRDefault="008501B3" w:rsidP="007D5A11">
      <w:pPr>
        <w:spacing w:line="276" w:lineRule="auto"/>
        <w:jc w:val="both"/>
        <w:rPr>
          <w:lang w:val="en-US"/>
        </w:rPr>
      </w:pPr>
    </w:p>
    <w:p w14:paraId="4FFDC0CB" w14:textId="77777777" w:rsidR="00BB0908" w:rsidRDefault="00BB0908" w:rsidP="007D5A11">
      <w:pPr>
        <w:spacing w:line="276" w:lineRule="auto"/>
        <w:jc w:val="both"/>
        <w:rPr>
          <w:lang w:val="en-US"/>
        </w:rPr>
      </w:pPr>
    </w:p>
    <w:p w14:paraId="4B545A52" w14:textId="5323212E" w:rsidR="00BB0908" w:rsidRDefault="1836997C" w:rsidP="007D5A11">
      <w:pPr>
        <w:pStyle w:val="Otsikko2"/>
        <w:jc w:val="both"/>
        <w:rPr>
          <w:lang w:val="en-US"/>
        </w:rPr>
      </w:pPr>
      <w:bookmarkStart w:id="70" w:name="_Toc2006440483"/>
      <w:bookmarkStart w:id="71" w:name="_Toc182391098"/>
      <w:r w:rsidRPr="2149D9B5">
        <w:rPr>
          <w:lang w:val="en-US"/>
        </w:rPr>
        <w:t>T</w:t>
      </w:r>
      <w:r w:rsidR="77447AD3" w:rsidRPr="2149D9B5">
        <w:rPr>
          <w:lang w:val="en-US"/>
        </w:rPr>
        <w:t>ASK:</w:t>
      </w:r>
      <w:r w:rsidRPr="2149D9B5">
        <w:rPr>
          <w:lang w:val="en-US"/>
        </w:rPr>
        <w:t xml:space="preserve"> Crossword puzzle on terms of decision-making in Finland</w:t>
      </w:r>
      <w:bookmarkEnd w:id="70"/>
      <w:bookmarkEnd w:id="71"/>
    </w:p>
    <w:tbl>
      <w:tblPr>
        <w:tblStyle w:val="TaulukkoRuudukko"/>
        <w:tblW w:w="0" w:type="auto"/>
        <w:tblLook w:val="04A0" w:firstRow="1" w:lastRow="0" w:firstColumn="1" w:lastColumn="0" w:noHBand="0" w:noVBand="1"/>
      </w:tblPr>
      <w:tblGrid>
        <w:gridCol w:w="7650"/>
        <w:gridCol w:w="1978"/>
      </w:tblGrid>
      <w:tr w:rsidR="009C1C43" w:rsidRPr="00427810" w14:paraId="0F5CFA58" w14:textId="77777777" w:rsidTr="00CE6A20">
        <w:tc>
          <w:tcPr>
            <w:tcW w:w="7650" w:type="dxa"/>
          </w:tcPr>
          <w:p w14:paraId="3B4E8CBF" w14:textId="1C87BDC6" w:rsidR="009C1C43" w:rsidRPr="00C57D9B" w:rsidRDefault="0096652A" w:rsidP="007D5A11">
            <w:pPr>
              <w:spacing w:line="276" w:lineRule="auto"/>
              <w:jc w:val="both"/>
              <w:rPr>
                <w:i/>
                <w:iCs/>
              </w:rPr>
            </w:pPr>
            <w:r>
              <w:rPr>
                <w:i/>
                <w:iCs/>
              </w:rPr>
              <w:t>Tehtävä on sanaristikko</w:t>
            </w:r>
            <w:r w:rsidR="00FE3856" w:rsidRPr="00AD455C">
              <w:rPr>
                <w:i/>
                <w:iCs/>
              </w:rPr>
              <w:t xml:space="preserve">. Jos tällaiseen ei ole mahdollisuutta, </w:t>
            </w:r>
            <w:r>
              <w:rPr>
                <w:i/>
                <w:iCs/>
              </w:rPr>
              <w:t>tehtävän voi tehdä monivalintana tai testinä.</w:t>
            </w:r>
          </w:p>
        </w:tc>
        <w:tc>
          <w:tcPr>
            <w:tcW w:w="1978" w:type="dxa"/>
          </w:tcPr>
          <w:p w14:paraId="4F7A4424" w14:textId="77777777" w:rsidR="009C1C43" w:rsidRDefault="009C1C43" w:rsidP="007D5A11">
            <w:pPr>
              <w:spacing w:line="276" w:lineRule="auto"/>
              <w:jc w:val="both"/>
              <w:rPr>
                <w:b/>
                <w:bCs/>
              </w:rPr>
            </w:pPr>
            <w:r w:rsidRPr="00C23F0A">
              <w:rPr>
                <w:noProof/>
              </w:rPr>
              <w:drawing>
                <wp:inline distT="0" distB="0" distL="0" distR="0" wp14:anchorId="7CFCC780" wp14:editId="087E68EC">
                  <wp:extent cx="539750" cy="593342"/>
                  <wp:effectExtent l="0" t="0" r="0" b="0"/>
                  <wp:docPr id="1937525455"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2095013B" w14:textId="77777777" w:rsidR="009C1C43" w:rsidRPr="00C57D9B" w:rsidRDefault="009C1C43" w:rsidP="007D5A11">
            <w:pPr>
              <w:spacing w:line="276" w:lineRule="auto"/>
              <w:jc w:val="both"/>
              <w:rPr>
                <w:lang w:val="en-US"/>
              </w:rPr>
            </w:pPr>
            <w:r w:rsidRPr="00C57D9B">
              <w:rPr>
                <w:lang w:val="en-US"/>
              </w:rPr>
              <w:t>Use of AI is not allowed.</w:t>
            </w:r>
          </w:p>
        </w:tc>
      </w:tr>
    </w:tbl>
    <w:p w14:paraId="644FED9D" w14:textId="33200D5A" w:rsidR="00BB0908" w:rsidRPr="006E6998" w:rsidRDefault="00BB0908" w:rsidP="007D5A11">
      <w:pPr>
        <w:spacing w:line="276" w:lineRule="auto"/>
        <w:jc w:val="both"/>
        <w:rPr>
          <w:lang w:val="en-US"/>
        </w:rPr>
      </w:pPr>
    </w:p>
    <w:p w14:paraId="04DC66CE" w14:textId="6AD9B555" w:rsidR="00BB0908" w:rsidRPr="009C3EF3" w:rsidRDefault="00BB0908" w:rsidP="007D5A11">
      <w:pPr>
        <w:pStyle w:val="Luettelokappale"/>
        <w:numPr>
          <w:ilvl w:val="0"/>
          <w:numId w:val="57"/>
        </w:numPr>
        <w:spacing w:line="276" w:lineRule="auto"/>
        <w:jc w:val="both"/>
        <w:rPr>
          <w:lang w:val="en-US"/>
        </w:rPr>
      </w:pPr>
      <w:r w:rsidRPr="009C3EF3">
        <w:rPr>
          <w:lang w:val="en-US"/>
        </w:rPr>
        <w:t xml:space="preserve">What consists of 200 members? </w:t>
      </w:r>
      <w:r w:rsidRPr="009C3EF3">
        <w:rPr>
          <w:b/>
          <w:bCs/>
          <w:lang w:val="en-US"/>
        </w:rPr>
        <w:t>parliament</w:t>
      </w:r>
      <w:r w:rsidRPr="009C3EF3">
        <w:rPr>
          <w:lang w:val="en-US"/>
        </w:rPr>
        <w:t xml:space="preserve"> </w:t>
      </w:r>
    </w:p>
    <w:p w14:paraId="6D2D89B7" w14:textId="22566376" w:rsidR="00BB0908" w:rsidRPr="009C3EF3" w:rsidRDefault="00BB0908" w:rsidP="007D5A11">
      <w:pPr>
        <w:pStyle w:val="Luettelokappale"/>
        <w:numPr>
          <w:ilvl w:val="0"/>
          <w:numId w:val="57"/>
        </w:numPr>
        <w:spacing w:line="276" w:lineRule="auto"/>
        <w:jc w:val="both"/>
        <w:rPr>
          <w:lang w:val="en-US"/>
        </w:rPr>
      </w:pPr>
      <w:r w:rsidRPr="03C79C8E">
        <w:rPr>
          <w:lang w:val="en-US"/>
        </w:rPr>
        <w:t xml:space="preserve">Who is the Supreme Commander of the </w:t>
      </w:r>
      <w:r w:rsidR="50C602E2" w:rsidRPr="03C79C8E">
        <w:rPr>
          <w:lang w:val="en-US"/>
        </w:rPr>
        <w:t>Defense</w:t>
      </w:r>
      <w:r w:rsidRPr="03C79C8E">
        <w:rPr>
          <w:lang w:val="en-US"/>
        </w:rPr>
        <w:t xml:space="preserve"> Forces? </w:t>
      </w:r>
      <w:r w:rsidRPr="03C79C8E">
        <w:rPr>
          <w:b/>
          <w:bCs/>
          <w:lang w:val="en-US"/>
        </w:rPr>
        <w:t>president</w:t>
      </w:r>
      <w:r w:rsidRPr="03C79C8E">
        <w:rPr>
          <w:lang w:val="en-US"/>
        </w:rPr>
        <w:t xml:space="preserve"> </w:t>
      </w:r>
    </w:p>
    <w:p w14:paraId="3AB8AD2D" w14:textId="599AC03E" w:rsidR="00BB0908" w:rsidRPr="009C3EF3" w:rsidRDefault="00BB0908" w:rsidP="007D5A11">
      <w:pPr>
        <w:pStyle w:val="Luettelokappale"/>
        <w:numPr>
          <w:ilvl w:val="0"/>
          <w:numId w:val="57"/>
        </w:numPr>
        <w:spacing w:line="276" w:lineRule="auto"/>
        <w:jc w:val="both"/>
        <w:rPr>
          <w:lang w:val="en-US"/>
        </w:rPr>
      </w:pPr>
      <w:r w:rsidRPr="009C3EF3">
        <w:rPr>
          <w:lang w:val="en-US"/>
        </w:rPr>
        <w:t xml:space="preserve">What is the name of the working group that prepares a law? </w:t>
      </w:r>
      <w:r w:rsidRPr="009C3EF3">
        <w:rPr>
          <w:b/>
          <w:bCs/>
          <w:lang w:val="en-US"/>
        </w:rPr>
        <w:t>committee</w:t>
      </w:r>
      <w:r w:rsidRPr="009C3EF3">
        <w:rPr>
          <w:lang w:val="en-US"/>
        </w:rPr>
        <w:t xml:space="preserve"> </w:t>
      </w:r>
    </w:p>
    <w:p w14:paraId="56C594CA" w14:textId="3D331AAC" w:rsidR="00BB0908" w:rsidRPr="009C3EF3" w:rsidRDefault="00BB0908" w:rsidP="007D5A11">
      <w:pPr>
        <w:pStyle w:val="Luettelokappale"/>
        <w:numPr>
          <w:ilvl w:val="0"/>
          <w:numId w:val="57"/>
        </w:numPr>
        <w:spacing w:line="276" w:lineRule="auto"/>
        <w:jc w:val="both"/>
        <w:rPr>
          <w:b/>
          <w:bCs/>
          <w:lang w:val="en-US"/>
        </w:rPr>
      </w:pPr>
      <w:r w:rsidRPr="009C3EF3">
        <w:rPr>
          <w:lang w:val="en-US"/>
        </w:rPr>
        <w:t xml:space="preserve">What is the name of a body that exercises the highest decision-making authority of the municipality? </w:t>
      </w:r>
      <w:r w:rsidRPr="009C3EF3">
        <w:rPr>
          <w:b/>
          <w:bCs/>
          <w:lang w:val="en-US"/>
        </w:rPr>
        <w:t xml:space="preserve">municipal council </w:t>
      </w:r>
    </w:p>
    <w:p w14:paraId="36401951" w14:textId="439AF407" w:rsidR="00BB0908" w:rsidRPr="009C3EF3" w:rsidRDefault="00BB0908" w:rsidP="007D5A11">
      <w:pPr>
        <w:pStyle w:val="Luettelokappale"/>
        <w:numPr>
          <w:ilvl w:val="0"/>
          <w:numId w:val="57"/>
        </w:numPr>
        <w:spacing w:line="276" w:lineRule="auto"/>
        <w:jc w:val="both"/>
        <w:rPr>
          <w:lang w:val="en-US"/>
        </w:rPr>
      </w:pPr>
      <w:r w:rsidRPr="009C3EF3">
        <w:rPr>
          <w:lang w:val="en-US"/>
        </w:rPr>
        <w:t xml:space="preserve">What paper needs 50 000 supporters to proceed? </w:t>
      </w:r>
      <w:r w:rsidR="0777CAD6" w:rsidRPr="0252869A">
        <w:rPr>
          <w:b/>
          <w:bCs/>
          <w:lang w:val="en-US"/>
        </w:rPr>
        <w:t>C</w:t>
      </w:r>
      <w:r w:rsidRPr="0252869A">
        <w:rPr>
          <w:b/>
          <w:bCs/>
          <w:lang w:val="en-US"/>
        </w:rPr>
        <w:t>itizen</w:t>
      </w:r>
      <w:r w:rsidR="0777CAD6" w:rsidRPr="09334889">
        <w:rPr>
          <w:b/>
          <w:lang w:val="en-US"/>
        </w:rPr>
        <w:t>'s</w:t>
      </w:r>
      <w:r w:rsidRPr="009C3EF3">
        <w:rPr>
          <w:b/>
          <w:bCs/>
          <w:lang w:val="en-US"/>
        </w:rPr>
        <w:t xml:space="preserve"> initiative</w:t>
      </w:r>
      <w:r w:rsidRPr="009C3EF3">
        <w:rPr>
          <w:lang w:val="en-US"/>
        </w:rPr>
        <w:t xml:space="preserve"> </w:t>
      </w:r>
    </w:p>
    <w:p w14:paraId="575EAB9C" w14:textId="7623EB36" w:rsidR="00BB0908" w:rsidRPr="009C3EF3" w:rsidRDefault="00BB0908" w:rsidP="007D5A11">
      <w:pPr>
        <w:pStyle w:val="Luettelokappale"/>
        <w:numPr>
          <w:ilvl w:val="0"/>
          <w:numId w:val="57"/>
        </w:numPr>
        <w:spacing w:line="276" w:lineRule="auto"/>
        <w:jc w:val="both"/>
        <w:rPr>
          <w:lang w:val="en-US"/>
        </w:rPr>
      </w:pPr>
      <w:r w:rsidRPr="009C3EF3">
        <w:rPr>
          <w:lang w:val="en-US"/>
        </w:rPr>
        <w:t xml:space="preserve">What is the name of political parties that aren’t part of the Government? </w:t>
      </w:r>
      <w:r w:rsidRPr="009C3EF3">
        <w:rPr>
          <w:b/>
          <w:bCs/>
          <w:lang w:val="en-US"/>
        </w:rPr>
        <w:t>opposition</w:t>
      </w:r>
      <w:r w:rsidRPr="009C3EF3">
        <w:rPr>
          <w:lang w:val="en-US"/>
        </w:rPr>
        <w:t xml:space="preserve"> </w:t>
      </w:r>
    </w:p>
    <w:p w14:paraId="1BCB8F38" w14:textId="3F1C1C47" w:rsidR="00BB0908" w:rsidRPr="009C3EF3" w:rsidRDefault="00BB0908" w:rsidP="007D5A11">
      <w:pPr>
        <w:pStyle w:val="Luettelokappale"/>
        <w:numPr>
          <w:ilvl w:val="0"/>
          <w:numId w:val="57"/>
        </w:numPr>
        <w:spacing w:line="276" w:lineRule="auto"/>
        <w:jc w:val="both"/>
        <w:rPr>
          <w:lang w:val="en-US"/>
        </w:rPr>
      </w:pPr>
      <w:r w:rsidRPr="03C79C8E">
        <w:rPr>
          <w:lang w:val="en-US"/>
        </w:rPr>
        <w:lastRenderedPageBreak/>
        <w:t xml:space="preserve">What is the name of the citizen’s opportunity to </w:t>
      </w:r>
      <w:r w:rsidR="08BB1F11" w:rsidRPr="03C79C8E">
        <w:rPr>
          <w:lang w:val="en-US"/>
        </w:rPr>
        <w:t>influence</w:t>
      </w:r>
      <w:r w:rsidRPr="03C79C8E">
        <w:rPr>
          <w:lang w:val="en-US"/>
        </w:rPr>
        <w:t xml:space="preserve"> municipal issues? </w:t>
      </w:r>
      <w:r w:rsidRPr="03C79C8E">
        <w:rPr>
          <w:b/>
          <w:bCs/>
          <w:lang w:val="en-US"/>
        </w:rPr>
        <w:t>municipal initiative</w:t>
      </w:r>
      <w:r w:rsidRPr="03C79C8E">
        <w:rPr>
          <w:lang w:val="en-US"/>
        </w:rPr>
        <w:t xml:space="preserve"> </w:t>
      </w:r>
    </w:p>
    <w:p w14:paraId="415FE0C8" w14:textId="253BC0C1" w:rsidR="00BB0908" w:rsidRPr="009C3EF3" w:rsidRDefault="00BB0908" w:rsidP="007D5A11">
      <w:pPr>
        <w:pStyle w:val="Luettelokappale"/>
        <w:numPr>
          <w:ilvl w:val="0"/>
          <w:numId w:val="57"/>
        </w:numPr>
        <w:spacing w:line="276" w:lineRule="auto"/>
        <w:jc w:val="both"/>
        <w:rPr>
          <w:lang w:val="en-US"/>
        </w:rPr>
      </w:pPr>
      <w:r w:rsidRPr="009C3EF3">
        <w:rPr>
          <w:lang w:val="en-US"/>
        </w:rPr>
        <w:t xml:space="preserve">What event is held every fourth year? </w:t>
      </w:r>
      <w:proofErr w:type="gramStart"/>
      <w:r w:rsidRPr="009C3EF3">
        <w:rPr>
          <w:b/>
          <w:bCs/>
          <w:lang w:val="en-US"/>
        </w:rPr>
        <w:t>county</w:t>
      </w:r>
      <w:proofErr w:type="gramEnd"/>
      <w:r w:rsidRPr="009C3EF3">
        <w:rPr>
          <w:b/>
          <w:bCs/>
          <w:lang w:val="en-US"/>
        </w:rPr>
        <w:t xml:space="preserve"> elections</w:t>
      </w:r>
      <w:r w:rsidRPr="009C3EF3">
        <w:rPr>
          <w:lang w:val="en-US"/>
        </w:rPr>
        <w:t xml:space="preserve"> </w:t>
      </w:r>
    </w:p>
    <w:p w14:paraId="58AFCAC5" w14:textId="352AAE8B" w:rsidR="00BB0908" w:rsidRPr="009C3EF3" w:rsidRDefault="00BB0908" w:rsidP="007D5A11">
      <w:pPr>
        <w:pStyle w:val="Luettelokappale"/>
        <w:numPr>
          <w:ilvl w:val="0"/>
          <w:numId w:val="57"/>
        </w:numPr>
        <w:spacing w:line="276" w:lineRule="auto"/>
        <w:jc w:val="both"/>
        <w:rPr>
          <w:lang w:val="en-US"/>
        </w:rPr>
      </w:pPr>
      <w:r w:rsidRPr="009C3EF3">
        <w:rPr>
          <w:lang w:val="en-US"/>
        </w:rPr>
        <w:t xml:space="preserve">What is the name of a group that an MP must be a member of? </w:t>
      </w:r>
      <w:r w:rsidRPr="009C3EF3">
        <w:rPr>
          <w:b/>
          <w:bCs/>
          <w:lang w:val="en-US"/>
        </w:rPr>
        <w:t>political party</w:t>
      </w:r>
      <w:r w:rsidRPr="009C3EF3">
        <w:rPr>
          <w:lang w:val="en-US"/>
        </w:rPr>
        <w:t xml:space="preserve"> </w:t>
      </w:r>
    </w:p>
    <w:p w14:paraId="50F5F8B7" w14:textId="7A6E2357" w:rsidR="00BB0908" w:rsidRPr="009C3EF3" w:rsidRDefault="00BB0908" w:rsidP="007D5A11">
      <w:pPr>
        <w:pStyle w:val="Luettelokappale"/>
        <w:numPr>
          <w:ilvl w:val="0"/>
          <w:numId w:val="57"/>
        </w:numPr>
        <w:spacing w:line="276" w:lineRule="auto"/>
        <w:jc w:val="both"/>
        <w:rPr>
          <w:lang w:val="en-US"/>
        </w:rPr>
      </w:pPr>
      <w:r w:rsidRPr="009C3EF3">
        <w:rPr>
          <w:lang w:val="en-US"/>
        </w:rPr>
        <w:t xml:space="preserve">What is the name of a plan of action that is renewed every fourth year? </w:t>
      </w:r>
      <w:r w:rsidRPr="009C3EF3">
        <w:rPr>
          <w:b/>
          <w:bCs/>
          <w:lang w:val="en-US"/>
        </w:rPr>
        <w:t>government program</w:t>
      </w:r>
      <w:r w:rsidRPr="009C3EF3">
        <w:rPr>
          <w:lang w:val="en-US"/>
        </w:rPr>
        <w:t xml:space="preserve"> </w:t>
      </w:r>
    </w:p>
    <w:p w14:paraId="7C0EB023" w14:textId="54A43FBF" w:rsidR="00BB0908" w:rsidRPr="00FE3856" w:rsidRDefault="00BB0908" w:rsidP="007D5A11">
      <w:pPr>
        <w:pStyle w:val="Luettelokappale"/>
        <w:numPr>
          <w:ilvl w:val="0"/>
          <w:numId w:val="57"/>
        </w:numPr>
        <w:spacing w:line="276" w:lineRule="auto"/>
        <w:jc w:val="both"/>
        <w:rPr>
          <w:lang w:val="en-US"/>
        </w:rPr>
      </w:pPr>
      <w:r w:rsidRPr="03C79C8E">
        <w:rPr>
          <w:lang w:val="en-US"/>
        </w:rPr>
        <w:t xml:space="preserve">What is the name of a body </w:t>
      </w:r>
      <w:r w:rsidR="373110C5" w:rsidRPr="09334889">
        <w:rPr>
          <w:lang w:val="en-US"/>
        </w:rPr>
        <w:t>whose</w:t>
      </w:r>
      <w:r w:rsidR="373110C5" w:rsidRPr="0252869A">
        <w:rPr>
          <w:lang w:val="en-US"/>
        </w:rPr>
        <w:t xml:space="preserve"> </w:t>
      </w:r>
      <w:r w:rsidRPr="03C79C8E">
        <w:rPr>
          <w:lang w:val="en-US"/>
        </w:rPr>
        <w:t xml:space="preserve">number of members </w:t>
      </w:r>
      <w:r w:rsidR="34B41863" w:rsidRPr="03C79C8E">
        <w:rPr>
          <w:lang w:val="en-US"/>
        </w:rPr>
        <w:t>varies</w:t>
      </w:r>
      <w:r w:rsidRPr="03C79C8E">
        <w:rPr>
          <w:lang w:val="en-US"/>
        </w:rPr>
        <w:t xml:space="preserve"> in different municipalities? </w:t>
      </w:r>
      <w:r w:rsidRPr="03C79C8E">
        <w:rPr>
          <w:b/>
          <w:bCs/>
          <w:lang w:val="en-US"/>
        </w:rPr>
        <w:t xml:space="preserve">municipal </w:t>
      </w:r>
      <w:r w:rsidR="009C3EF3" w:rsidRPr="00FE3856">
        <w:rPr>
          <w:b/>
          <w:bCs/>
          <w:lang w:val="en-US"/>
        </w:rPr>
        <w:t>council</w:t>
      </w:r>
    </w:p>
    <w:p w14:paraId="7F2D00A5" w14:textId="6E66E788" w:rsidR="00BB0908" w:rsidRPr="009C3EF3" w:rsidRDefault="00BB0908" w:rsidP="007D5A11">
      <w:pPr>
        <w:pStyle w:val="Luettelokappale"/>
        <w:numPr>
          <w:ilvl w:val="0"/>
          <w:numId w:val="57"/>
        </w:numPr>
        <w:spacing w:line="276" w:lineRule="auto"/>
        <w:jc w:val="both"/>
        <w:rPr>
          <w:lang w:val="en-US"/>
        </w:rPr>
      </w:pPr>
      <w:r w:rsidRPr="009C3EF3">
        <w:rPr>
          <w:lang w:val="en-US"/>
        </w:rPr>
        <w:t xml:space="preserve">Who </w:t>
      </w:r>
      <w:r w:rsidR="56364220" w:rsidRPr="09334889">
        <w:rPr>
          <w:lang w:val="en-US"/>
        </w:rPr>
        <w:t>do</w:t>
      </w:r>
      <w:r w:rsidR="56364220" w:rsidRPr="0252869A">
        <w:rPr>
          <w:lang w:val="en-US"/>
        </w:rPr>
        <w:t xml:space="preserve"> </w:t>
      </w:r>
      <w:r w:rsidRPr="009C3EF3">
        <w:rPr>
          <w:lang w:val="en-US"/>
        </w:rPr>
        <w:t xml:space="preserve">the Committees invite to make a statement about </w:t>
      </w:r>
      <w:r w:rsidR="398F7FE4" w:rsidRPr="09334889">
        <w:rPr>
          <w:lang w:val="en-US"/>
        </w:rPr>
        <w:t>a</w:t>
      </w:r>
      <w:r w:rsidR="398F7FE4" w:rsidRPr="0252869A">
        <w:rPr>
          <w:lang w:val="en-US"/>
        </w:rPr>
        <w:t xml:space="preserve"> </w:t>
      </w:r>
      <w:r w:rsidRPr="009C3EF3">
        <w:rPr>
          <w:lang w:val="en-US"/>
        </w:rPr>
        <w:t xml:space="preserve">legislative proposal? </w:t>
      </w:r>
      <w:r w:rsidRPr="009C3EF3">
        <w:rPr>
          <w:b/>
          <w:bCs/>
          <w:lang w:val="en-US"/>
        </w:rPr>
        <w:t>expert</w:t>
      </w:r>
    </w:p>
    <w:p w14:paraId="1EC49825" w14:textId="77777777" w:rsidR="00BB0908" w:rsidRDefault="00BB0908" w:rsidP="007D5A11">
      <w:pPr>
        <w:spacing w:line="276" w:lineRule="auto"/>
        <w:jc w:val="both"/>
        <w:rPr>
          <w:lang w:val="en-US"/>
        </w:rPr>
      </w:pPr>
    </w:p>
    <w:p w14:paraId="22F77EEE" w14:textId="77777777" w:rsidR="002D2779" w:rsidRDefault="002D2779" w:rsidP="007D5A11">
      <w:pPr>
        <w:spacing w:line="276" w:lineRule="auto"/>
        <w:jc w:val="both"/>
        <w:rPr>
          <w:lang w:val="en-US"/>
        </w:rPr>
      </w:pPr>
    </w:p>
    <w:p w14:paraId="5EAE26E4" w14:textId="1C67AE28" w:rsidR="0003721F" w:rsidRDefault="45522583" w:rsidP="007D5A11">
      <w:pPr>
        <w:pStyle w:val="Otsikko2"/>
        <w:jc w:val="both"/>
        <w:rPr>
          <w:lang w:val="en-US"/>
        </w:rPr>
      </w:pPr>
      <w:bookmarkStart w:id="72" w:name="_Toc1926183456"/>
      <w:bookmarkStart w:id="73" w:name="_Toc182391099"/>
      <w:r w:rsidRPr="2149D9B5">
        <w:rPr>
          <w:lang w:val="en-US"/>
        </w:rPr>
        <w:t>T</w:t>
      </w:r>
      <w:r w:rsidR="77447AD3" w:rsidRPr="2149D9B5">
        <w:rPr>
          <w:lang w:val="en-US"/>
        </w:rPr>
        <w:t>ASK:</w:t>
      </w:r>
      <w:r w:rsidRPr="2149D9B5">
        <w:rPr>
          <w:lang w:val="en-US"/>
        </w:rPr>
        <w:t xml:space="preserve"> Test your knowledge about the decision-making in Finland</w:t>
      </w:r>
      <w:bookmarkEnd w:id="72"/>
      <w:bookmarkEnd w:id="73"/>
    </w:p>
    <w:tbl>
      <w:tblPr>
        <w:tblStyle w:val="TaulukkoRuudukko"/>
        <w:tblW w:w="0" w:type="auto"/>
        <w:tblLook w:val="04A0" w:firstRow="1" w:lastRow="0" w:firstColumn="1" w:lastColumn="0" w:noHBand="0" w:noVBand="1"/>
      </w:tblPr>
      <w:tblGrid>
        <w:gridCol w:w="7650"/>
        <w:gridCol w:w="1978"/>
      </w:tblGrid>
      <w:tr w:rsidR="009C1C43" w:rsidRPr="00427810" w14:paraId="226C4EA7" w14:textId="77777777" w:rsidTr="00CE6A20">
        <w:tc>
          <w:tcPr>
            <w:tcW w:w="7650" w:type="dxa"/>
          </w:tcPr>
          <w:p w14:paraId="11DDF0C2" w14:textId="7B6CC609" w:rsidR="009C1C43" w:rsidRPr="00C57D9B" w:rsidRDefault="00FE3856" w:rsidP="007D5A11">
            <w:pPr>
              <w:spacing w:line="276" w:lineRule="auto"/>
              <w:jc w:val="both"/>
              <w:rPr>
                <w:i/>
                <w:iCs/>
              </w:rPr>
            </w:pPr>
            <w:r>
              <w:rPr>
                <w:i/>
                <w:iCs/>
              </w:rPr>
              <w:t>Tehtävä on monivalintaa, järjestämistä oikeaan järjestykseen ja oikein/</w:t>
            </w:r>
            <w:proofErr w:type="gramStart"/>
            <w:r>
              <w:rPr>
                <w:i/>
                <w:iCs/>
              </w:rPr>
              <w:t>väärin-kysymyksiä</w:t>
            </w:r>
            <w:proofErr w:type="gramEnd"/>
            <w:r>
              <w:rPr>
                <w:i/>
                <w:iCs/>
              </w:rPr>
              <w:t>.</w:t>
            </w:r>
            <w:r w:rsidR="00DB0449">
              <w:rPr>
                <w:i/>
                <w:iCs/>
              </w:rPr>
              <w:t xml:space="preserve"> Lihavoidut vastausvaihtoehdot ovat oikeita vastauksia (ensimmäisessä kysymyksessä kaikki vastausvaihtoehdot ovat oikein, mutta ne pitää järjestää oikeaan järjestykseen).</w:t>
            </w:r>
          </w:p>
        </w:tc>
        <w:tc>
          <w:tcPr>
            <w:tcW w:w="1978" w:type="dxa"/>
          </w:tcPr>
          <w:p w14:paraId="0A69EB8A" w14:textId="77777777" w:rsidR="009C1C43" w:rsidRDefault="009C1C43" w:rsidP="007D5A11">
            <w:pPr>
              <w:spacing w:line="276" w:lineRule="auto"/>
              <w:jc w:val="both"/>
              <w:rPr>
                <w:b/>
                <w:bCs/>
              </w:rPr>
            </w:pPr>
            <w:r w:rsidRPr="00C23F0A">
              <w:rPr>
                <w:noProof/>
              </w:rPr>
              <w:drawing>
                <wp:inline distT="0" distB="0" distL="0" distR="0" wp14:anchorId="30121D2F" wp14:editId="41F6569C">
                  <wp:extent cx="539750" cy="593342"/>
                  <wp:effectExtent l="0" t="0" r="0" b="0"/>
                  <wp:docPr id="813762141"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C7DD54B" w14:textId="77777777" w:rsidR="009C1C43" w:rsidRPr="00C57D9B" w:rsidRDefault="009C1C43" w:rsidP="007D5A11">
            <w:pPr>
              <w:spacing w:line="276" w:lineRule="auto"/>
              <w:jc w:val="both"/>
              <w:rPr>
                <w:lang w:val="en-US"/>
              </w:rPr>
            </w:pPr>
            <w:r w:rsidRPr="00C57D9B">
              <w:rPr>
                <w:lang w:val="en-US"/>
              </w:rPr>
              <w:t>Use of AI is not allowed.</w:t>
            </w:r>
          </w:p>
        </w:tc>
      </w:tr>
    </w:tbl>
    <w:p w14:paraId="19A2B3F1" w14:textId="77777777" w:rsidR="009C1C43" w:rsidRPr="009C1C43" w:rsidRDefault="009C1C43" w:rsidP="007D5A11">
      <w:pPr>
        <w:jc w:val="both"/>
        <w:rPr>
          <w:lang w:val="en-US"/>
        </w:rPr>
      </w:pPr>
    </w:p>
    <w:p w14:paraId="34F9F365" w14:textId="77777777" w:rsidR="0003721F" w:rsidRPr="0003721F" w:rsidRDefault="0003721F" w:rsidP="007D5A11">
      <w:pPr>
        <w:spacing w:line="276" w:lineRule="auto"/>
        <w:jc w:val="both"/>
        <w:rPr>
          <w:lang w:val="en-US"/>
        </w:rPr>
      </w:pPr>
      <w:r w:rsidRPr="00572DEB">
        <w:rPr>
          <w:b/>
          <w:bCs/>
          <w:lang w:val="en-US"/>
        </w:rPr>
        <w:t xml:space="preserve">Questions about Finnish Governance: Parliament, Government, President </w:t>
      </w:r>
    </w:p>
    <w:p w14:paraId="0752417D" w14:textId="77777777" w:rsidR="0003721F" w:rsidRPr="00572DEB" w:rsidRDefault="0003721F" w:rsidP="007D5A11">
      <w:pPr>
        <w:pStyle w:val="Luettelokappale"/>
        <w:numPr>
          <w:ilvl w:val="0"/>
          <w:numId w:val="58"/>
        </w:numPr>
        <w:spacing w:line="276" w:lineRule="auto"/>
        <w:jc w:val="both"/>
        <w:rPr>
          <w:lang w:val="en-US"/>
        </w:rPr>
      </w:pPr>
      <w:r w:rsidRPr="00572DEB">
        <w:rPr>
          <w:lang w:val="en-US"/>
        </w:rPr>
        <w:t xml:space="preserve">In this test you can show how much you have learned about the Finnish decision-making system. </w:t>
      </w:r>
    </w:p>
    <w:p w14:paraId="1AFDF86E" w14:textId="77777777" w:rsidR="0003721F" w:rsidRPr="00572DEB" w:rsidRDefault="0003721F" w:rsidP="007D5A11">
      <w:pPr>
        <w:pStyle w:val="Luettelokappale"/>
        <w:numPr>
          <w:ilvl w:val="0"/>
          <w:numId w:val="58"/>
        </w:numPr>
        <w:spacing w:line="276" w:lineRule="auto"/>
        <w:jc w:val="both"/>
        <w:rPr>
          <w:lang w:val="en-US"/>
        </w:rPr>
      </w:pPr>
      <w:r w:rsidRPr="00572DEB">
        <w:rPr>
          <w:lang w:val="en-US"/>
        </w:rPr>
        <w:t>The test consists of 13</w:t>
      </w:r>
      <w:r w:rsidRPr="00572DEB">
        <w:rPr>
          <w:rFonts w:ascii="Arial" w:hAnsi="Arial" w:cs="Arial"/>
          <w:lang w:val="en-US"/>
        </w:rPr>
        <w:t> </w:t>
      </w:r>
      <w:r w:rsidRPr="00572DEB">
        <w:rPr>
          <w:lang w:val="en-US"/>
        </w:rPr>
        <w:t xml:space="preserve">questions. </w:t>
      </w:r>
    </w:p>
    <w:p w14:paraId="04005C0D" w14:textId="77777777" w:rsidR="0003721F" w:rsidRPr="00572DEB" w:rsidRDefault="45522583" w:rsidP="007D5A11">
      <w:pPr>
        <w:pStyle w:val="Luettelokappale"/>
        <w:numPr>
          <w:ilvl w:val="0"/>
          <w:numId w:val="58"/>
        </w:numPr>
        <w:spacing w:line="276" w:lineRule="auto"/>
        <w:jc w:val="both"/>
        <w:rPr>
          <w:lang w:val="en-US"/>
        </w:rPr>
      </w:pPr>
      <w:r w:rsidRPr="2149D9B5">
        <w:rPr>
          <w:lang w:val="en-US"/>
        </w:rPr>
        <w:t xml:space="preserve">The test is time-limited to 20 minutes. </w:t>
      </w:r>
    </w:p>
    <w:p w14:paraId="29B4AF63" w14:textId="23D13F6C" w:rsidR="0003721F" w:rsidRPr="00572DEB" w:rsidRDefault="45522583" w:rsidP="007D5A11">
      <w:pPr>
        <w:pStyle w:val="Luettelokappale"/>
        <w:numPr>
          <w:ilvl w:val="0"/>
          <w:numId w:val="58"/>
        </w:numPr>
        <w:spacing w:line="276" w:lineRule="auto"/>
        <w:jc w:val="both"/>
        <w:rPr>
          <w:lang w:val="en-US"/>
        </w:rPr>
      </w:pPr>
      <w:r w:rsidRPr="2149D9B5">
        <w:rPr>
          <w:lang w:val="en-US"/>
        </w:rPr>
        <w:t xml:space="preserve">To pass this test, you must </w:t>
      </w:r>
      <w:r w:rsidR="46A7C15C" w:rsidRPr="2149D9B5">
        <w:rPr>
          <w:lang w:val="en-US"/>
        </w:rPr>
        <w:t>answer</w:t>
      </w:r>
      <w:r w:rsidRPr="2149D9B5">
        <w:rPr>
          <w:lang w:val="en-US"/>
        </w:rPr>
        <w:t xml:space="preserve"> 80 % of the answers</w:t>
      </w:r>
      <w:r w:rsidR="26DC86A4" w:rsidRPr="2149D9B5">
        <w:rPr>
          <w:lang w:val="en-US"/>
        </w:rPr>
        <w:t xml:space="preserve"> correctly</w:t>
      </w:r>
      <w:r w:rsidRPr="2149D9B5">
        <w:rPr>
          <w:lang w:val="en-US"/>
        </w:rPr>
        <w:t xml:space="preserve">. </w:t>
      </w:r>
    </w:p>
    <w:p w14:paraId="219B0D4E" w14:textId="13F1C4AE" w:rsidR="0003721F" w:rsidRPr="0003721F" w:rsidRDefault="0003721F" w:rsidP="007D5A11">
      <w:pPr>
        <w:spacing w:line="276" w:lineRule="auto"/>
        <w:jc w:val="both"/>
        <w:rPr>
          <w:lang w:val="en-US"/>
        </w:rPr>
      </w:pPr>
    </w:p>
    <w:p w14:paraId="59AC32F1" w14:textId="77777777" w:rsidR="00572DEB" w:rsidRDefault="0003721F" w:rsidP="007D5A11">
      <w:pPr>
        <w:pStyle w:val="Luettelokappale"/>
        <w:numPr>
          <w:ilvl w:val="0"/>
          <w:numId w:val="59"/>
        </w:numPr>
        <w:spacing w:line="276" w:lineRule="auto"/>
        <w:jc w:val="both"/>
        <w:rPr>
          <w:lang w:val="en-US"/>
        </w:rPr>
      </w:pPr>
      <w:r w:rsidRPr="00572DEB">
        <w:rPr>
          <w:lang w:val="en-US"/>
        </w:rPr>
        <w:t>How does a bill become a law? Arrange in the correct order.</w:t>
      </w:r>
      <w:r w:rsidR="00572DEB">
        <w:rPr>
          <w:rFonts w:ascii="Arial" w:hAnsi="Arial" w:cs="Arial"/>
          <w:lang w:val="en-US"/>
        </w:rPr>
        <w:t xml:space="preserve"> </w:t>
      </w:r>
      <w:r w:rsidRPr="00572DEB">
        <w:rPr>
          <w:lang w:val="en-US"/>
        </w:rPr>
        <w:t>Place the starting point at the bottom and the final step at the top.</w:t>
      </w:r>
    </w:p>
    <w:p w14:paraId="4722A167" w14:textId="77777777" w:rsidR="00572DEB" w:rsidRDefault="0003721F" w:rsidP="007D5A11">
      <w:pPr>
        <w:pStyle w:val="Luettelokappale"/>
        <w:numPr>
          <w:ilvl w:val="1"/>
          <w:numId w:val="59"/>
        </w:numPr>
        <w:spacing w:line="276" w:lineRule="auto"/>
        <w:jc w:val="both"/>
        <w:rPr>
          <w:b/>
          <w:bCs/>
          <w:lang w:val="en-US"/>
        </w:rPr>
      </w:pPr>
      <w:r w:rsidRPr="03C79C8E">
        <w:rPr>
          <w:b/>
          <w:bCs/>
          <w:lang w:val="en-US"/>
        </w:rPr>
        <w:t>The President confirms the law.</w:t>
      </w:r>
    </w:p>
    <w:p w14:paraId="6AEF6F6C" w14:textId="77777777" w:rsidR="00572DEB" w:rsidRDefault="0003721F" w:rsidP="007D5A11">
      <w:pPr>
        <w:pStyle w:val="Luettelokappale"/>
        <w:numPr>
          <w:ilvl w:val="1"/>
          <w:numId w:val="59"/>
        </w:numPr>
        <w:spacing w:line="276" w:lineRule="auto"/>
        <w:jc w:val="both"/>
        <w:rPr>
          <w:b/>
          <w:bCs/>
          <w:lang w:val="en-US"/>
        </w:rPr>
      </w:pPr>
      <w:r w:rsidRPr="03C79C8E">
        <w:rPr>
          <w:b/>
          <w:bCs/>
          <w:lang w:val="en-US"/>
        </w:rPr>
        <w:t>The bill is returned to the plenary session of Parliament for two different readings.</w:t>
      </w:r>
    </w:p>
    <w:p w14:paraId="2ACE75D7" w14:textId="77777777" w:rsidR="00572DEB" w:rsidRDefault="0003721F" w:rsidP="007D5A11">
      <w:pPr>
        <w:pStyle w:val="Luettelokappale"/>
        <w:numPr>
          <w:ilvl w:val="1"/>
          <w:numId w:val="59"/>
        </w:numPr>
        <w:spacing w:line="276" w:lineRule="auto"/>
        <w:jc w:val="both"/>
        <w:rPr>
          <w:b/>
          <w:bCs/>
          <w:lang w:val="en-US"/>
        </w:rPr>
      </w:pPr>
      <w:r w:rsidRPr="03C79C8E">
        <w:rPr>
          <w:b/>
          <w:bCs/>
          <w:lang w:val="en-US"/>
        </w:rPr>
        <w:t>Preparation of the bill in committees.</w:t>
      </w:r>
    </w:p>
    <w:p w14:paraId="2EA7425B" w14:textId="77777777" w:rsidR="00572DEB" w:rsidRDefault="0003721F" w:rsidP="007D5A11">
      <w:pPr>
        <w:pStyle w:val="Luettelokappale"/>
        <w:numPr>
          <w:ilvl w:val="1"/>
          <w:numId w:val="59"/>
        </w:numPr>
        <w:spacing w:line="276" w:lineRule="auto"/>
        <w:jc w:val="both"/>
        <w:rPr>
          <w:b/>
          <w:bCs/>
          <w:lang w:val="en-US"/>
        </w:rPr>
      </w:pPr>
      <w:r w:rsidRPr="03C79C8E">
        <w:rPr>
          <w:b/>
          <w:bCs/>
          <w:lang w:val="en-US"/>
        </w:rPr>
        <w:t>Parliamentary introductory debate.</w:t>
      </w:r>
    </w:p>
    <w:p w14:paraId="796C6E88" w14:textId="77777777" w:rsidR="00572DEB" w:rsidRDefault="0003721F" w:rsidP="007D5A11">
      <w:pPr>
        <w:pStyle w:val="Luettelokappale"/>
        <w:numPr>
          <w:ilvl w:val="1"/>
          <w:numId w:val="59"/>
        </w:numPr>
        <w:spacing w:line="276" w:lineRule="auto"/>
        <w:jc w:val="both"/>
        <w:rPr>
          <w:b/>
          <w:bCs/>
          <w:lang w:val="en-US"/>
        </w:rPr>
      </w:pPr>
      <w:r w:rsidRPr="03C79C8E">
        <w:rPr>
          <w:b/>
          <w:bCs/>
          <w:lang w:val="en-US"/>
        </w:rPr>
        <w:t xml:space="preserve">A proposal for a new law </w:t>
      </w:r>
      <w:proofErr w:type="gramStart"/>
      <w:r w:rsidRPr="03C79C8E">
        <w:rPr>
          <w:b/>
          <w:bCs/>
          <w:lang w:val="en-US"/>
        </w:rPr>
        <w:t>is</w:t>
      </w:r>
      <w:proofErr w:type="gramEnd"/>
      <w:r w:rsidRPr="03C79C8E">
        <w:rPr>
          <w:b/>
          <w:bCs/>
          <w:lang w:val="en-US"/>
        </w:rPr>
        <w:t xml:space="preserve"> made.</w:t>
      </w:r>
    </w:p>
    <w:p w14:paraId="6F999B2C" w14:textId="77777777" w:rsidR="00572DEB" w:rsidRDefault="0003721F" w:rsidP="007D5A11">
      <w:pPr>
        <w:pStyle w:val="Luettelokappale"/>
        <w:numPr>
          <w:ilvl w:val="0"/>
          <w:numId w:val="59"/>
        </w:numPr>
        <w:spacing w:line="276" w:lineRule="auto"/>
        <w:jc w:val="both"/>
        <w:rPr>
          <w:lang w:val="en-US"/>
        </w:rPr>
      </w:pPr>
      <w:r w:rsidRPr="03C79C8E">
        <w:rPr>
          <w:lang w:val="en-US"/>
        </w:rPr>
        <w:t>Is the statement true or false? (</w:t>
      </w:r>
      <w:r w:rsidRPr="03C79C8E">
        <w:rPr>
          <w:b/>
          <w:bCs/>
          <w:lang w:val="en-US"/>
        </w:rPr>
        <w:t>true</w:t>
      </w:r>
      <w:r w:rsidRPr="03C79C8E">
        <w:rPr>
          <w:lang w:val="en-US"/>
        </w:rPr>
        <w:t>)</w:t>
      </w:r>
    </w:p>
    <w:p w14:paraId="731176AE" w14:textId="77777777" w:rsidR="00572DEB" w:rsidRDefault="0003721F" w:rsidP="007D5A11">
      <w:pPr>
        <w:pStyle w:val="Luettelokappale"/>
        <w:numPr>
          <w:ilvl w:val="1"/>
          <w:numId w:val="59"/>
        </w:numPr>
        <w:spacing w:line="276" w:lineRule="auto"/>
        <w:jc w:val="both"/>
        <w:rPr>
          <w:lang w:val="en-US"/>
        </w:rPr>
      </w:pPr>
      <w:r w:rsidRPr="00572DEB">
        <w:rPr>
          <w:lang w:val="en-US"/>
        </w:rPr>
        <w:t>The President is the Commander-in-Chief of the Defense Forces. He decides on war and peace.</w:t>
      </w:r>
    </w:p>
    <w:p w14:paraId="4159B052" w14:textId="77777777" w:rsidR="00572DEB" w:rsidRDefault="0003721F" w:rsidP="007D5A11">
      <w:pPr>
        <w:pStyle w:val="Luettelokappale"/>
        <w:numPr>
          <w:ilvl w:val="0"/>
          <w:numId w:val="59"/>
        </w:numPr>
        <w:spacing w:line="276" w:lineRule="auto"/>
        <w:jc w:val="both"/>
        <w:rPr>
          <w:lang w:val="en-US"/>
        </w:rPr>
      </w:pPr>
      <w:r w:rsidRPr="00572DEB">
        <w:rPr>
          <w:lang w:val="en-US"/>
        </w:rPr>
        <w:t>What is the role of a committee?</w:t>
      </w:r>
    </w:p>
    <w:p w14:paraId="7FAEA8DC" w14:textId="77777777" w:rsidR="00572DEB" w:rsidRPr="00572DEB" w:rsidRDefault="0003721F" w:rsidP="007D5A11">
      <w:pPr>
        <w:pStyle w:val="Luettelokappale"/>
        <w:numPr>
          <w:ilvl w:val="1"/>
          <w:numId w:val="59"/>
        </w:numPr>
        <w:spacing w:line="276" w:lineRule="auto"/>
        <w:jc w:val="both"/>
        <w:rPr>
          <w:b/>
          <w:bCs/>
          <w:lang w:val="en-US"/>
        </w:rPr>
      </w:pPr>
      <w:r w:rsidRPr="00572DEB">
        <w:rPr>
          <w:b/>
          <w:bCs/>
          <w:lang w:val="en-US"/>
        </w:rPr>
        <w:t>To prepare bills.</w:t>
      </w:r>
    </w:p>
    <w:p w14:paraId="74FC5C27" w14:textId="77777777" w:rsidR="00572DEB" w:rsidRPr="00572DEB" w:rsidRDefault="0003721F" w:rsidP="007D5A11">
      <w:pPr>
        <w:pStyle w:val="Luettelokappale"/>
        <w:numPr>
          <w:ilvl w:val="1"/>
          <w:numId w:val="59"/>
        </w:numPr>
        <w:spacing w:line="276" w:lineRule="auto"/>
        <w:jc w:val="both"/>
        <w:rPr>
          <w:lang w:val="en-US"/>
        </w:rPr>
      </w:pPr>
      <w:r w:rsidRPr="00572DEB">
        <w:rPr>
          <w:lang w:val="en-US"/>
        </w:rPr>
        <w:lastRenderedPageBreak/>
        <w:t>To make bills.</w:t>
      </w:r>
    </w:p>
    <w:p w14:paraId="5DC86C02" w14:textId="77777777" w:rsidR="00572DEB" w:rsidRPr="00572DEB" w:rsidRDefault="0003721F" w:rsidP="007D5A11">
      <w:pPr>
        <w:pStyle w:val="Luettelokappale"/>
        <w:numPr>
          <w:ilvl w:val="1"/>
          <w:numId w:val="59"/>
        </w:numPr>
        <w:spacing w:line="276" w:lineRule="auto"/>
        <w:jc w:val="both"/>
        <w:rPr>
          <w:b/>
          <w:bCs/>
          <w:lang w:val="en-US"/>
        </w:rPr>
      </w:pPr>
      <w:r w:rsidRPr="00572DEB">
        <w:rPr>
          <w:b/>
          <w:bCs/>
          <w:lang w:val="en-US"/>
        </w:rPr>
        <w:t>To hear various experts.</w:t>
      </w:r>
    </w:p>
    <w:p w14:paraId="14DAE1FC" w14:textId="77777777" w:rsidR="00572DEB" w:rsidRPr="00572DEB" w:rsidRDefault="0003721F" w:rsidP="007D5A11">
      <w:pPr>
        <w:pStyle w:val="Luettelokappale"/>
        <w:numPr>
          <w:ilvl w:val="1"/>
          <w:numId w:val="59"/>
        </w:numPr>
        <w:spacing w:line="276" w:lineRule="auto"/>
        <w:jc w:val="both"/>
        <w:rPr>
          <w:b/>
          <w:bCs/>
          <w:lang w:val="en-US"/>
        </w:rPr>
      </w:pPr>
      <w:r w:rsidRPr="00572DEB">
        <w:rPr>
          <w:b/>
          <w:bCs/>
          <w:lang w:val="en-US"/>
        </w:rPr>
        <w:t>To decide whether the bill is sent for approval.</w:t>
      </w:r>
    </w:p>
    <w:p w14:paraId="226097F2" w14:textId="77777777" w:rsidR="00572DEB" w:rsidRDefault="0003721F" w:rsidP="007D5A11">
      <w:pPr>
        <w:pStyle w:val="Luettelokappale"/>
        <w:numPr>
          <w:ilvl w:val="0"/>
          <w:numId w:val="59"/>
        </w:numPr>
        <w:spacing w:line="276" w:lineRule="auto"/>
        <w:jc w:val="both"/>
        <w:rPr>
          <w:lang w:val="en-US"/>
        </w:rPr>
      </w:pPr>
      <w:r w:rsidRPr="00572DEB">
        <w:rPr>
          <w:lang w:val="en-US"/>
        </w:rPr>
        <w:t>How many members of Parliament are there?</w:t>
      </w:r>
    </w:p>
    <w:p w14:paraId="22AB1289" w14:textId="77777777" w:rsidR="00572DEB" w:rsidRDefault="0003721F" w:rsidP="007D5A11">
      <w:pPr>
        <w:pStyle w:val="Luettelokappale"/>
        <w:numPr>
          <w:ilvl w:val="1"/>
          <w:numId w:val="59"/>
        </w:numPr>
        <w:spacing w:line="276" w:lineRule="auto"/>
        <w:jc w:val="both"/>
        <w:rPr>
          <w:lang w:val="en-US"/>
        </w:rPr>
      </w:pPr>
      <w:r w:rsidRPr="00572DEB">
        <w:rPr>
          <w:lang w:val="en-US"/>
        </w:rPr>
        <w:t>150</w:t>
      </w:r>
    </w:p>
    <w:p w14:paraId="505980FB" w14:textId="77777777" w:rsidR="00572DEB" w:rsidRPr="00572DEB" w:rsidRDefault="0003721F" w:rsidP="007D5A11">
      <w:pPr>
        <w:pStyle w:val="Luettelokappale"/>
        <w:numPr>
          <w:ilvl w:val="1"/>
          <w:numId w:val="59"/>
        </w:numPr>
        <w:spacing w:line="276" w:lineRule="auto"/>
        <w:jc w:val="both"/>
        <w:rPr>
          <w:b/>
          <w:bCs/>
          <w:lang w:val="en-US"/>
        </w:rPr>
      </w:pPr>
      <w:r w:rsidRPr="00572DEB">
        <w:rPr>
          <w:b/>
          <w:bCs/>
          <w:lang w:val="en-US"/>
        </w:rPr>
        <w:t>200</w:t>
      </w:r>
    </w:p>
    <w:p w14:paraId="78F2B3F4" w14:textId="77777777" w:rsidR="00572DEB" w:rsidRDefault="0003721F" w:rsidP="007D5A11">
      <w:pPr>
        <w:pStyle w:val="Luettelokappale"/>
        <w:numPr>
          <w:ilvl w:val="1"/>
          <w:numId w:val="59"/>
        </w:numPr>
        <w:spacing w:line="276" w:lineRule="auto"/>
        <w:jc w:val="both"/>
        <w:rPr>
          <w:lang w:val="en-US"/>
        </w:rPr>
      </w:pPr>
      <w:r w:rsidRPr="00572DEB">
        <w:rPr>
          <w:lang w:val="en-US"/>
        </w:rPr>
        <w:t>250</w:t>
      </w:r>
    </w:p>
    <w:p w14:paraId="3F69DAF3" w14:textId="77777777" w:rsidR="00572DEB" w:rsidRDefault="0003721F" w:rsidP="007D5A11">
      <w:pPr>
        <w:pStyle w:val="Luettelokappale"/>
        <w:numPr>
          <w:ilvl w:val="1"/>
          <w:numId w:val="59"/>
        </w:numPr>
        <w:spacing w:line="276" w:lineRule="auto"/>
        <w:jc w:val="both"/>
        <w:rPr>
          <w:lang w:val="en-US"/>
        </w:rPr>
      </w:pPr>
      <w:r w:rsidRPr="00572DEB">
        <w:rPr>
          <w:lang w:val="en-US"/>
        </w:rPr>
        <w:t>300</w:t>
      </w:r>
    </w:p>
    <w:p w14:paraId="2DA5E924" w14:textId="77777777" w:rsidR="00572DEB" w:rsidRDefault="0003721F" w:rsidP="007D5A11">
      <w:pPr>
        <w:pStyle w:val="Luettelokappale"/>
        <w:numPr>
          <w:ilvl w:val="0"/>
          <w:numId w:val="59"/>
        </w:numPr>
        <w:spacing w:line="276" w:lineRule="auto"/>
        <w:jc w:val="both"/>
        <w:rPr>
          <w:lang w:val="en-US"/>
        </w:rPr>
      </w:pPr>
      <w:r w:rsidRPr="00572DEB">
        <w:rPr>
          <w:lang w:val="en-US"/>
        </w:rPr>
        <w:t>Who can become a member of Parliament?</w:t>
      </w:r>
    </w:p>
    <w:p w14:paraId="2CDC02B6" w14:textId="77777777" w:rsidR="00572DEB" w:rsidRDefault="0003721F" w:rsidP="007D5A11">
      <w:pPr>
        <w:pStyle w:val="Luettelokappale"/>
        <w:numPr>
          <w:ilvl w:val="1"/>
          <w:numId w:val="59"/>
        </w:numPr>
        <w:spacing w:line="276" w:lineRule="auto"/>
        <w:jc w:val="both"/>
        <w:rPr>
          <w:lang w:val="en-US"/>
        </w:rPr>
      </w:pPr>
      <w:r w:rsidRPr="00572DEB">
        <w:rPr>
          <w:lang w:val="en-US"/>
        </w:rPr>
        <w:t>A Finnish citizen who is 21 years old.</w:t>
      </w:r>
    </w:p>
    <w:p w14:paraId="55ADF732" w14:textId="77777777" w:rsidR="00572DEB" w:rsidRPr="00572DEB" w:rsidRDefault="0003721F" w:rsidP="007D5A11">
      <w:pPr>
        <w:pStyle w:val="Luettelokappale"/>
        <w:numPr>
          <w:ilvl w:val="1"/>
          <w:numId w:val="59"/>
        </w:numPr>
        <w:spacing w:line="276" w:lineRule="auto"/>
        <w:jc w:val="both"/>
        <w:rPr>
          <w:b/>
          <w:bCs/>
          <w:lang w:val="en-US"/>
        </w:rPr>
      </w:pPr>
      <w:r w:rsidRPr="00572DEB">
        <w:rPr>
          <w:b/>
          <w:bCs/>
          <w:lang w:val="en-US"/>
        </w:rPr>
        <w:t>A Finnish citizen who is 18 years old.</w:t>
      </w:r>
    </w:p>
    <w:p w14:paraId="6B34BD47" w14:textId="77777777" w:rsidR="00572DEB" w:rsidRDefault="0003721F" w:rsidP="007D5A11">
      <w:pPr>
        <w:pStyle w:val="Luettelokappale"/>
        <w:numPr>
          <w:ilvl w:val="1"/>
          <w:numId w:val="59"/>
        </w:numPr>
        <w:spacing w:line="276" w:lineRule="auto"/>
        <w:jc w:val="both"/>
        <w:rPr>
          <w:lang w:val="en-US"/>
        </w:rPr>
      </w:pPr>
      <w:r w:rsidRPr="00572DEB">
        <w:rPr>
          <w:lang w:val="en-US"/>
        </w:rPr>
        <w:t>A person residing in Finland who is 18 years old.</w:t>
      </w:r>
    </w:p>
    <w:p w14:paraId="31AEE797" w14:textId="77777777" w:rsidR="00572DEB" w:rsidRDefault="0003721F" w:rsidP="007D5A11">
      <w:pPr>
        <w:pStyle w:val="Luettelokappale"/>
        <w:numPr>
          <w:ilvl w:val="0"/>
          <w:numId w:val="59"/>
        </w:numPr>
        <w:spacing w:line="276" w:lineRule="auto"/>
        <w:jc w:val="both"/>
        <w:rPr>
          <w:lang w:val="en-US"/>
        </w:rPr>
      </w:pPr>
      <w:r w:rsidRPr="00572DEB">
        <w:rPr>
          <w:lang w:val="en-US"/>
        </w:rPr>
        <w:t xml:space="preserve">What does </w:t>
      </w:r>
      <w:proofErr w:type="gramStart"/>
      <w:r w:rsidRPr="00572DEB">
        <w:rPr>
          <w:lang w:val="en-US"/>
        </w:rPr>
        <w:t>the opposition</w:t>
      </w:r>
      <w:proofErr w:type="gramEnd"/>
      <w:r w:rsidRPr="00572DEB">
        <w:rPr>
          <w:lang w:val="en-US"/>
        </w:rPr>
        <w:t xml:space="preserve"> mean?</w:t>
      </w:r>
    </w:p>
    <w:p w14:paraId="12011653" w14:textId="77777777" w:rsidR="00572DEB" w:rsidRDefault="0003721F" w:rsidP="007D5A11">
      <w:pPr>
        <w:pStyle w:val="Luettelokappale"/>
        <w:numPr>
          <w:ilvl w:val="1"/>
          <w:numId w:val="59"/>
        </w:numPr>
        <w:spacing w:line="276" w:lineRule="auto"/>
        <w:jc w:val="both"/>
        <w:rPr>
          <w:lang w:val="en-US"/>
        </w:rPr>
      </w:pPr>
      <w:r w:rsidRPr="00572DEB">
        <w:rPr>
          <w:lang w:val="en-US"/>
        </w:rPr>
        <w:t>The parties that are part of the government form the opposition.</w:t>
      </w:r>
    </w:p>
    <w:p w14:paraId="37C88977" w14:textId="77777777" w:rsidR="00572DEB" w:rsidRDefault="0003721F" w:rsidP="007D5A11">
      <w:pPr>
        <w:pStyle w:val="Luettelokappale"/>
        <w:numPr>
          <w:ilvl w:val="1"/>
          <w:numId w:val="59"/>
        </w:numPr>
        <w:spacing w:line="276" w:lineRule="auto"/>
        <w:jc w:val="both"/>
        <w:rPr>
          <w:b/>
          <w:bCs/>
          <w:lang w:val="en-US"/>
        </w:rPr>
      </w:pPr>
      <w:r w:rsidRPr="00572DEB">
        <w:rPr>
          <w:b/>
          <w:bCs/>
          <w:lang w:val="en-US"/>
        </w:rPr>
        <w:t>The parties that are not part of the government form the opposition.</w:t>
      </w:r>
    </w:p>
    <w:p w14:paraId="03D7EDDA" w14:textId="77777777" w:rsidR="00572DEB" w:rsidRPr="00572DEB" w:rsidRDefault="0003721F" w:rsidP="007D5A11">
      <w:pPr>
        <w:pStyle w:val="Luettelokappale"/>
        <w:numPr>
          <w:ilvl w:val="0"/>
          <w:numId w:val="59"/>
        </w:numPr>
        <w:spacing w:line="276" w:lineRule="auto"/>
        <w:jc w:val="both"/>
        <w:rPr>
          <w:b/>
          <w:bCs/>
          <w:lang w:val="en-US"/>
        </w:rPr>
      </w:pPr>
      <w:r w:rsidRPr="00572DEB">
        <w:rPr>
          <w:lang w:val="en-US"/>
        </w:rPr>
        <w:t>What is the government program?</w:t>
      </w:r>
    </w:p>
    <w:p w14:paraId="7873BA04" w14:textId="77777777" w:rsidR="00572DEB" w:rsidRPr="00572DEB" w:rsidRDefault="0003721F" w:rsidP="007D5A11">
      <w:pPr>
        <w:pStyle w:val="Luettelokappale"/>
        <w:numPr>
          <w:ilvl w:val="1"/>
          <w:numId w:val="59"/>
        </w:numPr>
        <w:spacing w:line="276" w:lineRule="auto"/>
        <w:jc w:val="both"/>
        <w:rPr>
          <w:b/>
          <w:bCs/>
          <w:lang w:val="en-US"/>
        </w:rPr>
      </w:pPr>
      <w:r w:rsidRPr="00572DEB">
        <w:rPr>
          <w:b/>
          <w:bCs/>
          <w:lang w:val="en-US"/>
        </w:rPr>
        <w:t>An action plan for the government term.</w:t>
      </w:r>
    </w:p>
    <w:p w14:paraId="3ABB9D53" w14:textId="77777777" w:rsidR="00572DEB" w:rsidRPr="00572DEB" w:rsidRDefault="0003721F" w:rsidP="007D5A11">
      <w:pPr>
        <w:pStyle w:val="Luettelokappale"/>
        <w:numPr>
          <w:ilvl w:val="1"/>
          <w:numId w:val="59"/>
        </w:numPr>
        <w:spacing w:line="276" w:lineRule="auto"/>
        <w:jc w:val="both"/>
        <w:rPr>
          <w:b/>
          <w:bCs/>
          <w:lang w:val="en-US"/>
        </w:rPr>
      </w:pPr>
      <w:r w:rsidRPr="00572DEB">
        <w:rPr>
          <w:lang w:val="en-US"/>
        </w:rPr>
        <w:t>A financial plan for the government term.</w:t>
      </w:r>
    </w:p>
    <w:p w14:paraId="42C883A2" w14:textId="77777777" w:rsidR="00572DEB" w:rsidRPr="00572DEB" w:rsidRDefault="0003721F" w:rsidP="007D5A11">
      <w:pPr>
        <w:pStyle w:val="Luettelokappale"/>
        <w:numPr>
          <w:ilvl w:val="1"/>
          <w:numId w:val="59"/>
        </w:numPr>
        <w:spacing w:line="276" w:lineRule="auto"/>
        <w:jc w:val="both"/>
        <w:rPr>
          <w:b/>
          <w:bCs/>
          <w:lang w:val="en-US"/>
        </w:rPr>
      </w:pPr>
      <w:r w:rsidRPr="00572DEB">
        <w:rPr>
          <w:lang w:val="en-US"/>
        </w:rPr>
        <w:t>A collection of bills for the government term.</w:t>
      </w:r>
    </w:p>
    <w:p w14:paraId="0B399C5E" w14:textId="77777777" w:rsidR="00572DEB" w:rsidRPr="00572DEB" w:rsidRDefault="0003721F" w:rsidP="007D5A11">
      <w:pPr>
        <w:pStyle w:val="Luettelokappale"/>
        <w:numPr>
          <w:ilvl w:val="0"/>
          <w:numId w:val="59"/>
        </w:numPr>
        <w:spacing w:line="276" w:lineRule="auto"/>
        <w:jc w:val="both"/>
        <w:rPr>
          <w:b/>
          <w:bCs/>
          <w:lang w:val="en-US"/>
        </w:rPr>
      </w:pPr>
      <w:r w:rsidRPr="00572DEB">
        <w:rPr>
          <w:lang w:val="en-US"/>
        </w:rPr>
        <w:t>Who is the political leader of Finland?</w:t>
      </w:r>
    </w:p>
    <w:p w14:paraId="61AB368A" w14:textId="77777777" w:rsidR="00572DEB" w:rsidRPr="00572DEB" w:rsidRDefault="0003721F" w:rsidP="007D5A11">
      <w:pPr>
        <w:pStyle w:val="Luettelokappale"/>
        <w:numPr>
          <w:ilvl w:val="1"/>
          <w:numId w:val="59"/>
        </w:numPr>
        <w:spacing w:line="276" w:lineRule="auto"/>
        <w:jc w:val="both"/>
        <w:rPr>
          <w:b/>
          <w:bCs/>
          <w:lang w:val="en-US"/>
        </w:rPr>
      </w:pPr>
      <w:r w:rsidRPr="00572DEB">
        <w:rPr>
          <w:lang w:val="en-US"/>
        </w:rPr>
        <w:t>The President</w:t>
      </w:r>
    </w:p>
    <w:p w14:paraId="0D50623B" w14:textId="77777777" w:rsidR="00572DEB" w:rsidRPr="00572DEB" w:rsidRDefault="0003721F" w:rsidP="007D5A11">
      <w:pPr>
        <w:pStyle w:val="Luettelokappale"/>
        <w:numPr>
          <w:ilvl w:val="1"/>
          <w:numId w:val="59"/>
        </w:numPr>
        <w:spacing w:line="276" w:lineRule="auto"/>
        <w:jc w:val="both"/>
        <w:rPr>
          <w:b/>
          <w:bCs/>
          <w:lang w:val="en-US"/>
        </w:rPr>
      </w:pPr>
      <w:r w:rsidRPr="00572DEB">
        <w:rPr>
          <w:b/>
          <w:bCs/>
          <w:lang w:val="en-US"/>
        </w:rPr>
        <w:t>The Prime Minister</w:t>
      </w:r>
    </w:p>
    <w:p w14:paraId="3FCDCC42" w14:textId="77777777" w:rsidR="003502C9" w:rsidRPr="003502C9" w:rsidRDefault="0003721F" w:rsidP="007D5A11">
      <w:pPr>
        <w:pStyle w:val="Luettelokappale"/>
        <w:numPr>
          <w:ilvl w:val="1"/>
          <w:numId w:val="59"/>
        </w:numPr>
        <w:spacing w:line="276" w:lineRule="auto"/>
        <w:jc w:val="both"/>
        <w:rPr>
          <w:b/>
          <w:bCs/>
          <w:lang w:val="en-US"/>
        </w:rPr>
      </w:pPr>
      <w:r w:rsidRPr="00572DEB">
        <w:rPr>
          <w:lang w:val="en-US"/>
        </w:rPr>
        <w:t>The Speaker of Parliament</w:t>
      </w:r>
    </w:p>
    <w:p w14:paraId="5D0C8B33" w14:textId="77777777" w:rsidR="003502C9" w:rsidRPr="003502C9" w:rsidRDefault="0003721F" w:rsidP="007D5A11">
      <w:pPr>
        <w:pStyle w:val="Luettelokappale"/>
        <w:numPr>
          <w:ilvl w:val="0"/>
          <w:numId w:val="59"/>
        </w:numPr>
        <w:spacing w:line="276" w:lineRule="auto"/>
        <w:jc w:val="both"/>
        <w:rPr>
          <w:b/>
          <w:bCs/>
          <w:lang w:val="en-US"/>
        </w:rPr>
      </w:pPr>
      <w:r w:rsidRPr="003502C9">
        <w:rPr>
          <w:lang w:val="en-US"/>
        </w:rPr>
        <w:t>What is a plenary session?</w:t>
      </w:r>
    </w:p>
    <w:p w14:paraId="3BABAA72" w14:textId="77777777" w:rsidR="003502C9" w:rsidRPr="003502C9" w:rsidRDefault="0003721F" w:rsidP="007D5A11">
      <w:pPr>
        <w:pStyle w:val="Luettelokappale"/>
        <w:numPr>
          <w:ilvl w:val="1"/>
          <w:numId w:val="59"/>
        </w:numPr>
        <w:spacing w:line="276" w:lineRule="auto"/>
        <w:jc w:val="both"/>
        <w:rPr>
          <w:b/>
          <w:bCs/>
          <w:lang w:val="en-US"/>
        </w:rPr>
      </w:pPr>
      <w:r w:rsidRPr="003502C9">
        <w:rPr>
          <w:b/>
          <w:bCs/>
          <w:lang w:val="en-US"/>
        </w:rPr>
        <w:t>A meeting where proposals to be submitted to Parliament are discussed.</w:t>
      </w:r>
    </w:p>
    <w:p w14:paraId="5D282036" w14:textId="77777777" w:rsidR="003502C9" w:rsidRPr="003502C9" w:rsidRDefault="0003721F" w:rsidP="007D5A11">
      <w:pPr>
        <w:pStyle w:val="Luettelokappale"/>
        <w:numPr>
          <w:ilvl w:val="1"/>
          <w:numId w:val="59"/>
        </w:numPr>
        <w:spacing w:line="276" w:lineRule="auto"/>
        <w:jc w:val="both"/>
        <w:rPr>
          <w:b/>
          <w:bCs/>
          <w:lang w:val="en-US"/>
        </w:rPr>
      </w:pPr>
      <w:r w:rsidRPr="003502C9">
        <w:rPr>
          <w:lang w:val="en-US"/>
        </w:rPr>
        <w:t>A meeting where the budget proposal is discussed.</w:t>
      </w:r>
    </w:p>
    <w:p w14:paraId="4481EDC6" w14:textId="77777777" w:rsidR="003502C9" w:rsidRPr="003502C9" w:rsidRDefault="0003721F" w:rsidP="007D5A11">
      <w:pPr>
        <w:pStyle w:val="Luettelokappale"/>
        <w:numPr>
          <w:ilvl w:val="1"/>
          <w:numId w:val="59"/>
        </w:numPr>
        <w:spacing w:line="276" w:lineRule="auto"/>
        <w:jc w:val="both"/>
        <w:rPr>
          <w:b/>
          <w:bCs/>
          <w:lang w:val="en-US"/>
        </w:rPr>
      </w:pPr>
      <w:r w:rsidRPr="003502C9">
        <w:rPr>
          <w:lang w:val="en-US"/>
        </w:rPr>
        <w:t xml:space="preserve">A meeting where experts are heard </w:t>
      </w:r>
      <w:proofErr w:type="gramStart"/>
      <w:r w:rsidRPr="003502C9">
        <w:rPr>
          <w:lang w:val="en-US"/>
        </w:rPr>
        <w:t>for</w:t>
      </w:r>
      <w:proofErr w:type="gramEnd"/>
      <w:r w:rsidRPr="003502C9">
        <w:rPr>
          <w:lang w:val="en-US"/>
        </w:rPr>
        <w:t xml:space="preserve"> bills.</w:t>
      </w:r>
    </w:p>
    <w:p w14:paraId="480D36FD" w14:textId="77777777" w:rsidR="003502C9" w:rsidRPr="003502C9" w:rsidRDefault="0003721F" w:rsidP="007D5A11">
      <w:pPr>
        <w:pStyle w:val="Luettelokappale"/>
        <w:numPr>
          <w:ilvl w:val="0"/>
          <w:numId w:val="59"/>
        </w:numPr>
        <w:spacing w:line="276" w:lineRule="auto"/>
        <w:jc w:val="both"/>
        <w:rPr>
          <w:b/>
          <w:bCs/>
          <w:lang w:val="en-US"/>
        </w:rPr>
      </w:pPr>
      <w:r w:rsidRPr="003502C9">
        <w:rPr>
          <w:lang w:val="en-US"/>
        </w:rPr>
        <w:t>For how many years can the President serve in office in Finland?</w:t>
      </w:r>
    </w:p>
    <w:p w14:paraId="242F17DD" w14:textId="77777777" w:rsidR="003502C9" w:rsidRPr="003502C9" w:rsidRDefault="0003721F" w:rsidP="007D5A11">
      <w:pPr>
        <w:pStyle w:val="Luettelokappale"/>
        <w:numPr>
          <w:ilvl w:val="1"/>
          <w:numId w:val="59"/>
        </w:numPr>
        <w:spacing w:line="276" w:lineRule="auto"/>
        <w:jc w:val="both"/>
        <w:rPr>
          <w:b/>
          <w:bCs/>
          <w:lang w:val="en-US"/>
        </w:rPr>
      </w:pPr>
      <w:r w:rsidRPr="003502C9">
        <w:rPr>
          <w:lang w:val="en-US"/>
        </w:rPr>
        <w:t>8 years</w:t>
      </w:r>
    </w:p>
    <w:p w14:paraId="7EB3E1C0" w14:textId="77777777" w:rsidR="003502C9" w:rsidRPr="003502C9" w:rsidRDefault="0003721F" w:rsidP="007D5A11">
      <w:pPr>
        <w:pStyle w:val="Luettelokappale"/>
        <w:numPr>
          <w:ilvl w:val="1"/>
          <w:numId w:val="59"/>
        </w:numPr>
        <w:spacing w:line="276" w:lineRule="auto"/>
        <w:jc w:val="both"/>
        <w:rPr>
          <w:b/>
          <w:bCs/>
          <w:lang w:val="en-US"/>
        </w:rPr>
      </w:pPr>
      <w:r w:rsidRPr="003502C9">
        <w:rPr>
          <w:lang w:val="en-US"/>
        </w:rPr>
        <w:t>10 years</w:t>
      </w:r>
    </w:p>
    <w:p w14:paraId="35D8F598" w14:textId="77777777" w:rsidR="003502C9" w:rsidRPr="003502C9" w:rsidRDefault="0003721F" w:rsidP="007D5A11">
      <w:pPr>
        <w:pStyle w:val="Luettelokappale"/>
        <w:numPr>
          <w:ilvl w:val="1"/>
          <w:numId w:val="59"/>
        </w:numPr>
        <w:spacing w:line="276" w:lineRule="auto"/>
        <w:jc w:val="both"/>
        <w:rPr>
          <w:b/>
          <w:bCs/>
          <w:lang w:val="en-US"/>
        </w:rPr>
      </w:pPr>
      <w:r w:rsidRPr="003502C9">
        <w:rPr>
          <w:b/>
          <w:bCs/>
          <w:lang w:val="en-US"/>
        </w:rPr>
        <w:t>12 years</w:t>
      </w:r>
    </w:p>
    <w:p w14:paraId="64431944" w14:textId="7DDA2C0D" w:rsidR="0003721F" w:rsidRPr="003502C9" w:rsidRDefault="0003721F" w:rsidP="007D5A11">
      <w:pPr>
        <w:pStyle w:val="Luettelokappale"/>
        <w:numPr>
          <w:ilvl w:val="1"/>
          <w:numId w:val="59"/>
        </w:numPr>
        <w:spacing w:line="276" w:lineRule="auto"/>
        <w:jc w:val="both"/>
        <w:rPr>
          <w:b/>
          <w:bCs/>
          <w:lang w:val="en-US"/>
        </w:rPr>
      </w:pPr>
      <w:r w:rsidRPr="003502C9">
        <w:rPr>
          <w:lang w:val="en-US"/>
        </w:rPr>
        <w:t xml:space="preserve">6 years </w:t>
      </w:r>
    </w:p>
    <w:p w14:paraId="535BA441" w14:textId="77777777" w:rsidR="003502C9" w:rsidRPr="003502C9" w:rsidRDefault="0003721F" w:rsidP="007D5A11">
      <w:pPr>
        <w:pStyle w:val="Luettelokappale"/>
        <w:numPr>
          <w:ilvl w:val="0"/>
          <w:numId w:val="59"/>
        </w:numPr>
        <w:spacing w:line="276" w:lineRule="auto"/>
        <w:jc w:val="both"/>
        <w:rPr>
          <w:b/>
          <w:bCs/>
          <w:lang w:val="en-US"/>
        </w:rPr>
      </w:pPr>
      <w:r w:rsidRPr="003502C9">
        <w:rPr>
          <w:lang w:val="en-US"/>
        </w:rPr>
        <w:t>How many years does the President’s term last?</w:t>
      </w:r>
    </w:p>
    <w:p w14:paraId="7DC20C8B" w14:textId="77777777" w:rsidR="003502C9" w:rsidRPr="003502C9" w:rsidRDefault="0003721F" w:rsidP="007D5A11">
      <w:pPr>
        <w:pStyle w:val="Luettelokappale"/>
        <w:numPr>
          <w:ilvl w:val="1"/>
          <w:numId w:val="59"/>
        </w:numPr>
        <w:spacing w:line="276" w:lineRule="auto"/>
        <w:jc w:val="both"/>
        <w:rPr>
          <w:b/>
          <w:bCs/>
          <w:lang w:val="en-US"/>
        </w:rPr>
      </w:pPr>
      <w:r w:rsidRPr="003502C9">
        <w:rPr>
          <w:lang w:val="en-US"/>
        </w:rPr>
        <w:t>4 years</w:t>
      </w:r>
    </w:p>
    <w:p w14:paraId="718B857C" w14:textId="77777777" w:rsidR="003502C9" w:rsidRPr="003502C9" w:rsidRDefault="0003721F" w:rsidP="007D5A11">
      <w:pPr>
        <w:pStyle w:val="Luettelokappale"/>
        <w:numPr>
          <w:ilvl w:val="1"/>
          <w:numId w:val="59"/>
        </w:numPr>
        <w:spacing w:line="276" w:lineRule="auto"/>
        <w:jc w:val="both"/>
        <w:rPr>
          <w:b/>
          <w:bCs/>
          <w:lang w:val="en-US"/>
        </w:rPr>
      </w:pPr>
      <w:r w:rsidRPr="003502C9">
        <w:rPr>
          <w:b/>
          <w:bCs/>
          <w:lang w:val="en-US"/>
        </w:rPr>
        <w:t>6 years</w:t>
      </w:r>
    </w:p>
    <w:p w14:paraId="287C974B" w14:textId="77777777" w:rsidR="00D70F95" w:rsidRPr="00D70F95" w:rsidRDefault="0003721F" w:rsidP="007D5A11">
      <w:pPr>
        <w:pStyle w:val="Luettelokappale"/>
        <w:numPr>
          <w:ilvl w:val="1"/>
          <w:numId w:val="59"/>
        </w:numPr>
        <w:spacing w:line="276" w:lineRule="auto"/>
        <w:jc w:val="both"/>
        <w:rPr>
          <w:b/>
          <w:bCs/>
          <w:lang w:val="en-US"/>
        </w:rPr>
      </w:pPr>
      <w:r w:rsidRPr="003502C9">
        <w:rPr>
          <w:lang w:val="en-US"/>
        </w:rPr>
        <w:t>8 years</w:t>
      </w:r>
    </w:p>
    <w:p w14:paraId="25B2C9E9" w14:textId="14D8D31D" w:rsidR="0003721F" w:rsidRPr="00346B97" w:rsidRDefault="0003721F" w:rsidP="00346B97">
      <w:pPr>
        <w:pStyle w:val="Luettelokappale"/>
        <w:numPr>
          <w:ilvl w:val="0"/>
          <w:numId w:val="59"/>
        </w:numPr>
        <w:spacing w:line="276" w:lineRule="auto"/>
        <w:jc w:val="both"/>
        <w:rPr>
          <w:b/>
          <w:bCs/>
          <w:lang w:val="en-US"/>
        </w:rPr>
      </w:pPr>
      <w:r w:rsidRPr="03C79C8E">
        <w:rPr>
          <w:lang w:val="en-US"/>
        </w:rPr>
        <w:t>Complete the text about the Presidency. Choose the correct option from the menu.</w:t>
      </w:r>
      <w:r w:rsidR="00346B97">
        <w:rPr>
          <w:lang w:val="en-US"/>
        </w:rPr>
        <w:br/>
      </w:r>
      <w:r w:rsidR="00346B97">
        <w:rPr>
          <w:lang w:val="en-US"/>
        </w:rPr>
        <w:br/>
      </w:r>
      <w:r w:rsidRPr="00346B97">
        <w:rPr>
          <w:lang w:val="en-US"/>
        </w:rPr>
        <w:t>The most important power of the President of Finland is leading the country’s</w:t>
      </w:r>
      <w:r w:rsidR="00D70F95" w:rsidRPr="00346B97">
        <w:rPr>
          <w:lang w:val="en-US"/>
        </w:rPr>
        <w:t xml:space="preserve"> </w:t>
      </w:r>
      <w:r w:rsidRPr="00346B97">
        <w:rPr>
          <w:b/>
          <w:bCs/>
          <w:i/>
          <w:iCs/>
          <w:lang w:val="en-US"/>
        </w:rPr>
        <w:t>foreign policy</w:t>
      </w:r>
      <w:r w:rsidRPr="00346B97">
        <w:rPr>
          <w:i/>
          <w:iCs/>
          <w:lang w:val="en-US"/>
        </w:rPr>
        <w:t xml:space="preserve"> / domestic policy / regional policy</w:t>
      </w:r>
      <w:r w:rsidRPr="00346B97">
        <w:rPr>
          <w:lang w:val="en-US"/>
        </w:rPr>
        <w:t>.</w:t>
      </w:r>
      <w:r w:rsidR="00346B97">
        <w:rPr>
          <w:lang w:val="en-US"/>
        </w:rPr>
        <w:t xml:space="preserve"> </w:t>
      </w:r>
      <w:r w:rsidRPr="00346B97">
        <w:rPr>
          <w:lang w:val="en-US"/>
        </w:rPr>
        <w:t xml:space="preserve">Other powers of the President of Finland include, among others, the power </w:t>
      </w:r>
      <w:r w:rsidRPr="00346B97">
        <w:rPr>
          <w:b/>
          <w:bCs/>
          <w:i/>
          <w:iCs/>
          <w:lang w:val="en-US"/>
        </w:rPr>
        <w:t>to appoint officials</w:t>
      </w:r>
      <w:r w:rsidRPr="00346B97">
        <w:rPr>
          <w:i/>
          <w:iCs/>
          <w:lang w:val="en-US"/>
        </w:rPr>
        <w:t xml:space="preserve"> / to dismiss from office / </w:t>
      </w:r>
      <w:r w:rsidR="00247416" w:rsidRPr="00346B97">
        <w:rPr>
          <w:i/>
          <w:iCs/>
          <w:lang w:val="en-US"/>
        </w:rPr>
        <w:t xml:space="preserve">to </w:t>
      </w:r>
      <w:r w:rsidRPr="00346B97">
        <w:rPr>
          <w:i/>
          <w:iCs/>
          <w:lang w:val="en-US"/>
        </w:rPr>
        <w:t>lead the police</w:t>
      </w:r>
      <w:r w:rsidRPr="00346B97">
        <w:rPr>
          <w:lang w:val="en-US"/>
        </w:rPr>
        <w:t>,</w:t>
      </w:r>
      <w:r w:rsidR="00D70F95" w:rsidRPr="00346B97">
        <w:rPr>
          <w:lang w:val="en-US"/>
        </w:rPr>
        <w:t xml:space="preserve"> </w:t>
      </w:r>
      <w:r w:rsidRPr="00346B97">
        <w:rPr>
          <w:lang w:val="en-US"/>
        </w:rPr>
        <w:t xml:space="preserve">the power </w:t>
      </w:r>
      <w:r w:rsidRPr="00346B97">
        <w:rPr>
          <w:b/>
          <w:bCs/>
          <w:i/>
          <w:iCs/>
          <w:lang w:val="en-US"/>
        </w:rPr>
        <w:lastRenderedPageBreak/>
        <w:t>to confirm laws</w:t>
      </w:r>
      <w:r w:rsidRPr="00346B97">
        <w:rPr>
          <w:lang w:val="en-US"/>
        </w:rPr>
        <w:t xml:space="preserve"> / </w:t>
      </w:r>
      <w:r w:rsidRPr="00346B97">
        <w:rPr>
          <w:i/>
          <w:iCs/>
          <w:lang w:val="en-US"/>
        </w:rPr>
        <w:t>to return laws for reconsideration / to comment on laws</w:t>
      </w:r>
      <w:r w:rsidRPr="00346B97">
        <w:rPr>
          <w:lang w:val="en-US"/>
        </w:rPr>
        <w:t>,</w:t>
      </w:r>
      <w:r w:rsidR="00D70F95" w:rsidRPr="00346B97">
        <w:rPr>
          <w:lang w:val="en-US"/>
        </w:rPr>
        <w:t xml:space="preserve"> </w:t>
      </w:r>
      <w:r w:rsidRPr="00346B97">
        <w:rPr>
          <w:lang w:val="en-US"/>
        </w:rPr>
        <w:t xml:space="preserve">and </w:t>
      </w:r>
      <w:r w:rsidRPr="00346B97">
        <w:rPr>
          <w:b/>
          <w:bCs/>
          <w:i/>
          <w:iCs/>
          <w:lang w:val="en-US"/>
        </w:rPr>
        <w:t>the power</w:t>
      </w:r>
      <w:r w:rsidRPr="00346B97">
        <w:rPr>
          <w:lang w:val="en-US"/>
        </w:rPr>
        <w:t xml:space="preserve"> </w:t>
      </w:r>
      <w:r w:rsidRPr="00346B97">
        <w:rPr>
          <w:b/>
          <w:bCs/>
          <w:i/>
          <w:iCs/>
          <w:lang w:val="en-US"/>
        </w:rPr>
        <w:t>to grant pardons</w:t>
      </w:r>
      <w:r w:rsidRPr="00346B97">
        <w:rPr>
          <w:i/>
          <w:iCs/>
          <w:lang w:val="en-US"/>
        </w:rPr>
        <w:t xml:space="preserve"> / judicial power / the power to dissolve Parliament</w:t>
      </w:r>
      <w:r w:rsidRPr="00346B97">
        <w:rPr>
          <w:lang w:val="en-US"/>
        </w:rPr>
        <w:t>.</w:t>
      </w:r>
    </w:p>
    <w:p w14:paraId="3D54057A" w14:textId="77777777" w:rsidR="0003721F" w:rsidRDefault="0003721F" w:rsidP="007D5A11">
      <w:pPr>
        <w:spacing w:line="276" w:lineRule="auto"/>
        <w:jc w:val="both"/>
        <w:rPr>
          <w:lang w:val="en-US"/>
        </w:rPr>
      </w:pPr>
    </w:p>
    <w:p w14:paraId="76225739" w14:textId="60973DD0" w:rsidR="00BE5A6A" w:rsidRPr="00686597" w:rsidRDefault="2FAA25AF" w:rsidP="007D5A11">
      <w:pPr>
        <w:pStyle w:val="Otsikko1"/>
        <w:jc w:val="both"/>
        <w:rPr>
          <w:lang w:val="en-US"/>
        </w:rPr>
      </w:pPr>
      <w:bookmarkStart w:id="74" w:name="_Decision-making_in_Europe"/>
      <w:bookmarkStart w:id="75" w:name="_Toc1021375864"/>
      <w:bookmarkStart w:id="76" w:name="_Toc182391100"/>
      <w:bookmarkEnd w:id="74"/>
      <w:r w:rsidRPr="2149D9B5">
        <w:rPr>
          <w:lang w:val="en-US"/>
        </w:rPr>
        <w:t>Decision-making in Europe</w:t>
      </w:r>
      <w:bookmarkEnd w:id="75"/>
      <w:bookmarkEnd w:id="76"/>
    </w:p>
    <w:tbl>
      <w:tblPr>
        <w:tblStyle w:val="TaulukkoRuudukko"/>
        <w:tblW w:w="0" w:type="auto"/>
        <w:tblLook w:val="04A0" w:firstRow="1" w:lastRow="0" w:firstColumn="1" w:lastColumn="0" w:noHBand="0" w:noVBand="1"/>
      </w:tblPr>
      <w:tblGrid>
        <w:gridCol w:w="7650"/>
        <w:gridCol w:w="1978"/>
      </w:tblGrid>
      <w:tr w:rsidR="00F6482E" w:rsidRPr="00427810" w14:paraId="1B6EAD5E" w14:textId="77777777" w:rsidTr="00735179">
        <w:tc>
          <w:tcPr>
            <w:tcW w:w="7650" w:type="dxa"/>
          </w:tcPr>
          <w:p w14:paraId="35BCFD69" w14:textId="77777777" w:rsidR="00F6482E" w:rsidRPr="00C57D9B" w:rsidRDefault="00F6482E" w:rsidP="00735179">
            <w:pPr>
              <w:spacing w:line="276" w:lineRule="auto"/>
              <w:jc w:val="both"/>
              <w:rPr>
                <w:i/>
                <w:iCs/>
              </w:rPr>
            </w:pPr>
            <w:r>
              <w:rPr>
                <w:i/>
                <w:iCs/>
              </w:rPr>
              <w:t>Teksti on osion kuvaus.</w:t>
            </w:r>
          </w:p>
        </w:tc>
        <w:tc>
          <w:tcPr>
            <w:tcW w:w="1978" w:type="dxa"/>
          </w:tcPr>
          <w:p w14:paraId="2E526F7A" w14:textId="77777777" w:rsidR="00F6482E" w:rsidRDefault="00F6482E" w:rsidP="00735179">
            <w:pPr>
              <w:spacing w:line="276" w:lineRule="auto"/>
              <w:jc w:val="both"/>
              <w:rPr>
                <w:b/>
                <w:bCs/>
              </w:rPr>
            </w:pPr>
            <w:r w:rsidRPr="00C23F0A">
              <w:rPr>
                <w:noProof/>
              </w:rPr>
              <w:drawing>
                <wp:inline distT="0" distB="0" distL="0" distR="0" wp14:anchorId="7FFDBC8C" wp14:editId="4437390D">
                  <wp:extent cx="539750" cy="593342"/>
                  <wp:effectExtent l="0" t="0" r="0" b="0"/>
                  <wp:docPr id="45061584"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2B8B55FE" w14:textId="77777777" w:rsidR="00F6482E" w:rsidRPr="00C57D9B" w:rsidRDefault="00F6482E" w:rsidP="00735179">
            <w:pPr>
              <w:spacing w:line="276" w:lineRule="auto"/>
              <w:jc w:val="both"/>
              <w:rPr>
                <w:lang w:val="en-US"/>
              </w:rPr>
            </w:pPr>
            <w:r w:rsidRPr="00C57D9B">
              <w:rPr>
                <w:lang w:val="en-US"/>
              </w:rPr>
              <w:t>Use of AI is not allowed.</w:t>
            </w:r>
          </w:p>
        </w:tc>
      </w:tr>
    </w:tbl>
    <w:p w14:paraId="3C8AD93E" w14:textId="77777777" w:rsidR="00F6482E" w:rsidRDefault="00F6482E" w:rsidP="007D5A11">
      <w:pPr>
        <w:jc w:val="both"/>
        <w:rPr>
          <w:lang w:val="en-US"/>
        </w:rPr>
      </w:pPr>
    </w:p>
    <w:p w14:paraId="3BD485C1" w14:textId="1C899E8F" w:rsidR="6CFB64AE" w:rsidRPr="00FC1594" w:rsidRDefault="6CFB64AE" w:rsidP="007D5A11">
      <w:pPr>
        <w:jc w:val="both"/>
        <w:rPr>
          <w:lang w:val="en-US"/>
        </w:rPr>
      </w:pPr>
      <w:r w:rsidRPr="00FC1594">
        <w:rPr>
          <w:lang w:val="en-US"/>
        </w:rPr>
        <w:t>Finland and 26 other European countries are part of European Union. In this part of the course, you will get to know how it works and how it affects the lives of citizens in Finland.</w:t>
      </w:r>
    </w:p>
    <w:p w14:paraId="5BCF9E13" w14:textId="173BE732" w:rsidR="03C79C8E" w:rsidRDefault="03C79C8E" w:rsidP="007D5A11">
      <w:pPr>
        <w:jc w:val="both"/>
        <w:rPr>
          <w:lang w:val="en-US"/>
        </w:rPr>
      </w:pPr>
    </w:p>
    <w:p w14:paraId="718DD691" w14:textId="77777777" w:rsidR="00FB3CDF" w:rsidRPr="00FC1594" w:rsidRDefault="00FB3CDF" w:rsidP="007D5A11">
      <w:pPr>
        <w:jc w:val="both"/>
        <w:rPr>
          <w:lang w:val="en-US"/>
        </w:rPr>
      </w:pPr>
    </w:p>
    <w:p w14:paraId="535EF51A" w14:textId="58867B75" w:rsidR="007524A2" w:rsidRDefault="0B524D39" w:rsidP="007D5A11">
      <w:pPr>
        <w:pStyle w:val="Otsikko2"/>
        <w:jc w:val="both"/>
        <w:rPr>
          <w:lang w:val="en-US"/>
        </w:rPr>
      </w:pPr>
      <w:bookmarkStart w:id="77" w:name="_Toc473449743"/>
      <w:bookmarkStart w:id="78" w:name="_Toc182391101"/>
      <w:r w:rsidRPr="2149D9B5">
        <w:rPr>
          <w:lang w:val="en-US"/>
        </w:rPr>
        <w:t xml:space="preserve">TASK: </w:t>
      </w:r>
      <w:r w:rsidR="495D8CD8" w:rsidRPr="2149D9B5">
        <w:rPr>
          <w:lang w:val="en-US"/>
        </w:rPr>
        <w:t>Background History of European Union</w:t>
      </w:r>
      <w:bookmarkEnd w:id="77"/>
      <w:bookmarkEnd w:id="78"/>
    </w:p>
    <w:tbl>
      <w:tblPr>
        <w:tblStyle w:val="TaulukkoRuudukko"/>
        <w:tblW w:w="0" w:type="auto"/>
        <w:tblLook w:val="04A0" w:firstRow="1" w:lastRow="0" w:firstColumn="1" w:lastColumn="0" w:noHBand="0" w:noVBand="1"/>
      </w:tblPr>
      <w:tblGrid>
        <w:gridCol w:w="7650"/>
        <w:gridCol w:w="1978"/>
      </w:tblGrid>
      <w:tr w:rsidR="009C1C43" w:rsidRPr="00427810" w14:paraId="4A422977" w14:textId="77777777" w:rsidTr="00CE6A20">
        <w:tc>
          <w:tcPr>
            <w:tcW w:w="7650" w:type="dxa"/>
          </w:tcPr>
          <w:p w14:paraId="120846BD" w14:textId="632EEA0C" w:rsidR="009C1C43" w:rsidRPr="00C57D9B" w:rsidRDefault="00DB0449" w:rsidP="007D5A11">
            <w:pPr>
              <w:spacing w:line="276" w:lineRule="auto"/>
              <w:jc w:val="both"/>
              <w:rPr>
                <w:i/>
                <w:iCs/>
              </w:rPr>
            </w:pPr>
            <w:r>
              <w:rPr>
                <w:i/>
                <w:iCs/>
              </w:rPr>
              <w:t xml:space="preserve">Tehtävä on </w:t>
            </w:r>
            <w:r w:rsidR="00F6482E">
              <w:rPr>
                <w:i/>
                <w:iCs/>
              </w:rPr>
              <w:t xml:space="preserve">opiskelumateriaalia, jonka </w:t>
            </w:r>
            <w:r>
              <w:rPr>
                <w:i/>
                <w:iCs/>
              </w:rPr>
              <w:t>voi yhdistää tehtävään 6.2</w:t>
            </w:r>
            <w:r w:rsidR="00F6482E">
              <w:rPr>
                <w:i/>
                <w:iCs/>
              </w:rPr>
              <w:t>.</w:t>
            </w:r>
          </w:p>
        </w:tc>
        <w:tc>
          <w:tcPr>
            <w:tcW w:w="1978" w:type="dxa"/>
          </w:tcPr>
          <w:p w14:paraId="628E740F" w14:textId="77777777" w:rsidR="009C1C43" w:rsidRDefault="009C1C43" w:rsidP="007D5A11">
            <w:pPr>
              <w:spacing w:line="276" w:lineRule="auto"/>
              <w:jc w:val="both"/>
              <w:rPr>
                <w:b/>
                <w:bCs/>
              </w:rPr>
            </w:pPr>
            <w:r w:rsidRPr="00C23F0A">
              <w:rPr>
                <w:noProof/>
              </w:rPr>
              <w:drawing>
                <wp:inline distT="0" distB="0" distL="0" distR="0" wp14:anchorId="673D8814" wp14:editId="3E9A5CE7">
                  <wp:extent cx="539750" cy="593342"/>
                  <wp:effectExtent l="0" t="0" r="0" b="0"/>
                  <wp:docPr id="864519043"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0E075485" w14:textId="77777777" w:rsidR="009C1C43" w:rsidRPr="00C57D9B" w:rsidRDefault="009C1C43" w:rsidP="007D5A11">
            <w:pPr>
              <w:spacing w:line="276" w:lineRule="auto"/>
              <w:jc w:val="both"/>
              <w:rPr>
                <w:lang w:val="en-US"/>
              </w:rPr>
            </w:pPr>
            <w:r w:rsidRPr="00C57D9B">
              <w:rPr>
                <w:lang w:val="en-US"/>
              </w:rPr>
              <w:t>Use of AI is not allowed.</w:t>
            </w:r>
          </w:p>
        </w:tc>
      </w:tr>
    </w:tbl>
    <w:p w14:paraId="35978CFB" w14:textId="77777777" w:rsidR="009C1C43" w:rsidRPr="009C1C43" w:rsidRDefault="009C1C43" w:rsidP="007D5A11">
      <w:pPr>
        <w:jc w:val="both"/>
        <w:rPr>
          <w:lang w:val="en-US"/>
        </w:rPr>
      </w:pPr>
    </w:p>
    <w:p w14:paraId="7E1AB449" w14:textId="1A0C19A2" w:rsidR="007524A2" w:rsidRPr="007524A2" w:rsidRDefault="007524A2" w:rsidP="007D5A11">
      <w:pPr>
        <w:spacing w:line="276" w:lineRule="auto"/>
        <w:jc w:val="both"/>
        <w:rPr>
          <w:b/>
          <w:bCs/>
          <w:lang w:val="en-US"/>
        </w:rPr>
      </w:pPr>
      <w:r w:rsidRPr="03C79C8E">
        <w:rPr>
          <w:b/>
          <w:bCs/>
          <w:lang w:val="en-US"/>
        </w:rPr>
        <w:t xml:space="preserve">HISTORY OF EUROPE -&gt; Background to the Idea and establishment of </w:t>
      </w:r>
      <w:proofErr w:type="gramStart"/>
      <w:r w:rsidRPr="03C79C8E">
        <w:rPr>
          <w:b/>
          <w:bCs/>
          <w:lang w:val="en-US"/>
        </w:rPr>
        <w:t>European</w:t>
      </w:r>
      <w:proofErr w:type="gramEnd"/>
      <w:r w:rsidRPr="03C79C8E">
        <w:rPr>
          <w:b/>
          <w:bCs/>
          <w:lang w:val="en-US"/>
        </w:rPr>
        <w:t xml:space="preserve"> Union       </w:t>
      </w:r>
    </w:p>
    <w:p w14:paraId="60C5B62D" w14:textId="77777777" w:rsidR="007524A2" w:rsidRDefault="007524A2" w:rsidP="007D5A11">
      <w:pPr>
        <w:spacing w:line="276" w:lineRule="auto"/>
        <w:jc w:val="both"/>
        <w:rPr>
          <w:lang w:val="en-US"/>
        </w:rPr>
      </w:pPr>
    </w:p>
    <w:p w14:paraId="7CEDD0C4" w14:textId="3BD73383" w:rsidR="007524A2" w:rsidRDefault="007524A2" w:rsidP="007D5A11">
      <w:pPr>
        <w:spacing w:line="276" w:lineRule="auto"/>
        <w:jc w:val="both"/>
        <w:rPr>
          <w:lang w:val="en-US"/>
        </w:rPr>
      </w:pPr>
      <w:r w:rsidRPr="007524A2">
        <w:rPr>
          <w:lang w:val="en-US"/>
        </w:rPr>
        <w:t xml:space="preserve">Map 1 (1800's): </w:t>
      </w:r>
      <w:r>
        <w:fldChar w:fldCharType="begin"/>
      </w:r>
      <w:r w:rsidRPr="00427810">
        <w:rPr>
          <w:lang w:val="en-US"/>
        </w:rPr>
        <w:instrText>HYPERLINK "https://commons.wikimedia.org/w/index.php?curid=12104648"</w:instrText>
      </w:r>
      <w:r>
        <w:fldChar w:fldCharType="separate"/>
      </w:r>
      <w:r w:rsidRPr="00024232">
        <w:rPr>
          <w:rStyle w:val="Hyperlinkki"/>
          <w:lang w:val="en-US"/>
        </w:rPr>
        <w:t>https://commons.wikimedia.org/w/index.php?curid=12104648</w:t>
      </w:r>
      <w:r>
        <w:rPr>
          <w:rStyle w:val="Hyperlinkki"/>
          <w:lang w:val="en-US"/>
        </w:rPr>
        <w:fldChar w:fldCharType="end"/>
      </w:r>
    </w:p>
    <w:p w14:paraId="57670504" w14:textId="279670F8" w:rsidR="007524A2" w:rsidRDefault="007524A2" w:rsidP="007D5A11">
      <w:pPr>
        <w:spacing w:line="276" w:lineRule="auto"/>
        <w:jc w:val="both"/>
        <w:rPr>
          <w:lang w:val="sv-SE"/>
        </w:rPr>
      </w:pPr>
      <w:proofErr w:type="spellStart"/>
      <w:r w:rsidRPr="79768F6B">
        <w:rPr>
          <w:lang w:val="sv-SE"/>
        </w:rPr>
        <w:t>Map</w:t>
      </w:r>
      <w:proofErr w:type="spellEnd"/>
      <w:r w:rsidRPr="79768F6B">
        <w:rPr>
          <w:lang w:val="sv-SE"/>
        </w:rPr>
        <w:t xml:space="preserve"> 2 (1914):  </w:t>
      </w:r>
      <w:r>
        <w:fldChar w:fldCharType="begin"/>
      </w:r>
      <w:r w:rsidRPr="00427810">
        <w:rPr>
          <w:lang w:val="sv-SE"/>
        </w:rPr>
        <w:instrText>HYPERLINK "https://peda.net/p/Sivula/historia/hks/sryimv/eurooppa_1914-png:file/download/130e59f081c43cdd4e35fd556e8656a2dc2492b7/Eurooppa_1914.png" \h</w:instrText>
      </w:r>
      <w:r>
        <w:fldChar w:fldCharType="separate"/>
      </w:r>
      <w:r w:rsidRPr="79768F6B">
        <w:rPr>
          <w:rStyle w:val="Hyperlinkki"/>
          <w:lang w:val="sv-SE"/>
        </w:rPr>
        <w:t>https://peda.net/p/Sivula/historia/hks/sryimv/eurooppa_1914-png:file/download/130e59f081c43cdd4e35fd556e8656a2dc2492b7/Eurooppa_1914.png</w:t>
      </w:r>
      <w:r>
        <w:rPr>
          <w:rStyle w:val="Hyperlinkki"/>
          <w:lang w:val="sv-SE"/>
        </w:rPr>
        <w:fldChar w:fldCharType="end"/>
      </w:r>
    </w:p>
    <w:p w14:paraId="1B706B4A" w14:textId="50DCDC87" w:rsidR="007524A2" w:rsidRPr="007524A2" w:rsidRDefault="007524A2" w:rsidP="007D5A11">
      <w:pPr>
        <w:spacing w:line="276" w:lineRule="auto"/>
        <w:jc w:val="both"/>
        <w:rPr>
          <w:lang w:val="sv-SE"/>
        </w:rPr>
      </w:pPr>
      <w:r w:rsidRPr="007524A2">
        <w:rPr>
          <w:lang w:val="sv-SE"/>
        </w:rPr>
        <w:t xml:space="preserve">  </w:t>
      </w:r>
    </w:p>
    <w:p w14:paraId="42D0B160" w14:textId="77777777" w:rsidR="007524A2" w:rsidRPr="007524A2" w:rsidRDefault="007524A2" w:rsidP="007D5A11">
      <w:pPr>
        <w:spacing w:line="276" w:lineRule="auto"/>
        <w:jc w:val="both"/>
        <w:rPr>
          <w:i/>
          <w:iCs/>
          <w:lang w:val="en-US"/>
        </w:rPr>
      </w:pPr>
      <w:r w:rsidRPr="007524A2">
        <w:rPr>
          <w:i/>
          <w:iCs/>
          <w:lang w:val="en-US"/>
        </w:rPr>
        <w:t xml:space="preserve">The text below can </w:t>
      </w:r>
      <w:proofErr w:type="gramStart"/>
      <w:r w:rsidRPr="007524A2">
        <w:rPr>
          <w:i/>
          <w:iCs/>
          <w:lang w:val="en-US"/>
        </w:rPr>
        <w:t>be found</w:t>
      </w:r>
      <w:proofErr w:type="gramEnd"/>
      <w:r w:rsidRPr="007524A2">
        <w:rPr>
          <w:i/>
          <w:iCs/>
          <w:lang w:val="en-US"/>
        </w:rPr>
        <w:t xml:space="preserve"> read from the attached file (Eu history.m4a)</w:t>
      </w:r>
    </w:p>
    <w:p w14:paraId="5B319241" w14:textId="77777777" w:rsidR="007524A2" w:rsidRPr="007524A2" w:rsidRDefault="007524A2" w:rsidP="007D5A11">
      <w:pPr>
        <w:spacing w:line="276" w:lineRule="auto"/>
        <w:jc w:val="both"/>
        <w:rPr>
          <w:lang w:val="en-US"/>
        </w:rPr>
      </w:pPr>
    </w:p>
    <w:p w14:paraId="17C4B469" w14:textId="6305B6F6" w:rsidR="007524A2" w:rsidRPr="007524A2" w:rsidRDefault="007524A2" w:rsidP="007D5A11">
      <w:pPr>
        <w:spacing w:line="276" w:lineRule="auto"/>
        <w:jc w:val="both"/>
        <w:rPr>
          <w:lang w:val="en-US"/>
        </w:rPr>
      </w:pPr>
      <w:r w:rsidRPr="007524A2">
        <w:rPr>
          <w:lang w:val="en-US"/>
        </w:rPr>
        <w:t>H</w:t>
      </w:r>
      <w:r>
        <w:rPr>
          <w:lang w:val="en-US"/>
        </w:rPr>
        <w:t>i</w:t>
      </w:r>
      <w:r w:rsidRPr="007524A2">
        <w:rPr>
          <w:lang w:val="en-US"/>
        </w:rPr>
        <w:t>story of Europe is the history of wars:</w:t>
      </w:r>
    </w:p>
    <w:p w14:paraId="7049F017" w14:textId="4D17B3C3" w:rsidR="007524A2" w:rsidRPr="007524A2" w:rsidRDefault="007524A2" w:rsidP="007D5A11">
      <w:pPr>
        <w:pStyle w:val="Luettelokappale"/>
        <w:numPr>
          <w:ilvl w:val="0"/>
          <w:numId w:val="47"/>
        </w:numPr>
        <w:spacing w:line="276" w:lineRule="auto"/>
        <w:jc w:val="both"/>
        <w:rPr>
          <w:lang w:val="en-US"/>
        </w:rPr>
      </w:pPr>
      <w:r w:rsidRPr="007524A2">
        <w:rPr>
          <w:lang w:val="en-US"/>
        </w:rPr>
        <w:t>Roman Empire</w:t>
      </w:r>
    </w:p>
    <w:p w14:paraId="302E4651" w14:textId="05DFB0B5" w:rsidR="007524A2" w:rsidRPr="007524A2" w:rsidRDefault="007524A2" w:rsidP="007D5A11">
      <w:pPr>
        <w:pStyle w:val="Luettelokappale"/>
        <w:numPr>
          <w:ilvl w:val="0"/>
          <w:numId w:val="47"/>
        </w:numPr>
        <w:spacing w:line="276" w:lineRule="auto"/>
        <w:jc w:val="both"/>
        <w:rPr>
          <w:lang w:val="en-US"/>
        </w:rPr>
      </w:pPr>
      <w:r w:rsidRPr="007524A2">
        <w:rPr>
          <w:lang w:val="en-US"/>
        </w:rPr>
        <w:t>Modern times wars were mainly between France and Prussia/Germany</w:t>
      </w:r>
    </w:p>
    <w:p w14:paraId="7A4C627F" w14:textId="75A106E2" w:rsidR="007524A2" w:rsidRPr="007524A2" w:rsidRDefault="007524A2" w:rsidP="007D5A11">
      <w:pPr>
        <w:pStyle w:val="Luettelokappale"/>
        <w:numPr>
          <w:ilvl w:val="0"/>
          <w:numId w:val="47"/>
        </w:numPr>
        <w:spacing w:line="276" w:lineRule="auto"/>
        <w:jc w:val="both"/>
        <w:rPr>
          <w:lang w:val="en-US"/>
        </w:rPr>
      </w:pPr>
      <w:r w:rsidRPr="007524A2">
        <w:rPr>
          <w:lang w:val="en-US"/>
        </w:rPr>
        <w:t>Napoleon wars (1800-1815)</w:t>
      </w:r>
    </w:p>
    <w:p w14:paraId="5F6B9081" w14:textId="272E1B3D" w:rsidR="007524A2" w:rsidRPr="007524A2" w:rsidRDefault="007524A2" w:rsidP="007D5A11">
      <w:pPr>
        <w:pStyle w:val="Luettelokappale"/>
        <w:numPr>
          <w:ilvl w:val="0"/>
          <w:numId w:val="47"/>
        </w:numPr>
        <w:spacing w:line="276" w:lineRule="auto"/>
        <w:jc w:val="both"/>
        <w:rPr>
          <w:lang w:val="en-US"/>
        </w:rPr>
      </w:pPr>
      <w:r w:rsidRPr="007524A2">
        <w:rPr>
          <w:lang w:val="en-US"/>
        </w:rPr>
        <w:t xml:space="preserve">Bismarck war (1866-67)  </w:t>
      </w:r>
    </w:p>
    <w:p w14:paraId="3C939422" w14:textId="26C3B77A" w:rsidR="007524A2" w:rsidRPr="007524A2" w:rsidRDefault="007524A2" w:rsidP="007D5A11">
      <w:pPr>
        <w:pStyle w:val="Luettelokappale"/>
        <w:numPr>
          <w:ilvl w:val="0"/>
          <w:numId w:val="47"/>
        </w:numPr>
        <w:spacing w:line="276" w:lineRule="auto"/>
        <w:jc w:val="both"/>
        <w:rPr>
          <w:lang w:val="en-US"/>
        </w:rPr>
      </w:pPr>
      <w:r w:rsidRPr="007524A2">
        <w:rPr>
          <w:lang w:val="en-US"/>
        </w:rPr>
        <w:t>First World War (1914-18)</w:t>
      </w:r>
    </w:p>
    <w:p w14:paraId="04A6AC14" w14:textId="09093888" w:rsidR="007524A2" w:rsidRPr="007524A2" w:rsidRDefault="007524A2" w:rsidP="007D5A11">
      <w:pPr>
        <w:pStyle w:val="Luettelokappale"/>
        <w:numPr>
          <w:ilvl w:val="0"/>
          <w:numId w:val="47"/>
        </w:numPr>
        <w:spacing w:line="276" w:lineRule="auto"/>
        <w:jc w:val="both"/>
        <w:rPr>
          <w:lang w:val="en-US"/>
        </w:rPr>
      </w:pPr>
      <w:r w:rsidRPr="007524A2">
        <w:rPr>
          <w:lang w:val="en-US"/>
        </w:rPr>
        <w:t>Second World War (1939-45)</w:t>
      </w:r>
    </w:p>
    <w:p w14:paraId="092438EF" w14:textId="77777777" w:rsidR="007524A2" w:rsidRPr="007524A2" w:rsidRDefault="007524A2" w:rsidP="007D5A11">
      <w:pPr>
        <w:spacing w:line="276" w:lineRule="auto"/>
        <w:jc w:val="both"/>
        <w:rPr>
          <w:lang w:val="en-US"/>
        </w:rPr>
      </w:pPr>
    </w:p>
    <w:p w14:paraId="1ED2FFFF" w14:textId="353CC1F8" w:rsidR="00F235A1" w:rsidRDefault="007524A2" w:rsidP="007D5A11">
      <w:pPr>
        <w:spacing w:line="276" w:lineRule="auto"/>
        <w:jc w:val="both"/>
        <w:rPr>
          <w:lang w:val="en-US"/>
        </w:rPr>
      </w:pPr>
      <w:r w:rsidRPr="03C79C8E">
        <w:rPr>
          <w:lang w:val="en-US"/>
        </w:rPr>
        <w:lastRenderedPageBreak/>
        <w:t>Therefore</w:t>
      </w:r>
      <w:r w:rsidR="00F235A1" w:rsidRPr="03C79C8E">
        <w:rPr>
          <w:lang w:val="en-US"/>
        </w:rPr>
        <w:t>,</w:t>
      </w:r>
      <w:r w:rsidRPr="03C79C8E">
        <w:rPr>
          <w:lang w:val="en-US"/>
        </w:rPr>
        <w:t xml:space="preserve"> after the Second World War</w:t>
      </w:r>
      <w:r w:rsidR="3B4005A2" w:rsidRPr="09334889">
        <w:rPr>
          <w:lang w:val="en-US"/>
        </w:rPr>
        <w:t>,</w:t>
      </w:r>
      <w:r w:rsidR="3B4005A2" w:rsidRPr="4A753DD5">
        <w:rPr>
          <w:lang w:val="en-US"/>
        </w:rPr>
        <w:t xml:space="preserve"> </w:t>
      </w:r>
      <w:r w:rsidR="3B4005A2" w:rsidRPr="09334889">
        <w:rPr>
          <w:lang w:val="en-US"/>
        </w:rPr>
        <w:t>the idea</w:t>
      </w:r>
      <w:r w:rsidRPr="03C79C8E">
        <w:rPr>
          <w:lang w:val="en-US"/>
        </w:rPr>
        <w:t xml:space="preserve"> that Western Europe should become</w:t>
      </w:r>
      <w:r w:rsidR="00F235A1" w:rsidRPr="03C79C8E">
        <w:rPr>
          <w:lang w:val="en-US"/>
        </w:rPr>
        <w:t xml:space="preserve"> </w:t>
      </w:r>
      <w:r w:rsidR="5B6A2753" w:rsidRPr="09334889">
        <w:rPr>
          <w:lang w:val="en-US"/>
        </w:rPr>
        <w:t>an</w:t>
      </w:r>
      <w:r w:rsidR="00F235A1" w:rsidRPr="4A753DD5">
        <w:rPr>
          <w:lang w:val="en-US"/>
        </w:rPr>
        <w:t xml:space="preserve"> </w:t>
      </w:r>
      <w:r w:rsidRPr="09334889">
        <w:rPr>
          <w:lang w:val="en-US"/>
        </w:rPr>
        <w:t>economic</w:t>
      </w:r>
      <w:r w:rsidRPr="03C79C8E">
        <w:rPr>
          <w:lang w:val="en-US"/>
        </w:rPr>
        <w:t xml:space="preserve"> unit, which can compete </w:t>
      </w:r>
      <w:r w:rsidR="6044944A" w:rsidRPr="09334889">
        <w:rPr>
          <w:lang w:val="en-US"/>
        </w:rPr>
        <w:t>in some way</w:t>
      </w:r>
      <w:r w:rsidR="6044944A" w:rsidRPr="4A753DD5">
        <w:rPr>
          <w:lang w:val="en-US"/>
        </w:rPr>
        <w:t xml:space="preserve"> </w:t>
      </w:r>
      <w:r w:rsidRPr="03C79C8E">
        <w:rPr>
          <w:lang w:val="en-US"/>
        </w:rPr>
        <w:t>against USA</w:t>
      </w:r>
      <w:r w:rsidR="328E4040" w:rsidRPr="4A753DD5">
        <w:rPr>
          <w:lang w:val="en-US"/>
        </w:rPr>
        <w:t>,</w:t>
      </w:r>
      <w:r w:rsidRPr="03C79C8E">
        <w:rPr>
          <w:lang w:val="en-US"/>
        </w:rPr>
        <w:t xml:space="preserve"> and China </w:t>
      </w:r>
      <w:r w:rsidR="1545C771" w:rsidRPr="4A753DD5">
        <w:rPr>
          <w:lang w:val="en-US"/>
        </w:rPr>
        <w:t xml:space="preserve">as well, </w:t>
      </w:r>
      <w:r w:rsidR="42E161F6" w:rsidRPr="09334889">
        <w:rPr>
          <w:lang w:val="en-US"/>
        </w:rPr>
        <w:t>was born</w:t>
      </w:r>
      <w:r w:rsidRPr="4A753DD5">
        <w:rPr>
          <w:lang w:val="en-US"/>
        </w:rPr>
        <w:t>.</w:t>
      </w:r>
      <w:r w:rsidR="00F235A1" w:rsidRPr="03C79C8E">
        <w:rPr>
          <w:lang w:val="en-US"/>
        </w:rPr>
        <w:t xml:space="preserve"> </w:t>
      </w:r>
      <w:r w:rsidRPr="03C79C8E">
        <w:rPr>
          <w:lang w:val="en-US"/>
        </w:rPr>
        <w:t xml:space="preserve">War was so devastating that the first aim was to prohibit any war ever </w:t>
      </w:r>
      <w:r w:rsidR="65537A49" w:rsidRPr="09334889">
        <w:rPr>
          <w:lang w:val="en-US"/>
        </w:rPr>
        <w:t>again</w:t>
      </w:r>
      <w:r w:rsidR="65537A49" w:rsidRPr="4A753DD5">
        <w:rPr>
          <w:lang w:val="en-US"/>
        </w:rPr>
        <w:t xml:space="preserve"> </w:t>
      </w:r>
      <w:r w:rsidR="54CE8C2E" w:rsidRPr="03C79C8E">
        <w:rPr>
          <w:lang w:val="en-US"/>
        </w:rPr>
        <w:t>on</w:t>
      </w:r>
      <w:r w:rsidRPr="03C79C8E">
        <w:rPr>
          <w:lang w:val="en-US"/>
        </w:rPr>
        <w:t xml:space="preserve"> European soil.</w:t>
      </w:r>
    </w:p>
    <w:p w14:paraId="4A77F252" w14:textId="77777777" w:rsidR="00F235A1" w:rsidRDefault="00F235A1" w:rsidP="007D5A11">
      <w:pPr>
        <w:spacing w:line="276" w:lineRule="auto"/>
        <w:jc w:val="both"/>
        <w:rPr>
          <w:lang w:val="en-US"/>
        </w:rPr>
      </w:pPr>
    </w:p>
    <w:p w14:paraId="543C8030" w14:textId="7B67195E" w:rsidR="00F235A1" w:rsidRDefault="4A3CED86" w:rsidP="007D5A11">
      <w:pPr>
        <w:spacing w:line="276" w:lineRule="auto"/>
        <w:jc w:val="both"/>
        <w:rPr>
          <w:lang w:val="en-US"/>
        </w:rPr>
      </w:pPr>
      <w:r w:rsidRPr="03C79C8E">
        <w:rPr>
          <w:lang w:val="en-US"/>
        </w:rPr>
        <w:t>The steel</w:t>
      </w:r>
      <w:r w:rsidR="007524A2" w:rsidRPr="03C79C8E">
        <w:rPr>
          <w:lang w:val="en-US"/>
        </w:rPr>
        <w:t xml:space="preserve"> and coal </w:t>
      </w:r>
      <w:r w:rsidR="2C577CCE" w:rsidRPr="03C79C8E">
        <w:rPr>
          <w:lang w:val="en-US"/>
        </w:rPr>
        <w:t>communities</w:t>
      </w:r>
      <w:r w:rsidR="007524A2" w:rsidRPr="03C79C8E">
        <w:rPr>
          <w:lang w:val="en-US"/>
        </w:rPr>
        <w:t xml:space="preserve"> </w:t>
      </w:r>
      <w:r w:rsidR="4FBC9768" w:rsidRPr="03C79C8E">
        <w:rPr>
          <w:lang w:val="en-US"/>
        </w:rPr>
        <w:t>were</w:t>
      </w:r>
      <w:r w:rsidR="007524A2" w:rsidRPr="03C79C8E">
        <w:rPr>
          <w:lang w:val="en-US"/>
        </w:rPr>
        <w:t xml:space="preserve"> the first step to the EU, because steel was the most important war</w:t>
      </w:r>
      <w:r w:rsidR="00F235A1" w:rsidRPr="03C79C8E">
        <w:rPr>
          <w:lang w:val="en-US"/>
        </w:rPr>
        <w:t xml:space="preserve"> </w:t>
      </w:r>
      <w:r w:rsidR="007524A2" w:rsidRPr="03C79C8E">
        <w:rPr>
          <w:lang w:val="en-US"/>
        </w:rPr>
        <w:t xml:space="preserve">material and coal was needed mostly for heating and </w:t>
      </w:r>
      <w:r w:rsidR="007524A2" w:rsidRPr="09334889">
        <w:rPr>
          <w:lang w:val="en-US"/>
        </w:rPr>
        <w:t xml:space="preserve">as </w:t>
      </w:r>
      <w:r w:rsidR="46364FE5" w:rsidRPr="09334889">
        <w:rPr>
          <w:lang w:val="en-US"/>
        </w:rPr>
        <w:t>a source of</w:t>
      </w:r>
      <w:r w:rsidR="46364FE5" w:rsidRPr="4A753DD5">
        <w:rPr>
          <w:lang w:val="en-US"/>
        </w:rPr>
        <w:t xml:space="preserve"> </w:t>
      </w:r>
      <w:r w:rsidR="007524A2" w:rsidRPr="03C79C8E">
        <w:rPr>
          <w:lang w:val="en-US"/>
        </w:rPr>
        <w:t>energy</w:t>
      </w:r>
      <w:r w:rsidR="35A1EA82" w:rsidRPr="09334889">
        <w:rPr>
          <w:lang w:val="en-US"/>
        </w:rPr>
        <w:t>.</w:t>
      </w:r>
      <w:r w:rsidR="00F235A1" w:rsidRPr="09334889">
        <w:rPr>
          <w:strike/>
          <w:lang w:val="en-US"/>
        </w:rPr>
        <w:t xml:space="preserve"> </w:t>
      </w:r>
      <w:r w:rsidR="007524A2" w:rsidRPr="03C79C8E">
        <w:rPr>
          <w:lang w:val="en-US"/>
        </w:rPr>
        <w:t>Also</w:t>
      </w:r>
      <w:r w:rsidR="00F235A1" w:rsidRPr="03C79C8E">
        <w:rPr>
          <w:lang w:val="en-US"/>
        </w:rPr>
        <w:t>,</w:t>
      </w:r>
      <w:r w:rsidR="007524A2" w:rsidRPr="03C79C8E">
        <w:rPr>
          <w:lang w:val="en-US"/>
        </w:rPr>
        <w:t xml:space="preserve"> in 1945 and </w:t>
      </w:r>
      <w:r w:rsidR="1215EDF9" w:rsidRPr="09334889">
        <w:rPr>
          <w:lang w:val="en-US"/>
        </w:rPr>
        <w:t>soon</w:t>
      </w:r>
      <w:r w:rsidR="1215EDF9" w:rsidRPr="4A753DD5">
        <w:rPr>
          <w:lang w:val="en-US"/>
        </w:rPr>
        <w:t xml:space="preserve"> </w:t>
      </w:r>
      <w:r w:rsidR="007524A2" w:rsidRPr="03C79C8E">
        <w:rPr>
          <w:lang w:val="en-US"/>
        </w:rPr>
        <w:t>after that</w:t>
      </w:r>
      <w:r w:rsidR="7E222238" w:rsidRPr="09334889">
        <w:rPr>
          <w:lang w:val="en-US"/>
        </w:rPr>
        <w:t>,</w:t>
      </w:r>
      <w:r w:rsidR="007524A2" w:rsidRPr="03C79C8E">
        <w:rPr>
          <w:lang w:val="en-US"/>
        </w:rPr>
        <w:t xml:space="preserve"> Europe and World was divided </w:t>
      </w:r>
      <w:r w:rsidR="007524A2" w:rsidRPr="4A753DD5">
        <w:rPr>
          <w:lang w:val="en-US"/>
        </w:rPr>
        <w:t>in</w:t>
      </w:r>
      <w:r w:rsidR="147AB98A" w:rsidRPr="09334889">
        <w:rPr>
          <w:lang w:val="en-US"/>
        </w:rPr>
        <w:t>to</w:t>
      </w:r>
      <w:r w:rsidR="007524A2" w:rsidRPr="03C79C8E">
        <w:rPr>
          <w:lang w:val="en-US"/>
        </w:rPr>
        <w:t xml:space="preserve"> two camps: </w:t>
      </w:r>
      <w:r w:rsidR="4A959B53" w:rsidRPr="09334889">
        <w:rPr>
          <w:lang w:val="en-US"/>
        </w:rPr>
        <w:t>the</w:t>
      </w:r>
      <w:r w:rsidR="4A959B53" w:rsidRPr="4A753DD5">
        <w:rPr>
          <w:lang w:val="en-US"/>
        </w:rPr>
        <w:t xml:space="preserve"> </w:t>
      </w:r>
      <w:r w:rsidR="007524A2" w:rsidRPr="03C79C8E">
        <w:rPr>
          <w:lang w:val="en-US"/>
        </w:rPr>
        <w:t>capitalist</w:t>
      </w:r>
      <w:r w:rsidR="007524A2" w:rsidRPr="4A753DD5">
        <w:rPr>
          <w:strike/>
          <w:lang w:val="en-US"/>
        </w:rPr>
        <w:t>ic</w:t>
      </w:r>
      <w:r w:rsidR="007524A2" w:rsidRPr="03C79C8E">
        <w:rPr>
          <w:lang w:val="en-US"/>
        </w:rPr>
        <w:t xml:space="preserve"> world </w:t>
      </w:r>
      <w:r w:rsidR="6C24576B" w:rsidRPr="09334889">
        <w:rPr>
          <w:lang w:val="en-US"/>
        </w:rPr>
        <w:t>with the</w:t>
      </w:r>
      <w:r w:rsidR="6C24576B" w:rsidRPr="4A753DD5">
        <w:rPr>
          <w:lang w:val="en-US"/>
        </w:rPr>
        <w:t xml:space="preserve"> </w:t>
      </w:r>
      <w:r w:rsidR="007524A2" w:rsidRPr="03C79C8E">
        <w:rPr>
          <w:lang w:val="en-US"/>
        </w:rPr>
        <w:t>USA and its European</w:t>
      </w:r>
      <w:r w:rsidR="00F235A1" w:rsidRPr="03C79C8E">
        <w:rPr>
          <w:lang w:val="en-US"/>
        </w:rPr>
        <w:t xml:space="preserve"> </w:t>
      </w:r>
      <w:r w:rsidR="007524A2" w:rsidRPr="03C79C8E">
        <w:rPr>
          <w:lang w:val="en-US"/>
        </w:rPr>
        <w:t>allies: collapsing world powers Great Britain and France.</w:t>
      </w:r>
    </w:p>
    <w:p w14:paraId="3CD3487F" w14:textId="77777777" w:rsidR="00F235A1" w:rsidRDefault="00F235A1" w:rsidP="007D5A11">
      <w:pPr>
        <w:spacing w:line="276" w:lineRule="auto"/>
        <w:jc w:val="both"/>
        <w:rPr>
          <w:lang w:val="en-US"/>
        </w:rPr>
      </w:pPr>
    </w:p>
    <w:p w14:paraId="12996F7A" w14:textId="6CBDB2C5" w:rsidR="007524A2" w:rsidRPr="007524A2" w:rsidRDefault="007524A2" w:rsidP="007D5A11">
      <w:pPr>
        <w:spacing w:line="276" w:lineRule="auto"/>
        <w:jc w:val="both"/>
        <w:rPr>
          <w:lang w:val="en-US"/>
        </w:rPr>
      </w:pPr>
      <w:r w:rsidRPr="007524A2">
        <w:rPr>
          <w:lang w:val="en-US"/>
        </w:rPr>
        <w:t>On the other hand</w:t>
      </w:r>
      <w:r w:rsidR="00F235A1">
        <w:rPr>
          <w:lang w:val="en-US"/>
        </w:rPr>
        <w:t>,</w:t>
      </w:r>
      <w:r w:rsidRPr="007524A2">
        <w:rPr>
          <w:lang w:val="en-US"/>
        </w:rPr>
        <w:t xml:space="preserve"> Stalin and his Soviet Union rose </w:t>
      </w:r>
      <w:r w:rsidR="1BE92962" w:rsidRPr="09334889">
        <w:rPr>
          <w:lang w:val="en-US"/>
        </w:rPr>
        <w:t>as</w:t>
      </w:r>
      <w:r w:rsidRPr="4A753DD5">
        <w:rPr>
          <w:lang w:val="en-US"/>
        </w:rPr>
        <w:t xml:space="preserve"> </w:t>
      </w:r>
      <w:r w:rsidRPr="007524A2">
        <w:rPr>
          <w:lang w:val="en-US"/>
        </w:rPr>
        <w:t>the communist regimes in power through Eastern Europe,</w:t>
      </w:r>
      <w:r w:rsidR="00F235A1">
        <w:rPr>
          <w:lang w:val="en-US"/>
        </w:rPr>
        <w:t xml:space="preserve"> </w:t>
      </w:r>
      <w:r w:rsidRPr="007524A2">
        <w:rPr>
          <w:lang w:val="en-US"/>
        </w:rPr>
        <w:t>while they occupied them as they drove Hitler’s armies back to the Germany.</w:t>
      </w:r>
      <w:r w:rsidR="00F235A1">
        <w:rPr>
          <w:lang w:val="en-US"/>
        </w:rPr>
        <w:t xml:space="preserve"> </w:t>
      </w:r>
      <w:r w:rsidRPr="007524A2">
        <w:rPr>
          <w:lang w:val="en-US"/>
        </w:rPr>
        <w:t>The Cold war started as soon as the Second World War ended in 1945 in Europe.</w:t>
      </w:r>
      <w:r w:rsidR="00F235A1">
        <w:rPr>
          <w:lang w:val="en-US"/>
        </w:rPr>
        <w:t xml:space="preserve"> </w:t>
      </w:r>
      <w:r w:rsidRPr="007524A2">
        <w:rPr>
          <w:lang w:val="en-US"/>
        </w:rPr>
        <w:t>It lasted</w:t>
      </w:r>
      <w:r w:rsidR="1D2681BB" w:rsidRPr="4A753DD5">
        <w:rPr>
          <w:lang w:val="en-US"/>
        </w:rPr>
        <w:t xml:space="preserve"> </w:t>
      </w:r>
      <w:r w:rsidR="1D2681BB" w:rsidRPr="09334889">
        <w:rPr>
          <w:lang w:val="en-US"/>
        </w:rPr>
        <w:t>until</w:t>
      </w:r>
      <w:r w:rsidRPr="007524A2">
        <w:rPr>
          <w:lang w:val="en-US"/>
        </w:rPr>
        <w:t xml:space="preserve"> the Soviet Union collapsed, in 1991</w:t>
      </w:r>
      <w:r w:rsidR="00F235A1">
        <w:rPr>
          <w:lang w:val="en-US"/>
        </w:rPr>
        <w:t>,</w:t>
      </w:r>
      <w:r w:rsidRPr="007524A2">
        <w:rPr>
          <w:lang w:val="en-US"/>
        </w:rPr>
        <w:t xml:space="preserve"> and </w:t>
      </w:r>
      <w:r w:rsidR="00F235A1">
        <w:rPr>
          <w:lang w:val="en-US"/>
        </w:rPr>
        <w:t>t</w:t>
      </w:r>
      <w:r w:rsidRPr="007524A2">
        <w:rPr>
          <w:lang w:val="en-US"/>
        </w:rPr>
        <w:t xml:space="preserve">he countries of </w:t>
      </w:r>
      <w:proofErr w:type="gramStart"/>
      <w:r w:rsidRPr="007524A2">
        <w:rPr>
          <w:lang w:val="en-US"/>
        </w:rPr>
        <w:t>the Eastern</w:t>
      </w:r>
      <w:proofErr w:type="gramEnd"/>
      <w:r w:rsidRPr="007524A2">
        <w:rPr>
          <w:lang w:val="en-US"/>
        </w:rPr>
        <w:t xml:space="preserve"> Europe </w:t>
      </w:r>
      <w:r w:rsidR="43D3690B" w:rsidRPr="09334889">
        <w:rPr>
          <w:lang w:val="en-US"/>
        </w:rPr>
        <w:t>started to integrate</w:t>
      </w:r>
      <w:r w:rsidR="43D3690B" w:rsidRPr="4A753DD5">
        <w:rPr>
          <w:lang w:val="en-US"/>
        </w:rPr>
        <w:t xml:space="preserve"> </w:t>
      </w:r>
      <w:r w:rsidRPr="007524A2">
        <w:rPr>
          <w:lang w:val="en-US"/>
        </w:rPr>
        <w:t>towards the West: EU-membership (11 countries in 2004-2013) and NATO (12 countries between 1999-2009)</w:t>
      </w:r>
    </w:p>
    <w:p w14:paraId="23565C96" w14:textId="77777777" w:rsidR="007524A2" w:rsidRPr="007524A2" w:rsidRDefault="007524A2" w:rsidP="007D5A11">
      <w:pPr>
        <w:spacing w:line="276" w:lineRule="auto"/>
        <w:jc w:val="both"/>
        <w:rPr>
          <w:lang w:val="en-US"/>
        </w:rPr>
      </w:pPr>
      <w:r w:rsidRPr="007524A2">
        <w:rPr>
          <w:lang w:val="en-US"/>
        </w:rPr>
        <w:t xml:space="preserve"> </w:t>
      </w:r>
    </w:p>
    <w:p w14:paraId="5ACFA02D" w14:textId="75481939" w:rsidR="002A52B1" w:rsidRDefault="00F235A1" w:rsidP="007D5A11">
      <w:pPr>
        <w:spacing w:line="276" w:lineRule="auto"/>
        <w:jc w:val="both"/>
        <w:rPr>
          <w:lang w:val="en-US"/>
        </w:rPr>
      </w:pPr>
      <w:r>
        <w:fldChar w:fldCharType="begin"/>
      </w:r>
      <w:r w:rsidRPr="00427810">
        <w:rPr>
          <w:lang w:val="en-US"/>
        </w:rPr>
        <w:instrText>HYPERLINK "https://european-union.europa.eu/principles-countries-history/history-eu_en"</w:instrText>
      </w:r>
      <w:r>
        <w:fldChar w:fldCharType="separate"/>
      </w:r>
      <w:r w:rsidRPr="00024232">
        <w:rPr>
          <w:rStyle w:val="Hyperlinkki"/>
          <w:lang w:val="en-US"/>
        </w:rPr>
        <w:t>https://european-union.europa.eu/principles-countries-history/history-eu_en</w:t>
      </w:r>
      <w:r>
        <w:rPr>
          <w:rStyle w:val="Hyperlinkki"/>
          <w:lang w:val="en-US"/>
        </w:rPr>
        <w:fldChar w:fldCharType="end"/>
      </w:r>
    </w:p>
    <w:p w14:paraId="00282040" w14:textId="77777777" w:rsidR="00F235A1" w:rsidRDefault="00F235A1" w:rsidP="007D5A11">
      <w:pPr>
        <w:spacing w:line="276" w:lineRule="auto"/>
        <w:jc w:val="both"/>
        <w:rPr>
          <w:lang w:val="en-US"/>
        </w:rPr>
      </w:pPr>
    </w:p>
    <w:p w14:paraId="23B8500B" w14:textId="77777777" w:rsidR="00FB3CDF" w:rsidRDefault="00FB3CDF" w:rsidP="007D5A11">
      <w:pPr>
        <w:spacing w:line="276" w:lineRule="auto"/>
        <w:jc w:val="both"/>
        <w:rPr>
          <w:lang w:val="en-US"/>
        </w:rPr>
      </w:pPr>
    </w:p>
    <w:p w14:paraId="19986BB2" w14:textId="6CA47098" w:rsidR="00F235A1" w:rsidRDefault="5132A945" w:rsidP="007D5A11">
      <w:pPr>
        <w:pStyle w:val="Otsikko2"/>
        <w:jc w:val="both"/>
        <w:rPr>
          <w:lang w:val="en-US"/>
        </w:rPr>
      </w:pPr>
      <w:bookmarkStart w:id="79" w:name="_Toc736004032"/>
      <w:bookmarkStart w:id="80" w:name="_Toc182391102"/>
      <w:r w:rsidRPr="2149D9B5">
        <w:rPr>
          <w:lang w:val="en-US"/>
        </w:rPr>
        <w:t>TASK:</w:t>
      </w:r>
      <w:r w:rsidR="44F1D07F" w:rsidRPr="2149D9B5">
        <w:rPr>
          <w:lang w:val="en-US"/>
        </w:rPr>
        <w:t xml:space="preserve"> </w:t>
      </w:r>
      <w:r w:rsidR="6024FB97" w:rsidRPr="2149D9B5">
        <w:rPr>
          <w:lang w:val="en-US"/>
        </w:rPr>
        <w:t>The EU's success in its basic objectives (economy and peace)</w:t>
      </w:r>
      <w:bookmarkEnd w:id="79"/>
      <w:bookmarkEnd w:id="80"/>
    </w:p>
    <w:tbl>
      <w:tblPr>
        <w:tblStyle w:val="TaulukkoRuudukko"/>
        <w:tblW w:w="0" w:type="auto"/>
        <w:tblLook w:val="04A0" w:firstRow="1" w:lastRow="0" w:firstColumn="1" w:lastColumn="0" w:noHBand="0" w:noVBand="1"/>
      </w:tblPr>
      <w:tblGrid>
        <w:gridCol w:w="7650"/>
        <w:gridCol w:w="1978"/>
      </w:tblGrid>
      <w:tr w:rsidR="009C1C43" w:rsidRPr="00427810" w14:paraId="2A008567" w14:textId="77777777" w:rsidTr="00CE6A20">
        <w:tc>
          <w:tcPr>
            <w:tcW w:w="7650" w:type="dxa"/>
          </w:tcPr>
          <w:p w14:paraId="2187054B" w14:textId="123DF77B" w:rsidR="009C1C43" w:rsidRPr="00C57D9B" w:rsidRDefault="00DB0449" w:rsidP="007D5A11">
            <w:pPr>
              <w:spacing w:line="276" w:lineRule="auto"/>
              <w:jc w:val="both"/>
              <w:rPr>
                <w:i/>
                <w:iCs/>
              </w:rPr>
            </w:pPr>
            <w:r>
              <w:rPr>
                <w:i/>
                <w:iCs/>
              </w:rPr>
              <w:t>Tehtävän voi yhdistää tehtävään 6.1. Tehtävä palautetaan erillisenä tiedostona tai muulla opettajan kanssa sovitulla tavalla.</w:t>
            </w:r>
          </w:p>
        </w:tc>
        <w:tc>
          <w:tcPr>
            <w:tcW w:w="1978" w:type="dxa"/>
          </w:tcPr>
          <w:p w14:paraId="53E2CD2F" w14:textId="77777777" w:rsidR="009C1C43" w:rsidRDefault="009C1C43" w:rsidP="007D5A11">
            <w:pPr>
              <w:spacing w:line="276" w:lineRule="auto"/>
              <w:jc w:val="both"/>
              <w:rPr>
                <w:b/>
                <w:bCs/>
              </w:rPr>
            </w:pPr>
            <w:r w:rsidRPr="00C23F0A">
              <w:rPr>
                <w:noProof/>
              </w:rPr>
              <w:drawing>
                <wp:inline distT="0" distB="0" distL="0" distR="0" wp14:anchorId="710A7B3C" wp14:editId="3A269D31">
                  <wp:extent cx="539750" cy="593342"/>
                  <wp:effectExtent l="0" t="0" r="0" b="0"/>
                  <wp:docPr id="798916268"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3EE67418" w14:textId="77777777" w:rsidR="009C1C43" w:rsidRPr="00C57D9B" w:rsidRDefault="009C1C43" w:rsidP="007D5A11">
            <w:pPr>
              <w:spacing w:line="276" w:lineRule="auto"/>
              <w:jc w:val="both"/>
              <w:rPr>
                <w:lang w:val="en-US"/>
              </w:rPr>
            </w:pPr>
            <w:r w:rsidRPr="00C57D9B">
              <w:rPr>
                <w:lang w:val="en-US"/>
              </w:rPr>
              <w:t>Use of AI is not allowed.</w:t>
            </w:r>
          </w:p>
        </w:tc>
      </w:tr>
    </w:tbl>
    <w:p w14:paraId="206D70A4" w14:textId="77777777" w:rsidR="009C1C43" w:rsidRPr="009C1C43" w:rsidRDefault="009C1C43" w:rsidP="007D5A11">
      <w:pPr>
        <w:jc w:val="both"/>
        <w:rPr>
          <w:lang w:val="en-US"/>
        </w:rPr>
      </w:pPr>
    </w:p>
    <w:p w14:paraId="4241870E" w14:textId="22F704CA" w:rsidR="00F235A1" w:rsidRDefault="00F235A1" w:rsidP="007D5A11">
      <w:pPr>
        <w:pStyle w:val="Luettelokappale"/>
        <w:numPr>
          <w:ilvl w:val="0"/>
          <w:numId w:val="48"/>
        </w:numPr>
        <w:spacing w:line="276" w:lineRule="auto"/>
        <w:jc w:val="both"/>
        <w:rPr>
          <w:lang w:val="en-US"/>
        </w:rPr>
      </w:pPr>
      <w:r w:rsidRPr="03C79C8E">
        <w:rPr>
          <w:lang w:val="en-US"/>
        </w:rPr>
        <w:t xml:space="preserve">How many wars have there been </w:t>
      </w:r>
      <w:r w:rsidR="223344B3" w:rsidRPr="03C79C8E">
        <w:rPr>
          <w:lang w:val="en-US"/>
        </w:rPr>
        <w:t>on</w:t>
      </w:r>
      <w:r w:rsidRPr="03C79C8E">
        <w:rPr>
          <w:lang w:val="en-US"/>
        </w:rPr>
        <w:t xml:space="preserve"> European soil after the Second World War?</w:t>
      </w:r>
    </w:p>
    <w:p w14:paraId="1F1776B9" w14:textId="77777777" w:rsidR="00F235A1" w:rsidRDefault="00F235A1" w:rsidP="007D5A11">
      <w:pPr>
        <w:pStyle w:val="Luettelokappale"/>
        <w:numPr>
          <w:ilvl w:val="1"/>
          <w:numId w:val="48"/>
        </w:numPr>
        <w:spacing w:line="276" w:lineRule="auto"/>
        <w:jc w:val="both"/>
        <w:rPr>
          <w:lang w:val="en-US"/>
        </w:rPr>
      </w:pPr>
      <w:r w:rsidRPr="00F235A1">
        <w:rPr>
          <w:lang w:val="en-US"/>
        </w:rPr>
        <w:t>inside European Union member countries</w:t>
      </w:r>
      <w:r>
        <w:rPr>
          <w:lang w:val="en-US"/>
        </w:rPr>
        <w:t>?</w:t>
      </w:r>
    </w:p>
    <w:p w14:paraId="499AFD7B" w14:textId="77777777" w:rsidR="00F235A1" w:rsidRDefault="00F235A1" w:rsidP="007D5A11">
      <w:pPr>
        <w:pStyle w:val="Luettelokappale"/>
        <w:numPr>
          <w:ilvl w:val="1"/>
          <w:numId w:val="48"/>
        </w:numPr>
        <w:spacing w:line="276" w:lineRule="auto"/>
        <w:jc w:val="both"/>
        <w:rPr>
          <w:lang w:val="en-US"/>
        </w:rPr>
      </w:pPr>
      <w:r w:rsidRPr="00F235A1">
        <w:rPr>
          <w:lang w:val="en-US"/>
        </w:rPr>
        <w:t>outside EU?</w:t>
      </w:r>
    </w:p>
    <w:p w14:paraId="7F3B4283" w14:textId="77777777" w:rsidR="00F235A1" w:rsidRDefault="00F235A1" w:rsidP="007D5A11">
      <w:pPr>
        <w:pStyle w:val="Luettelokappale"/>
        <w:numPr>
          <w:ilvl w:val="0"/>
          <w:numId w:val="48"/>
        </w:numPr>
        <w:spacing w:line="276" w:lineRule="auto"/>
        <w:jc w:val="both"/>
        <w:rPr>
          <w:lang w:val="en-US"/>
        </w:rPr>
      </w:pPr>
      <w:r w:rsidRPr="00F235A1">
        <w:rPr>
          <w:lang w:val="en-US"/>
        </w:rPr>
        <w:t>How many wars have there been in Europe since World War II?</w:t>
      </w:r>
    </w:p>
    <w:p w14:paraId="764D8E2B" w14:textId="77777777" w:rsidR="00F235A1" w:rsidRDefault="00F235A1" w:rsidP="007D5A11">
      <w:pPr>
        <w:pStyle w:val="Luettelokappale"/>
        <w:numPr>
          <w:ilvl w:val="1"/>
          <w:numId w:val="48"/>
        </w:numPr>
        <w:spacing w:line="276" w:lineRule="auto"/>
        <w:jc w:val="both"/>
        <w:rPr>
          <w:lang w:val="en-US"/>
        </w:rPr>
      </w:pPr>
      <w:r w:rsidRPr="00F235A1">
        <w:rPr>
          <w:lang w:val="en-US"/>
        </w:rPr>
        <w:t>between EU countries</w:t>
      </w:r>
    </w:p>
    <w:p w14:paraId="3C540F05" w14:textId="77777777" w:rsidR="00F235A1" w:rsidRDefault="00F235A1" w:rsidP="007D5A11">
      <w:pPr>
        <w:pStyle w:val="Luettelokappale"/>
        <w:numPr>
          <w:ilvl w:val="1"/>
          <w:numId w:val="48"/>
        </w:numPr>
        <w:spacing w:line="276" w:lineRule="auto"/>
        <w:jc w:val="both"/>
        <w:rPr>
          <w:lang w:val="en-US"/>
        </w:rPr>
      </w:pPr>
      <w:r w:rsidRPr="00F235A1">
        <w:rPr>
          <w:lang w:val="en-US"/>
        </w:rPr>
        <w:t>outside the EU area</w:t>
      </w:r>
    </w:p>
    <w:p w14:paraId="43B11CD0" w14:textId="1F0EFF2C" w:rsidR="00F235A1" w:rsidRDefault="44F1D07F" w:rsidP="007D5A11">
      <w:pPr>
        <w:pStyle w:val="Luettelokappale"/>
        <w:numPr>
          <w:ilvl w:val="0"/>
          <w:numId w:val="48"/>
        </w:numPr>
        <w:spacing w:line="276" w:lineRule="auto"/>
        <w:jc w:val="both"/>
        <w:rPr>
          <w:lang w:val="en-US"/>
        </w:rPr>
      </w:pPr>
      <w:r w:rsidRPr="2149D9B5">
        <w:rPr>
          <w:lang w:val="en-US"/>
        </w:rPr>
        <w:t xml:space="preserve">How well </w:t>
      </w:r>
      <w:r w:rsidR="61CBC0DF" w:rsidRPr="00DB0449">
        <w:rPr>
          <w:lang w:val="en-US"/>
        </w:rPr>
        <w:t>has</w:t>
      </w:r>
      <w:r w:rsidR="61CBC0DF" w:rsidRPr="2149D9B5">
        <w:rPr>
          <w:lang w:val="en-US"/>
        </w:rPr>
        <w:t xml:space="preserve"> </w:t>
      </w:r>
      <w:r w:rsidRPr="2149D9B5">
        <w:rPr>
          <w:lang w:val="en-US"/>
        </w:rPr>
        <w:t>the European Economic Area worked out</w:t>
      </w:r>
      <w:r w:rsidR="4EA0D4AC" w:rsidRPr="00DB0449">
        <w:rPr>
          <w:lang w:val="en-US"/>
        </w:rPr>
        <w:t>?</w:t>
      </w:r>
      <w:r w:rsidRPr="2149D9B5">
        <w:rPr>
          <w:lang w:val="en-US"/>
        </w:rPr>
        <w:t xml:space="preserve"> Has it been successful against the USA, China and Russia?</w:t>
      </w:r>
    </w:p>
    <w:p w14:paraId="67E37BBF" w14:textId="77777777" w:rsidR="00085E9B" w:rsidRDefault="00085E9B" w:rsidP="007D5A11">
      <w:pPr>
        <w:spacing w:line="276" w:lineRule="auto"/>
        <w:jc w:val="both"/>
        <w:rPr>
          <w:lang w:val="en-US"/>
        </w:rPr>
      </w:pPr>
    </w:p>
    <w:p w14:paraId="2E3BFBCD" w14:textId="77777777" w:rsidR="00085E9B" w:rsidRDefault="00085E9B" w:rsidP="007D5A11">
      <w:pPr>
        <w:spacing w:line="276" w:lineRule="auto"/>
        <w:jc w:val="both"/>
        <w:rPr>
          <w:lang w:val="en-US"/>
        </w:rPr>
      </w:pPr>
    </w:p>
    <w:p w14:paraId="371DC19E" w14:textId="77777777" w:rsidR="00F6482E" w:rsidRDefault="00F6482E" w:rsidP="007D5A11">
      <w:pPr>
        <w:spacing w:line="276" w:lineRule="auto"/>
        <w:jc w:val="both"/>
        <w:rPr>
          <w:lang w:val="en-US"/>
        </w:rPr>
      </w:pPr>
    </w:p>
    <w:p w14:paraId="21AB9969" w14:textId="77777777" w:rsidR="00F6482E" w:rsidRPr="00085E9B" w:rsidRDefault="00F6482E" w:rsidP="007D5A11">
      <w:pPr>
        <w:spacing w:line="276" w:lineRule="auto"/>
        <w:jc w:val="both"/>
        <w:rPr>
          <w:lang w:val="en-US"/>
        </w:rPr>
      </w:pPr>
    </w:p>
    <w:p w14:paraId="0D4409FA" w14:textId="474ABF38" w:rsidR="00786E72" w:rsidRDefault="5132A945" w:rsidP="007D5A11">
      <w:pPr>
        <w:pStyle w:val="Otsikko2"/>
        <w:jc w:val="both"/>
        <w:rPr>
          <w:lang w:val="en-US"/>
        </w:rPr>
      </w:pPr>
      <w:bookmarkStart w:id="81" w:name="_Toc182668970"/>
      <w:bookmarkStart w:id="82" w:name="_Toc182391103"/>
      <w:r w:rsidRPr="2149D9B5">
        <w:rPr>
          <w:lang w:val="en-US"/>
        </w:rPr>
        <w:lastRenderedPageBreak/>
        <w:t>TASK: Test your knowledge on European Union</w:t>
      </w:r>
      <w:bookmarkEnd w:id="81"/>
      <w:bookmarkEnd w:id="82"/>
    </w:p>
    <w:tbl>
      <w:tblPr>
        <w:tblStyle w:val="TaulukkoRuudukko"/>
        <w:tblW w:w="0" w:type="auto"/>
        <w:tblLook w:val="04A0" w:firstRow="1" w:lastRow="0" w:firstColumn="1" w:lastColumn="0" w:noHBand="0" w:noVBand="1"/>
      </w:tblPr>
      <w:tblGrid>
        <w:gridCol w:w="7650"/>
        <w:gridCol w:w="1978"/>
      </w:tblGrid>
      <w:tr w:rsidR="009C1C43" w:rsidRPr="00427810" w14:paraId="4390AFE5" w14:textId="77777777" w:rsidTr="00CE6A20">
        <w:tc>
          <w:tcPr>
            <w:tcW w:w="7650" w:type="dxa"/>
          </w:tcPr>
          <w:p w14:paraId="6079CC86" w14:textId="06B2E231" w:rsidR="009C1C43" w:rsidRPr="00C57D9B" w:rsidRDefault="00DB0449" w:rsidP="007D5A11">
            <w:pPr>
              <w:spacing w:line="276" w:lineRule="auto"/>
              <w:jc w:val="both"/>
              <w:rPr>
                <w:i/>
                <w:iCs/>
              </w:rPr>
            </w:pPr>
            <w:r>
              <w:rPr>
                <w:i/>
                <w:iCs/>
              </w:rPr>
              <w:t>Tehtävässä on monivalintaa, oikean kuvan valintaa ja yhdistämistä. Lihavoidut vastausvaihtoehdot ovat oikeita vastauksia.</w:t>
            </w:r>
          </w:p>
        </w:tc>
        <w:tc>
          <w:tcPr>
            <w:tcW w:w="1978" w:type="dxa"/>
          </w:tcPr>
          <w:p w14:paraId="3BA82D10" w14:textId="77777777" w:rsidR="009C1C43" w:rsidRDefault="009C1C43" w:rsidP="007D5A11">
            <w:pPr>
              <w:spacing w:line="276" w:lineRule="auto"/>
              <w:jc w:val="both"/>
              <w:rPr>
                <w:b/>
                <w:bCs/>
              </w:rPr>
            </w:pPr>
            <w:r w:rsidRPr="00C23F0A">
              <w:rPr>
                <w:noProof/>
              </w:rPr>
              <w:drawing>
                <wp:inline distT="0" distB="0" distL="0" distR="0" wp14:anchorId="20B8C5AD" wp14:editId="6B843D62">
                  <wp:extent cx="539750" cy="593342"/>
                  <wp:effectExtent l="0" t="0" r="0" b="0"/>
                  <wp:docPr id="1991985303"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3DD5865F" w14:textId="77777777" w:rsidR="009C1C43" w:rsidRPr="00C57D9B" w:rsidRDefault="009C1C43" w:rsidP="007D5A11">
            <w:pPr>
              <w:spacing w:line="276" w:lineRule="auto"/>
              <w:jc w:val="both"/>
              <w:rPr>
                <w:lang w:val="en-US"/>
              </w:rPr>
            </w:pPr>
            <w:r w:rsidRPr="00C57D9B">
              <w:rPr>
                <w:lang w:val="en-US"/>
              </w:rPr>
              <w:t>Use of AI is not allowed.</w:t>
            </w:r>
          </w:p>
        </w:tc>
      </w:tr>
    </w:tbl>
    <w:p w14:paraId="52F6C895" w14:textId="77777777" w:rsidR="009C1C43" w:rsidRPr="009C1C43" w:rsidRDefault="009C1C43" w:rsidP="007D5A11">
      <w:pPr>
        <w:jc w:val="both"/>
        <w:rPr>
          <w:lang w:val="en-US"/>
        </w:rPr>
      </w:pPr>
    </w:p>
    <w:p w14:paraId="2DBB388B" w14:textId="54121309" w:rsidR="00786E72" w:rsidRDefault="00786E72" w:rsidP="007D5A11">
      <w:pPr>
        <w:spacing w:line="276" w:lineRule="auto"/>
        <w:jc w:val="both"/>
        <w:rPr>
          <w:lang w:val="en-US"/>
        </w:rPr>
      </w:pPr>
      <w:r>
        <w:fldChar w:fldCharType="begin"/>
      </w:r>
      <w:r w:rsidRPr="00427810">
        <w:rPr>
          <w:lang w:val="en-US"/>
        </w:rPr>
        <w:instrText>HYPERLINK "https://learning-corner.learning.europa.eu/learning-materials/eu-nutshell_en"</w:instrText>
      </w:r>
      <w:r>
        <w:fldChar w:fldCharType="separate"/>
      </w:r>
      <w:r w:rsidRPr="009B426C">
        <w:rPr>
          <w:rStyle w:val="Hyperlinkki"/>
          <w:lang w:val="en-US"/>
        </w:rPr>
        <w:t>https://learning-corner.learning.europa.eu/learning-materials/eu-nutshell_en</w:t>
      </w:r>
      <w:r>
        <w:rPr>
          <w:rStyle w:val="Hyperlinkki"/>
          <w:lang w:val="en-US"/>
        </w:rPr>
        <w:fldChar w:fldCharType="end"/>
      </w:r>
    </w:p>
    <w:p w14:paraId="2E58002E" w14:textId="7897A342" w:rsidR="00786E72" w:rsidRDefault="00786E72" w:rsidP="007D5A11">
      <w:pPr>
        <w:spacing w:line="276" w:lineRule="auto"/>
        <w:jc w:val="both"/>
        <w:rPr>
          <w:lang w:val="en-US"/>
        </w:rPr>
      </w:pPr>
      <w:r>
        <w:fldChar w:fldCharType="begin"/>
      </w:r>
      <w:r w:rsidRPr="00427810">
        <w:rPr>
          <w:lang w:val="en-US"/>
        </w:rPr>
        <w:instrText>HYPERLINK "https://learning-corner.learning.europa.eu/learning-materials/european-union-facts-and-figures_en"</w:instrText>
      </w:r>
      <w:r>
        <w:fldChar w:fldCharType="separate"/>
      </w:r>
      <w:r w:rsidRPr="009B426C">
        <w:rPr>
          <w:rStyle w:val="Hyperlinkki"/>
          <w:lang w:val="en-US"/>
        </w:rPr>
        <w:t>https://learning-corner.learning.europa.eu/learning-materials/european-union-facts-and-figures_en</w:t>
      </w:r>
      <w:r>
        <w:rPr>
          <w:rStyle w:val="Hyperlinkki"/>
          <w:lang w:val="en-US"/>
        </w:rPr>
        <w:fldChar w:fldCharType="end"/>
      </w:r>
    </w:p>
    <w:p w14:paraId="5620E700" w14:textId="7160EC59" w:rsidR="00786E72" w:rsidRDefault="00786E72" w:rsidP="007D5A11">
      <w:pPr>
        <w:spacing w:line="276" w:lineRule="auto"/>
        <w:jc w:val="both"/>
        <w:rPr>
          <w:lang w:val="en-US"/>
        </w:rPr>
      </w:pPr>
      <w:r>
        <w:fldChar w:fldCharType="begin"/>
      </w:r>
      <w:r w:rsidRPr="00427810">
        <w:rPr>
          <w:lang w:val="en-US"/>
        </w:rPr>
        <w:instrText>HYPERLINK "https://op.europa.eu/webpub/com/eu-what-it-is/en/index.html"</w:instrText>
      </w:r>
      <w:r>
        <w:fldChar w:fldCharType="separate"/>
      </w:r>
      <w:r w:rsidRPr="009B426C">
        <w:rPr>
          <w:rStyle w:val="Hyperlinkki"/>
          <w:lang w:val="en-US"/>
        </w:rPr>
        <w:t>https://op.europa.eu/webpub/com/eu-what-it-is/en/index.html</w:t>
      </w:r>
      <w:r>
        <w:rPr>
          <w:rStyle w:val="Hyperlinkki"/>
          <w:lang w:val="en-US"/>
        </w:rPr>
        <w:fldChar w:fldCharType="end"/>
      </w:r>
    </w:p>
    <w:p w14:paraId="6582FAEC" w14:textId="77777777" w:rsidR="00786E72" w:rsidRDefault="00786E72" w:rsidP="007D5A11">
      <w:pPr>
        <w:spacing w:line="276" w:lineRule="auto"/>
        <w:jc w:val="both"/>
        <w:rPr>
          <w:lang w:val="en-US"/>
        </w:rPr>
      </w:pPr>
    </w:p>
    <w:p w14:paraId="0A73EA16" w14:textId="77777777" w:rsidR="00D81320" w:rsidRDefault="00D81320" w:rsidP="007D5A11">
      <w:pPr>
        <w:spacing w:line="276" w:lineRule="auto"/>
        <w:jc w:val="both"/>
        <w:rPr>
          <w:lang w:val="en-US"/>
        </w:rPr>
      </w:pPr>
      <w:r w:rsidRPr="00D81320">
        <w:rPr>
          <w:lang w:val="en-US"/>
        </w:rPr>
        <w:t>This test has seven questions about the European union.</w:t>
      </w:r>
    </w:p>
    <w:p w14:paraId="024753C4" w14:textId="77777777" w:rsidR="00D81320" w:rsidRPr="00D81320" w:rsidRDefault="00D81320" w:rsidP="007D5A11">
      <w:pPr>
        <w:pStyle w:val="Luettelokappale"/>
        <w:numPr>
          <w:ilvl w:val="0"/>
          <w:numId w:val="60"/>
        </w:numPr>
        <w:spacing w:line="276" w:lineRule="auto"/>
        <w:jc w:val="both"/>
        <w:rPr>
          <w:lang w:val="en-US"/>
        </w:rPr>
      </w:pPr>
      <w:r w:rsidRPr="00D81320">
        <w:rPr>
          <w:lang w:val="en-US"/>
        </w:rPr>
        <w:t>Before you take the test, read the study material!</w:t>
      </w:r>
    </w:p>
    <w:p w14:paraId="645A0FF4" w14:textId="4873F2EF" w:rsidR="00D81320" w:rsidRPr="00D81320" w:rsidRDefault="00D81320" w:rsidP="007D5A11">
      <w:pPr>
        <w:pStyle w:val="Luettelokappale"/>
        <w:numPr>
          <w:ilvl w:val="0"/>
          <w:numId w:val="60"/>
        </w:numPr>
        <w:spacing w:line="276" w:lineRule="auto"/>
        <w:jc w:val="both"/>
        <w:rPr>
          <w:lang w:val="en-US"/>
        </w:rPr>
      </w:pPr>
      <w:r w:rsidRPr="09334889">
        <w:rPr>
          <w:lang w:val="en-US"/>
        </w:rPr>
        <w:t>T</w:t>
      </w:r>
      <w:r w:rsidR="2111E5A2" w:rsidRPr="09334889">
        <w:rPr>
          <w:lang w:val="en-US"/>
        </w:rPr>
        <w:t>he t</w:t>
      </w:r>
      <w:r w:rsidRPr="4A753DD5">
        <w:rPr>
          <w:lang w:val="en-US"/>
        </w:rPr>
        <w:t>est</w:t>
      </w:r>
      <w:r w:rsidRPr="03C79C8E">
        <w:rPr>
          <w:lang w:val="en-US"/>
        </w:rPr>
        <w:t xml:space="preserve"> is not </w:t>
      </w:r>
      <w:r w:rsidR="52997559" w:rsidRPr="03C79C8E">
        <w:rPr>
          <w:lang w:val="en-US"/>
        </w:rPr>
        <w:t>time limited</w:t>
      </w:r>
      <w:r w:rsidRPr="03C79C8E">
        <w:rPr>
          <w:lang w:val="en-US"/>
        </w:rPr>
        <w:t>.</w:t>
      </w:r>
    </w:p>
    <w:p w14:paraId="459DAB68" w14:textId="77777777" w:rsidR="00D81320" w:rsidRPr="00D81320" w:rsidRDefault="00D81320" w:rsidP="007D5A11">
      <w:pPr>
        <w:pStyle w:val="Luettelokappale"/>
        <w:numPr>
          <w:ilvl w:val="0"/>
          <w:numId w:val="60"/>
        </w:numPr>
        <w:spacing w:line="276" w:lineRule="auto"/>
        <w:jc w:val="both"/>
        <w:rPr>
          <w:lang w:val="en-US"/>
        </w:rPr>
      </w:pPr>
      <w:r w:rsidRPr="00D81320">
        <w:rPr>
          <w:lang w:val="en-US"/>
        </w:rPr>
        <w:t>You can retake the test as many times as you like.</w:t>
      </w:r>
    </w:p>
    <w:p w14:paraId="7D65BB8D" w14:textId="615F5ABE" w:rsidR="00786E72" w:rsidRPr="00D81320" w:rsidRDefault="3974D1E1" w:rsidP="007D5A11">
      <w:pPr>
        <w:pStyle w:val="Luettelokappale"/>
        <w:numPr>
          <w:ilvl w:val="0"/>
          <w:numId w:val="60"/>
        </w:numPr>
        <w:spacing w:line="276" w:lineRule="auto"/>
        <w:jc w:val="both"/>
        <w:rPr>
          <w:lang w:val="en-US"/>
        </w:rPr>
      </w:pPr>
      <w:r w:rsidRPr="03C79C8E">
        <w:rPr>
          <w:lang w:val="en-US"/>
        </w:rPr>
        <w:t>The test</w:t>
      </w:r>
      <w:r w:rsidR="00D81320" w:rsidRPr="03C79C8E">
        <w:rPr>
          <w:lang w:val="en-US"/>
        </w:rPr>
        <w:t xml:space="preserve"> is graded from Satisfactory 1 to Excellent 5.</w:t>
      </w:r>
    </w:p>
    <w:p w14:paraId="45B64E3D" w14:textId="77777777" w:rsidR="00F235A1" w:rsidRDefault="00F235A1" w:rsidP="007D5A11">
      <w:pPr>
        <w:spacing w:line="276" w:lineRule="auto"/>
        <w:jc w:val="both"/>
        <w:rPr>
          <w:lang w:val="en-US"/>
        </w:rPr>
      </w:pPr>
    </w:p>
    <w:p w14:paraId="53AF47E8" w14:textId="6EA1C1E7" w:rsidR="00D81320" w:rsidRDefault="00C1137C" w:rsidP="007D5A11">
      <w:pPr>
        <w:pStyle w:val="Luettelokappale"/>
        <w:numPr>
          <w:ilvl w:val="0"/>
          <w:numId w:val="61"/>
        </w:numPr>
        <w:spacing w:line="276" w:lineRule="auto"/>
        <w:jc w:val="both"/>
        <w:rPr>
          <w:lang w:val="en-US"/>
        </w:rPr>
      </w:pPr>
      <w:r w:rsidRPr="03C79C8E">
        <w:rPr>
          <w:lang w:val="en-US"/>
        </w:rPr>
        <w:t xml:space="preserve">What are the roles of </w:t>
      </w:r>
      <w:r w:rsidR="2E51B12D" w:rsidRPr="09334889">
        <w:rPr>
          <w:lang w:val="en-US"/>
        </w:rPr>
        <w:t>the</w:t>
      </w:r>
      <w:r w:rsidR="2E51B12D" w:rsidRPr="4A753DD5">
        <w:rPr>
          <w:lang w:val="en-US"/>
        </w:rPr>
        <w:t xml:space="preserve"> </w:t>
      </w:r>
      <w:r w:rsidRPr="03C79C8E">
        <w:rPr>
          <w:lang w:val="en-US"/>
        </w:rPr>
        <w:t xml:space="preserve">different bodies of </w:t>
      </w:r>
      <w:r w:rsidR="7FB30218" w:rsidRPr="03C79C8E">
        <w:rPr>
          <w:lang w:val="en-US"/>
        </w:rPr>
        <w:t>the European</w:t>
      </w:r>
      <w:r w:rsidRPr="03C79C8E">
        <w:rPr>
          <w:lang w:val="en-US"/>
        </w:rPr>
        <w:t xml:space="preserve"> union. Combine the body with </w:t>
      </w:r>
      <w:r w:rsidR="252A1C50" w:rsidRPr="03C79C8E">
        <w:rPr>
          <w:lang w:val="en-US"/>
        </w:rPr>
        <w:t>its</w:t>
      </w:r>
      <w:r w:rsidRPr="03C79C8E">
        <w:rPr>
          <w:lang w:val="en-US"/>
        </w:rPr>
        <w:t xml:space="preserve"> right description.</w:t>
      </w:r>
    </w:p>
    <w:tbl>
      <w:tblPr>
        <w:tblStyle w:val="TaulukkoRuudukko"/>
        <w:tblW w:w="0" w:type="auto"/>
        <w:tblInd w:w="1440" w:type="dxa"/>
        <w:tblLook w:val="04A0" w:firstRow="1" w:lastRow="0" w:firstColumn="1" w:lastColumn="0" w:noHBand="0" w:noVBand="1"/>
      </w:tblPr>
      <w:tblGrid>
        <w:gridCol w:w="4084"/>
        <w:gridCol w:w="4104"/>
      </w:tblGrid>
      <w:tr w:rsidR="00FE5C0E" w:rsidRPr="00427810" w14:paraId="3F5C3F46" w14:textId="77777777" w:rsidTr="03C79C8E">
        <w:tc>
          <w:tcPr>
            <w:tcW w:w="4084" w:type="dxa"/>
          </w:tcPr>
          <w:p w14:paraId="5CBC2303" w14:textId="76137347" w:rsidR="00FE5C0E" w:rsidRDefault="00FE5C0E" w:rsidP="007D5A11">
            <w:pPr>
              <w:pStyle w:val="Luettelokappale"/>
              <w:spacing w:line="276" w:lineRule="auto"/>
              <w:ind w:left="0"/>
              <w:jc w:val="both"/>
              <w:rPr>
                <w:lang w:val="en-US"/>
              </w:rPr>
            </w:pPr>
            <w:r w:rsidRPr="00A76AE9">
              <w:rPr>
                <w:lang w:val="en-US"/>
              </w:rPr>
              <w:t>The European Council</w:t>
            </w:r>
          </w:p>
        </w:tc>
        <w:tc>
          <w:tcPr>
            <w:tcW w:w="4104" w:type="dxa"/>
          </w:tcPr>
          <w:p w14:paraId="389821FA" w14:textId="139543EF" w:rsidR="00FE5C0E" w:rsidRPr="00FE5C0E" w:rsidRDefault="00FE5C0E" w:rsidP="007D5A11">
            <w:pPr>
              <w:spacing w:line="276" w:lineRule="auto"/>
              <w:jc w:val="both"/>
              <w:rPr>
                <w:lang w:val="en-US"/>
              </w:rPr>
            </w:pPr>
            <w:r w:rsidRPr="00FE5C0E">
              <w:rPr>
                <w:lang w:val="en-US"/>
              </w:rPr>
              <w:t xml:space="preserve"> Defines the EU’s direction and priorities.</w:t>
            </w:r>
          </w:p>
        </w:tc>
      </w:tr>
      <w:tr w:rsidR="00FE5C0E" w:rsidRPr="00427810" w14:paraId="24B5A0F9" w14:textId="77777777" w:rsidTr="03C79C8E">
        <w:tc>
          <w:tcPr>
            <w:tcW w:w="4084" w:type="dxa"/>
          </w:tcPr>
          <w:p w14:paraId="50F436E5" w14:textId="42B61F94" w:rsidR="00FE5C0E" w:rsidRPr="00FE5C0E" w:rsidRDefault="00FE5C0E" w:rsidP="007D5A11">
            <w:pPr>
              <w:spacing w:line="276" w:lineRule="auto"/>
              <w:jc w:val="both"/>
              <w:rPr>
                <w:lang w:val="en-US"/>
              </w:rPr>
            </w:pPr>
            <w:r w:rsidRPr="00FE5C0E">
              <w:rPr>
                <w:lang w:val="en-US"/>
              </w:rPr>
              <w:t>The EU’s President</w:t>
            </w:r>
          </w:p>
        </w:tc>
        <w:tc>
          <w:tcPr>
            <w:tcW w:w="4104" w:type="dxa"/>
          </w:tcPr>
          <w:p w14:paraId="43EAE08F" w14:textId="27E67970" w:rsidR="00FE5C0E" w:rsidRPr="00FE5C0E" w:rsidRDefault="00FE5C0E" w:rsidP="007D5A11">
            <w:pPr>
              <w:spacing w:line="276" w:lineRule="auto"/>
              <w:jc w:val="both"/>
              <w:rPr>
                <w:lang w:val="en-US"/>
              </w:rPr>
            </w:pPr>
            <w:r w:rsidRPr="00FE5C0E">
              <w:rPr>
                <w:lang w:val="en-US"/>
              </w:rPr>
              <w:t>Decides on the big questions to be tackled at each meeting and bring everyone to an agreement.</w:t>
            </w:r>
          </w:p>
        </w:tc>
      </w:tr>
      <w:tr w:rsidR="00FE5C0E" w:rsidRPr="00427810" w14:paraId="102CD019" w14:textId="77777777" w:rsidTr="03C79C8E">
        <w:tc>
          <w:tcPr>
            <w:tcW w:w="4084" w:type="dxa"/>
          </w:tcPr>
          <w:p w14:paraId="66ED2DD2" w14:textId="61F6C835" w:rsidR="00FE5C0E" w:rsidRPr="00FE5C0E" w:rsidRDefault="00FE5C0E" w:rsidP="007D5A11">
            <w:pPr>
              <w:spacing w:line="276" w:lineRule="auto"/>
              <w:jc w:val="both"/>
              <w:rPr>
                <w:lang w:val="en-US"/>
              </w:rPr>
            </w:pPr>
            <w:r w:rsidRPr="00A76AE9">
              <w:rPr>
                <w:lang w:val="en-US"/>
              </w:rPr>
              <w:t>The Council of the European Union</w:t>
            </w:r>
          </w:p>
        </w:tc>
        <w:tc>
          <w:tcPr>
            <w:tcW w:w="4104" w:type="dxa"/>
          </w:tcPr>
          <w:p w14:paraId="3403C86D" w14:textId="6D7A73A9" w:rsidR="00FE5C0E" w:rsidRPr="00FE5C0E" w:rsidRDefault="66E87CB5" w:rsidP="007D5A11">
            <w:pPr>
              <w:spacing w:line="276" w:lineRule="auto"/>
              <w:jc w:val="both"/>
              <w:rPr>
                <w:lang w:val="en-US"/>
              </w:rPr>
            </w:pPr>
            <w:r w:rsidRPr="03C79C8E">
              <w:rPr>
                <w:lang w:val="en-US"/>
              </w:rPr>
              <w:t xml:space="preserve">It </w:t>
            </w:r>
            <w:proofErr w:type="gramStart"/>
            <w:r w:rsidRPr="03C79C8E">
              <w:rPr>
                <w:lang w:val="en-US"/>
              </w:rPr>
              <w:t>is</w:t>
            </w:r>
            <w:r w:rsidR="4D5F7D9B" w:rsidRPr="03C79C8E">
              <w:rPr>
                <w:lang w:val="en-US"/>
              </w:rPr>
              <w:t xml:space="preserve"> a</w:t>
            </w:r>
            <w:proofErr w:type="gramEnd"/>
            <w:r w:rsidR="4D5F7D9B" w:rsidRPr="03C79C8E">
              <w:rPr>
                <w:lang w:val="en-US"/>
              </w:rPr>
              <w:t xml:space="preserve"> </w:t>
            </w:r>
            <w:proofErr w:type="spellStart"/>
            <w:r w:rsidR="4D5F7D9B" w:rsidRPr="03C79C8E">
              <w:rPr>
                <w:lang w:val="en-US"/>
              </w:rPr>
              <w:t>a</w:t>
            </w:r>
            <w:proofErr w:type="spellEnd"/>
            <w:r w:rsidR="4D5F7D9B" w:rsidRPr="03C79C8E">
              <w:rPr>
                <w:lang w:val="en-US"/>
              </w:rPr>
              <w:t xml:space="preserve"> place where ministers from the elected national governments of the Member States work together.</w:t>
            </w:r>
          </w:p>
        </w:tc>
      </w:tr>
      <w:tr w:rsidR="00FE5C0E" w:rsidRPr="00427810" w14:paraId="3D763CEB" w14:textId="77777777" w:rsidTr="03C79C8E">
        <w:tc>
          <w:tcPr>
            <w:tcW w:w="4084" w:type="dxa"/>
          </w:tcPr>
          <w:p w14:paraId="22380209" w14:textId="7E802737" w:rsidR="00FE5C0E" w:rsidRPr="00FE5C0E" w:rsidRDefault="00FE5C0E" w:rsidP="007D5A11">
            <w:pPr>
              <w:spacing w:line="276" w:lineRule="auto"/>
              <w:jc w:val="both"/>
              <w:rPr>
                <w:lang w:val="en-US"/>
              </w:rPr>
            </w:pPr>
            <w:r w:rsidRPr="00A76AE9">
              <w:rPr>
                <w:lang w:val="en-US"/>
              </w:rPr>
              <w:t>The European Parliament</w:t>
            </w:r>
          </w:p>
        </w:tc>
        <w:tc>
          <w:tcPr>
            <w:tcW w:w="4104" w:type="dxa"/>
          </w:tcPr>
          <w:p w14:paraId="59B2DA86" w14:textId="79938BB6" w:rsidR="00FE5C0E" w:rsidRPr="00FE5C0E" w:rsidRDefault="00FE5C0E" w:rsidP="007D5A11">
            <w:pPr>
              <w:spacing w:line="276" w:lineRule="auto"/>
              <w:jc w:val="both"/>
              <w:rPr>
                <w:lang w:val="en-US"/>
              </w:rPr>
            </w:pPr>
            <w:r w:rsidRPr="00A76AE9">
              <w:rPr>
                <w:lang w:val="en-US"/>
              </w:rPr>
              <w:t>Represents the interests of EU citizens.</w:t>
            </w:r>
          </w:p>
        </w:tc>
      </w:tr>
      <w:tr w:rsidR="00FE5C0E" w:rsidRPr="00427810" w14:paraId="3E7D830C" w14:textId="77777777" w:rsidTr="03C79C8E">
        <w:tc>
          <w:tcPr>
            <w:tcW w:w="4084" w:type="dxa"/>
          </w:tcPr>
          <w:p w14:paraId="7C0BCEF8" w14:textId="61FD6D69" w:rsidR="00FE5C0E" w:rsidRPr="00FE5C0E" w:rsidRDefault="00FE5C0E" w:rsidP="007D5A11">
            <w:pPr>
              <w:spacing w:line="276" w:lineRule="auto"/>
              <w:jc w:val="both"/>
              <w:rPr>
                <w:lang w:val="en-US"/>
              </w:rPr>
            </w:pPr>
            <w:r w:rsidRPr="00A76AE9">
              <w:rPr>
                <w:lang w:val="en-US"/>
              </w:rPr>
              <w:t>The European Commission</w:t>
            </w:r>
          </w:p>
        </w:tc>
        <w:tc>
          <w:tcPr>
            <w:tcW w:w="4104" w:type="dxa"/>
          </w:tcPr>
          <w:p w14:paraId="68244E1E" w14:textId="77777777" w:rsidR="00FE5C0E" w:rsidRPr="00FE5C0E" w:rsidRDefault="00FE5C0E" w:rsidP="007D5A11">
            <w:pPr>
              <w:spacing w:line="276" w:lineRule="auto"/>
              <w:jc w:val="both"/>
              <w:rPr>
                <w:lang w:val="en-US"/>
              </w:rPr>
            </w:pPr>
            <w:r w:rsidRPr="00FE5C0E">
              <w:rPr>
                <w:lang w:val="en-US"/>
              </w:rPr>
              <w:t>Manages the day-to-day running of the EU and proposes the EU budget.</w:t>
            </w:r>
          </w:p>
          <w:p w14:paraId="6C100ADC" w14:textId="77777777" w:rsidR="00FE5C0E" w:rsidRPr="00FE5C0E" w:rsidRDefault="00FE5C0E" w:rsidP="007D5A11">
            <w:pPr>
              <w:spacing w:line="276" w:lineRule="auto"/>
              <w:jc w:val="both"/>
              <w:rPr>
                <w:lang w:val="en-US"/>
              </w:rPr>
            </w:pPr>
          </w:p>
        </w:tc>
      </w:tr>
    </w:tbl>
    <w:p w14:paraId="3E5A1E78" w14:textId="4CF5E2DA" w:rsidR="00D63C32" w:rsidRDefault="3D55D053" w:rsidP="007D5A11">
      <w:pPr>
        <w:pStyle w:val="Luettelokappale"/>
        <w:numPr>
          <w:ilvl w:val="0"/>
          <w:numId w:val="61"/>
        </w:numPr>
        <w:spacing w:line="276" w:lineRule="auto"/>
        <w:jc w:val="both"/>
        <w:rPr>
          <w:lang w:val="en-US"/>
        </w:rPr>
      </w:pPr>
      <w:r w:rsidRPr="09334889">
        <w:rPr>
          <w:lang w:val="en-US"/>
        </w:rPr>
        <w:t>Which body within the European Union represents</w:t>
      </w:r>
      <w:r w:rsidR="00D63C32" w:rsidRPr="09334889">
        <w:rPr>
          <w:lang w:val="en-US"/>
        </w:rPr>
        <w:t xml:space="preserve"> the views of the citizens? Click on the name of the body. (European Parliament)</w:t>
      </w:r>
      <w:r w:rsidR="58C3D90C" w:rsidRPr="09334889">
        <w:rPr>
          <w:lang w:val="en-US"/>
        </w:rPr>
        <w:t xml:space="preserve"> </w:t>
      </w:r>
    </w:p>
    <w:p w14:paraId="7837D898" w14:textId="561AD444" w:rsidR="00D63C32" w:rsidRDefault="3E86C20C" w:rsidP="007D5A11">
      <w:pPr>
        <w:pStyle w:val="Luettelokappale"/>
        <w:numPr>
          <w:ilvl w:val="0"/>
          <w:numId w:val="61"/>
        </w:numPr>
        <w:spacing w:line="276" w:lineRule="auto"/>
        <w:jc w:val="both"/>
        <w:rPr>
          <w:lang w:val="en-US"/>
        </w:rPr>
      </w:pPr>
      <w:r w:rsidRPr="09334889">
        <w:rPr>
          <w:lang w:val="en-US"/>
        </w:rPr>
        <w:t>Which body within the European Union represents</w:t>
      </w:r>
      <w:r w:rsidR="00D63C32" w:rsidRPr="09334889">
        <w:rPr>
          <w:lang w:val="en-US"/>
        </w:rPr>
        <w:t xml:space="preserve"> the European views? </w:t>
      </w:r>
      <w:r w:rsidR="00D63C32">
        <w:rPr>
          <w:lang w:val="en-US"/>
        </w:rPr>
        <w:t>C</w:t>
      </w:r>
      <w:r w:rsidR="00D63C32" w:rsidRPr="00D63C32">
        <w:rPr>
          <w:lang w:val="en-US"/>
        </w:rPr>
        <w:t>lick on the name of the body.</w:t>
      </w:r>
      <w:r w:rsidR="00D63C32">
        <w:rPr>
          <w:lang w:val="en-US"/>
        </w:rPr>
        <w:t xml:space="preserve"> (European Commission)</w:t>
      </w:r>
    </w:p>
    <w:p w14:paraId="2227B472" w14:textId="6D84A83F" w:rsidR="00D63C32" w:rsidRDefault="7F9A7AD4" w:rsidP="007D5A11">
      <w:pPr>
        <w:pStyle w:val="Luettelokappale"/>
        <w:numPr>
          <w:ilvl w:val="0"/>
          <w:numId w:val="61"/>
        </w:numPr>
        <w:spacing w:line="276" w:lineRule="auto"/>
        <w:jc w:val="both"/>
        <w:rPr>
          <w:lang w:val="en-US"/>
        </w:rPr>
      </w:pPr>
      <w:r w:rsidRPr="09334889">
        <w:rPr>
          <w:lang w:val="en-US"/>
        </w:rPr>
        <w:t>Which</w:t>
      </w:r>
      <w:r w:rsidR="00D63C32" w:rsidRPr="00D63C32">
        <w:rPr>
          <w:lang w:val="en-US"/>
        </w:rPr>
        <w:t xml:space="preserve"> body </w:t>
      </w:r>
      <w:r w:rsidRPr="09334889">
        <w:rPr>
          <w:lang w:val="en-US"/>
        </w:rPr>
        <w:t>within the European Union</w:t>
      </w:r>
      <w:r w:rsidR="00D63C32" w:rsidRPr="00D63C32">
        <w:rPr>
          <w:lang w:val="en-US"/>
        </w:rPr>
        <w:t xml:space="preserve"> represents the views of the National Governments?</w:t>
      </w:r>
      <w:r w:rsidR="00D63C32">
        <w:rPr>
          <w:lang w:val="en-US"/>
        </w:rPr>
        <w:t xml:space="preserve"> C</w:t>
      </w:r>
      <w:r w:rsidR="00D63C32" w:rsidRPr="00D63C32">
        <w:rPr>
          <w:lang w:val="en-US"/>
        </w:rPr>
        <w:t>lick on the name of the body.</w:t>
      </w:r>
      <w:r w:rsidR="00D63C32">
        <w:rPr>
          <w:lang w:val="en-US"/>
        </w:rPr>
        <w:t xml:space="preserve"> (The European Council, The Council of the European Union)</w:t>
      </w:r>
    </w:p>
    <w:p w14:paraId="6DF3614E" w14:textId="39523849" w:rsidR="00D63C32" w:rsidRPr="00D63C32" w:rsidRDefault="00D63C32" w:rsidP="007D5A11">
      <w:pPr>
        <w:spacing w:line="276" w:lineRule="auto"/>
        <w:jc w:val="both"/>
        <w:rPr>
          <w:lang w:val="en-US"/>
        </w:rPr>
      </w:pPr>
      <w:r>
        <w:rPr>
          <w:noProof/>
          <w:lang w:val="en-US"/>
        </w:rPr>
        <w:lastRenderedPageBreak/>
        <w:drawing>
          <wp:inline distT="0" distB="0" distL="0" distR="0" wp14:anchorId="224622E3" wp14:editId="1B4F4378">
            <wp:extent cx="6120130" cy="3442335"/>
            <wp:effectExtent l="0" t="0" r="0" b="5715"/>
            <wp:docPr id="1100202361"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02361" name="Kuva 1100202361"/>
                    <pic:cNvPicPr/>
                  </pic:nvPicPr>
                  <pic:blipFill>
                    <a:blip r:embed="rId53">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266F305F" w14:textId="77777777" w:rsidR="00D63C32" w:rsidRPr="00D63C32" w:rsidRDefault="00D63C32" w:rsidP="007D5A11">
      <w:pPr>
        <w:spacing w:line="276" w:lineRule="auto"/>
        <w:jc w:val="both"/>
        <w:rPr>
          <w:lang w:val="en-US"/>
        </w:rPr>
      </w:pPr>
    </w:p>
    <w:p w14:paraId="1819A866" w14:textId="15D64951" w:rsidR="00D63C32" w:rsidRDefault="00D63C32" w:rsidP="007D5A11">
      <w:pPr>
        <w:pStyle w:val="Luettelokappale"/>
        <w:numPr>
          <w:ilvl w:val="0"/>
          <w:numId w:val="61"/>
        </w:numPr>
        <w:spacing w:line="276" w:lineRule="auto"/>
        <w:jc w:val="both"/>
        <w:rPr>
          <w:lang w:val="en-US"/>
        </w:rPr>
      </w:pPr>
      <w:r w:rsidRPr="00D63C32">
        <w:rPr>
          <w:lang w:val="en-US"/>
        </w:rPr>
        <w:t>What does Schengen mean?</w:t>
      </w:r>
    </w:p>
    <w:p w14:paraId="17B2DA5E" w14:textId="77777777" w:rsidR="00D63C32" w:rsidRPr="00D63C32" w:rsidRDefault="00D63C32" w:rsidP="007D5A11">
      <w:pPr>
        <w:pStyle w:val="Luettelokappale"/>
        <w:numPr>
          <w:ilvl w:val="1"/>
          <w:numId w:val="61"/>
        </w:numPr>
        <w:spacing w:line="276" w:lineRule="auto"/>
        <w:jc w:val="both"/>
        <w:rPr>
          <w:lang w:val="en-US"/>
        </w:rPr>
      </w:pPr>
      <w:r w:rsidRPr="00D63C32">
        <w:rPr>
          <w:lang w:val="en-US"/>
        </w:rPr>
        <w:t>An area of countries with the same currency</w:t>
      </w:r>
    </w:p>
    <w:p w14:paraId="43700D9B" w14:textId="77777777" w:rsidR="00D63C32" w:rsidRPr="00D63C32" w:rsidRDefault="00D63C32" w:rsidP="007D5A11">
      <w:pPr>
        <w:pStyle w:val="Luettelokappale"/>
        <w:numPr>
          <w:ilvl w:val="1"/>
          <w:numId w:val="61"/>
        </w:numPr>
        <w:spacing w:line="276" w:lineRule="auto"/>
        <w:jc w:val="both"/>
        <w:rPr>
          <w:b/>
          <w:bCs/>
          <w:lang w:val="en-US"/>
        </w:rPr>
      </w:pPr>
      <w:r w:rsidRPr="00D63C32">
        <w:rPr>
          <w:b/>
          <w:bCs/>
          <w:lang w:val="en-US"/>
        </w:rPr>
        <w:t>An area of countries without internal border controls</w:t>
      </w:r>
    </w:p>
    <w:p w14:paraId="3CC6DBC2" w14:textId="77777777" w:rsidR="00D63C32" w:rsidRPr="00D63C32" w:rsidRDefault="00D63C32" w:rsidP="007D5A11">
      <w:pPr>
        <w:pStyle w:val="Luettelokappale"/>
        <w:numPr>
          <w:ilvl w:val="1"/>
          <w:numId w:val="61"/>
        </w:numPr>
        <w:spacing w:line="276" w:lineRule="auto"/>
        <w:jc w:val="both"/>
        <w:rPr>
          <w:lang w:val="en-US"/>
        </w:rPr>
      </w:pPr>
      <w:r w:rsidRPr="00D63C32">
        <w:rPr>
          <w:lang w:val="en-US"/>
        </w:rPr>
        <w:t>An area of countries with the same values</w:t>
      </w:r>
    </w:p>
    <w:p w14:paraId="2DAAA1F1" w14:textId="33E98342" w:rsidR="00D63C32" w:rsidRDefault="00D63C32" w:rsidP="007D5A11">
      <w:pPr>
        <w:pStyle w:val="Luettelokappale"/>
        <w:numPr>
          <w:ilvl w:val="1"/>
          <w:numId w:val="61"/>
        </w:numPr>
        <w:spacing w:line="276" w:lineRule="auto"/>
        <w:jc w:val="both"/>
        <w:rPr>
          <w:lang w:val="en-US"/>
        </w:rPr>
      </w:pPr>
      <w:r w:rsidRPr="00D63C32">
        <w:rPr>
          <w:lang w:val="en-US"/>
        </w:rPr>
        <w:t>An area that shares military forces</w:t>
      </w:r>
    </w:p>
    <w:p w14:paraId="27F257FD" w14:textId="77777777" w:rsidR="00D63C32" w:rsidRPr="00D63C32" w:rsidRDefault="00D63C32" w:rsidP="007D5A11">
      <w:pPr>
        <w:pStyle w:val="Luettelokappale"/>
        <w:numPr>
          <w:ilvl w:val="0"/>
          <w:numId w:val="61"/>
        </w:numPr>
        <w:spacing w:line="276" w:lineRule="auto"/>
        <w:jc w:val="both"/>
        <w:rPr>
          <w:lang w:val="en-US"/>
        </w:rPr>
      </w:pPr>
      <w:r w:rsidRPr="00D63C32">
        <w:rPr>
          <w:lang w:val="en-US"/>
        </w:rPr>
        <w:t>Why was the European Union formed?</w:t>
      </w:r>
    </w:p>
    <w:p w14:paraId="17265BFB" w14:textId="77777777" w:rsidR="00D63C32" w:rsidRPr="00D63C32" w:rsidRDefault="00D63C32" w:rsidP="007D5A11">
      <w:pPr>
        <w:pStyle w:val="Luettelokappale"/>
        <w:numPr>
          <w:ilvl w:val="1"/>
          <w:numId w:val="61"/>
        </w:numPr>
        <w:spacing w:line="276" w:lineRule="auto"/>
        <w:jc w:val="both"/>
        <w:rPr>
          <w:b/>
          <w:bCs/>
          <w:lang w:val="en-US"/>
        </w:rPr>
      </w:pPr>
      <w:r w:rsidRPr="00D63C32">
        <w:rPr>
          <w:b/>
          <w:bCs/>
          <w:lang w:val="en-US"/>
        </w:rPr>
        <w:t xml:space="preserve">to keep peace after </w:t>
      </w:r>
      <w:proofErr w:type="gramStart"/>
      <w:r w:rsidRPr="00D63C32">
        <w:rPr>
          <w:b/>
          <w:bCs/>
          <w:lang w:val="en-US"/>
        </w:rPr>
        <w:t>the World</w:t>
      </w:r>
      <w:proofErr w:type="gramEnd"/>
      <w:r w:rsidRPr="00D63C32">
        <w:rPr>
          <w:b/>
          <w:bCs/>
          <w:lang w:val="en-US"/>
        </w:rPr>
        <w:t xml:space="preserve"> War 2</w:t>
      </w:r>
    </w:p>
    <w:p w14:paraId="35A36235" w14:textId="77777777" w:rsidR="00D63C32" w:rsidRPr="00D63C32" w:rsidRDefault="00D63C32" w:rsidP="007D5A11">
      <w:pPr>
        <w:pStyle w:val="Luettelokappale"/>
        <w:numPr>
          <w:ilvl w:val="1"/>
          <w:numId w:val="61"/>
        </w:numPr>
        <w:spacing w:line="276" w:lineRule="auto"/>
        <w:jc w:val="both"/>
        <w:rPr>
          <w:lang w:val="en-US"/>
        </w:rPr>
      </w:pPr>
      <w:r w:rsidRPr="00D63C32">
        <w:rPr>
          <w:lang w:val="en-US"/>
        </w:rPr>
        <w:t>to make money as much as possible</w:t>
      </w:r>
    </w:p>
    <w:p w14:paraId="37C804E2" w14:textId="57FB63AB" w:rsidR="00D63C32" w:rsidRDefault="00D63C32" w:rsidP="007D5A11">
      <w:pPr>
        <w:pStyle w:val="Luettelokappale"/>
        <w:numPr>
          <w:ilvl w:val="1"/>
          <w:numId w:val="61"/>
        </w:numPr>
        <w:spacing w:line="276" w:lineRule="auto"/>
        <w:jc w:val="both"/>
        <w:rPr>
          <w:lang w:val="en-US"/>
        </w:rPr>
      </w:pPr>
      <w:r w:rsidRPr="00D63C32">
        <w:rPr>
          <w:lang w:val="en-US"/>
        </w:rPr>
        <w:t>to help people migrate between countries</w:t>
      </w:r>
    </w:p>
    <w:p w14:paraId="087124A9" w14:textId="40A6E0C3" w:rsidR="00D63C32" w:rsidRDefault="00D63C32" w:rsidP="007D5A11">
      <w:pPr>
        <w:pStyle w:val="Luettelokappale"/>
        <w:numPr>
          <w:ilvl w:val="0"/>
          <w:numId w:val="61"/>
        </w:numPr>
        <w:spacing w:line="276" w:lineRule="auto"/>
        <w:jc w:val="both"/>
        <w:rPr>
          <w:lang w:val="en-US"/>
        </w:rPr>
      </w:pPr>
      <w:r w:rsidRPr="03C79C8E">
        <w:rPr>
          <w:lang w:val="en-US"/>
        </w:rPr>
        <w:t xml:space="preserve">What are the areas that only </w:t>
      </w:r>
      <w:r w:rsidR="0CF65C85" w:rsidRPr="03C79C8E">
        <w:rPr>
          <w:lang w:val="en-US"/>
        </w:rPr>
        <w:t>the European</w:t>
      </w:r>
      <w:r w:rsidRPr="03C79C8E">
        <w:rPr>
          <w:lang w:val="en-US"/>
        </w:rPr>
        <w:t xml:space="preserve"> union can legislate?</w:t>
      </w:r>
    </w:p>
    <w:p w14:paraId="66AC21D0" w14:textId="77777777" w:rsidR="002C03E5" w:rsidRPr="002C03E5" w:rsidRDefault="002C03E5" w:rsidP="007D5A11">
      <w:pPr>
        <w:pStyle w:val="Luettelokappale"/>
        <w:numPr>
          <w:ilvl w:val="1"/>
          <w:numId w:val="61"/>
        </w:numPr>
        <w:spacing w:line="276" w:lineRule="auto"/>
        <w:jc w:val="both"/>
        <w:rPr>
          <w:b/>
          <w:bCs/>
          <w:lang w:val="en-US"/>
        </w:rPr>
      </w:pPr>
      <w:r w:rsidRPr="002C03E5">
        <w:rPr>
          <w:b/>
          <w:bCs/>
          <w:lang w:val="en-US"/>
        </w:rPr>
        <w:t>marine plants and animals regulated by the common fisheries policy</w:t>
      </w:r>
    </w:p>
    <w:p w14:paraId="749A076B" w14:textId="77777777" w:rsidR="002C03E5" w:rsidRPr="002C03E5" w:rsidRDefault="002C03E5" w:rsidP="007D5A11">
      <w:pPr>
        <w:pStyle w:val="Luettelokappale"/>
        <w:numPr>
          <w:ilvl w:val="1"/>
          <w:numId w:val="61"/>
        </w:numPr>
        <w:spacing w:line="276" w:lineRule="auto"/>
        <w:jc w:val="both"/>
        <w:rPr>
          <w:lang w:val="en-US"/>
        </w:rPr>
      </w:pPr>
      <w:r w:rsidRPr="002C03E5">
        <w:rPr>
          <w:lang w:val="en-US"/>
        </w:rPr>
        <w:t>industry</w:t>
      </w:r>
    </w:p>
    <w:p w14:paraId="541B926D" w14:textId="77777777" w:rsidR="002C03E5" w:rsidRPr="002C03E5" w:rsidRDefault="002C03E5" w:rsidP="007D5A11">
      <w:pPr>
        <w:pStyle w:val="Luettelokappale"/>
        <w:numPr>
          <w:ilvl w:val="1"/>
          <w:numId w:val="61"/>
        </w:numPr>
        <w:spacing w:line="276" w:lineRule="auto"/>
        <w:jc w:val="both"/>
        <w:rPr>
          <w:b/>
          <w:bCs/>
          <w:lang w:val="en-US"/>
        </w:rPr>
      </w:pPr>
      <w:r w:rsidRPr="002C03E5">
        <w:rPr>
          <w:b/>
          <w:bCs/>
          <w:lang w:val="en-US"/>
        </w:rPr>
        <w:t>competition rules for the single market</w:t>
      </w:r>
    </w:p>
    <w:p w14:paraId="40CD317F" w14:textId="77777777" w:rsidR="002C03E5" w:rsidRPr="002C03E5" w:rsidRDefault="002C03E5" w:rsidP="007D5A11">
      <w:pPr>
        <w:pStyle w:val="Luettelokappale"/>
        <w:numPr>
          <w:ilvl w:val="1"/>
          <w:numId w:val="61"/>
        </w:numPr>
        <w:spacing w:line="276" w:lineRule="auto"/>
        <w:jc w:val="both"/>
        <w:rPr>
          <w:b/>
          <w:bCs/>
          <w:lang w:val="en-US"/>
        </w:rPr>
      </w:pPr>
      <w:r w:rsidRPr="002C03E5">
        <w:rPr>
          <w:b/>
          <w:bCs/>
          <w:lang w:val="en-US"/>
        </w:rPr>
        <w:t>customs union</w:t>
      </w:r>
    </w:p>
    <w:p w14:paraId="1AF09D12" w14:textId="77777777" w:rsidR="002C03E5" w:rsidRPr="002C03E5" w:rsidRDefault="002C03E5" w:rsidP="007D5A11">
      <w:pPr>
        <w:pStyle w:val="Luettelokappale"/>
        <w:numPr>
          <w:ilvl w:val="1"/>
          <w:numId w:val="61"/>
        </w:numPr>
        <w:spacing w:line="276" w:lineRule="auto"/>
        <w:jc w:val="both"/>
        <w:rPr>
          <w:lang w:val="en-US"/>
        </w:rPr>
      </w:pPr>
      <w:r w:rsidRPr="002C03E5">
        <w:rPr>
          <w:lang w:val="en-US"/>
        </w:rPr>
        <w:t>tourism</w:t>
      </w:r>
    </w:p>
    <w:p w14:paraId="1BC67D67" w14:textId="77777777" w:rsidR="002C03E5" w:rsidRPr="002C03E5" w:rsidRDefault="002C03E5" w:rsidP="007D5A11">
      <w:pPr>
        <w:pStyle w:val="Luettelokappale"/>
        <w:numPr>
          <w:ilvl w:val="1"/>
          <w:numId w:val="61"/>
        </w:numPr>
        <w:spacing w:line="276" w:lineRule="auto"/>
        <w:jc w:val="both"/>
        <w:rPr>
          <w:lang w:val="en-US"/>
        </w:rPr>
      </w:pPr>
      <w:r w:rsidRPr="002C03E5">
        <w:rPr>
          <w:lang w:val="en-US"/>
        </w:rPr>
        <w:t>public health</w:t>
      </w:r>
    </w:p>
    <w:p w14:paraId="288E8E88" w14:textId="28C5A54C" w:rsidR="00D63C32" w:rsidRPr="002C03E5" w:rsidRDefault="002C03E5" w:rsidP="007D5A11">
      <w:pPr>
        <w:pStyle w:val="Luettelokappale"/>
        <w:numPr>
          <w:ilvl w:val="1"/>
          <w:numId w:val="61"/>
        </w:numPr>
        <w:spacing w:line="276" w:lineRule="auto"/>
        <w:jc w:val="both"/>
        <w:rPr>
          <w:b/>
          <w:bCs/>
          <w:lang w:val="en-US"/>
        </w:rPr>
      </w:pPr>
      <w:r w:rsidRPr="002C03E5">
        <w:rPr>
          <w:b/>
          <w:bCs/>
          <w:lang w:val="en-US"/>
        </w:rPr>
        <w:t>monetary policy for the eurozone countries </w:t>
      </w:r>
    </w:p>
    <w:p w14:paraId="20858B53" w14:textId="77777777" w:rsidR="00D81320" w:rsidRDefault="00D81320" w:rsidP="007D5A11">
      <w:pPr>
        <w:spacing w:line="276" w:lineRule="auto"/>
        <w:jc w:val="both"/>
        <w:rPr>
          <w:lang w:val="en-US"/>
        </w:rPr>
      </w:pPr>
    </w:p>
    <w:p w14:paraId="1E8510BB" w14:textId="77777777" w:rsidR="008A6050" w:rsidRDefault="008A6050" w:rsidP="007D5A11">
      <w:pPr>
        <w:spacing w:line="276" w:lineRule="auto"/>
        <w:jc w:val="both"/>
        <w:rPr>
          <w:lang w:val="en-US"/>
        </w:rPr>
      </w:pPr>
    </w:p>
    <w:p w14:paraId="5BBDED03" w14:textId="3FC32365" w:rsidR="2149D9B5" w:rsidRPr="00085E9B" w:rsidRDefault="2149D9B5" w:rsidP="007D5A11">
      <w:pPr>
        <w:jc w:val="both"/>
        <w:rPr>
          <w:lang w:val="en-US"/>
        </w:rPr>
      </w:pPr>
      <w:r w:rsidRPr="00085E9B">
        <w:rPr>
          <w:lang w:val="en-US"/>
        </w:rPr>
        <w:br w:type="page"/>
      </w:r>
    </w:p>
    <w:p w14:paraId="16DDE8AA" w14:textId="7CD0902E" w:rsidR="00EF5705" w:rsidRDefault="62343622" w:rsidP="007D5A11">
      <w:pPr>
        <w:pStyle w:val="Otsikko1"/>
        <w:ind w:left="357" w:hanging="357"/>
        <w:jc w:val="both"/>
      </w:pPr>
      <w:bookmarkStart w:id="83" w:name="_Services_1"/>
      <w:bookmarkStart w:id="84" w:name="_Personal_Financial_Planning"/>
      <w:bookmarkStart w:id="85" w:name="_Toc591779681"/>
      <w:bookmarkStart w:id="86" w:name="_Toc182391104"/>
      <w:bookmarkEnd w:id="83"/>
      <w:bookmarkEnd w:id="84"/>
      <w:r>
        <w:lastRenderedPageBreak/>
        <w:t>Personal Financial Planning</w:t>
      </w:r>
      <w:bookmarkEnd w:id="85"/>
      <w:bookmarkEnd w:id="86"/>
    </w:p>
    <w:tbl>
      <w:tblPr>
        <w:tblStyle w:val="TaulukkoRuudukko"/>
        <w:tblW w:w="0" w:type="auto"/>
        <w:tblLook w:val="04A0" w:firstRow="1" w:lastRow="0" w:firstColumn="1" w:lastColumn="0" w:noHBand="0" w:noVBand="1"/>
      </w:tblPr>
      <w:tblGrid>
        <w:gridCol w:w="7650"/>
        <w:gridCol w:w="1978"/>
      </w:tblGrid>
      <w:tr w:rsidR="00F6482E" w:rsidRPr="00427810" w14:paraId="5AF3F0B0" w14:textId="77777777" w:rsidTr="00735179">
        <w:tc>
          <w:tcPr>
            <w:tcW w:w="7650" w:type="dxa"/>
          </w:tcPr>
          <w:p w14:paraId="16DFB15C" w14:textId="77777777" w:rsidR="00F6482E" w:rsidRPr="00C57D9B" w:rsidRDefault="00F6482E" w:rsidP="00735179">
            <w:pPr>
              <w:spacing w:line="276" w:lineRule="auto"/>
              <w:jc w:val="both"/>
              <w:rPr>
                <w:i/>
                <w:iCs/>
              </w:rPr>
            </w:pPr>
            <w:r>
              <w:rPr>
                <w:i/>
                <w:iCs/>
              </w:rPr>
              <w:t>Teksti on osion kuvaus.</w:t>
            </w:r>
          </w:p>
        </w:tc>
        <w:tc>
          <w:tcPr>
            <w:tcW w:w="1978" w:type="dxa"/>
          </w:tcPr>
          <w:p w14:paraId="1EA3DCEF" w14:textId="77777777" w:rsidR="00F6482E" w:rsidRDefault="00F6482E" w:rsidP="00735179">
            <w:pPr>
              <w:spacing w:line="276" w:lineRule="auto"/>
              <w:jc w:val="both"/>
              <w:rPr>
                <w:b/>
                <w:bCs/>
              </w:rPr>
            </w:pPr>
            <w:r w:rsidRPr="00C23F0A">
              <w:rPr>
                <w:noProof/>
              </w:rPr>
              <w:drawing>
                <wp:inline distT="0" distB="0" distL="0" distR="0" wp14:anchorId="5B657098" wp14:editId="5D9D5D32">
                  <wp:extent cx="539750" cy="593342"/>
                  <wp:effectExtent l="0" t="0" r="0" b="0"/>
                  <wp:docPr id="1068102990"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0F5F6D62" w14:textId="77777777" w:rsidR="00F6482E" w:rsidRPr="00C57D9B" w:rsidRDefault="00F6482E" w:rsidP="00735179">
            <w:pPr>
              <w:spacing w:line="276" w:lineRule="auto"/>
              <w:jc w:val="both"/>
              <w:rPr>
                <w:lang w:val="en-US"/>
              </w:rPr>
            </w:pPr>
            <w:r w:rsidRPr="00C57D9B">
              <w:rPr>
                <w:lang w:val="en-US"/>
              </w:rPr>
              <w:t>Use of AI is not allowed.</w:t>
            </w:r>
          </w:p>
        </w:tc>
      </w:tr>
    </w:tbl>
    <w:p w14:paraId="7527E741" w14:textId="77777777" w:rsidR="00F6482E" w:rsidRDefault="00F6482E" w:rsidP="007D5A11">
      <w:pPr>
        <w:spacing w:line="276" w:lineRule="auto"/>
        <w:jc w:val="both"/>
        <w:rPr>
          <w:lang w:val="en-US"/>
        </w:rPr>
      </w:pPr>
    </w:p>
    <w:p w14:paraId="7FE28C02" w14:textId="340D1693" w:rsidR="00EC02AF" w:rsidRPr="00EC02AF" w:rsidRDefault="00EC02AF" w:rsidP="007D5A11">
      <w:pPr>
        <w:spacing w:line="276" w:lineRule="auto"/>
        <w:jc w:val="both"/>
        <w:rPr>
          <w:lang w:val="en-US"/>
        </w:rPr>
      </w:pPr>
      <w:r w:rsidRPr="00EC02AF">
        <w:rPr>
          <w:lang w:val="en-US"/>
        </w:rPr>
        <w:t>What does financial planning mean?</w:t>
      </w:r>
    </w:p>
    <w:p w14:paraId="2EA14E5D" w14:textId="33CC6626" w:rsidR="00221468" w:rsidRDefault="00EC02AF" w:rsidP="007D5A11">
      <w:pPr>
        <w:spacing w:line="276" w:lineRule="auto"/>
        <w:jc w:val="both"/>
        <w:rPr>
          <w:lang w:val="en-US"/>
        </w:rPr>
      </w:pPr>
      <w:r w:rsidRPr="00EC02AF">
        <w:rPr>
          <w:lang w:val="en-US"/>
        </w:rPr>
        <w:t xml:space="preserve">In this part of the </w:t>
      </w:r>
      <w:proofErr w:type="gramStart"/>
      <w:r w:rsidRPr="00EC02AF">
        <w:rPr>
          <w:lang w:val="en-US"/>
        </w:rPr>
        <w:t>course</w:t>
      </w:r>
      <w:proofErr w:type="gramEnd"/>
      <w:r w:rsidRPr="00EC02AF">
        <w:rPr>
          <w:lang w:val="en-US"/>
        </w:rPr>
        <w:t xml:space="preserve"> you </w:t>
      </w:r>
      <w:r w:rsidR="08190B1A" w:rsidRPr="09334889">
        <w:rPr>
          <w:lang w:val="en-US"/>
        </w:rPr>
        <w:t>will</w:t>
      </w:r>
      <w:r w:rsidR="08190B1A" w:rsidRPr="4A753DD5">
        <w:rPr>
          <w:lang w:val="en-US"/>
        </w:rPr>
        <w:t xml:space="preserve"> </w:t>
      </w:r>
      <w:r w:rsidRPr="00EC02AF">
        <w:rPr>
          <w:lang w:val="en-US"/>
        </w:rPr>
        <w:t>learn what different financial terms mean and why planning is important.</w:t>
      </w:r>
    </w:p>
    <w:p w14:paraId="71AEFFCD" w14:textId="402BB867" w:rsidR="004C3565" w:rsidRDefault="004C3565" w:rsidP="007D5A11">
      <w:pPr>
        <w:spacing w:line="276" w:lineRule="auto"/>
        <w:jc w:val="both"/>
        <w:rPr>
          <w:lang w:val="en-US"/>
        </w:rPr>
      </w:pPr>
    </w:p>
    <w:p w14:paraId="4B3A4591" w14:textId="77777777" w:rsidR="004C3565" w:rsidRPr="00EC02AF" w:rsidRDefault="004C3565" w:rsidP="007D5A11">
      <w:pPr>
        <w:spacing w:line="276" w:lineRule="auto"/>
        <w:jc w:val="both"/>
        <w:rPr>
          <w:lang w:val="en-US"/>
        </w:rPr>
      </w:pPr>
    </w:p>
    <w:p w14:paraId="2A4A8B80" w14:textId="3B600DD2" w:rsidR="00221468" w:rsidRDefault="4CFA4569" w:rsidP="007D5A11">
      <w:pPr>
        <w:pStyle w:val="Otsikko2"/>
        <w:spacing w:line="276" w:lineRule="auto"/>
        <w:jc w:val="both"/>
        <w:rPr>
          <w:lang w:val="en-US"/>
        </w:rPr>
      </w:pPr>
      <w:bookmarkStart w:id="87" w:name="_Toc1356262975"/>
      <w:bookmarkStart w:id="88" w:name="_Toc182391105"/>
      <w:r w:rsidRPr="2149D9B5">
        <w:rPr>
          <w:lang w:val="en-US"/>
        </w:rPr>
        <w:t>TASK:</w:t>
      </w:r>
      <w:r w:rsidR="302EEA1B" w:rsidRPr="2149D9B5">
        <w:rPr>
          <w:lang w:val="en-US"/>
        </w:rPr>
        <w:t xml:space="preserve"> </w:t>
      </w:r>
      <w:r w:rsidRPr="2149D9B5">
        <w:rPr>
          <w:lang w:val="en-US"/>
        </w:rPr>
        <w:t>Planning one’s finances, consumption and financial risks</w:t>
      </w:r>
      <w:bookmarkEnd w:id="87"/>
      <w:bookmarkEnd w:id="88"/>
    </w:p>
    <w:tbl>
      <w:tblPr>
        <w:tblStyle w:val="TaulukkoRuudukko"/>
        <w:tblW w:w="0" w:type="auto"/>
        <w:tblLook w:val="04A0" w:firstRow="1" w:lastRow="0" w:firstColumn="1" w:lastColumn="0" w:noHBand="0" w:noVBand="1"/>
      </w:tblPr>
      <w:tblGrid>
        <w:gridCol w:w="7650"/>
        <w:gridCol w:w="1978"/>
      </w:tblGrid>
      <w:tr w:rsidR="009C1C43" w:rsidRPr="00427810" w14:paraId="1628173B" w14:textId="77777777" w:rsidTr="00CE6A20">
        <w:tc>
          <w:tcPr>
            <w:tcW w:w="7650" w:type="dxa"/>
          </w:tcPr>
          <w:p w14:paraId="1FFCF6FD" w14:textId="798AD359" w:rsidR="009C1C43" w:rsidRPr="00C57D9B" w:rsidRDefault="00062F1E" w:rsidP="007D5A11">
            <w:pPr>
              <w:spacing w:line="276" w:lineRule="auto"/>
              <w:jc w:val="both"/>
              <w:rPr>
                <w:i/>
                <w:iCs/>
              </w:rPr>
            </w:pPr>
            <w:r>
              <w:rPr>
                <w:i/>
                <w:iCs/>
              </w:rPr>
              <w:t xml:space="preserve">Tehtävä on </w:t>
            </w:r>
            <w:r w:rsidR="00457692">
              <w:rPr>
                <w:i/>
                <w:iCs/>
              </w:rPr>
              <w:t>opiskelumateriaalia</w:t>
            </w:r>
            <w:r>
              <w:rPr>
                <w:i/>
                <w:iCs/>
              </w:rPr>
              <w:t>.</w:t>
            </w:r>
          </w:p>
        </w:tc>
        <w:tc>
          <w:tcPr>
            <w:tcW w:w="1978" w:type="dxa"/>
          </w:tcPr>
          <w:p w14:paraId="469BF996" w14:textId="77777777" w:rsidR="009C1C43" w:rsidRDefault="009C1C43" w:rsidP="007D5A11">
            <w:pPr>
              <w:spacing w:line="276" w:lineRule="auto"/>
              <w:jc w:val="both"/>
              <w:rPr>
                <w:b/>
                <w:bCs/>
              </w:rPr>
            </w:pPr>
            <w:r w:rsidRPr="00C23F0A">
              <w:rPr>
                <w:noProof/>
              </w:rPr>
              <w:drawing>
                <wp:inline distT="0" distB="0" distL="0" distR="0" wp14:anchorId="1B0FF7AB" wp14:editId="4E9D2EAA">
                  <wp:extent cx="539750" cy="593342"/>
                  <wp:effectExtent l="0" t="0" r="0" b="0"/>
                  <wp:docPr id="61464436"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68C2D9BD" w14:textId="77777777" w:rsidR="009C1C43" w:rsidRPr="00C57D9B" w:rsidRDefault="009C1C43" w:rsidP="007D5A11">
            <w:pPr>
              <w:spacing w:line="276" w:lineRule="auto"/>
              <w:jc w:val="both"/>
              <w:rPr>
                <w:lang w:val="en-US"/>
              </w:rPr>
            </w:pPr>
            <w:r w:rsidRPr="00C57D9B">
              <w:rPr>
                <w:lang w:val="en-US"/>
              </w:rPr>
              <w:t>Use of AI is not allowed.</w:t>
            </w:r>
          </w:p>
        </w:tc>
      </w:tr>
    </w:tbl>
    <w:p w14:paraId="5FE797D6" w14:textId="77777777" w:rsidR="00126123" w:rsidRPr="006E6998" w:rsidRDefault="00126123" w:rsidP="007D5A11">
      <w:pPr>
        <w:jc w:val="both"/>
        <w:rPr>
          <w:lang w:val="en-US"/>
        </w:rPr>
      </w:pPr>
    </w:p>
    <w:p w14:paraId="1F362514" w14:textId="77777777" w:rsidR="007142C7" w:rsidRPr="00021CB2" w:rsidRDefault="007142C7" w:rsidP="007D5A11">
      <w:pPr>
        <w:spacing w:line="276" w:lineRule="auto"/>
        <w:jc w:val="both"/>
        <w:rPr>
          <w:b/>
          <w:bCs/>
          <w:lang w:val="en-US"/>
        </w:rPr>
      </w:pPr>
      <w:r w:rsidRPr="00021CB2">
        <w:rPr>
          <w:b/>
          <w:bCs/>
          <w:lang w:val="en-US"/>
        </w:rPr>
        <w:t>Planning one's finances</w:t>
      </w:r>
    </w:p>
    <w:p w14:paraId="7B3921F1" w14:textId="35BC9A36" w:rsidR="007142C7" w:rsidRDefault="007142C7" w:rsidP="007D5A11">
      <w:pPr>
        <w:spacing w:line="276" w:lineRule="auto"/>
        <w:jc w:val="both"/>
        <w:rPr>
          <w:lang w:val="en-US"/>
        </w:rPr>
      </w:pPr>
      <w:r w:rsidRPr="03C79C8E">
        <w:rPr>
          <w:lang w:val="en-US"/>
        </w:rPr>
        <w:t xml:space="preserve">We </w:t>
      </w:r>
      <w:proofErr w:type="gramStart"/>
      <w:r w:rsidRPr="03C79C8E">
        <w:rPr>
          <w:lang w:val="en-US"/>
        </w:rPr>
        <w:t>have to</w:t>
      </w:r>
      <w:proofErr w:type="gramEnd"/>
      <w:r w:rsidRPr="03C79C8E">
        <w:rPr>
          <w:lang w:val="en-US"/>
        </w:rPr>
        <w:t xml:space="preserve"> consider how far our money will go. We also </w:t>
      </w:r>
      <w:proofErr w:type="gramStart"/>
      <w:r w:rsidRPr="03C79C8E">
        <w:rPr>
          <w:lang w:val="en-US"/>
        </w:rPr>
        <w:t>have to</w:t>
      </w:r>
      <w:proofErr w:type="gramEnd"/>
      <w:r w:rsidRPr="03C79C8E">
        <w:rPr>
          <w:lang w:val="en-US"/>
        </w:rPr>
        <w:t xml:space="preserve"> think about how long we need to </w:t>
      </w:r>
      <w:r w:rsidR="61610B18" w:rsidRPr="03C79C8E">
        <w:rPr>
          <w:lang w:val="en-US"/>
        </w:rPr>
        <w:t>manage</w:t>
      </w:r>
      <w:r w:rsidRPr="03C79C8E">
        <w:rPr>
          <w:lang w:val="en-US"/>
        </w:rPr>
        <w:t xml:space="preserve"> a certain amount of money. </w:t>
      </w:r>
      <w:r w:rsidRPr="03C79C8E">
        <w:rPr>
          <w:i/>
          <w:iCs/>
          <w:lang w:val="en-US"/>
        </w:rPr>
        <w:t>A budget</w:t>
      </w:r>
      <w:r w:rsidRPr="03C79C8E">
        <w:rPr>
          <w:lang w:val="en-US"/>
        </w:rPr>
        <w:t xml:space="preserve"> is a plan that allows us to consider income and expenses over a certain </w:t>
      </w:r>
      <w:proofErr w:type="gramStart"/>
      <w:r w:rsidRPr="03C79C8E">
        <w:rPr>
          <w:lang w:val="en-US"/>
        </w:rPr>
        <w:t>period of time</w:t>
      </w:r>
      <w:proofErr w:type="gramEnd"/>
      <w:r w:rsidRPr="03C79C8E">
        <w:rPr>
          <w:lang w:val="en-US"/>
        </w:rPr>
        <w:t>.</w:t>
      </w:r>
    </w:p>
    <w:p w14:paraId="0840A463" w14:textId="77777777" w:rsidR="007142C7" w:rsidRPr="007142C7" w:rsidRDefault="007142C7" w:rsidP="007D5A11">
      <w:pPr>
        <w:spacing w:line="276" w:lineRule="auto"/>
        <w:jc w:val="both"/>
        <w:rPr>
          <w:lang w:val="en-US"/>
        </w:rPr>
      </w:pPr>
    </w:p>
    <w:p w14:paraId="59D804CC" w14:textId="77777777" w:rsidR="007142C7" w:rsidRDefault="007142C7" w:rsidP="007D5A11">
      <w:pPr>
        <w:spacing w:line="276" w:lineRule="auto"/>
        <w:jc w:val="both"/>
        <w:rPr>
          <w:lang w:val="en-US"/>
        </w:rPr>
      </w:pPr>
      <w:r w:rsidRPr="007142C7">
        <w:rPr>
          <w:lang w:val="en-US"/>
        </w:rPr>
        <w:t xml:space="preserve">We can create a personal or household budget. </w:t>
      </w:r>
      <w:r w:rsidRPr="007142C7">
        <w:rPr>
          <w:i/>
          <w:iCs/>
          <w:lang w:val="en-US"/>
        </w:rPr>
        <w:t>A household</w:t>
      </w:r>
      <w:r w:rsidRPr="007142C7">
        <w:rPr>
          <w:lang w:val="en-US"/>
        </w:rPr>
        <w:t xml:space="preserve"> refers to a family or individuals who share living expenses.</w:t>
      </w:r>
    </w:p>
    <w:p w14:paraId="1B2C5F82" w14:textId="77777777" w:rsidR="007142C7" w:rsidRPr="007142C7" w:rsidRDefault="007142C7" w:rsidP="007D5A11">
      <w:pPr>
        <w:spacing w:line="276" w:lineRule="auto"/>
        <w:jc w:val="both"/>
        <w:rPr>
          <w:lang w:val="en-US"/>
        </w:rPr>
      </w:pPr>
    </w:p>
    <w:p w14:paraId="4F3CF5D4" w14:textId="77777777" w:rsidR="007142C7" w:rsidRDefault="007142C7" w:rsidP="007D5A11">
      <w:pPr>
        <w:spacing w:line="276" w:lineRule="auto"/>
        <w:jc w:val="both"/>
        <w:rPr>
          <w:lang w:val="en-US"/>
        </w:rPr>
      </w:pPr>
      <w:r w:rsidRPr="007142C7">
        <w:rPr>
          <w:lang w:val="en-US"/>
        </w:rPr>
        <w:t xml:space="preserve">Sources of </w:t>
      </w:r>
      <w:r w:rsidRPr="007142C7">
        <w:rPr>
          <w:i/>
          <w:iCs/>
          <w:lang w:val="en-US"/>
        </w:rPr>
        <w:t>income</w:t>
      </w:r>
      <w:r w:rsidRPr="007142C7">
        <w:rPr>
          <w:lang w:val="en-US"/>
        </w:rPr>
        <w:t xml:space="preserve"> include </w:t>
      </w:r>
      <w:r w:rsidRPr="007142C7">
        <w:rPr>
          <w:i/>
          <w:iCs/>
          <w:lang w:val="en-US"/>
        </w:rPr>
        <w:t>salary earned from work</w:t>
      </w:r>
      <w:r w:rsidRPr="007142C7">
        <w:rPr>
          <w:lang w:val="en-US"/>
        </w:rPr>
        <w:t>. Various benefits or entitlements are also considered income and are received when one is not in the workforce. For example, this includes student grants or parental allowances. A household can also receive capital income. These refer to income obtained through property ownership, such as rent from a property owned by the household.</w:t>
      </w:r>
    </w:p>
    <w:p w14:paraId="3888D6D4" w14:textId="77777777" w:rsidR="007142C7" w:rsidRPr="007142C7" w:rsidRDefault="007142C7" w:rsidP="007D5A11">
      <w:pPr>
        <w:spacing w:line="276" w:lineRule="auto"/>
        <w:jc w:val="both"/>
        <w:rPr>
          <w:lang w:val="en-US"/>
        </w:rPr>
      </w:pPr>
    </w:p>
    <w:p w14:paraId="1B9491BE" w14:textId="4EE8ACF6" w:rsidR="007142C7" w:rsidRPr="007142C7" w:rsidRDefault="007142C7" w:rsidP="007D5A11">
      <w:pPr>
        <w:spacing w:line="276" w:lineRule="auto"/>
        <w:jc w:val="both"/>
        <w:rPr>
          <w:lang w:val="en-US"/>
        </w:rPr>
      </w:pPr>
      <w:r w:rsidRPr="007142C7">
        <w:rPr>
          <w:i/>
          <w:iCs/>
          <w:lang w:val="en-US"/>
        </w:rPr>
        <w:t>Expenses</w:t>
      </w:r>
      <w:r w:rsidRPr="007142C7">
        <w:rPr>
          <w:lang w:val="en-US"/>
        </w:rPr>
        <w:t xml:space="preserve"> refer to all the things that money is spent on. Typically</w:t>
      </w:r>
      <w:r>
        <w:rPr>
          <w:lang w:val="en-US"/>
        </w:rPr>
        <w:t>,</w:t>
      </w:r>
      <w:r w:rsidRPr="007142C7">
        <w:rPr>
          <w:lang w:val="en-US"/>
        </w:rPr>
        <w:t xml:space="preserve"> the biggest expenses are housing costs, household expenses (food, water, electricity, clothing, and other goods). Most of these are necessary expenses. In addition to these, hobbies, leisure activities, and transportation also come with a cost. It is good if there is money left over after expenses. This can be saved for larger purchases or unexpected expenses.</w:t>
      </w:r>
    </w:p>
    <w:p w14:paraId="2DA7EEA1" w14:textId="77777777" w:rsidR="007142C7" w:rsidRPr="007142C7" w:rsidRDefault="007142C7" w:rsidP="007D5A11">
      <w:pPr>
        <w:spacing w:line="276" w:lineRule="auto"/>
        <w:jc w:val="both"/>
        <w:rPr>
          <w:b/>
          <w:bCs/>
          <w:lang w:val="en-US"/>
        </w:rPr>
      </w:pPr>
      <w:r w:rsidRPr="007142C7">
        <w:rPr>
          <w:b/>
          <w:bCs/>
          <w:lang w:val="en-US"/>
        </w:rPr>
        <w:lastRenderedPageBreak/>
        <w:t>Purchasing goods and financing</w:t>
      </w:r>
    </w:p>
    <w:p w14:paraId="1E7A70B4" w14:textId="657C1159" w:rsidR="007142C7" w:rsidRDefault="007142C7" w:rsidP="007D5A11">
      <w:pPr>
        <w:spacing w:line="276" w:lineRule="auto"/>
        <w:jc w:val="both"/>
        <w:rPr>
          <w:lang w:val="en-US"/>
        </w:rPr>
      </w:pPr>
      <w:r w:rsidRPr="03C79C8E">
        <w:rPr>
          <w:lang w:val="en-US"/>
        </w:rPr>
        <w:t xml:space="preserve">We are </w:t>
      </w:r>
      <w:r w:rsidRPr="03C79C8E">
        <w:rPr>
          <w:i/>
          <w:iCs/>
          <w:lang w:val="en-US"/>
        </w:rPr>
        <w:t>consumers</w:t>
      </w:r>
      <w:r w:rsidRPr="03C79C8E">
        <w:rPr>
          <w:lang w:val="en-US"/>
        </w:rPr>
        <w:t xml:space="preserve"> when we buy goods and services. Some expenses are necessary (housing, food, etc.), while others are non-</w:t>
      </w:r>
      <w:r w:rsidR="46B11948" w:rsidRPr="03C79C8E">
        <w:rPr>
          <w:lang w:val="en-US"/>
        </w:rPr>
        <w:t>essential,</w:t>
      </w:r>
      <w:r w:rsidRPr="03C79C8E">
        <w:rPr>
          <w:lang w:val="en-US"/>
        </w:rPr>
        <w:t xml:space="preserve"> or we can choose from different options. We also know that there are products of different prices and qualities within each product category (e.g. flat-screen TV’s). We can compare different features and rank products based on them. We compare the utility of the products and can consider the option that is suitable for us. In addition, a product also has display value, symbolic value, which tells something about </w:t>
      </w:r>
      <w:r w:rsidR="7B7A50A0" w:rsidRPr="03C79C8E">
        <w:rPr>
          <w:lang w:val="en-US"/>
        </w:rPr>
        <w:t>us</w:t>
      </w:r>
      <w:r w:rsidRPr="03C79C8E">
        <w:rPr>
          <w:lang w:val="en-US"/>
        </w:rPr>
        <w:t xml:space="preserve"> and our preferences, for example, by choosing a specific brand or product brand. Our choices are influenced through advertisements, and needs are created for us.</w:t>
      </w:r>
    </w:p>
    <w:p w14:paraId="4035048F" w14:textId="77777777" w:rsidR="007142C7" w:rsidRPr="007142C7" w:rsidRDefault="007142C7" w:rsidP="007D5A11">
      <w:pPr>
        <w:spacing w:line="276" w:lineRule="auto"/>
        <w:jc w:val="both"/>
        <w:rPr>
          <w:lang w:val="en-US"/>
        </w:rPr>
      </w:pPr>
    </w:p>
    <w:p w14:paraId="5A42778A" w14:textId="2BE64D8A" w:rsidR="007142C7" w:rsidRPr="007142C7" w:rsidRDefault="007142C7" w:rsidP="007D5A11">
      <w:pPr>
        <w:spacing w:line="276" w:lineRule="auto"/>
        <w:jc w:val="both"/>
        <w:rPr>
          <w:lang w:val="en-US"/>
        </w:rPr>
      </w:pPr>
      <w:r w:rsidRPr="007142C7">
        <w:rPr>
          <w:lang w:val="en-US"/>
        </w:rPr>
        <w:t xml:space="preserve">We have various </w:t>
      </w:r>
      <w:r w:rsidRPr="007142C7">
        <w:rPr>
          <w:i/>
          <w:iCs/>
          <w:lang w:val="en-US"/>
        </w:rPr>
        <w:t>ways to pay</w:t>
      </w:r>
      <w:r w:rsidRPr="007142C7">
        <w:rPr>
          <w:lang w:val="en-US"/>
        </w:rPr>
        <w:t xml:space="preserve">. The use of cash is decreasing all the time and payment is increasingly being made with bank or credit cards. With a bank card, money is debited from the account immediately, whereas with a credit card, one gets more time to pay the bill. With a credit card, one </w:t>
      </w:r>
      <w:proofErr w:type="gramStart"/>
      <w:r w:rsidRPr="007142C7">
        <w:rPr>
          <w:lang w:val="en-US"/>
        </w:rPr>
        <w:t>has to</w:t>
      </w:r>
      <w:proofErr w:type="gramEnd"/>
      <w:r w:rsidRPr="007142C7">
        <w:rPr>
          <w:lang w:val="en-US"/>
        </w:rPr>
        <w:t xml:space="preserve"> pay interest and other costs. In many stores, it is also possible to pay in installments, where the customer pays a small amount each month for a certain period, for example, a month. A credit agreement is made between the seller and the buyer regarding this. Often, there are various fees and interest associated with them, which increase the price of the item. It is essential to compare </w:t>
      </w:r>
      <w:r w:rsidRPr="007142C7">
        <w:rPr>
          <w:i/>
          <w:iCs/>
          <w:lang w:val="en-US"/>
        </w:rPr>
        <w:t>the real annual interest</w:t>
      </w:r>
      <w:r w:rsidRPr="007142C7">
        <w:rPr>
          <w:lang w:val="en-US"/>
        </w:rPr>
        <w:t xml:space="preserve"> rate that </w:t>
      </w:r>
      <w:proofErr w:type="gramStart"/>
      <w:r w:rsidRPr="007142C7">
        <w:rPr>
          <w:lang w:val="en-US"/>
        </w:rPr>
        <w:t>takes into account</w:t>
      </w:r>
      <w:proofErr w:type="gramEnd"/>
      <w:r w:rsidRPr="007142C7">
        <w:rPr>
          <w:lang w:val="en-US"/>
        </w:rPr>
        <w:t xml:space="preserve"> all the costs related to the loan</w:t>
      </w:r>
      <w:r>
        <w:rPr>
          <w:lang w:val="en-US"/>
        </w:rPr>
        <w:t>.</w:t>
      </w:r>
      <w:r w:rsidRPr="007142C7">
        <w:rPr>
          <w:lang w:val="en-US"/>
        </w:rPr>
        <w:t xml:space="preserve"> Other digital payment methods, such as contactless payment or mobile payments, have also become more common. With </w:t>
      </w:r>
      <w:proofErr w:type="gramStart"/>
      <w:r w:rsidRPr="007142C7">
        <w:rPr>
          <w:lang w:val="en-US"/>
        </w:rPr>
        <w:t>these</w:t>
      </w:r>
      <w:proofErr w:type="gramEnd"/>
      <w:r w:rsidRPr="007142C7">
        <w:rPr>
          <w:lang w:val="en-US"/>
        </w:rPr>
        <w:t>, money is transferred immediately to the other party and is debited from the account right away.</w:t>
      </w:r>
    </w:p>
    <w:p w14:paraId="42F0D448" w14:textId="77777777" w:rsidR="007142C7" w:rsidRPr="007142C7" w:rsidRDefault="007142C7" w:rsidP="007D5A11">
      <w:pPr>
        <w:spacing w:line="276" w:lineRule="auto"/>
        <w:jc w:val="both"/>
        <w:rPr>
          <w:lang w:val="en-US"/>
        </w:rPr>
      </w:pPr>
    </w:p>
    <w:p w14:paraId="2C0C9E42" w14:textId="77777777" w:rsidR="007142C7" w:rsidRPr="007142C7" w:rsidRDefault="007142C7" w:rsidP="007D5A11">
      <w:pPr>
        <w:spacing w:line="276" w:lineRule="auto"/>
        <w:jc w:val="both"/>
        <w:rPr>
          <w:b/>
          <w:bCs/>
          <w:lang w:val="en-US"/>
        </w:rPr>
      </w:pPr>
      <w:r w:rsidRPr="007142C7">
        <w:rPr>
          <w:b/>
          <w:bCs/>
          <w:lang w:val="en-US"/>
        </w:rPr>
        <w:t>Risks and preparing for them</w:t>
      </w:r>
    </w:p>
    <w:p w14:paraId="3B984AD2" w14:textId="77777777" w:rsidR="00216941" w:rsidRDefault="007142C7" w:rsidP="007D5A11">
      <w:pPr>
        <w:spacing w:line="276" w:lineRule="auto"/>
        <w:jc w:val="both"/>
        <w:rPr>
          <w:lang w:val="en-US"/>
        </w:rPr>
      </w:pPr>
      <w:r w:rsidRPr="00216941">
        <w:rPr>
          <w:i/>
          <w:iCs/>
          <w:lang w:val="en-US"/>
        </w:rPr>
        <w:t>Economic risk</w:t>
      </w:r>
      <w:r w:rsidRPr="007142C7">
        <w:rPr>
          <w:lang w:val="en-US"/>
        </w:rPr>
        <w:t xml:space="preserve"> refers to unexpected changes in one's income or expenses. Income can decrease, for example, </w:t>
      </w:r>
      <w:proofErr w:type="gramStart"/>
      <w:r w:rsidRPr="007142C7">
        <w:rPr>
          <w:lang w:val="en-US"/>
        </w:rPr>
        <w:t>as a result of</w:t>
      </w:r>
      <w:proofErr w:type="gramEnd"/>
      <w:r w:rsidRPr="007142C7">
        <w:rPr>
          <w:lang w:val="en-US"/>
        </w:rPr>
        <w:t xml:space="preserve"> starting studies or unemployment. This requires revising one's budget and possibly adjusting expenses to the situation. Sometimes expenses can also increase suddenly. A common situation can be a household appliance or a larger item breaking down. In such cases, we </w:t>
      </w:r>
      <w:proofErr w:type="gramStart"/>
      <w:r w:rsidRPr="007142C7">
        <w:rPr>
          <w:lang w:val="en-US"/>
        </w:rPr>
        <w:t>have to</w:t>
      </w:r>
      <w:proofErr w:type="gramEnd"/>
      <w:r w:rsidRPr="007142C7">
        <w:rPr>
          <w:lang w:val="en-US"/>
        </w:rPr>
        <w:t xml:space="preserve"> think about how we will handle the situation.</w:t>
      </w:r>
    </w:p>
    <w:p w14:paraId="7B20041E" w14:textId="2421B137" w:rsidR="007142C7" w:rsidRPr="007142C7" w:rsidRDefault="007142C7" w:rsidP="007D5A11">
      <w:pPr>
        <w:spacing w:line="276" w:lineRule="auto"/>
        <w:jc w:val="both"/>
        <w:rPr>
          <w:lang w:val="en-US"/>
        </w:rPr>
      </w:pPr>
      <w:r w:rsidRPr="007142C7">
        <w:rPr>
          <w:lang w:val="en-US"/>
        </w:rPr>
        <w:t xml:space="preserve"> </w:t>
      </w:r>
    </w:p>
    <w:p w14:paraId="5214B8C1" w14:textId="4F8B2F2D" w:rsidR="00221468" w:rsidRDefault="007142C7" w:rsidP="007D5A11">
      <w:pPr>
        <w:spacing w:line="276" w:lineRule="auto"/>
        <w:jc w:val="both"/>
        <w:rPr>
          <w:lang w:val="en-US"/>
        </w:rPr>
      </w:pPr>
      <w:r w:rsidRPr="007142C7">
        <w:rPr>
          <w:lang w:val="en-US"/>
        </w:rPr>
        <w:t xml:space="preserve">One way to prepare is to save money in advance. This way, we can use our savings to address the situation. It has been suggested that a household should have savings equivalent to about three months of </w:t>
      </w:r>
      <w:r w:rsidRPr="00216941">
        <w:rPr>
          <w:i/>
          <w:iCs/>
          <w:lang w:val="en-US"/>
        </w:rPr>
        <w:t>net income</w:t>
      </w:r>
      <w:r w:rsidRPr="007142C7">
        <w:rPr>
          <w:lang w:val="en-US"/>
        </w:rPr>
        <w:t>. Sometimes installment payments or credit cards can provide a payment period for essential purchases. The key is to consider income and expenses and think about how to keep them balanced.</w:t>
      </w:r>
    </w:p>
    <w:p w14:paraId="5E3F4D0A" w14:textId="77777777" w:rsidR="000E73EC" w:rsidRDefault="000E73EC" w:rsidP="007D5A11">
      <w:pPr>
        <w:spacing w:line="276" w:lineRule="auto"/>
        <w:jc w:val="both"/>
        <w:rPr>
          <w:lang w:val="en-US"/>
        </w:rPr>
      </w:pPr>
    </w:p>
    <w:p w14:paraId="43345B6A" w14:textId="77777777" w:rsidR="00FF34DD" w:rsidRDefault="00FF34DD" w:rsidP="007D5A11">
      <w:pPr>
        <w:spacing w:line="276" w:lineRule="auto"/>
        <w:jc w:val="both"/>
        <w:rPr>
          <w:lang w:val="en-US"/>
        </w:rPr>
      </w:pPr>
    </w:p>
    <w:p w14:paraId="6CB72CE6" w14:textId="77777777" w:rsidR="00A751F8" w:rsidRDefault="00A751F8" w:rsidP="007D5A11">
      <w:pPr>
        <w:spacing w:line="276" w:lineRule="auto"/>
        <w:jc w:val="both"/>
        <w:rPr>
          <w:lang w:val="en-US"/>
        </w:rPr>
      </w:pPr>
    </w:p>
    <w:p w14:paraId="6F436F1E" w14:textId="77777777" w:rsidR="00A751F8" w:rsidRDefault="00A751F8" w:rsidP="007D5A11">
      <w:pPr>
        <w:spacing w:line="276" w:lineRule="auto"/>
        <w:jc w:val="both"/>
        <w:rPr>
          <w:lang w:val="en-US"/>
        </w:rPr>
      </w:pPr>
    </w:p>
    <w:p w14:paraId="101EF15F" w14:textId="77777777" w:rsidR="00A751F8" w:rsidRDefault="00A751F8" w:rsidP="007D5A11">
      <w:pPr>
        <w:spacing w:line="276" w:lineRule="auto"/>
        <w:jc w:val="both"/>
        <w:rPr>
          <w:lang w:val="en-US"/>
        </w:rPr>
      </w:pPr>
    </w:p>
    <w:p w14:paraId="52224429" w14:textId="77777777" w:rsidR="00A751F8" w:rsidRDefault="00A751F8" w:rsidP="007D5A11">
      <w:pPr>
        <w:spacing w:line="276" w:lineRule="auto"/>
        <w:jc w:val="both"/>
        <w:rPr>
          <w:lang w:val="en-US"/>
        </w:rPr>
      </w:pPr>
    </w:p>
    <w:p w14:paraId="41C99E97" w14:textId="087AE796" w:rsidR="000E73EC" w:rsidRDefault="5ECEAB6D" w:rsidP="007D5A11">
      <w:pPr>
        <w:pStyle w:val="Otsikko2"/>
        <w:jc w:val="both"/>
        <w:rPr>
          <w:lang w:val="en-US"/>
        </w:rPr>
      </w:pPr>
      <w:bookmarkStart w:id="89" w:name="_Toc164478751"/>
      <w:bookmarkStart w:id="90" w:name="_Toc182391106"/>
      <w:r w:rsidRPr="2149D9B5">
        <w:rPr>
          <w:lang w:val="en-US"/>
        </w:rPr>
        <w:lastRenderedPageBreak/>
        <w:t>TASK: Terms related to your own finances</w:t>
      </w:r>
      <w:bookmarkEnd w:id="89"/>
      <w:bookmarkEnd w:id="90"/>
    </w:p>
    <w:tbl>
      <w:tblPr>
        <w:tblStyle w:val="TaulukkoRuudukko"/>
        <w:tblW w:w="0" w:type="auto"/>
        <w:tblLook w:val="04A0" w:firstRow="1" w:lastRow="0" w:firstColumn="1" w:lastColumn="0" w:noHBand="0" w:noVBand="1"/>
      </w:tblPr>
      <w:tblGrid>
        <w:gridCol w:w="7650"/>
        <w:gridCol w:w="1978"/>
      </w:tblGrid>
      <w:tr w:rsidR="009C1C43" w:rsidRPr="00427810" w14:paraId="01097F07" w14:textId="77777777" w:rsidTr="00CE6A20">
        <w:tc>
          <w:tcPr>
            <w:tcW w:w="7650" w:type="dxa"/>
          </w:tcPr>
          <w:p w14:paraId="39B71A7F" w14:textId="271C5254" w:rsidR="009C1C43" w:rsidRPr="00C57D9B" w:rsidRDefault="005029FF" w:rsidP="007D5A11">
            <w:pPr>
              <w:spacing w:line="276" w:lineRule="auto"/>
              <w:jc w:val="both"/>
              <w:rPr>
                <w:i/>
                <w:iCs/>
              </w:rPr>
            </w:pPr>
            <w:r>
              <w:rPr>
                <w:i/>
                <w:iCs/>
              </w:rPr>
              <w:t xml:space="preserve">Tehtävässä yhdistetään </w:t>
            </w:r>
            <w:r w:rsidR="00A751F8">
              <w:rPr>
                <w:i/>
                <w:iCs/>
              </w:rPr>
              <w:t>käsite</w:t>
            </w:r>
            <w:r>
              <w:rPr>
                <w:i/>
                <w:iCs/>
              </w:rPr>
              <w:t xml:space="preserve"> ja selitys.</w:t>
            </w:r>
          </w:p>
        </w:tc>
        <w:tc>
          <w:tcPr>
            <w:tcW w:w="1978" w:type="dxa"/>
          </w:tcPr>
          <w:p w14:paraId="4080577F" w14:textId="77777777" w:rsidR="009C1C43" w:rsidRDefault="009C1C43" w:rsidP="007D5A11">
            <w:pPr>
              <w:spacing w:line="276" w:lineRule="auto"/>
              <w:jc w:val="both"/>
              <w:rPr>
                <w:b/>
                <w:bCs/>
              </w:rPr>
            </w:pPr>
            <w:r w:rsidRPr="00C23F0A">
              <w:rPr>
                <w:noProof/>
              </w:rPr>
              <w:drawing>
                <wp:inline distT="0" distB="0" distL="0" distR="0" wp14:anchorId="645AE903" wp14:editId="0EA9FE26">
                  <wp:extent cx="539750" cy="593342"/>
                  <wp:effectExtent l="0" t="0" r="0" b="0"/>
                  <wp:docPr id="505181508"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6A9896B" w14:textId="77777777" w:rsidR="009C1C43" w:rsidRPr="00C57D9B" w:rsidRDefault="009C1C43" w:rsidP="007D5A11">
            <w:pPr>
              <w:spacing w:line="276" w:lineRule="auto"/>
              <w:jc w:val="both"/>
              <w:rPr>
                <w:lang w:val="en-US"/>
              </w:rPr>
            </w:pPr>
            <w:r w:rsidRPr="00C57D9B">
              <w:rPr>
                <w:lang w:val="en-US"/>
              </w:rPr>
              <w:t>Use of AI is not allowed.</w:t>
            </w:r>
          </w:p>
        </w:tc>
      </w:tr>
    </w:tbl>
    <w:p w14:paraId="7E44DE5A" w14:textId="77777777" w:rsidR="005029FF" w:rsidRPr="006E6998" w:rsidRDefault="005029FF" w:rsidP="007D5A11">
      <w:pPr>
        <w:spacing w:line="276" w:lineRule="auto"/>
        <w:jc w:val="both"/>
        <w:rPr>
          <w:lang w:val="en-US"/>
        </w:rPr>
      </w:pPr>
    </w:p>
    <w:p w14:paraId="432B2419" w14:textId="4AA3D6E3" w:rsidR="000E73EC" w:rsidRPr="000E73EC" w:rsidRDefault="000E73EC" w:rsidP="007D5A11">
      <w:pPr>
        <w:spacing w:line="276" w:lineRule="auto"/>
        <w:jc w:val="both"/>
        <w:rPr>
          <w:lang w:val="en-US"/>
        </w:rPr>
      </w:pPr>
      <w:r>
        <w:rPr>
          <w:lang w:val="en-US"/>
        </w:rPr>
        <w:t xml:space="preserve">Household </w:t>
      </w:r>
      <w:r w:rsidRPr="000E73EC">
        <w:rPr>
          <w:lang w:val="en-US"/>
        </w:rPr>
        <w:t>= A unit formed by private individuals who share living costs or refrigerator.</w:t>
      </w:r>
    </w:p>
    <w:p w14:paraId="6914A13B" w14:textId="6CBF96B1" w:rsidR="000E73EC" w:rsidRPr="000E73EC" w:rsidRDefault="000E73EC" w:rsidP="007D5A11">
      <w:pPr>
        <w:spacing w:line="276" w:lineRule="auto"/>
        <w:jc w:val="both"/>
        <w:rPr>
          <w:lang w:val="en-US"/>
        </w:rPr>
      </w:pPr>
      <w:r>
        <w:rPr>
          <w:lang w:val="en-US"/>
        </w:rPr>
        <w:t>Budget</w:t>
      </w:r>
      <w:r w:rsidRPr="000E73EC">
        <w:rPr>
          <w:lang w:val="en-US"/>
        </w:rPr>
        <w:t xml:space="preserve"> = A calculation that lists income and expenses.</w:t>
      </w:r>
    </w:p>
    <w:p w14:paraId="577A3F94" w14:textId="6AAF9170" w:rsidR="000E73EC" w:rsidRPr="000E73EC" w:rsidRDefault="000E73EC" w:rsidP="007D5A11">
      <w:pPr>
        <w:spacing w:line="276" w:lineRule="auto"/>
        <w:jc w:val="both"/>
        <w:rPr>
          <w:lang w:val="en-US"/>
        </w:rPr>
      </w:pPr>
      <w:r>
        <w:rPr>
          <w:lang w:val="en-US"/>
        </w:rPr>
        <w:t>Income</w:t>
      </w:r>
      <w:r w:rsidRPr="000E73EC">
        <w:rPr>
          <w:lang w:val="en-US"/>
        </w:rPr>
        <w:t xml:space="preserve"> = Earned from work</w:t>
      </w:r>
    </w:p>
    <w:p w14:paraId="07E6073B" w14:textId="06C16262" w:rsidR="000E73EC" w:rsidRPr="000E73EC" w:rsidRDefault="000E73EC" w:rsidP="007D5A11">
      <w:pPr>
        <w:spacing w:line="276" w:lineRule="auto"/>
        <w:jc w:val="both"/>
        <w:rPr>
          <w:lang w:val="en-US"/>
        </w:rPr>
      </w:pPr>
      <w:r>
        <w:rPr>
          <w:lang w:val="en-US"/>
        </w:rPr>
        <w:t>Government benefits</w:t>
      </w:r>
      <w:r w:rsidRPr="000E73EC">
        <w:rPr>
          <w:lang w:val="en-US"/>
        </w:rPr>
        <w:t xml:space="preserve"> = Benefits paid by the state when one is not employed (e.g., Kela benefits).</w:t>
      </w:r>
    </w:p>
    <w:p w14:paraId="1EB01C95" w14:textId="449DB7B8" w:rsidR="000E73EC" w:rsidRPr="000E73EC" w:rsidRDefault="000E73EC" w:rsidP="007D5A11">
      <w:pPr>
        <w:spacing w:line="276" w:lineRule="auto"/>
        <w:jc w:val="both"/>
        <w:rPr>
          <w:lang w:val="en-US"/>
        </w:rPr>
      </w:pPr>
      <w:r>
        <w:rPr>
          <w:lang w:val="en-US"/>
        </w:rPr>
        <w:t>Capital income</w:t>
      </w:r>
      <w:r w:rsidRPr="000E73EC">
        <w:rPr>
          <w:lang w:val="en-US"/>
        </w:rPr>
        <w:t xml:space="preserve"> = Returns generated from wealth, such as dividends or interest.</w:t>
      </w:r>
    </w:p>
    <w:p w14:paraId="5BE55857" w14:textId="247B5ACA" w:rsidR="000E73EC" w:rsidRDefault="000E73EC" w:rsidP="007D5A11">
      <w:pPr>
        <w:spacing w:line="276" w:lineRule="auto"/>
        <w:jc w:val="both"/>
        <w:rPr>
          <w:lang w:val="en-US"/>
        </w:rPr>
      </w:pPr>
      <w:r>
        <w:rPr>
          <w:lang w:val="en-US"/>
        </w:rPr>
        <w:t xml:space="preserve">Expenses </w:t>
      </w:r>
      <w:r w:rsidRPr="000E73EC">
        <w:rPr>
          <w:lang w:val="en-US"/>
        </w:rPr>
        <w:t>= refer to all the things that money is spent on</w:t>
      </w:r>
    </w:p>
    <w:p w14:paraId="37CB8140" w14:textId="77777777" w:rsidR="000E73EC" w:rsidRDefault="000E73EC" w:rsidP="007D5A11">
      <w:pPr>
        <w:spacing w:line="276" w:lineRule="auto"/>
        <w:jc w:val="both"/>
        <w:rPr>
          <w:lang w:val="en-US"/>
        </w:rPr>
      </w:pPr>
    </w:p>
    <w:p w14:paraId="540E7469" w14:textId="77777777" w:rsidR="007311E3" w:rsidRDefault="007311E3" w:rsidP="007D5A11">
      <w:pPr>
        <w:spacing w:line="276" w:lineRule="auto"/>
        <w:jc w:val="both"/>
        <w:rPr>
          <w:lang w:val="en-US"/>
        </w:rPr>
      </w:pPr>
    </w:p>
    <w:p w14:paraId="0F87821F" w14:textId="139BAB7A" w:rsidR="000E73EC" w:rsidRDefault="2F790542" w:rsidP="007D5A11">
      <w:pPr>
        <w:pStyle w:val="Otsikko2"/>
        <w:jc w:val="both"/>
        <w:rPr>
          <w:lang w:val="en-US"/>
        </w:rPr>
      </w:pPr>
      <w:bookmarkStart w:id="91" w:name="_Toc1349400612"/>
      <w:bookmarkStart w:id="92" w:name="_Toc182391107"/>
      <w:r w:rsidRPr="2149D9B5">
        <w:rPr>
          <w:lang w:val="en-US"/>
        </w:rPr>
        <w:t>TASK: Word meanings</w:t>
      </w:r>
      <w:bookmarkEnd w:id="91"/>
      <w:bookmarkEnd w:id="92"/>
    </w:p>
    <w:tbl>
      <w:tblPr>
        <w:tblStyle w:val="TaulukkoRuudukko"/>
        <w:tblW w:w="0" w:type="auto"/>
        <w:tblLook w:val="04A0" w:firstRow="1" w:lastRow="0" w:firstColumn="1" w:lastColumn="0" w:noHBand="0" w:noVBand="1"/>
      </w:tblPr>
      <w:tblGrid>
        <w:gridCol w:w="7650"/>
        <w:gridCol w:w="1978"/>
      </w:tblGrid>
      <w:tr w:rsidR="009C1C43" w:rsidRPr="00427810" w14:paraId="5B9BB596" w14:textId="77777777" w:rsidTr="00CE6A20">
        <w:tc>
          <w:tcPr>
            <w:tcW w:w="7650" w:type="dxa"/>
          </w:tcPr>
          <w:p w14:paraId="2B5D07A0" w14:textId="3B6F6E4F" w:rsidR="009C1C43" w:rsidRPr="00C57D9B" w:rsidRDefault="005113E0" w:rsidP="007D5A11">
            <w:pPr>
              <w:spacing w:line="276" w:lineRule="auto"/>
              <w:jc w:val="both"/>
              <w:rPr>
                <w:i/>
                <w:iCs/>
              </w:rPr>
            </w:pPr>
            <w:r>
              <w:rPr>
                <w:i/>
                <w:iCs/>
              </w:rPr>
              <w:t>Tehtävässä yhdistetään asia ja selitys. Lihavoidut vastausvaihtoehdot ovat oikeita vastauksia.</w:t>
            </w:r>
          </w:p>
        </w:tc>
        <w:tc>
          <w:tcPr>
            <w:tcW w:w="1978" w:type="dxa"/>
          </w:tcPr>
          <w:p w14:paraId="2AFA3E39" w14:textId="77777777" w:rsidR="009C1C43" w:rsidRDefault="009C1C43" w:rsidP="007D5A11">
            <w:pPr>
              <w:spacing w:line="276" w:lineRule="auto"/>
              <w:jc w:val="both"/>
              <w:rPr>
                <w:b/>
                <w:bCs/>
              </w:rPr>
            </w:pPr>
            <w:r w:rsidRPr="00C23F0A">
              <w:rPr>
                <w:noProof/>
              </w:rPr>
              <w:drawing>
                <wp:inline distT="0" distB="0" distL="0" distR="0" wp14:anchorId="7F9225D0" wp14:editId="24C1931A">
                  <wp:extent cx="539750" cy="593342"/>
                  <wp:effectExtent l="0" t="0" r="0" b="0"/>
                  <wp:docPr id="806654953"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5D31D3EB" w14:textId="77777777" w:rsidR="009C1C43" w:rsidRPr="00C57D9B" w:rsidRDefault="009C1C43" w:rsidP="007D5A11">
            <w:pPr>
              <w:spacing w:line="276" w:lineRule="auto"/>
              <w:jc w:val="both"/>
              <w:rPr>
                <w:lang w:val="en-US"/>
              </w:rPr>
            </w:pPr>
            <w:r w:rsidRPr="00C57D9B">
              <w:rPr>
                <w:lang w:val="en-US"/>
              </w:rPr>
              <w:t>Use of AI is not allowed.</w:t>
            </w:r>
          </w:p>
        </w:tc>
      </w:tr>
    </w:tbl>
    <w:p w14:paraId="2F2EA42C" w14:textId="77777777" w:rsidR="009C1C43" w:rsidRPr="009C1C43" w:rsidRDefault="009C1C43" w:rsidP="007D5A11">
      <w:pPr>
        <w:jc w:val="both"/>
        <w:rPr>
          <w:lang w:val="en-US"/>
        </w:rPr>
      </w:pPr>
    </w:p>
    <w:p w14:paraId="4AFAD3C9" w14:textId="0B5AE417" w:rsidR="000F5B8A" w:rsidRDefault="000F5B8A" w:rsidP="007D5A11">
      <w:pPr>
        <w:spacing w:line="276" w:lineRule="auto"/>
        <w:jc w:val="both"/>
        <w:rPr>
          <w:lang w:val="en-US"/>
        </w:rPr>
      </w:pPr>
      <w:r>
        <w:fldChar w:fldCharType="begin"/>
      </w:r>
      <w:r w:rsidRPr="00427810">
        <w:rPr>
          <w:lang w:val="en-US"/>
        </w:rPr>
        <w:instrText>HYPERLINK "https://oikeus.fi/talousjavelkaneuvonta/en/index/unnamed2/8205planningyourfinances.html"</w:instrText>
      </w:r>
      <w:r>
        <w:fldChar w:fldCharType="separate"/>
      </w:r>
      <w:r w:rsidRPr="009B426C">
        <w:rPr>
          <w:rStyle w:val="Hyperlinkki"/>
          <w:lang w:val="en-US"/>
        </w:rPr>
        <w:t>https://oikeus.fi/talousjavelkaneuvonta/en/index/unnamed2/8205planningyourfinances.html#</w:t>
      </w:r>
      <w:r>
        <w:rPr>
          <w:rStyle w:val="Hyperlinkki"/>
          <w:lang w:val="en-US"/>
        </w:rPr>
        <w:fldChar w:fldCharType="end"/>
      </w:r>
    </w:p>
    <w:p w14:paraId="27012C22" w14:textId="77777777" w:rsidR="000F5B8A" w:rsidRDefault="000F5B8A" w:rsidP="007D5A11">
      <w:pPr>
        <w:spacing w:line="276" w:lineRule="auto"/>
        <w:jc w:val="both"/>
        <w:rPr>
          <w:lang w:val="en-US"/>
        </w:rPr>
      </w:pPr>
    </w:p>
    <w:p w14:paraId="7102D9AF" w14:textId="1C7CB405" w:rsidR="000F5B8A" w:rsidRPr="000F5B8A" w:rsidRDefault="63EF3E00" w:rsidP="007D5A11">
      <w:pPr>
        <w:pStyle w:val="Luettelokappale"/>
        <w:numPr>
          <w:ilvl w:val="0"/>
          <w:numId w:val="62"/>
        </w:numPr>
        <w:spacing w:line="276" w:lineRule="auto"/>
        <w:jc w:val="both"/>
        <w:rPr>
          <w:lang w:val="en-US"/>
        </w:rPr>
      </w:pPr>
      <w:r>
        <w:t>Plan</w:t>
      </w:r>
      <w:r w:rsidR="000F5B8A">
        <w:t xml:space="preserve"> </w:t>
      </w:r>
      <w:proofErr w:type="spellStart"/>
      <w:r w:rsidR="000F5B8A">
        <w:t>your</w:t>
      </w:r>
      <w:proofErr w:type="spellEnd"/>
      <w:r w:rsidR="000F5B8A">
        <w:t xml:space="preserve"> </w:t>
      </w:r>
      <w:proofErr w:type="spellStart"/>
      <w:r w:rsidR="000F5B8A">
        <w:t>spending</w:t>
      </w:r>
      <w:proofErr w:type="spellEnd"/>
    </w:p>
    <w:p w14:paraId="667C882F" w14:textId="77777777" w:rsidR="000F5B8A" w:rsidRPr="000F5B8A" w:rsidRDefault="000F5B8A" w:rsidP="007D5A11">
      <w:pPr>
        <w:pStyle w:val="Luettelokappale"/>
        <w:numPr>
          <w:ilvl w:val="1"/>
          <w:numId w:val="62"/>
        </w:numPr>
        <w:spacing w:line="276" w:lineRule="auto"/>
        <w:jc w:val="both"/>
        <w:rPr>
          <w:lang w:val="en-US"/>
        </w:rPr>
      </w:pPr>
      <w:r w:rsidRPr="000F5B8A">
        <w:rPr>
          <w:lang w:val="en-US"/>
        </w:rPr>
        <w:t xml:space="preserve">Use </w:t>
      </w:r>
      <w:proofErr w:type="gramStart"/>
      <w:r w:rsidRPr="000F5B8A">
        <w:rPr>
          <w:lang w:val="en-US"/>
        </w:rPr>
        <w:t>credit</w:t>
      </w:r>
      <w:proofErr w:type="gramEnd"/>
      <w:r w:rsidRPr="000F5B8A">
        <w:rPr>
          <w:lang w:val="en-US"/>
        </w:rPr>
        <w:t xml:space="preserve"> card always when you do not have enough money</w:t>
      </w:r>
    </w:p>
    <w:p w14:paraId="52815FB8" w14:textId="77777777" w:rsidR="000F5B8A" w:rsidRPr="000F5B8A" w:rsidRDefault="000F5B8A" w:rsidP="007D5A11">
      <w:pPr>
        <w:pStyle w:val="Luettelokappale"/>
        <w:numPr>
          <w:ilvl w:val="1"/>
          <w:numId w:val="62"/>
        </w:numPr>
        <w:spacing w:line="276" w:lineRule="auto"/>
        <w:jc w:val="both"/>
        <w:rPr>
          <w:b/>
          <w:bCs/>
          <w:lang w:val="en-US"/>
        </w:rPr>
      </w:pPr>
      <w:r w:rsidRPr="000F5B8A">
        <w:rPr>
          <w:b/>
          <w:bCs/>
          <w:lang w:val="en-US"/>
        </w:rPr>
        <w:t xml:space="preserve">Think </w:t>
      </w:r>
      <w:proofErr w:type="gramStart"/>
      <w:r w:rsidRPr="000F5B8A">
        <w:rPr>
          <w:b/>
          <w:bCs/>
          <w:lang w:val="en-US"/>
        </w:rPr>
        <w:t>beforehand</w:t>
      </w:r>
      <w:proofErr w:type="gramEnd"/>
      <w:r w:rsidRPr="000F5B8A">
        <w:rPr>
          <w:b/>
          <w:bCs/>
          <w:lang w:val="en-US"/>
        </w:rPr>
        <w:t xml:space="preserve"> what you need to purchase</w:t>
      </w:r>
    </w:p>
    <w:p w14:paraId="14C22B77" w14:textId="4841FE38" w:rsidR="000F5B8A" w:rsidRDefault="000F5B8A" w:rsidP="007D5A11">
      <w:pPr>
        <w:pStyle w:val="Luettelokappale"/>
        <w:numPr>
          <w:ilvl w:val="1"/>
          <w:numId w:val="62"/>
        </w:numPr>
        <w:spacing w:line="276" w:lineRule="auto"/>
        <w:jc w:val="both"/>
        <w:rPr>
          <w:lang w:val="en-US"/>
        </w:rPr>
      </w:pPr>
      <w:r w:rsidRPr="000F5B8A">
        <w:rPr>
          <w:lang w:val="en-US"/>
        </w:rPr>
        <w:t>Spend more than you earn</w:t>
      </w:r>
    </w:p>
    <w:p w14:paraId="3D9A0B09" w14:textId="77777777" w:rsidR="000F5B8A" w:rsidRDefault="000F5B8A" w:rsidP="007D5A11">
      <w:pPr>
        <w:pStyle w:val="Luettelokappale"/>
        <w:numPr>
          <w:ilvl w:val="0"/>
          <w:numId w:val="62"/>
        </w:numPr>
        <w:spacing w:line="276" w:lineRule="auto"/>
        <w:jc w:val="both"/>
        <w:rPr>
          <w:lang w:val="en-US"/>
        </w:rPr>
      </w:pPr>
      <w:r w:rsidRPr="000F5B8A">
        <w:rPr>
          <w:lang w:val="en-US"/>
        </w:rPr>
        <w:t>Finances are in balance</w:t>
      </w:r>
    </w:p>
    <w:p w14:paraId="64EBF838" w14:textId="77777777" w:rsidR="000F5B8A" w:rsidRPr="000F5B8A" w:rsidRDefault="000F5B8A" w:rsidP="007D5A11">
      <w:pPr>
        <w:pStyle w:val="Luettelokappale"/>
        <w:numPr>
          <w:ilvl w:val="1"/>
          <w:numId w:val="62"/>
        </w:numPr>
        <w:spacing w:line="276" w:lineRule="auto"/>
        <w:jc w:val="both"/>
        <w:rPr>
          <w:b/>
          <w:bCs/>
          <w:lang w:val="en-US"/>
        </w:rPr>
      </w:pPr>
      <w:r w:rsidRPr="000F5B8A">
        <w:rPr>
          <w:b/>
          <w:bCs/>
          <w:lang w:val="en-US"/>
        </w:rPr>
        <w:t>Your incomes and expenses are in balance</w:t>
      </w:r>
    </w:p>
    <w:p w14:paraId="6F6BD319" w14:textId="77777777" w:rsidR="000F5B8A" w:rsidRPr="000F5B8A" w:rsidRDefault="000F5B8A" w:rsidP="007D5A11">
      <w:pPr>
        <w:pStyle w:val="Luettelokappale"/>
        <w:numPr>
          <w:ilvl w:val="1"/>
          <w:numId w:val="62"/>
        </w:numPr>
        <w:spacing w:line="276" w:lineRule="auto"/>
        <w:jc w:val="both"/>
        <w:rPr>
          <w:b/>
          <w:bCs/>
          <w:lang w:val="en-US"/>
        </w:rPr>
      </w:pPr>
      <w:r w:rsidRPr="000F5B8A">
        <w:rPr>
          <w:b/>
          <w:bCs/>
          <w:lang w:val="en-US"/>
        </w:rPr>
        <w:t>You have enough money to buy things you need</w:t>
      </w:r>
    </w:p>
    <w:p w14:paraId="0F7B2F11" w14:textId="65CC7330" w:rsidR="000F5B8A" w:rsidRDefault="000F5B8A" w:rsidP="007D5A11">
      <w:pPr>
        <w:pStyle w:val="Luettelokappale"/>
        <w:numPr>
          <w:ilvl w:val="1"/>
          <w:numId w:val="62"/>
        </w:numPr>
        <w:spacing w:line="276" w:lineRule="auto"/>
        <w:jc w:val="both"/>
        <w:rPr>
          <w:lang w:val="en-US"/>
        </w:rPr>
      </w:pPr>
      <w:r w:rsidRPr="000F5B8A">
        <w:rPr>
          <w:lang w:val="en-US"/>
        </w:rPr>
        <w:t>Your expenses cannot be covered with your income</w:t>
      </w:r>
    </w:p>
    <w:p w14:paraId="0AB1FBF6" w14:textId="77777777" w:rsidR="000F5B8A" w:rsidRDefault="000F5B8A" w:rsidP="007D5A11">
      <w:pPr>
        <w:pStyle w:val="Luettelokappale"/>
        <w:numPr>
          <w:ilvl w:val="0"/>
          <w:numId w:val="62"/>
        </w:numPr>
        <w:spacing w:line="276" w:lineRule="auto"/>
        <w:jc w:val="both"/>
        <w:rPr>
          <w:lang w:val="en-US"/>
        </w:rPr>
      </w:pPr>
      <w:r w:rsidRPr="000F5B8A">
        <w:rPr>
          <w:lang w:val="en-US"/>
        </w:rPr>
        <w:t>everyday expenses</w:t>
      </w:r>
    </w:p>
    <w:p w14:paraId="4ABF8985" w14:textId="5448A8A3" w:rsidR="000F5B8A" w:rsidRPr="000F5B8A" w:rsidRDefault="000F5B8A" w:rsidP="007D5A11">
      <w:pPr>
        <w:pStyle w:val="Luettelokappale"/>
        <w:numPr>
          <w:ilvl w:val="1"/>
          <w:numId w:val="62"/>
        </w:numPr>
        <w:spacing w:line="276" w:lineRule="auto"/>
        <w:jc w:val="both"/>
        <w:rPr>
          <w:b/>
          <w:bCs/>
          <w:lang w:val="en-US"/>
        </w:rPr>
      </w:pPr>
      <w:r w:rsidRPr="000F5B8A">
        <w:rPr>
          <w:b/>
          <w:bCs/>
          <w:lang w:val="en-US"/>
        </w:rPr>
        <w:t>you need these ones on daily basis, and it is difficult to cut on these</w:t>
      </w:r>
    </w:p>
    <w:p w14:paraId="14B11206" w14:textId="77777777" w:rsidR="000F5B8A" w:rsidRPr="000F5B8A" w:rsidRDefault="000F5B8A" w:rsidP="007D5A11">
      <w:pPr>
        <w:pStyle w:val="Luettelokappale"/>
        <w:numPr>
          <w:ilvl w:val="1"/>
          <w:numId w:val="62"/>
        </w:numPr>
        <w:spacing w:line="276" w:lineRule="auto"/>
        <w:jc w:val="both"/>
        <w:rPr>
          <w:b/>
          <w:bCs/>
          <w:lang w:val="en-US"/>
        </w:rPr>
      </w:pPr>
      <w:r w:rsidRPr="000F5B8A">
        <w:rPr>
          <w:b/>
          <w:bCs/>
          <w:lang w:val="en-US"/>
        </w:rPr>
        <w:t>costs that are necessary for your everyday life</w:t>
      </w:r>
    </w:p>
    <w:p w14:paraId="43C7F673" w14:textId="1E99FDFA" w:rsidR="000F5B8A" w:rsidRDefault="000F5B8A" w:rsidP="007D5A11">
      <w:pPr>
        <w:pStyle w:val="Luettelokappale"/>
        <w:numPr>
          <w:ilvl w:val="1"/>
          <w:numId w:val="62"/>
        </w:numPr>
        <w:spacing w:line="276" w:lineRule="auto"/>
        <w:jc w:val="both"/>
        <w:rPr>
          <w:lang w:val="en-US"/>
        </w:rPr>
      </w:pPr>
      <w:r w:rsidRPr="000F5B8A">
        <w:rPr>
          <w:lang w:val="en-US"/>
        </w:rPr>
        <w:t>Sports equipment, hobbies, larger items</w:t>
      </w:r>
    </w:p>
    <w:p w14:paraId="739CE594" w14:textId="77777777" w:rsidR="000F5B8A" w:rsidRDefault="000F5B8A" w:rsidP="007D5A11">
      <w:pPr>
        <w:pStyle w:val="Luettelokappale"/>
        <w:numPr>
          <w:ilvl w:val="0"/>
          <w:numId w:val="62"/>
        </w:numPr>
        <w:spacing w:line="276" w:lineRule="auto"/>
        <w:jc w:val="both"/>
        <w:rPr>
          <w:lang w:val="en-US"/>
        </w:rPr>
      </w:pPr>
      <w:r w:rsidRPr="000F5B8A">
        <w:rPr>
          <w:lang w:val="en-US"/>
        </w:rPr>
        <w:t>plan your spending according to your income</w:t>
      </w:r>
    </w:p>
    <w:p w14:paraId="65205B4B" w14:textId="77777777" w:rsidR="000F5B8A" w:rsidRPr="000F5B8A" w:rsidRDefault="000F5B8A" w:rsidP="007D5A11">
      <w:pPr>
        <w:pStyle w:val="Luettelokappale"/>
        <w:numPr>
          <w:ilvl w:val="1"/>
          <w:numId w:val="62"/>
        </w:numPr>
        <w:spacing w:line="276" w:lineRule="auto"/>
        <w:jc w:val="both"/>
        <w:rPr>
          <w:b/>
          <w:bCs/>
          <w:lang w:val="en-US"/>
        </w:rPr>
      </w:pPr>
      <w:proofErr w:type="gramStart"/>
      <w:r w:rsidRPr="000F5B8A">
        <w:rPr>
          <w:b/>
          <w:bCs/>
          <w:lang w:val="en-US"/>
        </w:rPr>
        <w:t>changes</w:t>
      </w:r>
      <w:proofErr w:type="gramEnd"/>
      <w:r w:rsidRPr="000F5B8A">
        <w:rPr>
          <w:b/>
          <w:bCs/>
          <w:lang w:val="en-US"/>
        </w:rPr>
        <w:t xml:space="preserve"> in your income may affect your expenses as well</w:t>
      </w:r>
    </w:p>
    <w:p w14:paraId="255B4841" w14:textId="77777777" w:rsidR="000F5B8A" w:rsidRPr="000F5B8A" w:rsidRDefault="000F5B8A" w:rsidP="007D5A11">
      <w:pPr>
        <w:pStyle w:val="Luettelokappale"/>
        <w:numPr>
          <w:ilvl w:val="1"/>
          <w:numId w:val="62"/>
        </w:numPr>
        <w:spacing w:line="276" w:lineRule="auto"/>
        <w:jc w:val="both"/>
        <w:rPr>
          <w:lang w:val="en-US"/>
        </w:rPr>
      </w:pPr>
      <w:proofErr w:type="gramStart"/>
      <w:r w:rsidRPr="000F5B8A">
        <w:rPr>
          <w:lang w:val="en-US"/>
        </w:rPr>
        <w:t>even</w:t>
      </w:r>
      <w:proofErr w:type="gramEnd"/>
      <w:r w:rsidRPr="000F5B8A">
        <w:rPr>
          <w:lang w:val="en-US"/>
        </w:rPr>
        <w:t xml:space="preserve"> if your income drops, use money as regular</w:t>
      </w:r>
    </w:p>
    <w:p w14:paraId="45D0BAD9" w14:textId="198D2383" w:rsidR="000F5B8A" w:rsidRPr="000F5B8A" w:rsidRDefault="000F5B8A" w:rsidP="007D5A11">
      <w:pPr>
        <w:pStyle w:val="Luettelokappale"/>
        <w:numPr>
          <w:ilvl w:val="1"/>
          <w:numId w:val="62"/>
        </w:numPr>
        <w:spacing w:line="276" w:lineRule="auto"/>
        <w:jc w:val="both"/>
        <w:rPr>
          <w:b/>
          <w:bCs/>
          <w:lang w:val="en-US"/>
        </w:rPr>
      </w:pPr>
      <w:proofErr w:type="gramStart"/>
      <w:r w:rsidRPr="000F5B8A">
        <w:rPr>
          <w:b/>
          <w:bCs/>
          <w:lang w:val="en-US"/>
        </w:rPr>
        <w:lastRenderedPageBreak/>
        <w:t>you</w:t>
      </w:r>
      <w:proofErr w:type="gramEnd"/>
      <w:r w:rsidRPr="000F5B8A">
        <w:rPr>
          <w:b/>
          <w:bCs/>
          <w:lang w:val="en-US"/>
        </w:rPr>
        <w:t xml:space="preserve"> </w:t>
      </w:r>
      <w:proofErr w:type="gramStart"/>
      <w:r w:rsidRPr="000F5B8A">
        <w:rPr>
          <w:b/>
          <w:bCs/>
          <w:lang w:val="en-US"/>
        </w:rPr>
        <w:t>have to</w:t>
      </w:r>
      <w:proofErr w:type="gramEnd"/>
      <w:r w:rsidRPr="000F5B8A">
        <w:rPr>
          <w:b/>
          <w:bCs/>
          <w:lang w:val="en-US"/>
        </w:rPr>
        <w:t xml:space="preserve"> adjust your expenses with your income</w:t>
      </w:r>
    </w:p>
    <w:p w14:paraId="2C86ECF3" w14:textId="6D47A7F2" w:rsidR="000F5B8A" w:rsidRDefault="000F5B8A" w:rsidP="007D5A11">
      <w:pPr>
        <w:pStyle w:val="Luettelokappale"/>
        <w:numPr>
          <w:ilvl w:val="0"/>
          <w:numId w:val="62"/>
        </w:numPr>
        <w:spacing w:line="276" w:lineRule="auto"/>
        <w:jc w:val="both"/>
        <w:rPr>
          <w:lang w:val="en-US"/>
        </w:rPr>
      </w:pPr>
      <w:r w:rsidRPr="000F5B8A">
        <w:rPr>
          <w:lang w:val="en-US"/>
        </w:rPr>
        <w:t>save money</w:t>
      </w:r>
    </w:p>
    <w:p w14:paraId="2A6919D7" w14:textId="048D509B" w:rsidR="000F5B8A" w:rsidRDefault="000F5B8A" w:rsidP="007D5A11">
      <w:pPr>
        <w:pStyle w:val="Luettelokappale"/>
        <w:numPr>
          <w:ilvl w:val="1"/>
          <w:numId w:val="62"/>
        </w:numPr>
        <w:spacing w:line="276" w:lineRule="auto"/>
        <w:jc w:val="both"/>
        <w:rPr>
          <w:lang w:val="en-US"/>
        </w:rPr>
      </w:pPr>
      <w:proofErr w:type="gramStart"/>
      <w:r w:rsidRPr="000F5B8A">
        <w:rPr>
          <w:lang w:val="en-US"/>
        </w:rPr>
        <w:t>it</w:t>
      </w:r>
      <w:proofErr w:type="gramEnd"/>
      <w:r w:rsidRPr="000F5B8A">
        <w:rPr>
          <w:lang w:val="en-US"/>
        </w:rPr>
        <w:t xml:space="preserve"> is worth save money, even a small amount</w:t>
      </w:r>
    </w:p>
    <w:p w14:paraId="2319FBD0" w14:textId="77777777" w:rsidR="000F5B8A" w:rsidRDefault="000F5B8A" w:rsidP="007D5A11">
      <w:pPr>
        <w:pStyle w:val="Luettelokappale"/>
        <w:numPr>
          <w:ilvl w:val="1"/>
          <w:numId w:val="62"/>
        </w:numPr>
        <w:spacing w:line="276" w:lineRule="auto"/>
        <w:jc w:val="both"/>
        <w:rPr>
          <w:lang w:val="en-US"/>
        </w:rPr>
      </w:pPr>
      <w:proofErr w:type="gramStart"/>
      <w:r w:rsidRPr="000F5B8A">
        <w:rPr>
          <w:lang w:val="en-US"/>
        </w:rPr>
        <w:t>it</w:t>
      </w:r>
      <w:proofErr w:type="gramEnd"/>
      <w:r w:rsidRPr="000F5B8A">
        <w:rPr>
          <w:lang w:val="en-US"/>
        </w:rPr>
        <w:t xml:space="preserve"> is not worth saving, it is better to consume everything</w:t>
      </w:r>
    </w:p>
    <w:p w14:paraId="7858799B" w14:textId="61054AF8" w:rsidR="000F5B8A" w:rsidRDefault="000F5B8A" w:rsidP="007D5A11">
      <w:pPr>
        <w:pStyle w:val="Luettelokappale"/>
        <w:numPr>
          <w:ilvl w:val="1"/>
          <w:numId w:val="62"/>
        </w:numPr>
        <w:spacing w:line="276" w:lineRule="auto"/>
        <w:jc w:val="both"/>
        <w:rPr>
          <w:b/>
          <w:bCs/>
          <w:lang w:val="en-US"/>
        </w:rPr>
      </w:pPr>
      <w:proofErr w:type="gramStart"/>
      <w:r w:rsidRPr="000F5B8A">
        <w:rPr>
          <w:b/>
          <w:bCs/>
          <w:lang w:val="en-US"/>
        </w:rPr>
        <w:t>it</w:t>
      </w:r>
      <w:proofErr w:type="gramEnd"/>
      <w:r w:rsidRPr="000F5B8A">
        <w:rPr>
          <w:b/>
          <w:bCs/>
          <w:lang w:val="en-US"/>
        </w:rPr>
        <w:t xml:space="preserve"> is a good way to prepare for some unexpected events</w:t>
      </w:r>
    </w:p>
    <w:p w14:paraId="267DF357" w14:textId="77777777" w:rsidR="000F5B8A" w:rsidRDefault="000F5B8A" w:rsidP="007D5A11">
      <w:pPr>
        <w:spacing w:line="276" w:lineRule="auto"/>
        <w:jc w:val="both"/>
        <w:rPr>
          <w:b/>
          <w:bCs/>
          <w:lang w:val="en-US"/>
        </w:rPr>
      </w:pPr>
    </w:p>
    <w:p w14:paraId="6DDD1A1B" w14:textId="77777777" w:rsidR="007311E3" w:rsidRDefault="007311E3" w:rsidP="007D5A11">
      <w:pPr>
        <w:spacing w:line="276" w:lineRule="auto"/>
        <w:jc w:val="both"/>
        <w:rPr>
          <w:b/>
          <w:bCs/>
          <w:lang w:val="en-US"/>
        </w:rPr>
      </w:pPr>
    </w:p>
    <w:p w14:paraId="7C35B43A" w14:textId="3388F47B" w:rsidR="0071651C" w:rsidRDefault="737F1E83" w:rsidP="007D5A11">
      <w:pPr>
        <w:pStyle w:val="Otsikko2"/>
        <w:jc w:val="both"/>
        <w:rPr>
          <w:lang w:val="en-US"/>
        </w:rPr>
      </w:pPr>
      <w:bookmarkStart w:id="93" w:name="_Toc1116554824"/>
      <w:bookmarkStart w:id="94" w:name="_Toc182391108"/>
      <w:r w:rsidRPr="2149D9B5">
        <w:rPr>
          <w:lang w:val="en-US"/>
        </w:rPr>
        <w:t>TASK: I consider my purchases, if the cost exceeds…</w:t>
      </w:r>
      <w:bookmarkEnd w:id="93"/>
      <w:bookmarkEnd w:id="94"/>
    </w:p>
    <w:tbl>
      <w:tblPr>
        <w:tblStyle w:val="TaulukkoRuudukko"/>
        <w:tblW w:w="0" w:type="auto"/>
        <w:tblLook w:val="04A0" w:firstRow="1" w:lastRow="0" w:firstColumn="1" w:lastColumn="0" w:noHBand="0" w:noVBand="1"/>
      </w:tblPr>
      <w:tblGrid>
        <w:gridCol w:w="7650"/>
        <w:gridCol w:w="1978"/>
      </w:tblGrid>
      <w:tr w:rsidR="009C1C43" w:rsidRPr="00427810" w14:paraId="738D095B" w14:textId="77777777" w:rsidTr="00CE6A20">
        <w:tc>
          <w:tcPr>
            <w:tcW w:w="7650" w:type="dxa"/>
          </w:tcPr>
          <w:p w14:paraId="76ABFE43" w14:textId="395B7F21" w:rsidR="009C1C43" w:rsidRPr="00C57D9B" w:rsidRDefault="006A0DC4" w:rsidP="007D5A11">
            <w:pPr>
              <w:spacing w:line="276" w:lineRule="auto"/>
              <w:jc w:val="both"/>
              <w:rPr>
                <w:i/>
                <w:iCs/>
              </w:rPr>
            </w:pPr>
            <w:r>
              <w:rPr>
                <w:i/>
                <w:iCs/>
              </w:rPr>
              <w:t>Tehtävä palautetaan erillisenä tiedostona tai muulla opettajan kanssa sovitulla tavalla.</w:t>
            </w:r>
          </w:p>
        </w:tc>
        <w:tc>
          <w:tcPr>
            <w:tcW w:w="1978" w:type="dxa"/>
          </w:tcPr>
          <w:p w14:paraId="3F464946" w14:textId="77777777" w:rsidR="009C1C43" w:rsidRDefault="009C1C43" w:rsidP="007D5A11">
            <w:pPr>
              <w:spacing w:line="276" w:lineRule="auto"/>
              <w:jc w:val="both"/>
              <w:rPr>
                <w:b/>
                <w:bCs/>
              </w:rPr>
            </w:pPr>
            <w:r w:rsidRPr="00C23F0A">
              <w:rPr>
                <w:noProof/>
              </w:rPr>
              <w:drawing>
                <wp:inline distT="0" distB="0" distL="0" distR="0" wp14:anchorId="04ACD66F" wp14:editId="75AB02DD">
                  <wp:extent cx="539750" cy="593342"/>
                  <wp:effectExtent l="0" t="0" r="0" b="0"/>
                  <wp:docPr id="414454725"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0675E2DE" w14:textId="77777777" w:rsidR="009C1C43" w:rsidRPr="00C57D9B" w:rsidRDefault="009C1C43" w:rsidP="007D5A11">
            <w:pPr>
              <w:spacing w:line="276" w:lineRule="auto"/>
              <w:jc w:val="both"/>
              <w:rPr>
                <w:lang w:val="en-US"/>
              </w:rPr>
            </w:pPr>
            <w:r w:rsidRPr="00C57D9B">
              <w:rPr>
                <w:lang w:val="en-US"/>
              </w:rPr>
              <w:t>Use of AI is not allowed.</w:t>
            </w:r>
          </w:p>
        </w:tc>
      </w:tr>
    </w:tbl>
    <w:p w14:paraId="568FA825" w14:textId="77777777" w:rsidR="0071651C" w:rsidRPr="006E6998" w:rsidRDefault="0071651C" w:rsidP="007D5A11">
      <w:pPr>
        <w:spacing w:line="276" w:lineRule="auto"/>
        <w:jc w:val="both"/>
        <w:rPr>
          <w:lang w:val="en-US"/>
        </w:rPr>
      </w:pPr>
    </w:p>
    <w:p w14:paraId="32BE7B0C" w14:textId="77777777" w:rsidR="0071651C" w:rsidRDefault="0071651C" w:rsidP="007D5A11">
      <w:pPr>
        <w:pStyle w:val="Luettelokappale"/>
        <w:numPr>
          <w:ilvl w:val="0"/>
          <w:numId w:val="99"/>
        </w:numPr>
        <w:spacing w:line="276" w:lineRule="auto"/>
        <w:jc w:val="both"/>
        <w:rPr>
          <w:lang w:val="en-US"/>
        </w:rPr>
      </w:pPr>
      <w:r w:rsidRPr="0071651C">
        <w:rPr>
          <w:lang w:val="en-US"/>
        </w:rPr>
        <w:t>I consider my purchases, if the cost exceeds...</w:t>
      </w:r>
    </w:p>
    <w:p w14:paraId="5759C029" w14:textId="77777777" w:rsidR="0071651C" w:rsidRDefault="0071651C" w:rsidP="007D5A11">
      <w:pPr>
        <w:pStyle w:val="Luettelokappale"/>
        <w:numPr>
          <w:ilvl w:val="1"/>
          <w:numId w:val="99"/>
        </w:numPr>
        <w:spacing w:line="276" w:lineRule="auto"/>
        <w:jc w:val="both"/>
        <w:rPr>
          <w:lang w:val="en-US"/>
        </w:rPr>
      </w:pPr>
      <w:r w:rsidRPr="0071651C">
        <w:rPr>
          <w:lang w:val="en-US"/>
        </w:rPr>
        <w:t>30€</w:t>
      </w:r>
    </w:p>
    <w:p w14:paraId="21E7AAF3" w14:textId="77777777" w:rsidR="0071651C" w:rsidRDefault="0071651C" w:rsidP="007D5A11">
      <w:pPr>
        <w:pStyle w:val="Luettelokappale"/>
        <w:numPr>
          <w:ilvl w:val="1"/>
          <w:numId w:val="99"/>
        </w:numPr>
        <w:spacing w:line="276" w:lineRule="auto"/>
        <w:jc w:val="both"/>
        <w:rPr>
          <w:lang w:val="en-US"/>
        </w:rPr>
      </w:pPr>
      <w:r w:rsidRPr="0071651C">
        <w:rPr>
          <w:lang w:val="en-US"/>
        </w:rPr>
        <w:t>50€</w:t>
      </w:r>
    </w:p>
    <w:p w14:paraId="2F5B030D" w14:textId="77777777" w:rsidR="0071651C" w:rsidRDefault="0071651C" w:rsidP="007D5A11">
      <w:pPr>
        <w:pStyle w:val="Luettelokappale"/>
        <w:numPr>
          <w:ilvl w:val="1"/>
          <w:numId w:val="99"/>
        </w:numPr>
        <w:spacing w:line="276" w:lineRule="auto"/>
        <w:jc w:val="both"/>
        <w:rPr>
          <w:lang w:val="en-US"/>
        </w:rPr>
      </w:pPr>
      <w:r w:rsidRPr="0071651C">
        <w:rPr>
          <w:lang w:val="en-US"/>
        </w:rPr>
        <w:t>100€</w:t>
      </w:r>
    </w:p>
    <w:p w14:paraId="6145C80E" w14:textId="77777777" w:rsidR="0071651C" w:rsidRDefault="0071651C" w:rsidP="007D5A11">
      <w:pPr>
        <w:pStyle w:val="Luettelokappale"/>
        <w:numPr>
          <w:ilvl w:val="1"/>
          <w:numId w:val="99"/>
        </w:numPr>
        <w:spacing w:line="276" w:lineRule="auto"/>
        <w:jc w:val="both"/>
        <w:rPr>
          <w:lang w:val="en-US"/>
        </w:rPr>
      </w:pPr>
      <w:r w:rsidRPr="0071651C">
        <w:rPr>
          <w:lang w:val="en-US"/>
        </w:rPr>
        <w:t>200€</w:t>
      </w:r>
    </w:p>
    <w:p w14:paraId="148FC59C" w14:textId="77777777" w:rsidR="0071651C" w:rsidRDefault="0071651C" w:rsidP="007D5A11">
      <w:pPr>
        <w:pStyle w:val="Luettelokappale"/>
        <w:numPr>
          <w:ilvl w:val="1"/>
          <w:numId w:val="99"/>
        </w:numPr>
        <w:spacing w:line="276" w:lineRule="auto"/>
        <w:jc w:val="both"/>
        <w:rPr>
          <w:lang w:val="en-US"/>
        </w:rPr>
      </w:pPr>
      <w:r w:rsidRPr="0071651C">
        <w:rPr>
          <w:lang w:val="en-US"/>
        </w:rPr>
        <w:t>500€</w:t>
      </w:r>
    </w:p>
    <w:p w14:paraId="2B01FACC" w14:textId="79999901" w:rsidR="0071651C" w:rsidRPr="0071651C" w:rsidRDefault="0071651C" w:rsidP="007D5A11">
      <w:pPr>
        <w:pStyle w:val="Luettelokappale"/>
        <w:numPr>
          <w:ilvl w:val="0"/>
          <w:numId w:val="99"/>
        </w:numPr>
        <w:spacing w:line="276" w:lineRule="auto"/>
        <w:jc w:val="both"/>
        <w:rPr>
          <w:lang w:val="en-US"/>
        </w:rPr>
      </w:pPr>
      <w:r w:rsidRPr="0071651C">
        <w:rPr>
          <w:lang w:val="en-US"/>
        </w:rPr>
        <w:t>Why is that your limit?</w:t>
      </w:r>
    </w:p>
    <w:p w14:paraId="21E854A1" w14:textId="77777777" w:rsidR="0071651C" w:rsidRDefault="0071651C" w:rsidP="007D5A11">
      <w:pPr>
        <w:spacing w:line="276" w:lineRule="auto"/>
        <w:jc w:val="both"/>
        <w:rPr>
          <w:b/>
          <w:bCs/>
          <w:lang w:val="en-US"/>
        </w:rPr>
      </w:pPr>
    </w:p>
    <w:p w14:paraId="295C7396" w14:textId="77777777" w:rsidR="00130DF5" w:rsidRDefault="00130DF5" w:rsidP="007D5A11">
      <w:pPr>
        <w:spacing w:line="276" w:lineRule="auto"/>
        <w:jc w:val="both"/>
        <w:rPr>
          <w:b/>
          <w:bCs/>
          <w:lang w:val="en-US"/>
        </w:rPr>
      </w:pPr>
    </w:p>
    <w:p w14:paraId="397840AD" w14:textId="7354F062" w:rsidR="000F5B8A" w:rsidRDefault="57159395" w:rsidP="007D5A11">
      <w:pPr>
        <w:pStyle w:val="Otsikko2"/>
        <w:jc w:val="both"/>
        <w:rPr>
          <w:lang w:val="en-US"/>
        </w:rPr>
      </w:pPr>
      <w:bookmarkStart w:id="95" w:name="_Toc890820832"/>
      <w:bookmarkStart w:id="96" w:name="_Toc182391109"/>
      <w:r w:rsidRPr="2149D9B5">
        <w:rPr>
          <w:lang w:val="en-US"/>
        </w:rPr>
        <w:t>TASK: Planning your own finances</w:t>
      </w:r>
      <w:bookmarkEnd w:id="95"/>
      <w:bookmarkEnd w:id="96"/>
    </w:p>
    <w:tbl>
      <w:tblPr>
        <w:tblStyle w:val="TaulukkoRuudukko"/>
        <w:tblW w:w="0" w:type="auto"/>
        <w:tblLook w:val="04A0" w:firstRow="1" w:lastRow="0" w:firstColumn="1" w:lastColumn="0" w:noHBand="0" w:noVBand="1"/>
      </w:tblPr>
      <w:tblGrid>
        <w:gridCol w:w="7650"/>
        <w:gridCol w:w="1978"/>
      </w:tblGrid>
      <w:tr w:rsidR="009C1C43" w:rsidRPr="00427810" w14:paraId="07DB00C8" w14:textId="77777777" w:rsidTr="00CE6A20">
        <w:tc>
          <w:tcPr>
            <w:tcW w:w="7650" w:type="dxa"/>
          </w:tcPr>
          <w:p w14:paraId="075C84AE" w14:textId="2350A9FD" w:rsidR="009C1C43" w:rsidRPr="00C57D9B" w:rsidRDefault="006A0DC4" w:rsidP="007D5A11">
            <w:pPr>
              <w:spacing w:line="276" w:lineRule="auto"/>
              <w:jc w:val="both"/>
              <w:rPr>
                <w:i/>
                <w:iCs/>
              </w:rPr>
            </w:pPr>
            <w:r>
              <w:rPr>
                <w:i/>
                <w:iCs/>
              </w:rPr>
              <w:t>Tehtävä palautetaan erillisenä tiedostona tai muulla opettajan kanssa sovitulla tavalla.</w:t>
            </w:r>
          </w:p>
        </w:tc>
        <w:tc>
          <w:tcPr>
            <w:tcW w:w="1978" w:type="dxa"/>
          </w:tcPr>
          <w:p w14:paraId="035AB825" w14:textId="77777777" w:rsidR="009C1C43" w:rsidRDefault="009C1C43" w:rsidP="007D5A11">
            <w:pPr>
              <w:spacing w:line="276" w:lineRule="auto"/>
              <w:jc w:val="both"/>
              <w:rPr>
                <w:b/>
                <w:bCs/>
              </w:rPr>
            </w:pPr>
            <w:r w:rsidRPr="00C23F0A">
              <w:rPr>
                <w:noProof/>
              </w:rPr>
              <w:drawing>
                <wp:inline distT="0" distB="0" distL="0" distR="0" wp14:anchorId="77B9BA24" wp14:editId="2B26EDD7">
                  <wp:extent cx="539750" cy="593342"/>
                  <wp:effectExtent l="0" t="0" r="0" b="0"/>
                  <wp:docPr id="1368381282"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4A570802" w14:textId="77777777" w:rsidR="009C1C43" w:rsidRPr="00C57D9B" w:rsidRDefault="009C1C43" w:rsidP="007D5A11">
            <w:pPr>
              <w:spacing w:line="276" w:lineRule="auto"/>
              <w:jc w:val="both"/>
              <w:rPr>
                <w:lang w:val="en-US"/>
              </w:rPr>
            </w:pPr>
            <w:r w:rsidRPr="00C57D9B">
              <w:rPr>
                <w:lang w:val="en-US"/>
              </w:rPr>
              <w:t>Use of AI is not allowed.</w:t>
            </w:r>
          </w:p>
        </w:tc>
      </w:tr>
    </w:tbl>
    <w:p w14:paraId="4418D2D1" w14:textId="77777777" w:rsidR="009C1C43" w:rsidRPr="009C1C43" w:rsidRDefault="009C1C43" w:rsidP="007D5A11">
      <w:pPr>
        <w:jc w:val="both"/>
        <w:rPr>
          <w:lang w:val="en-US"/>
        </w:rPr>
      </w:pPr>
    </w:p>
    <w:p w14:paraId="25CC2982" w14:textId="08E651EB" w:rsidR="006335DF" w:rsidRPr="006335DF" w:rsidRDefault="006335DF" w:rsidP="007D5A11">
      <w:pPr>
        <w:spacing w:line="276" w:lineRule="auto"/>
        <w:jc w:val="both"/>
        <w:rPr>
          <w:lang w:val="en-US"/>
        </w:rPr>
      </w:pPr>
      <w:r w:rsidRPr="03C79C8E">
        <w:rPr>
          <w:lang w:val="en-US"/>
        </w:rPr>
        <w:t xml:space="preserve">This exercise is </w:t>
      </w:r>
      <w:r w:rsidR="063E5100" w:rsidRPr="03C79C8E">
        <w:rPr>
          <w:lang w:val="en-US"/>
        </w:rPr>
        <w:t>related to</w:t>
      </w:r>
      <w:r w:rsidRPr="03C79C8E">
        <w:rPr>
          <w:lang w:val="en-US"/>
        </w:rPr>
        <w:t xml:space="preserve"> your or your household's situation. Do not use artificial intelligence but </w:t>
      </w:r>
      <w:r w:rsidR="1EBFC1BF" w:rsidRPr="03C79C8E">
        <w:rPr>
          <w:lang w:val="en-US"/>
        </w:rPr>
        <w:t>reflect on</w:t>
      </w:r>
      <w:r w:rsidRPr="03C79C8E">
        <w:rPr>
          <w:lang w:val="en-US"/>
        </w:rPr>
        <w:t xml:space="preserve"> your own situation. You do not have to add sums, but more likely think about the big picture.</w:t>
      </w:r>
    </w:p>
    <w:p w14:paraId="40E0BF87" w14:textId="07223964" w:rsidR="006335DF" w:rsidRPr="006335DF" w:rsidRDefault="006335DF" w:rsidP="007D5A11">
      <w:pPr>
        <w:pStyle w:val="Luettelokappale"/>
        <w:numPr>
          <w:ilvl w:val="1"/>
          <w:numId w:val="63"/>
        </w:numPr>
        <w:spacing w:line="276" w:lineRule="auto"/>
        <w:jc w:val="both"/>
        <w:rPr>
          <w:lang w:val="en-US"/>
        </w:rPr>
      </w:pPr>
      <w:r w:rsidRPr="006335DF">
        <w:rPr>
          <w:lang w:val="en-US"/>
        </w:rPr>
        <w:t>What are your households' sources of income?</w:t>
      </w:r>
    </w:p>
    <w:p w14:paraId="3D47EEEA" w14:textId="1B3779E5" w:rsidR="006335DF" w:rsidRPr="006335DF" w:rsidRDefault="006335DF" w:rsidP="007D5A11">
      <w:pPr>
        <w:pStyle w:val="Luettelokappale"/>
        <w:numPr>
          <w:ilvl w:val="1"/>
          <w:numId w:val="63"/>
        </w:numPr>
        <w:spacing w:line="276" w:lineRule="auto"/>
        <w:jc w:val="both"/>
        <w:rPr>
          <w:lang w:val="en-US"/>
        </w:rPr>
      </w:pPr>
      <w:r w:rsidRPr="03C79C8E">
        <w:rPr>
          <w:lang w:val="en-US"/>
        </w:rPr>
        <w:t xml:space="preserve">What kind of </w:t>
      </w:r>
      <w:r w:rsidR="4D7C2478" w:rsidRPr="03C79C8E">
        <w:rPr>
          <w:lang w:val="en-US"/>
        </w:rPr>
        <w:t>expenses does</w:t>
      </w:r>
      <w:r w:rsidRPr="03C79C8E">
        <w:rPr>
          <w:lang w:val="en-US"/>
        </w:rPr>
        <w:t xml:space="preserve"> your household </w:t>
      </w:r>
      <w:r w:rsidR="6C94AD07" w:rsidRPr="03C79C8E">
        <w:rPr>
          <w:lang w:val="en-US"/>
        </w:rPr>
        <w:t>have</w:t>
      </w:r>
      <w:r w:rsidRPr="03C79C8E">
        <w:rPr>
          <w:lang w:val="en-US"/>
        </w:rPr>
        <w:t>?</w:t>
      </w:r>
    </w:p>
    <w:p w14:paraId="5F341C86" w14:textId="1714DC28" w:rsidR="006335DF" w:rsidRPr="006335DF" w:rsidRDefault="006335DF" w:rsidP="007D5A11">
      <w:pPr>
        <w:pStyle w:val="Luettelokappale"/>
        <w:numPr>
          <w:ilvl w:val="1"/>
          <w:numId w:val="63"/>
        </w:numPr>
        <w:spacing w:line="276" w:lineRule="auto"/>
        <w:jc w:val="both"/>
        <w:rPr>
          <w:lang w:val="en-US"/>
        </w:rPr>
      </w:pPr>
      <w:r w:rsidRPr="03C79C8E">
        <w:rPr>
          <w:lang w:val="en-US"/>
        </w:rPr>
        <w:t xml:space="preserve">If your income is higher than expenses, what options </w:t>
      </w:r>
      <w:r w:rsidR="1BDB7D3C" w:rsidRPr="03C79C8E">
        <w:rPr>
          <w:lang w:val="en-US"/>
        </w:rPr>
        <w:t xml:space="preserve">do </w:t>
      </w:r>
      <w:r w:rsidRPr="03C79C8E">
        <w:rPr>
          <w:lang w:val="en-US"/>
        </w:rPr>
        <w:t>you have?</w:t>
      </w:r>
    </w:p>
    <w:p w14:paraId="5D9B7B8D" w14:textId="2CC8F8FF" w:rsidR="2149D9B5" w:rsidRPr="00EF7026" w:rsidRDefault="006335DF" w:rsidP="007D5A11">
      <w:pPr>
        <w:pStyle w:val="Luettelokappale"/>
        <w:numPr>
          <w:ilvl w:val="1"/>
          <w:numId w:val="63"/>
        </w:numPr>
        <w:spacing w:line="276" w:lineRule="auto"/>
        <w:jc w:val="both"/>
        <w:rPr>
          <w:lang w:val="en-US"/>
        </w:rPr>
      </w:pPr>
      <w:r w:rsidRPr="03C79C8E">
        <w:rPr>
          <w:lang w:val="en-US"/>
        </w:rPr>
        <w:t>If your expenses exceed your income</w:t>
      </w:r>
      <w:r w:rsidR="111B4214" w:rsidRPr="03C79C8E">
        <w:rPr>
          <w:lang w:val="en-US"/>
        </w:rPr>
        <w:t>,</w:t>
      </w:r>
      <w:r w:rsidRPr="03C79C8E">
        <w:rPr>
          <w:lang w:val="en-US"/>
        </w:rPr>
        <w:t xml:space="preserve"> how </w:t>
      </w:r>
      <w:r w:rsidR="14D98EAE" w:rsidRPr="03C79C8E">
        <w:rPr>
          <w:lang w:val="en-US"/>
        </w:rPr>
        <w:t xml:space="preserve">can </w:t>
      </w:r>
      <w:r w:rsidRPr="03C79C8E">
        <w:rPr>
          <w:lang w:val="en-US"/>
        </w:rPr>
        <w:t xml:space="preserve">you balance your </w:t>
      </w:r>
      <w:r w:rsidR="6C84DF6D" w:rsidRPr="03C79C8E">
        <w:rPr>
          <w:lang w:val="en-US"/>
        </w:rPr>
        <w:t>finances</w:t>
      </w:r>
      <w:r w:rsidRPr="03C79C8E">
        <w:rPr>
          <w:lang w:val="en-US"/>
        </w:rPr>
        <w:t>?</w:t>
      </w:r>
      <w:r w:rsidR="2149D9B5" w:rsidRPr="00EF7026">
        <w:rPr>
          <w:lang w:val="en-US"/>
        </w:rPr>
        <w:br w:type="page"/>
      </w:r>
    </w:p>
    <w:p w14:paraId="328CA977" w14:textId="1DACFEF2" w:rsidR="00C63747" w:rsidRDefault="70E57D25" w:rsidP="007D5A11">
      <w:pPr>
        <w:pStyle w:val="Otsikko1"/>
        <w:jc w:val="both"/>
        <w:rPr>
          <w:lang w:val="en-US"/>
        </w:rPr>
      </w:pPr>
      <w:bookmarkStart w:id="97" w:name="_Purchasing_goods_and"/>
      <w:bookmarkStart w:id="98" w:name="_Toc533966230"/>
      <w:bookmarkStart w:id="99" w:name="_Toc182391110"/>
      <w:bookmarkEnd w:id="97"/>
      <w:r w:rsidRPr="2149D9B5">
        <w:rPr>
          <w:lang w:val="en-US"/>
        </w:rPr>
        <w:lastRenderedPageBreak/>
        <w:t>Purchasing goods and financing</w:t>
      </w:r>
      <w:bookmarkEnd w:id="98"/>
      <w:bookmarkEnd w:id="99"/>
    </w:p>
    <w:tbl>
      <w:tblPr>
        <w:tblStyle w:val="TaulukkoRuudukko"/>
        <w:tblW w:w="0" w:type="auto"/>
        <w:tblLook w:val="04A0" w:firstRow="1" w:lastRow="0" w:firstColumn="1" w:lastColumn="0" w:noHBand="0" w:noVBand="1"/>
      </w:tblPr>
      <w:tblGrid>
        <w:gridCol w:w="7650"/>
        <w:gridCol w:w="1978"/>
      </w:tblGrid>
      <w:tr w:rsidR="00BB751B" w:rsidRPr="00427810" w14:paraId="7ADD0AEE" w14:textId="77777777" w:rsidTr="00735179">
        <w:tc>
          <w:tcPr>
            <w:tcW w:w="7650" w:type="dxa"/>
          </w:tcPr>
          <w:p w14:paraId="3CAA13FE" w14:textId="77777777" w:rsidR="00BB751B" w:rsidRPr="00C57D9B" w:rsidRDefault="00BB751B" w:rsidP="00735179">
            <w:pPr>
              <w:spacing w:line="276" w:lineRule="auto"/>
              <w:jc w:val="both"/>
              <w:rPr>
                <w:i/>
                <w:iCs/>
              </w:rPr>
            </w:pPr>
            <w:r>
              <w:rPr>
                <w:i/>
                <w:iCs/>
              </w:rPr>
              <w:t>Teksti on osion kuvaus.</w:t>
            </w:r>
          </w:p>
        </w:tc>
        <w:tc>
          <w:tcPr>
            <w:tcW w:w="1978" w:type="dxa"/>
          </w:tcPr>
          <w:p w14:paraId="63CDC127" w14:textId="77777777" w:rsidR="00BB751B" w:rsidRDefault="00BB751B" w:rsidP="00735179">
            <w:pPr>
              <w:spacing w:line="276" w:lineRule="auto"/>
              <w:jc w:val="both"/>
              <w:rPr>
                <w:b/>
                <w:bCs/>
              </w:rPr>
            </w:pPr>
            <w:r w:rsidRPr="00C23F0A">
              <w:rPr>
                <w:noProof/>
              </w:rPr>
              <w:drawing>
                <wp:inline distT="0" distB="0" distL="0" distR="0" wp14:anchorId="0CF93DFB" wp14:editId="50CB80DA">
                  <wp:extent cx="539750" cy="593342"/>
                  <wp:effectExtent l="0" t="0" r="0" b="0"/>
                  <wp:docPr id="586038726"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6777D2C0" w14:textId="77777777" w:rsidR="00BB751B" w:rsidRPr="00C57D9B" w:rsidRDefault="00BB751B" w:rsidP="00735179">
            <w:pPr>
              <w:spacing w:line="276" w:lineRule="auto"/>
              <w:jc w:val="both"/>
              <w:rPr>
                <w:lang w:val="en-US"/>
              </w:rPr>
            </w:pPr>
            <w:r w:rsidRPr="00C57D9B">
              <w:rPr>
                <w:lang w:val="en-US"/>
              </w:rPr>
              <w:t>Use of AI is not allowed.</w:t>
            </w:r>
          </w:p>
        </w:tc>
      </w:tr>
    </w:tbl>
    <w:p w14:paraId="4CAA4FEA" w14:textId="77777777" w:rsidR="00BB751B" w:rsidRDefault="00BB751B" w:rsidP="007D5A11">
      <w:pPr>
        <w:spacing w:line="276" w:lineRule="auto"/>
        <w:jc w:val="both"/>
        <w:rPr>
          <w:lang w:val="en-US"/>
        </w:rPr>
      </w:pPr>
    </w:p>
    <w:p w14:paraId="3C68F917" w14:textId="170FBAF8" w:rsidR="00C63747" w:rsidRPr="004C3565" w:rsidRDefault="00C63747" w:rsidP="007D5A11">
      <w:pPr>
        <w:spacing w:line="276" w:lineRule="auto"/>
        <w:jc w:val="both"/>
        <w:rPr>
          <w:lang w:val="en-US"/>
        </w:rPr>
      </w:pPr>
      <w:r w:rsidRPr="004C3565">
        <w:rPr>
          <w:lang w:val="en-US"/>
        </w:rPr>
        <w:t xml:space="preserve">We make various purchasing decisions almost every day that affect our financial situation. </w:t>
      </w:r>
    </w:p>
    <w:p w14:paraId="2228BC1A" w14:textId="77777777" w:rsidR="00C63747" w:rsidRDefault="00C63747" w:rsidP="007D5A11">
      <w:pPr>
        <w:spacing w:line="276" w:lineRule="auto"/>
        <w:jc w:val="both"/>
        <w:rPr>
          <w:lang w:val="en-US"/>
        </w:rPr>
      </w:pPr>
      <w:r w:rsidRPr="004C3565">
        <w:rPr>
          <w:lang w:val="en-US"/>
        </w:rPr>
        <w:t>What is important to remember when you are making purchases?</w:t>
      </w:r>
    </w:p>
    <w:p w14:paraId="4DC26E2F" w14:textId="77777777" w:rsidR="00C63747" w:rsidRDefault="00C63747" w:rsidP="007D5A11">
      <w:pPr>
        <w:spacing w:line="276" w:lineRule="auto"/>
        <w:jc w:val="both"/>
        <w:rPr>
          <w:lang w:val="en-US"/>
        </w:rPr>
      </w:pPr>
    </w:p>
    <w:p w14:paraId="738898CA" w14:textId="77777777" w:rsidR="00DE584E" w:rsidRDefault="00DE584E" w:rsidP="007D5A11">
      <w:pPr>
        <w:spacing w:line="276" w:lineRule="auto"/>
        <w:jc w:val="both"/>
        <w:rPr>
          <w:lang w:val="en-US"/>
        </w:rPr>
      </w:pPr>
    </w:p>
    <w:p w14:paraId="72C967BD" w14:textId="1F2D83EA" w:rsidR="005744D1" w:rsidRDefault="3DD3D6BF" w:rsidP="007D5A11">
      <w:pPr>
        <w:pStyle w:val="Otsikko2"/>
        <w:jc w:val="both"/>
        <w:rPr>
          <w:lang w:val="en-US"/>
        </w:rPr>
      </w:pPr>
      <w:bookmarkStart w:id="100" w:name="_Toc174048764"/>
      <w:bookmarkStart w:id="101" w:name="_Toc182391111"/>
      <w:r w:rsidRPr="2149D9B5">
        <w:rPr>
          <w:lang w:val="en-US"/>
        </w:rPr>
        <w:t>TASK: Economy and Consumption</w:t>
      </w:r>
      <w:bookmarkEnd w:id="100"/>
      <w:bookmarkEnd w:id="101"/>
    </w:p>
    <w:tbl>
      <w:tblPr>
        <w:tblStyle w:val="TaulukkoRuudukko"/>
        <w:tblW w:w="0" w:type="auto"/>
        <w:tblLook w:val="04A0" w:firstRow="1" w:lastRow="0" w:firstColumn="1" w:lastColumn="0" w:noHBand="0" w:noVBand="1"/>
      </w:tblPr>
      <w:tblGrid>
        <w:gridCol w:w="7650"/>
        <w:gridCol w:w="1978"/>
      </w:tblGrid>
      <w:tr w:rsidR="009C1C43" w:rsidRPr="00427810" w14:paraId="6F8F9B1A" w14:textId="77777777" w:rsidTr="00CE6A20">
        <w:tc>
          <w:tcPr>
            <w:tcW w:w="7650" w:type="dxa"/>
          </w:tcPr>
          <w:p w14:paraId="2D43ABD2" w14:textId="61612E7C" w:rsidR="009C1C43" w:rsidRPr="00C57D9B" w:rsidRDefault="008D268E" w:rsidP="007D5A11">
            <w:pPr>
              <w:spacing w:line="276" w:lineRule="auto"/>
              <w:jc w:val="both"/>
              <w:rPr>
                <w:i/>
                <w:iCs/>
              </w:rPr>
            </w:pPr>
            <w:r>
              <w:rPr>
                <w:i/>
                <w:iCs/>
              </w:rPr>
              <w:t xml:space="preserve">Tehtävä on </w:t>
            </w:r>
            <w:r w:rsidR="00BB751B">
              <w:rPr>
                <w:i/>
                <w:iCs/>
              </w:rPr>
              <w:t>opiskelumateriaalia.</w:t>
            </w:r>
          </w:p>
        </w:tc>
        <w:tc>
          <w:tcPr>
            <w:tcW w:w="1978" w:type="dxa"/>
          </w:tcPr>
          <w:p w14:paraId="18235DB9" w14:textId="77777777" w:rsidR="009C1C43" w:rsidRDefault="009C1C43" w:rsidP="007D5A11">
            <w:pPr>
              <w:spacing w:line="276" w:lineRule="auto"/>
              <w:jc w:val="both"/>
              <w:rPr>
                <w:b/>
                <w:bCs/>
              </w:rPr>
            </w:pPr>
            <w:r w:rsidRPr="00C23F0A">
              <w:rPr>
                <w:noProof/>
              </w:rPr>
              <w:drawing>
                <wp:inline distT="0" distB="0" distL="0" distR="0" wp14:anchorId="733E14BA" wp14:editId="2FAE0D25">
                  <wp:extent cx="539750" cy="593342"/>
                  <wp:effectExtent l="0" t="0" r="0" b="0"/>
                  <wp:docPr id="1903463028"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FCF5228" w14:textId="77777777" w:rsidR="009C1C43" w:rsidRPr="00C57D9B" w:rsidRDefault="009C1C43" w:rsidP="007D5A11">
            <w:pPr>
              <w:spacing w:line="276" w:lineRule="auto"/>
              <w:jc w:val="both"/>
              <w:rPr>
                <w:lang w:val="en-US"/>
              </w:rPr>
            </w:pPr>
            <w:r w:rsidRPr="00C57D9B">
              <w:rPr>
                <w:lang w:val="en-US"/>
              </w:rPr>
              <w:t>Use of AI is not allowed.</w:t>
            </w:r>
          </w:p>
        </w:tc>
      </w:tr>
    </w:tbl>
    <w:p w14:paraId="04577623" w14:textId="77777777" w:rsidR="00362A43" w:rsidRDefault="00362A43" w:rsidP="007D5A11">
      <w:pPr>
        <w:spacing w:line="276" w:lineRule="auto"/>
        <w:jc w:val="both"/>
        <w:rPr>
          <w:b/>
          <w:bCs/>
          <w:lang w:val="en-US"/>
        </w:rPr>
      </w:pPr>
    </w:p>
    <w:p w14:paraId="562E4CD2" w14:textId="15CCC076" w:rsidR="007E190C" w:rsidRPr="007E190C" w:rsidRDefault="007E190C" w:rsidP="007D5A11">
      <w:pPr>
        <w:spacing w:line="276" w:lineRule="auto"/>
        <w:jc w:val="both"/>
        <w:rPr>
          <w:b/>
          <w:bCs/>
          <w:lang w:val="en-US"/>
        </w:rPr>
      </w:pPr>
      <w:r w:rsidRPr="007E190C">
        <w:rPr>
          <w:b/>
          <w:bCs/>
          <w:lang w:val="en-US"/>
        </w:rPr>
        <w:t>Economy and Consumption, Living in a Consumption Society</w:t>
      </w:r>
    </w:p>
    <w:p w14:paraId="4945F70B" w14:textId="4AA50C15" w:rsidR="007E190C" w:rsidRPr="007E190C" w:rsidRDefault="580556F3" w:rsidP="007D5A11">
      <w:pPr>
        <w:spacing w:line="276" w:lineRule="auto"/>
        <w:jc w:val="both"/>
        <w:rPr>
          <w:lang w:val="en-US"/>
        </w:rPr>
      </w:pPr>
      <w:r w:rsidRPr="03C79C8E">
        <w:rPr>
          <w:lang w:val="en-US"/>
        </w:rPr>
        <w:t>The economy</w:t>
      </w:r>
      <w:r w:rsidR="007E190C" w:rsidRPr="03C79C8E">
        <w:rPr>
          <w:lang w:val="en-US"/>
        </w:rPr>
        <w:t xml:space="preserve"> is an essential part of society, and it affects all of us. Understanding economic phenomena helps us navigate daily life and make decisions that align with our personal finances. From a national perspective, we are part of a larger whole, where our consumption choices matter. Private households constitute the foundation of the economy, formed by individual people who collectively create households. A common definition of a household is based on the “refrigerator principle”: everyone who shares the same refrigerator belongs to the same household. Private consumer demand significantly contributes to overall demand. Therefore, everyday financial decisions made by households have a substantial impact on the entire national economy.</w:t>
      </w:r>
    </w:p>
    <w:p w14:paraId="3C030031" w14:textId="77777777" w:rsidR="007E190C" w:rsidRDefault="007E190C" w:rsidP="007D5A11">
      <w:pPr>
        <w:spacing w:line="276" w:lineRule="auto"/>
        <w:jc w:val="both"/>
        <w:rPr>
          <w:lang w:val="en-US"/>
        </w:rPr>
      </w:pPr>
    </w:p>
    <w:p w14:paraId="1C234A46" w14:textId="04333849" w:rsidR="007E190C" w:rsidRDefault="007E190C" w:rsidP="007D5A11">
      <w:pPr>
        <w:spacing w:line="276" w:lineRule="auto"/>
        <w:jc w:val="both"/>
        <w:rPr>
          <w:lang w:val="en-US"/>
        </w:rPr>
      </w:pPr>
      <w:r w:rsidRPr="007E190C">
        <w:rPr>
          <w:lang w:val="en-US"/>
        </w:rPr>
        <w:t>The distribution of income and expenses varies among households. If income is low, expenses must also be limited. When a consumer’s income doesn’t cover expenses, the household may resort to borrowing. Taking on debt allows households to access additional funds. Typically, households borrow for significant purchases such as cars or homes. However, debt always comes with the obligation to repay it, along with interest. Conversely, if a consumer’s income exceeds expenses, savings can accumulate.</w:t>
      </w:r>
    </w:p>
    <w:p w14:paraId="45DFD4F7" w14:textId="77777777" w:rsidR="007E190C" w:rsidRPr="007E190C" w:rsidRDefault="007E190C" w:rsidP="007D5A11">
      <w:pPr>
        <w:spacing w:line="276" w:lineRule="auto"/>
        <w:jc w:val="both"/>
        <w:rPr>
          <w:lang w:val="en-US"/>
        </w:rPr>
      </w:pPr>
    </w:p>
    <w:p w14:paraId="60099D4B" w14:textId="68414434" w:rsidR="007E190C" w:rsidRDefault="007E190C" w:rsidP="007D5A11">
      <w:pPr>
        <w:spacing w:line="276" w:lineRule="auto"/>
        <w:jc w:val="both"/>
        <w:rPr>
          <w:lang w:val="en-US"/>
        </w:rPr>
      </w:pPr>
      <w:r w:rsidRPr="007E190C">
        <w:rPr>
          <w:lang w:val="en-US"/>
        </w:rPr>
        <w:t>In 2021, the national median income was €26,236. The poverty threshold in 2021 was €15,741 annually, approximately €1,312 per month. People are considered low-income if they have less than 60% of the national median income. Poverty depends on the income distribution for everyone, not just those with low incomes</w:t>
      </w:r>
      <w:r>
        <w:rPr>
          <w:lang w:val="en-US"/>
        </w:rPr>
        <w:t>.</w:t>
      </w:r>
    </w:p>
    <w:p w14:paraId="4040F260" w14:textId="7CDEDF28" w:rsidR="007E190C" w:rsidRPr="007E190C" w:rsidRDefault="007E190C" w:rsidP="007D5A11">
      <w:pPr>
        <w:spacing w:line="276" w:lineRule="auto"/>
        <w:jc w:val="both"/>
        <w:rPr>
          <w:lang w:val="en-US"/>
        </w:rPr>
      </w:pPr>
      <w:r w:rsidRPr="03C79C8E">
        <w:rPr>
          <w:lang w:val="en-US"/>
        </w:rPr>
        <w:lastRenderedPageBreak/>
        <w:t xml:space="preserve">Households usually face more consumption needs than available funds. Scarcity forces us to make choices. Simultaneously, we consider opportunity costs—what else </w:t>
      </w:r>
      <w:r w:rsidR="7EC5B13D" w:rsidRPr="03C79C8E">
        <w:rPr>
          <w:lang w:val="en-US"/>
        </w:rPr>
        <w:t>could we</w:t>
      </w:r>
      <w:r w:rsidRPr="03C79C8E">
        <w:rPr>
          <w:lang w:val="en-US"/>
        </w:rPr>
        <w:t xml:space="preserve"> do with our money.</w:t>
      </w:r>
    </w:p>
    <w:p w14:paraId="169F1B8D" w14:textId="77777777" w:rsidR="007E190C" w:rsidRPr="007E190C" w:rsidRDefault="007E190C" w:rsidP="007D5A11">
      <w:pPr>
        <w:spacing w:line="276" w:lineRule="auto"/>
        <w:jc w:val="both"/>
        <w:rPr>
          <w:lang w:val="en-US"/>
        </w:rPr>
      </w:pPr>
    </w:p>
    <w:p w14:paraId="70F0BF6B" w14:textId="77777777" w:rsidR="007E190C" w:rsidRPr="007E190C" w:rsidRDefault="007E190C" w:rsidP="007D5A11">
      <w:pPr>
        <w:spacing w:line="276" w:lineRule="auto"/>
        <w:jc w:val="both"/>
        <w:rPr>
          <w:b/>
          <w:bCs/>
          <w:lang w:val="en-US"/>
        </w:rPr>
      </w:pPr>
      <w:r w:rsidRPr="007E190C">
        <w:rPr>
          <w:b/>
          <w:bCs/>
          <w:lang w:val="en-US"/>
        </w:rPr>
        <w:t>Consumption in Identity Building</w:t>
      </w:r>
    </w:p>
    <w:p w14:paraId="5EEC6BD9" w14:textId="77777777" w:rsidR="007E190C" w:rsidRPr="007E190C" w:rsidRDefault="007E190C" w:rsidP="007D5A11">
      <w:pPr>
        <w:spacing w:line="276" w:lineRule="auto"/>
        <w:jc w:val="both"/>
        <w:rPr>
          <w:lang w:val="en-US"/>
        </w:rPr>
      </w:pPr>
      <w:r w:rsidRPr="007E190C">
        <w:rPr>
          <w:lang w:val="en-US"/>
        </w:rPr>
        <w:t>Typically, consumption is seen as fulfilling needs. We acquire things because we require them. However, within each product category (e.g., flat-screen TVs), there are items with varying prices and qualities. We compare features and rank products based on their utility. Additionally, products have symbolic value—an aspect of identity. Choosing a specific brand or product communicates something about ourselves and our preferences. This can be conscious or subconscious, signaling our affiliation with a particular group. We may also use products for purposes other than their original design. For instance, despite increased media consumption on other smart devices, many still buy televisions. We want to stand out and actively participate.</w:t>
      </w:r>
    </w:p>
    <w:p w14:paraId="2EF246F7" w14:textId="77777777" w:rsidR="007E190C" w:rsidRPr="007E190C" w:rsidRDefault="007E190C" w:rsidP="007D5A11">
      <w:pPr>
        <w:spacing w:line="276" w:lineRule="auto"/>
        <w:jc w:val="both"/>
        <w:rPr>
          <w:lang w:val="en-US"/>
        </w:rPr>
      </w:pPr>
    </w:p>
    <w:p w14:paraId="1F99311F" w14:textId="77777777" w:rsidR="007E190C" w:rsidRPr="007E190C" w:rsidRDefault="007E190C" w:rsidP="007D5A11">
      <w:pPr>
        <w:spacing w:line="276" w:lineRule="auto"/>
        <w:jc w:val="both"/>
        <w:rPr>
          <w:b/>
          <w:bCs/>
          <w:lang w:val="en-US"/>
        </w:rPr>
      </w:pPr>
      <w:r w:rsidRPr="007E190C">
        <w:rPr>
          <w:b/>
          <w:bCs/>
          <w:lang w:val="en-US"/>
        </w:rPr>
        <w:t>Consumption, Desires, and Needs</w:t>
      </w:r>
    </w:p>
    <w:p w14:paraId="52FE3F5D" w14:textId="77777777" w:rsidR="007E190C" w:rsidRDefault="007E190C" w:rsidP="007D5A11">
      <w:pPr>
        <w:spacing w:line="276" w:lineRule="auto"/>
        <w:jc w:val="both"/>
        <w:rPr>
          <w:lang w:val="en-US"/>
        </w:rPr>
      </w:pPr>
      <w:r w:rsidRPr="007E190C">
        <w:rPr>
          <w:lang w:val="en-US"/>
        </w:rPr>
        <w:t>Consumption is routine, daily behavior that we engage in without much thought. Its purpose is to satisfy needs, which can be physical, psychological, social, or cultural. In consumer societies, marketing creates needs artificially to generate demand for new goods. Distinguishing between artificially created needs and desires without clear targets can be challenging. Desires are also fluid and often impossible to fully satisfy through consumption. True happiness doesn’t come from fulfilling needs but from the perpetual growth and reinforcement of desires, leading to a consumption cycle (Baumann, 2007).</w:t>
      </w:r>
    </w:p>
    <w:p w14:paraId="29877F7A" w14:textId="77777777" w:rsidR="007E190C" w:rsidRPr="007E190C" w:rsidRDefault="007E190C" w:rsidP="007D5A11">
      <w:pPr>
        <w:spacing w:line="276" w:lineRule="auto"/>
        <w:jc w:val="both"/>
        <w:rPr>
          <w:lang w:val="en-US"/>
        </w:rPr>
      </w:pPr>
    </w:p>
    <w:p w14:paraId="7ED1A919" w14:textId="77777777" w:rsidR="007E190C" w:rsidRPr="007E190C" w:rsidRDefault="007E190C" w:rsidP="007D5A11">
      <w:pPr>
        <w:spacing w:line="276" w:lineRule="auto"/>
        <w:jc w:val="both"/>
        <w:rPr>
          <w:b/>
          <w:bCs/>
          <w:lang w:val="en-US"/>
        </w:rPr>
      </w:pPr>
      <w:r w:rsidRPr="007E190C">
        <w:rPr>
          <w:b/>
          <w:bCs/>
          <w:lang w:val="en-US"/>
        </w:rPr>
        <w:t>Characteristics of a Consumer Society</w:t>
      </w:r>
    </w:p>
    <w:p w14:paraId="4C512DE0" w14:textId="77777777" w:rsidR="007E190C" w:rsidRPr="007E190C" w:rsidRDefault="007E190C" w:rsidP="007D5A11">
      <w:pPr>
        <w:spacing w:line="276" w:lineRule="auto"/>
        <w:jc w:val="both"/>
        <w:rPr>
          <w:lang w:val="en-US"/>
        </w:rPr>
      </w:pPr>
      <w:r w:rsidRPr="007E190C">
        <w:rPr>
          <w:lang w:val="en-US"/>
        </w:rPr>
        <w:t xml:space="preserve">In a consumer society, consumption choices are central to human behavior, and consumption is seen as both a right and a duty. Since it is the consumer’s task to maintain their consumption, product design and marketing aim to ensure that old products are quickly replaced with new ones. Sustainability and permanence are not highly valued in a consumer society because a decline in consumption demand would halt economic growth. Continuously generating new desires and meeting consumer demands leads to </w:t>
      </w:r>
      <w:proofErr w:type="gramStart"/>
      <w:r w:rsidRPr="007E190C">
        <w:rPr>
          <w:lang w:val="en-US"/>
        </w:rPr>
        <w:t>excess</w:t>
      </w:r>
      <w:proofErr w:type="gramEnd"/>
      <w:r w:rsidRPr="007E190C">
        <w:rPr>
          <w:lang w:val="en-US"/>
        </w:rPr>
        <w:t xml:space="preserve"> and an increasing amount of waste in a consumer society.</w:t>
      </w:r>
    </w:p>
    <w:p w14:paraId="6159C5B6" w14:textId="77777777" w:rsidR="007E190C" w:rsidRPr="007E190C" w:rsidRDefault="007E190C" w:rsidP="007D5A11">
      <w:pPr>
        <w:spacing w:line="276" w:lineRule="auto"/>
        <w:jc w:val="both"/>
        <w:rPr>
          <w:lang w:val="en-US"/>
        </w:rPr>
      </w:pPr>
    </w:p>
    <w:p w14:paraId="4C02C111" w14:textId="3F6F937E" w:rsidR="007E190C" w:rsidRDefault="007E190C" w:rsidP="007D5A11">
      <w:pPr>
        <w:spacing w:line="276" w:lineRule="auto"/>
        <w:jc w:val="both"/>
        <w:rPr>
          <w:lang w:val="en-US"/>
        </w:rPr>
      </w:pPr>
      <w:r w:rsidRPr="007E190C">
        <w:rPr>
          <w:lang w:val="en-US"/>
        </w:rPr>
        <w:t xml:space="preserve">According to Bauman, in a consumer society—where the relationship between the consumer and the commodity is </w:t>
      </w:r>
      <w:proofErr w:type="gramStart"/>
      <w:r w:rsidRPr="007E190C">
        <w:rPr>
          <w:lang w:val="en-US"/>
        </w:rPr>
        <w:t>fundamental—</w:t>
      </w:r>
      <w:proofErr w:type="gramEnd"/>
      <w:r w:rsidRPr="007E190C">
        <w:rPr>
          <w:lang w:val="en-US"/>
        </w:rPr>
        <w:t>people themselves become commodities, and others are treated similarly. Commodities serve not only to boost the consumer’s self-esteem but also their market value and attractiveness.</w:t>
      </w:r>
    </w:p>
    <w:p w14:paraId="76A8A930" w14:textId="77777777" w:rsidR="007E190C" w:rsidRPr="007E190C" w:rsidRDefault="007E190C" w:rsidP="007D5A11">
      <w:pPr>
        <w:spacing w:line="276" w:lineRule="auto"/>
        <w:jc w:val="both"/>
        <w:rPr>
          <w:lang w:val="en-US"/>
        </w:rPr>
      </w:pPr>
    </w:p>
    <w:p w14:paraId="077A681B" w14:textId="2AE27415" w:rsidR="007E190C" w:rsidRPr="007E190C" w:rsidRDefault="007E190C" w:rsidP="007D5A11">
      <w:pPr>
        <w:spacing w:line="276" w:lineRule="auto"/>
        <w:jc w:val="both"/>
        <w:rPr>
          <w:lang w:val="en-US"/>
        </w:rPr>
      </w:pPr>
      <w:r w:rsidRPr="007E190C">
        <w:rPr>
          <w:lang w:val="en-US"/>
        </w:rPr>
        <w:t xml:space="preserve">Kaj </w:t>
      </w:r>
      <w:proofErr w:type="spellStart"/>
      <w:r w:rsidRPr="007E190C">
        <w:rPr>
          <w:lang w:val="en-US"/>
        </w:rPr>
        <w:t>Ilmonen</w:t>
      </w:r>
      <w:proofErr w:type="spellEnd"/>
      <w:r w:rsidRPr="007E190C">
        <w:rPr>
          <w:lang w:val="en-US"/>
        </w:rPr>
        <w:t xml:space="preserve"> (2007) has noted that, in addition to traditions, customs, styles, and fashions, the most significant factors influencing consumer choices are available time, money, and information. The limited availability of time rationalizes consumer behavior, as time management depends on the amount of free time and willingness to consume. Money affects consumption through both available income and commodity prices. Higher incomes mean more choices, but traditions, habits, and routines also guide decisions.</w:t>
      </w:r>
    </w:p>
    <w:p w14:paraId="6D844CBA" w14:textId="77777777" w:rsidR="007E190C" w:rsidRDefault="007E190C" w:rsidP="007D5A11">
      <w:pPr>
        <w:spacing w:line="276" w:lineRule="auto"/>
        <w:jc w:val="both"/>
        <w:rPr>
          <w:lang w:val="en-US"/>
        </w:rPr>
      </w:pPr>
      <w:r w:rsidRPr="007E190C">
        <w:rPr>
          <w:lang w:val="en-US"/>
        </w:rPr>
        <w:lastRenderedPageBreak/>
        <w:t>Consumers’ knowledge about commodities and their prices is also limited. The number of products on the market has increased, along with the amount of available information and marketing related to commodities. This has led to an overwhelming information flood, making it challenging for consumers to manage. Consequently, purchasing decisions increasingly rely on marketing-created impressions and promises of utility.</w:t>
      </w:r>
    </w:p>
    <w:p w14:paraId="4373414B" w14:textId="77777777" w:rsidR="007E190C" w:rsidRPr="007E190C" w:rsidRDefault="007E190C" w:rsidP="007D5A11">
      <w:pPr>
        <w:spacing w:line="276" w:lineRule="auto"/>
        <w:jc w:val="both"/>
        <w:rPr>
          <w:lang w:val="en-US"/>
        </w:rPr>
      </w:pPr>
    </w:p>
    <w:p w14:paraId="078073FC" w14:textId="77777777" w:rsidR="007E190C" w:rsidRDefault="007E190C" w:rsidP="007D5A11">
      <w:pPr>
        <w:spacing w:line="276" w:lineRule="auto"/>
        <w:jc w:val="both"/>
        <w:rPr>
          <w:lang w:val="en-US"/>
        </w:rPr>
      </w:pPr>
      <w:proofErr w:type="spellStart"/>
      <w:r w:rsidRPr="007E190C">
        <w:rPr>
          <w:lang w:val="en-US"/>
        </w:rPr>
        <w:t>Pantzar</w:t>
      </w:r>
      <w:proofErr w:type="spellEnd"/>
      <w:r w:rsidRPr="007E190C">
        <w:rPr>
          <w:lang w:val="en-US"/>
        </w:rPr>
        <w:t>, Hyvönen, Repo, and Timonen (2008) have studied the role of consumers as producers and users of information related to consumption. Consumers generate information themselves to support purchasing decisions. In addition to publicly provided consumer information from government and businesses, there is a growing amount of peer-to-peer information based on consumers’ own experiences, perspectives, and choices. The rise of social media, media personalities, influencers, and new cultural practices has strengthened consumers’ role as information producers. Compared to traditional statistical data, peer-provided information is often more relevant and real-time for purchasing decisions. However, the reliability of peer information remains a matter for consumers to consider. In the consumer society of the 21st century, consumers are no longer merely passive recipients of enlightenment and information; they are also active producers, intermediaries, and users of knowledge.</w:t>
      </w:r>
    </w:p>
    <w:p w14:paraId="12567A6D" w14:textId="77777777" w:rsidR="007E190C" w:rsidRPr="007E190C" w:rsidRDefault="007E190C" w:rsidP="007D5A11">
      <w:pPr>
        <w:spacing w:line="276" w:lineRule="auto"/>
        <w:jc w:val="both"/>
        <w:rPr>
          <w:lang w:val="en-US"/>
        </w:rPr>
      </w:pPr>
    </w:p>
    <w:p w14:paraId="65EE3A20" w14:textId="7D12F13C" w:rsidR="007E190C" w:rsidRDefault="007E190C" w:rsidP="007D5A11">
      <w:pPr>
        <w:spacing w:line="276" w:lineRule="auto"/>
        <w:jc w:val="both"/>
        <w:rPr>
          <w:lang w:val="en-US"/>
        </w:rPr>
      </w:pPr>
      <w:r w:rsidRPr="03C79C8E">
        <w:rPr>
          <w:lang w:val="en-US"/>
        </w:rPr>
        <w:t xml:space="preserve">In summary, consumption is, at its simplest, about satisfying needs, but it involves other perspectives as well. Through consumption, we construct our identities and signal our affiliation with specific groups. In today’s consumer society, </w:t>
      </w:r>
      <w:r w:rsidR="29B6EFBD" w:rsidRPr="03C79C8E">
        <w:rPr>
          <w:lang w:val="en-US"/>
        </w:rPr>
        <w:t>the mere</w:t>
      </w:r>
      <w:r w:rsidRPr="03C79C8E">
        <w:rPr>
          <w:lang w:val="en-US"/>
        </w:rPr>
        <w:t xml:space="preserve"> </w:t>
      </w:r>
      <w:r w:rsidR="4D02F475" w:rsidRPr="03C79C8E">
        <w:rPr>
          <w:lang w:val="en-US"/>
        </w:rPr>
        <w:t>need for</w:t>
      </w:r>
      <w:r w:rsidRPr="03C79C8E">
        <w:rPr>
          <w:lang w:val="en-US"/>
        </w:rPr>
        <w:t xml:space="preserve"> satisfaction is insufficient; new desires are continually created, fueled by factors like fast fashion. Meeting needs isn’t enough; we desire more consumption if our finances allow it. </w:t>
      </w:r>
      <w:proofErr w:type="gramStart"/>
      <w:r w:rsidRPr="03C79C8E">
        <w:rPr>
          <w:lang w:val="en-US"/>
        </w:rPr>
        <w:t>In today’s society</w:t>
      </w:r>
      <w:proofErr w:type="gramEnd"/>
      <w:r w:rsidRPr="03C79C8E">
        <w:rPr>
          <w:lang w:val="en-US"/>
        </w:rPr>
        <w:t>, we seek peer information from acquaintances and share our own experiences.</w:t>
      </w:r>
    </w:p>
    <w:p w14:paraId="24A74B53" w14:textId="77777777" w:rsidR="007E190C" w:rsidRPr="007E190C" w:rsidRDefault="007E190C" w:rsidP="007D5A11">
      <w:pPr>
        <w:spacing w:line="276" w:lineRule="auto"/>
        <w:jc w:val="both"/>
        <w:rPr>
          <w:lang w:val="en-US"/>
        </w:rPr>
      </w:pPr>
    </w:p>
    <w:p w14:paraId="7F38C493" w14:textId="77777777" w:rsidR="007E190C" w:rsidRPr="007E190C" w:rsidRDefault="007E190C" w:rsidP="007D5A11">
      <w:pPr>
        <w:spacing w:line="276" w:lineRule="auto"/>
        <w:jc w:val="both"/>
        <w:rPr>
          <w:lang w:val="en-US"/>
        </w:rPr>
      </w:pPr>
      <w:r w:rsidRPr="007E190C">
        <w:rPr>
          <w:b/>
          <w:bCs/>
          <w:lang w:val="en-US"/>
        </w:rPr>
        <w:t>References</w:t>
      </w:r>
      <w:r w:rsidRPr="007E190C">
        <w:rPr>
          <w:lang w:val="en-US"/>
        </w:rPr>
        <w:t>:</w:t>
      </w:r>
    </w:p>
    <w:p w14:paraId="3FDA2B45" w14:textId="5C92B06A" w:rsidR="007E190C" w:rsidRPr="00021CB2" w:rsidRDefault="301C5EAF" w:rsidP="007D5A11">
      <w:pPr>
        <w:spacing w:line="276" w:lineRule="auto"/>
        <w:jc w:val="both"/>
      </w:pPr>
      <w:r w:rsidRPr="008205EB">
        <w:rPr>
          <w:lang w:val="en-US"/>
        </w:rPr>
        <w:t>1</w:t>
      </w:r>
      <w:proofErr w:type="gramStart"/>
      <w:r w:rsidRPr="008205EB">
        <w:rPr>
          <w:lang w:val="en-US"/>
        </w:rPr>
        <w:t xml:space="preserve">. </w:t>
      </w:r>
      <w:r w:rsidR="007E190C" w:rsidRPr="008205EB">
        <w:rPr>
          <w:lang w:val="en-US"/>
        </w:rPr>
        <w:tab/>
      </w:r>
      <w:r w:rsidRPr="008205EB">
        <w:rPr>
          <w:lang w:val="en-US"/>
        </w:rPr>
        <w:t>Bauman</w:t>
      </w:r>
      <w:proofErr w:type="gramEnd"/>
      <w:r w:rsidRPr="008205EB">
        <w:rPr>
          <w:lang w:val="en-US"/>
        </w:rPr>
        <w:t xml:space="preserve">, Z. (2007). Consuming Life. </w:t>
      </w:r>
      <w:proofErr w:type="spellStart"/>
      <w:r w:rsidRPr="00021CB2">
        <w:t>Polity</w:t>
      </w:r>
      <w:proofErr w:type="spellEnd"/>
      <w:r w:rsidRPr="00021CB2">
        <w:t xml:space="preserve"> Press.</w:t>
      </w:r>
    </w:p>
    <w:p w14:paraId="2FBAD740" w14:textId="0286AD8D" w:rsidR="007E190C" w:rsidRPr="00D80D5A" w:rsidRDefault="007E190C" w:rsidP="007D5A11">
      <w:pPr>
        <w:spacing w:line="276" w:lineRule="auto"/>
        <w:jc w:val="both"/>
      </w:pPr>
      <w:r w:rsidRPr="00021CB2">
        <w:t xml:space="preserve">2. </w:t>
      </w:r>
      <w:r w:rsidRPr="00021CB2">
        <w:tab/>
      </w:r>
      <w:r w:rsidRPr="007E190C">
        <w:t xml:space="preserve">Ilmonen, K. (2007). Kuluttajatieto ja kulutuskäyttäytyminen. </w:t>
      </w:r>
      <w:r w:rsidRPr="00D80D5A">
        <w:t>Gaudeamus.</w:t>
      </w:r>
    </w:p>
    <w:p w14:paraId="6B360AD6" w14:textId="108691B4" w:rsidR="007E190C" w:rsidRPr="00DD0C28" w:rsidRDefault="007E190C" w:rsidP="007D5A11">
      <w:pPr>
        <w:spacing w:line="276" w:lineRule="auto"/>
        <w:jc w:val="both"/>
      </w:pPr>
      <w:r>
        <w:t xml:space="preserve">3. </w:t>
      </w:r>
      <w:r>
        <w:tab/>
      </w:r>
      <w:proofErr w:type="spellStart"/>
      <w:r>
        <w:t>Pantzar</w:t>
      </w:r>
      <w:proofErr w:type="spellEnd"/>
      <w:r>
        <w:t xml:space="preserve">, M., Hyvönen, T., Repo, V., &amp; Timonen, P. (2008). Kuluttajatieto ja kuluttajatutkimus. </w:t>
      </w:r>
      <w:r w:rsidRPr="00DD0C28">
        <w:t>Gaudeamus.</w:t>
      </w:r>
    </w:p>
    <w:p w14:paraId="31D1254A" w14:textId="77777777" w:rsidR="00F04ADE" w:rsidRPr="00700A85" w:rsidRDefault="00F04ADE" w:rsidP="007D5A11">
      <w:pPr>
        <w:spacing w:line="276" w:lineRule="auto"/>
        <w:jc w:val="both"/>
      </w:pPr>
    </w:p>
    <w:p w14:paraId="0ED5F160" w14:textId="77777777" w:rsidR="00BD1BC6" w:rsidRPr="00700A85" w:rsidRDefault="00BD1BC6" w:rsidP="007D5A11">
      <w:pPr>
        <w:spacing w:line="276" w:lineRule="auto"/>
        <w:jc w:val="both"/>
      </w:pPr>
    </w:p>
    <w:p w14:paraId="68A71369" w14:textId="713560C9" w:rsidR="00F04ADE" w:rsidRDefault="68B4104B" w:rsidP="007D5A11">
      <w:pPr>
        <w:pStyle w:val="Otsikko2"/>
        <w:jc w:val="both"/>
        <w:rPr>
          <w:lang w:val="en-US"/>
        </w:rPr>
      </w:pPr>
      <w:bookmarkStart w:id="102" w:name="_Toc329701598"/>
      <w:bookmarkStart w:id="103" w:name="_Toc182391112"/>
      <w:r w:rsidRPr="2149D9B5">
        <w:rPr>
          <w:lang w:val="en-US"/>
        </w:rPr>
        <w:t>TASK: Terms related to payments and interests</w:t>
      </w:r>
      <w:bookmarkEnd w:id="102"/>
      <w:bookmarkEnd w:id="103"/>
    </w:p>
    <w:tbl>
      <w:tblPr>
        <w:tblStyle w:val="TaulukkoRuudukko"/>
        <w:tblW w:w="0" w:type="auto"/>
        <w:tblLook w:val="04A0" w:firstRow="1" w:lastRow="0" w:firstColumn="1" w:lastColumn="0" w:noHBand="0" w:noVBand="1"/>
      </w:tblPr>
      <w:tblGrid>
        <w:gridCol w:w="7650"/>
        <w:gridCol w:w="1978"/>
      </w:tblGrid>
      <w:tr w:rsidR="009C1C43" w:rsidRPr="00427810" w14:paraId="500CE9ED" w14:textId="77777777" w:rsidTr="00CE6A20">
        <w:tc>
          <w:tcPr>
            <w:tcW w:w="7650" w:type="dxa"/>
          </w:tcPr>
          <w:p w14:paraId="186A64F0" w14:textId="03FE2927" w:rsidR="009C1C43" w:rsidRPr="00C57D9B" w:rsidRDefault="008D268E" w:rsidP="007D5A11">
            <w:pPr>
              <w:spacing w:line="276" w:lineRule="auto"/>
              <w:jc w:val="both"/>
              <w:rPr>
                <w:i/>
                <w:iCs/>
              </w:rPr>
            </w:pPr>
            <w:r>
              <w:rPr>
                <w:i/>
                <w:iCs/>
              </w:rPr>
              <w:t xml:space="preserve">Tehtävässä </w:t>
            </w:r>
            <w:r w:rsidR="004B337B">
              <w:rPr>
                <w:i/>
                <w:iCs/>
              </w:rPr>
              <w:t>yhdistetään</w:t>
            </w:r>
            <w:r>
              <w:rPr>
                <w:i/>
                <w:iCs/>
              </w:rPr>
              <w:t xml:space="preserve"> </w:t>
            </w:r>
            <w:r w:rsidR="004B337B">
              <w:rPr>
                <w:i/>
                <w:iCs/>
              </w:rPr>
              <w:t>käsite</w:t>
            </w:r>
            <w:r>
              <w:rPr>
                <w:i/>
                <w:iCs/>
              </w:rPr>
              <w:t xml:space="preserve"> ja selitys.</w:t>
            </w:r>
          </w:p>
        </w:tc>
        <w:tc>
          <w:tcPr>
            <w:tcW w:w="1978" w:type="dxa"/>
          </w:tcPr>
          <w:p w14:paraId="44AEFAD8" w14:textId="77777777" w:rsidR="009C1C43" w:rsidRDefault="009C1C43" w:rsidP="007D5A11">
            <w:pPr>
              <w:spacing w:line="276" w:lineRule="auto"/>
              <w:jc w:val="both"/>
              <w:rPr>
                <w:b/>
                <w:bCs/>
              </w:rPr>
            </w:pPr>
            <w:r w:rsidRPr="00C23F0A">
              <w:rPr>
                <w:noProof/>
              </w:rPr>
              <w:drawing>
                <wp:inline distT="0" distB="0" distL="0" distR="0" wp14:anchorId="1A770A95" wp14:editId="63DDB5AB">
                  <wp:extent cx="539750" cy="593342"/>
                  <wp:effectExtent l="0" t="0" r="0" b="0"/>
                  <wp:docPr id="200679367"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07D9F807" w14:textId="77777777" w:rsidR="009C1C43" w:rsidRPr="00C57D9B" w:rsidRDefault="009C1C43" w:rsidP="007D5A11">
            <w:pPr>
              <w:spacing w:line="276" w:lineRule="auto"/>
              <w:jc w:val="both"/>
              <w:rPr>
                <w:lang w:val="en-US"/>
              </w:rPr>
            </w:pPr>
            <w:r w:rsidRPr="00C57D9B">
              <w:rPr>
                <w:lang w:val="en-US"/>
              </w:rPr>
              <w:t>Use of AI is not allowed.</w:t>
            </w:r>
          </w:p>
        </w:tc>
      </w:tr>
    </w:tbl>
    <w:p w14:paraId="4DA3C63A" w14:textId="77777777" w:rsidR="009C1C43" w:rsidRDefault="009C1C43" w:rsidP="007D5A11">
      <w:pPr>
        <w:jc w:val="both"/>
        <w:rPr>
          <w:lang w:val="en-US"/>
        </w:rPr>
      </w:pPr>
    </w:p>
    <w:p w14:paraId="3F053791" w14:textId="77777777" w:rsidR="00BD1BC6" w:rsidRPr="006E6998" w:rsidRDefault="00BD1BC6" w:rsidP="007D5A11">
      <w:pPr>
        <w:spacing w:line="276" w:lineRule="auto"/>
        <w:jc w:val="both"/>
        <w:rPr>
          <w:lang w:val="en-US"/>
        </w:rPr>
      </w:pPr>
    </w:p>
    <w:p w14:paraId="2E48DC0A" w14:textId="6686089C" w:rsidR="007024EF" w:rsidRPr="007024EF" w:rsidRDefault="007024EF" w:rsidP="007D5A11">
      <w:pPr>
        <w:spacing w:line="276" w:lineRule="auto"/>
        <w:jc w:val="both"/>
        <w:rPr>
          <w:lang w:val="en-US"/>
        </w:rPr>
      </w:pPr>
      <w:r>
        <w:rPr>
          <w:lang w:val="en-US"/>
        </w:rPr>
        <w:lastRenderedPageBreak/>
        <w:t xml:space="preserve">Payment methods </w:t>
      </w:r>
      <w:r w:rsidRPr="007024EF">
        <w:rPr>
          <w:lang w:val="en-US"/>
        </w:rPr>
        <w:t xml:space="preserve">= refers to different ways to pay, </w:t>
      </w:r>
      <w:proofErr w:type="spellStart"/>
      <w:r w:rsidRPr="007024EF">
        <w:rPr>
          <w:lang w:val="en-US"/>
        </w:rPr>
        <w:t>eg.</w:t>
      </w:r>
      <w:proofErr w:type="spellEnd"/>
      <w:r w:rsidRPr="007024EF">
        <w:rPr>
          <w:lang w:val="en-US"/>
        </w:rPr>
        <w:t xml:space="preserve"> cash, debit card, digital payment tools</w:t>
      </w:r>
    </w:p>
    <w:p w14:paraId="3C2E4AA4" w14:textId="0B483EE4" w:rsidR="007024EF" w:rsidRPr="007024EF" w:rsidRDefault="007024EF" w:rsidP="007D5A11">
      <w:pPr>
        <w:spacing w:line="276" w:lineRule="auto"/>
        <w:jc w:val="both"/>
        <w:rPr>
          <w:lang w:val="en-US"/>
        </w:rPr>
      </w:pPr>
      <w:r>
        <w:rPr>
          <w:lang w:val="en-US"/>
        </w:rPr>
        <w:t>Consumer</w:t>
      </w:r>
      <w:r w:rsidRPr="007024EF">
        <w:rPr>
          <w:lang w:val="en-US"/>
        </w:rPr>
        <w:t xml:space="preserve"> = a person who </w:t>
      </w:r>
      <w:proofErr w:type="gramStart"/>
      <w:r w:rsidRPr="007024EF">
        <w:rPr>
          <w:lang w:val="en-US"/>
        </w:rPr>
        <w:t>buy</w:t>
      </w:r>
      <w:proofErr w:type="gramEnd"/>
      <w:r w:rsidRPr="007024EF">
        <w:rPr>
          <w:lang w:val="en-US"/>
        </w:rPr>
        <w:t xml:space="preserve"> products and services</w:t>
      </w:r>
    </w:p>
    <w:p w14:paraId="56F25BB4" w14:textId="655D1914" w:rsidR="007024EF" w:rsidRPr="007024EF" w:rsidRDefault="007024EF" w:rsidP="007D5A11">
      <w:pPr>
        <w:spacing w:line="276" w:lineRule="auto"/>
        <w:jc w:val="both"/>
        <w:rPr>
          <w:lang w:val="en-US"/>
        </w:rPr>
      </w:pPr>
      <w:r>
        <w:rPr>
          <w:lang w:val="en-US"/>
        </w:rPr>
        <w:t>Bank account</w:t>
      </w:r>
      <w:r w:rsidRPr="007024EF">
        <w:rPr>
          <w:lang w:val="en-US"/>
        </w:rPr>
        <w:t xml:space="preserve"> = is used for storage of money, payments and withdrawals</w:t>
      </w:r>
    </w:p>
    <w:p w14:paraId="2AB4F856" w14:textId="19CF2381" w:rsidR="007024EF" w:rsidRPr="007024EF" w:rsidRDefault="007024EF" w:rsidP="007D5A11">
      <w:pPr>
        <w:spacing w:line="276" w:lineRule="auto"/>
        <w:jc w:val="both"/>
        <w:rPr>
          <w:lang w:val="en-US"/>
        </w:rPr>
      </w:pPr>
      <w:r>
        <w:rPr>
          <w:lang w:val="en-US"/>
        </w:rPr>
        <w:t>Interest rate</w:t>
      </w:r>
      <w:r w:rsidRPr="007024EF">
        <w:rPr>
          <w:lang w:val="en-US"/>
        </w:rPr>
        <w:t xml:space="preserve"> = the percentage charged by a lender (such as a bank)</w:t>
      </w:r>
    </w:p>
    <w:p w14:paraId="27C19DB2" w14:textId="2FD83E6D" w:rsidR="00BE1252" w:rsidRDefault="007024EF" w:rsidP="007D5A11">
      <w:pPr>
        <w:spacing w:line="276" w:lineRule="auto"/>
        <w:jc w:val="both"/>
        <w:rPr>
          <w:lang w:val="en-US"/>
        </w:rPr>
      </w:pPr>
      <w:r>
        <w:rPr>
          <w:lang w:val="en-US"/>
        </w:rPr>
        <w:t>The real annual interest rate</w:t>
      </w:r>
      <w:r w:rsidRPr="007024EF">
        <w:rPr>
          <w:lang w:val="en-US"/>
        </w:rPr>
        <w:t xml:space="preserve"> = </w:t>
      </w:r>
      <w:proofErr w:type="gramStart"/>
      <w:r w:rsidRPr="007024EF">
        <w:rPr>
          <w:lang w:val="en-US"/>
        </w:rPr>
        <w:t>takes into account</w:t>
      </w:r>
      <w:proofErr w:type="gramEnd"/>
      <w:r w:rsidRPr="007024EF">
        <w:rPr>
          <w:lang w:val="en-US"/>
        </w:rPr>
        <w:t xml:space="preserve"> all the costs related to the loan</w:t>
      </w:r>
    </w:p>
    <w:p w14:paraId="40FE69D8" w14:textId="77777777" w:rsidR="007024EF" w:rsidRDefault="007024EF" w:rsidP="007D5A11">
      <w:pPr>
        <w:spacing w:line="276" w:lineRule="auto"/>
        <w:jc w:val="both"/>
        <w:rPr>
          <w:lang w:val="en-US"/>
        </w:rPr>
      </w:pPr>
    </w:p>
    <w:p w14:paraId="590C5D46" w14:textId="77777777" w:rsidR="00C67468" w:rsidRDefault="00C67468" w:rsidP="007D5A11">
      <w:pPr>
        <w:spacing w:line="276" w:lineRule="auto"/>
        <w:jc w:val="both"/>
        <w:rPr>
          <w:lang w:val="en-US"/>
        </w:rPr>
      </w:pPr>
    </w:p>
    <w:p w14:paraId="63383013" w14:textId="5162B643" w:rsidR="007024EF" w:rsidRDefault="7C8EE469" w:rsidP="007D5A11">
      <w:pPr>
        <w:pStyle w:val="Otsikko2"/>
        <w:jc w:val="both"/>
        <w:rPr>
          <w:lang w:val="en-US"/>
        </w:rPr>
      </w:pPr>
      <w:bookmarkStart w:id="104" w:name="_Toc1853194989"/>
      <w:bookmarkStart w:id="105" w:name="_Toc182391113"/>
      <w:r w:rsidRPr="2149D9B5">
        <w:rPr>
          <w:lang w:val="en-US"/>
        </w:rPr>
        <w:t>TASK: Drag the words, consumer society</w:t>
      </w:r>
      <w:bookmarkEnd w:id="104"/>
      <w:bookmarkEnd w:id="105"/>
    </w:p>
    <w:tbl>
      <w:tblPr>
        <w:tblStyle w:val="TaulukkoRuudukko"/>
        <w:tblW w:w="0" w:type="auto"/>
        <w:tblLook w:val="04A0" w:firstRow="1" w:lastRow="0" w:firstColumn="1" w:lastColumn="0" w:noHBand="0" w:noVBand="1"/>
      </w:tblPr>
      <w:tblGrid>
        <w:gridCol w:w="7650"/>
        <w:gridCol w:w="1978"/>
      </w:tblGrid>
      <w:tr w:rsidR="009C1C43" w:rsidRPr="00427810" w14:paraId="51DCBC5B" w14:textId="77777777" w:rsidTr="00CE6A20">
        <w:tc>
          <w:tcPr>
            <w:tcW w:w="7650" w:type="dxa"/>
          </w:tcPr>
          <w:p w14:paraId="44C9E170" w14:textId="1C478A7C" w:rsidR="009C1C43" w:rsidRPr="00C57D9B" w:rsidRDefault="0016170D" w:rsidP="007D5A11">
            <w:pPr>
              <w:spacing w:line="276" w:lineRule="auto"/>
              <w:jc w:val="both"/>
              <w:rPr>
                <w:i/>
                <w:iCs/>
              </w:rPr>
            </w:pPr>
            <w:r>
              <w:rPr>
                <w:i/>
                <w:iCs/>
              </w:rPr>
              <w:t>Tehtävä on aukkotehtävä. Lihavoidut sanat tai käsitteet puuttuvat tekstistä ja ne täytyy laittaa paikalleen tai kirjoittaa oikein.</w:t>
            </w:r>
          </w:p>
        </w:tc>
        <w:tc>
          <w:tcPr>
            <w:tcW w:w="1978" w:type="dxa"/>
          </w:tcPr>
          <w:p w14:paraId="0FDA6141" w14:textId="77777777" w:rsidR="009C1C43" w:rsidRDefault="009C1C43" w:rsidP="007D5A11">
            <w:pPr>
              <w:spacing w:line="276" w:lineRule="auto"/>
              <w:jc w:val="both"/>
              <w:rPr>
                <w:b/>
                <w:bCs/>
              </w:rPr>
            </w:pPr>
            <w:r w:rsidRPr="00C23F0A">
              <w:rPr>
                <w:noProof/>
              </w:rPr>
              <w:drawing>
                <wp:inline distT="0" distB="0" distL="0" distR="0" wp14:anchorId="1C32C5E7" wp14:editId="62DEF666">
                  <wp:extent cx="539750" cy="593342"/>
                  <wp:effectExtent l="0" t="0" r="0" b="0"/>
                  <wp:docPr id="362979373"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47D1ACBD" w14:textId="77777777" w:rsidR="009C1C43" w:rsidRPr="00C57D9B" w:rsidRDefault="009C1C43" w:rsidP="007D5A11">
            <w:pPr>
              <w:spacing w:line="276" w:lineRule="auto"/>
              <w:jc w:val="both"/>
              <w:rPr>
                <w:lang w:val="en-US"/>
              </w:rPr>
            </w:pPr>
            <w:r w:rsidRPr="00C57D9B">
              <w:rPr>
                <w:lang w:val="en-US"/>
              </w:rPr>
              <w:t>Use of AI is not allowed.</w:t>
            </w:r>
          </w:p>
        </w:tc>
      </w:tr>
    </w:tbl>
    <w:p w14:paraId="50476147" w14:textId="77777777" w:rsidR="00C67468" w:rsidRPr="00085E9B" w:rsidRDefault="00C67468" w:rsidP="007D5A11">
      <w:pPr>
        <w:spacing w:line="276" w:lineRule="auto"/>
        <w:jc w:val="both"/>
        <w:rPr>
          <w:lang w:val="en-US"/>
        </w:rPr>
      </w:pPr>
    </w:p>
    <w:p w14:paraId="45C953EC" w14:textId="1048B4A9" w:rsidR="0053088D" w:rsidRPr="0053088D" w:rsidRDefault="0053088D" w:rsidP="007D5A11">
      <w:pPr>
        <w:spacing w:line="276" w:lineRule="auto"/>
        <w:jc w:val="both"/>
        <w:rPr>
          <w:lang w:val="en-US"/>
        </w:rPr>
      </w:pPr>
      <w:r w:rsidRPr="0053088D">
        <w:rPr>
          <w:lang w:val="en-US"/>
        </w:rPr>
        <w:t>We live in a</w:t>
      </w:r>
      <w:r w:rsidR="00E5113F">
        <w:rPr>
          <w:lang w:val="en-US"/>
        </w:rPr>
        <w:t xml:space="preserve"> </w:t>
      </w:r>
      <w:r w:rsidR="00E5113F" w:rsidRPr="00E5113F">
        <w:rPr>
          <w:b/>
          <w:bCs/>
          <w:lang w:val="en-US"/>
        </w:rPr>
        <w:t>consumer society</w:t>
      </w:r>
      <w:r w:rsidRPr="0053088D">
        <w:rPr>
          <w:lang w:val="en-US"/>
        </w:rPr>
        <w:t xml:space="preserve"> and spending is part of our everyday life.</w:t>
      </w:r>
    </w:p>
    <w:p w14:paraId="57A55967" w14:textId="77777777" w:rsidR="0053088D" w:rsidRPr="0053088D" w:rsidRDefault="0053088D" w:rsidP="007D5A11">
      <w:pPr>
        <w:spacing w:line="276" w:lineRule="auto"/>
        <w:jc w:val="both"/>
        <w:rPr>
          <w:lang w:val="en-US"/>
        </w:rPr>
      </w:pPr>
    </w:p>
    <w:p w14:paraId="7D63A7FF" w14:textId="51F1C027" w:rsidR="0053088D" w:rsidRPr="0053088D" w:rsidRDefault="0053088D" w:rsidP="007D5A11">
      <w:pPr>
        <w:spacing w:line="276" w:lineRule="auto"/>
        <w:jc w:val="both"/>
        <w:rPr>
          <w:lang w:val="en-US"/>
        </w:rPr>
      </w:pPr>
      <w:r w:rsidRPr="0053088D">
        <w:rPr>
          <w:lang w:val="en-US"/>
        </w:rPr>
        <w:t xml:space="preserve">We go to the store and buy what we need. Some purchases are </w:t>
      </w:r>
      <w:r w:rsidR="00E5113F" w:rsidRPr="00E5113F">
        <w:rPr>
          <w:b/>
          <w:bCs/>
          <w:lang w:val="en-US"/>
        </w:rPr>
        <w:t>necessary</w:t>
      </w:r>
      <w:r w:rsidRPr="0053088D">
        <w:rPr>
          <w:lang w:val="en-US"/>
        </w:rPr>
        <w:t xml:space="preserve">, some may be </w:t>
      </w:r>
      <w:r w:rsidR="00E5113F" w:rsidRPr="00E5113F">
        <w:rPr>
          <w:b/>
          <w:bCs/>
          <w:lang w:val="en-US"/>
        </w:rPr>
        <w:t>impulse</w:t>
      </w:r>
      <w:r w:rsidR="00E5113F">
        <w:rPr>
          <w:lang w:val="en-US"/>
        </w:rPr>
        <w:t xml:space="preserve"> </w:t>
      </w:r>
      <w:r w:rsidRPr="0053088D">
        <w:rPr>
          <w:lang w:val="en-US"/>
        </w:rPr>
        <w:t xml:space="preserve">purchases. Needs are also constantly created for </w:t>
      </w:r>
      <w:r w:rsidR="00E5113F" w:rsidRPr="0053088D">
        <w:rPr>
          <w:lang w:val="en-US"/>
        </w:rPr>
        <w:t>us,</w:t>
      </w:r>
      <w:r w:rsidRPr="0053088D">
        <w:rPr>
          <w:lang w:val="en-US"/>
        </w:rPr>
        <w:t xml:space="preserve"> and, for example, the online store has an innumerable number of different goods. Buying things from the world does not end.</w:t>
      </w:r>
    </w:p>
    <w:p w14:paraId="7330CAD5" w14:textId="77777777" w:rsidR="0053088D" w:rsidRPr="0053088D" w:rsidRDefault="0053088D" w:rsidP="007D5A11">
      <w:pPr>
        <w:spacing w:line="276" w:lineRule="auto"/>
        <w:jc w:val="both"/>
        <w:rPr>
          <w:lang w:val="en-US"/>
        </w:rPr>
      </w:pPr>
    </w:p>
    <w:p w14:paraId="31E24E7B" w14:textId="273AEA46" w:rsidR="0053088D" w:rsidRPr="0053088D" w:rsidRDefault="0053088D" w:rsidP="007D5A11">
      <w:pPr>
        <w:spacing w:line="276" w:lineRule="auto"/>
        <w:jc w:val="both"/>
        <w:rPr>
          <w:lang w:val="en-US"/>
        </w:rPr>
      </w:pPr>
      <w:r w:rsidRPr="0053088D">
        <w:rPr>
          <w:lang w:val="en-US"/>
        </w:rPr>
        <w:t>The consumer society is related to the fact that the</w:t>
      </w:r>
      <w:r w:rsidR="00E5113F">
        <w:rPr>
          <w:lang w:val="en-US"/>
        </w:rPr>
        <w:t xml:space="preserve"> </w:t>
      </w:r>
      <w:r w:rsidR="00E5113F" w:rsidRPr="00E5113F">
        <w:rPr>
          <w:b/>
          <w:bCs/>
          <w:lang w:val="en-US"/>
        </w:rPr>
        <w:t>circulation of products</w:t>
      </w:r>
      <w:r w:rsidRPr="0053088D">
        <w:rPr>
          <w:lang w:val="en-US"/>
        </w:rPr>
        <w:t xml:space="preserve"> is aimed at speeding up. New models regularly enter the </w:t>
      </w:r>
      <w:r w:rsidR="00E5113F" w:rsidRPr="0053088D">
        <w:rPr>
          <w:lang w:val="en-US"/>
        </w:rPr>
        <w:t>market,</w:t>
      </w:r>
      <w:r w:rsidRPr="0053088D">
        <w:rPr>
          <w:lang w:val="en-US"/>
        </w:rPr>
        <w:t xml:space="preserve"> and some products are designed to last only a short time.</w:t>
      </w:r>
    </w:p>
    <w:p w14:paraId="15B5EB51" w14:textId="77777777" w:rsidR="00E5113F" w:rsidRDefault="00E5113F" w:rsidP="007D5A11">
      <w:pPr>
        <w:spacing w:line="276" w:lineRule="auto"/>
        <w:jc w:val="both"/>
        <w:rPr>
          <w:lang w:val="en-US"/>
        </w:rPr>
      </w:pPr>
    </w:p>
    <w:p w14:paraId="51E99D53" w14:textId="4CAA5B63" w:rsidR="0053088D" w:rsidRPr="0053088D" w:rsidRDefault="0053088D" w:rsidP="007D5A11">
      <w:pPr>
        <w:spacing w:line="276" w:lineRule="auto"/>
        <w:jc w:val="both"/>
        <w:rPr>
          <w:lang w:val="en-US"/>
        </w:rPr>
      </w:pPr>
      <w:r w:rsidRPr="0053088D">
        <w:rPr>
          <w:lang w:val="en-US"/>
        </w:rPr>
        <w:t>But consumption has other meanings. By buying certain brands, we want to</w:t>
      </w:r>
      <w:r w:rsidR="00E5113F">
        <w:rPr>
          <w:lang w:val="en-US"/>
        </w:rPr>
        <w:t xml:space="preserve"> </w:t>
      </w:r>
      <w:r w:rsidR="00E5113F" w:rsidRPr="00E5113F">
        <w:rPr>
          <w:b/>
          <w:bCs/>
          <w:lang w:val="en-US"/>
        </w:rPr>
        <w:t>tell something about ourselves</w:t>
      </w:r>
      <w:r w:rsidRPr="0053088D">
        <w:rPr>
          <w:lang w:val="en-US"/>
        </w:rPr>
        <w:t xml:space="preserve">. We are building our </w:t>
      </w:r>
      <w:r w:rsidR="00E5113F" w:rsidRPr="00E5113F">
        <w:rPr>
          <w:b/>
          <w:bCs/>
          <w:lang w:val="en-US"/>
        </w:rPr>
        <w:t>identity</w:t>
      </w:r>
      <w:r w:rsidRPr="0053088D">
        <w:rPr>
          <w:lang w:val="en-US"/>
        </w:rPr>
        <w:t xml:space="preserve"> and maybe we want to tell which</w:t>
      </w:r>
      <w:r w:rsidR="00E5113F">
        <w:rPr>
          <w:lang w:val="en-US"/>
        </w:rPr>
        <w:t xml:space="preserve"> </w:t>
      </w:r>
      <w:r w:rsidR="00E5113F" w:rsidRPr="00E5113F">
        <w:rPr>
          <w:b/>
          <w:bCs/>
          <w:lang w:val="en-US"/>
        </w:rPr>
        <w:t>group we belong</w:t>
      </w:r>
      <w:r w:rsidRPr="0053088D">
        <w:rPr>
          <w:lang w:val="en-US"/>
        </w:rPr>
        <w:t xml:space="preserve"> </w:t>
      </w:r>
      <w:r w:rsidR="00E5113F" w:rsidRPr="0053088D">
        <w:rPr>
          <w:lang w:val="en-US"/>
        </w:rPr>
        <w:t>to,</w:t>
      </w:r>
      <w:r w:rsidRPr="0053088D">
        <w:rPr>
          <w:lang w:val="en-US"/>
        </w:rPr>
        <w:t xml:space="preserve"> and our style reflects that.</w:t>
      </w:r>
    </w:p>
    <w:p w14:paraId="0A454E6D" w14:textId="77777777" w:rsidR="0053088D" w:rsidRPr="0053088D" w:rsidRDefault="0053088D" w:rsidP="007D5A11">
      <w:pPr>
        <w:spacing w:line="276" w:lineRule="auto"/>
        <w:jc w:val="both"/>
        <w:rPr>
          <w:lang w:val="en-US"/>
        </w:rPr>
      </w:pPr>
    </w:p>
    <w:p w14:paraId="36035392" w14:textId="5DDAE01A" w:rsidR="00BE1252" w:rsidRDefault="0053088D" w:rsidP="007D5A11">
      <w:pPr>
        <w:spacing w:line="276" w:lineRule="auto"/>
        <w:jc w:val="both"/>
        <w:rPr>
          <w:lang w:val="en-US"/>
        </w:rPr>
      </w:pPr>
      <w:r w:rsidRPr="0053088D">
        <w:rPr>
          <w:lang w:val="en-US"/>
        </w:rPr>
        <w:t xml:space="preserve">Few can afford to buy everything they want. Most people </w:t>
      </w:r>
      <w:proofErr w:type="gramStart"/>
      <w:r w:rsidRPr="0053088D">
        <w:rPr>
          <w:lang w:val="en-US"/>
        </w:rPr>
        <w:t>have to</w:t>
      </w:r>
      <w:proofErr w:type="gramEnd"/>
      <w:r w:rsidRPr="0053088D">
        <w:rPr>
          <w:lang w:val="en-US"/>
        </w:rPr>
        <w:t xml:space="preserve"> consider the available financial resources. In terms of</w:t>
      </w:r>
      <w:r w:rsidR="00E5113F">
        <w:rPr>
          <w:lang w:val="en-US"/>
        </w:rPr>
        <w:t xml:space="preserve"> </w:t>
      </w:r>
      <w:r w:rsidR="00E5113F" w:rsidRPr="00E5113F">
        <w:rPr>
          <w:b/>
          <w:bCs/>
          <w:lang w:val="en-US"/>
        </w:rPr>
        <w:t>managing your own finances</w:t>
      </w:r>
      <w:r w:rsidRPr="0053088D">
        <w:rPr>
          <w:lang w:val="en-US"/>
        </w:rPr>
        <w:t>,</w:t>
      </w:r>
      <w:r w:rsidR="00E5113F">
        <w:rPr>
          <w:lang w:val="en-US"/>
        </w:rPr>
        <w:t xml:space="preserve"> </w:t>
      </w:r>
      <w:r w:rsidRPr="0053088D">
        <w:rPr>
          <w:lang w:val="en-US"/>
        </w:rPr>
        <w:t>it is essential to understand what matters to you and how to make your money stretch to cover those priorities.</w:t>
      </w:r>
    </w:p>
    <w:p w14:paraId="598F4DD7" w14:textId="77777777" w:rsidR="00BF487A" w:rsidRDefault="00BF487A" w:rsidP="007D5A11">
      <w:pPr>
        <w:spacing w:line="276" w:lineRule="auto"/>
        <w:jc w:val="both"/>
        <w:rPr>
          <w:lang w:val="en-US"/>
        </w:rPr>
      </w:pPr>
    </w:p>
    <w:p w14:paraId="1D132B2F" w14:textId="77777777" w:rsidR="007A3060" w:rsidRDefault="007A3060" w:rsidP="007D5A11">
      <w:pPr>
        <w:spacing w:line="276" w:lineRule="auto"/>
        <w:jc w:val="both"/>
        <w:rPr>
          <w:lang w:val="en-US"/>
        </w:rPr>
      </w:pPr>
    </w:p>
    <w:p w14:paraId="478FFAB4" w14:textId="3ADDB5CD" w:rsidR="00BF487A" w:rsidRDefault="34BD6ECD" w:rsidP="007D5A11">
      <w:pPr>
        <w:pStyle w:val="Otsikko2"/>
        <w:jc w:val="both"/>
        <w:rPr>
          <w:lang w:val="en-US"/>
        </w:rPr>
      </w:pPr>
      <w:r w:rsidRPr="2149D9B5">
        <w:rPr>
          <w:lang w:val="en-US"/>
        </w:rPr>
        <w:t xml:space="preserve"> </w:t>
      </w:r>
      <w:bookmarkStart w:id="106" w:name="_Toc1566187599"/>
      <w:bookmarkStart w:id="107" w:name="_Toc182391114"/>
      <w:r w:rsidR="52B3A16C" w:rsidRPr="2149D9B5">
        <w:rPr>
          <w:lang w:val="en-US"/>
        </w:rPr>
        <w:t>TASK: Saving Tips</w:t>
      </w:r>
      <w:bookmarkEnd w:id="106"/>
      <w:bookmarkEnd w:id="107"/>
    </w:p>
    <w:tbl>
      <w:tblPr>
        <w:tblStyle w:val="TaulukkoRuudukko"/>
        <w:tblW w:w="0" w:type="auto"/>
        <w:tblLook w:val="04A0" w:firstRow="1" w:lastRow="0" w:firstColumn="1" w:lastColumn="0" w:noHBand="0" w:noVBand="1"/>
      </w:tblPr>
      <w:tblGrid>
        <w:gridCol w:w="7650"/>
        <w:gridCol w:w="1978"/>
      </w:tblGrid>
      <w:tr w:rsidR="009C1C43" w:rsidRPr="00427810" w14:paraId="043D09F8" w14:textId="77777777" w:rsidTr="00CE6A20">
        <w:tc>
          <w:tcPr>
            <w:tcW w:w="7650" w:type="dxa"/>
          </w:tcPr>
          <w:p w14:paraId="1C438088" w14:textId="14845396" w:rsidR="009C1C43" w:rsidRPr="00C57D9B" w:rsidRDefault="0016170D" w:rsidP="007D5A11">
            <w:pPr>
              <w:spacing w:line="276" w:lineRule="auto"/>
              <w:jc w:val="both"/>
              <w:rPr>
                <w:i/>
                <w:iCs/>
              </w:rPr>
            </w:pPr>
            <w:r>
              <w:rPr>
                <w:i/>
                <w:iCs/>
              </w:rPr>
              <w:t>Tehtävä palautetaan erillisenä tiedostona tai muulla opettajan kanssa sovitulla tavalla.</w:t>
            </w:r>
          </w:p>
        </w:tc>
        <w:tc>
          <w:tcPr>
            <w:tcW w:w="1978" w:type="dxa"/>
          </w:tcPr>
          <w:p w14:paraId="64A69D59" w14:textId="77777777" w:rsidR="009C1C43" w:rsidRDefault="009C1C43" w:rsidP="007D5A11">
            <w:pPr>
              <w:spacing w:line="276" w:lineRule="auto"/>
              <w:jc w:val="both"/>
              <w:rPr>
                <w:b/>
                <w:bCs/>
              </w:rPr>
            </w:pPr>
            <w:r w:rsidRPr="00C23F0A">
              <w:rPr>
                <w:noProof/>
              </w:rPr>
              <w:drawing>
                <wp:inline distT="0" distB="0" distL="0" distR="0" wp14:anchorId="34B41AEE" wp14:editId="7C79D9E6">
                  <wp:extent cx="539750" cy="593342"/>
                  <wp:effectExtent l="0" t="0" r="0" b="0"/>
                  <wp:docPr id="1018611759"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66EF4528" w14:textId="77777777" w:rsidR="009C1C43" w:rsidRPr="00C57D9B" w:rsidRDefault="009C1C43" w:rsidP="007D5A11">
            <w:pPr>
              <w:spacing w:line="276" w:lineRule="auto"/>
              <w:jc w:val="both"/>
              <w:rPr>
                <w:lang w:val="en-US"/>
              </w:rPr>
            </w:pPr>
            <w:r w:rsidRPr="00C57D9B">
              <w:rPr>
                <w:lang w:val="en-US"/>
              </w:rPr>
              <w:t>Use of AI is not allowed.</w:t>
            </w:r>
          </w:p>
        </w:tc>
      </w:tr>
    </w:tbl>
    <w:p w14:paraId="5EF94CEE" w14:textId="0C775CB9" w:rsidR="007A3060" w:rsidRPr="00021CB2" w:rsidRDefault="007A3060" w:rsidP="007D5A11">
      <w:pPr>
        <w:spacing w:line="276" w:lineRule="auto"/>
        <w:jc w:val="both"/>
        <w:rPr>
          <w:lang w:val="en-US"/>
        </w:rPr>
      </w:pPr>
    </w:p>
    <w:p w14:paraId="7991AFCB" w14:textId="55CE1B47" w:rsidR="00BF487A" w:rsidRPr="00BF487A" w:rsidRDefault="00BF487A" w:rsidP="007D5A11">
      <w:pPr>
        <w:spacing w:line="276" w:lineRule="auto"/>
        <w:jc w:val="both"/>
        <w:rPr>
          <w:lang w:val="en-US"/>
        </w:rPr>
      </w:pPr>
      <w:r w:rsidRPr="004B337B">
        <w:rPr>
          <w:lang w:val="en-US"/>
        </w:rPr>
        <w:lastRenderedPageBreak/>
        <w:t xml:space="preserve">Read the document Saving Tips. </w:t>
      </w:r>
      <w:r w:rsidRPr="03C79C8E">
        <w:rPr>
          <w:lang w:val="en-US"/>
        </w:rPr>
        <w:t xml:space="preserve">Which ones are the most suitable for you? Please </w:t>
      </w:r>
      <w:r w:rsidR="380878AF" w:rsidRPr="03C79C8E">
        <w:rPr>
          <w:lang w:val="en-US"/>
        </w:rPr>
        <w:t>tell examples of</w:t>
      </w:r>
      <w:r w:rsidRPr="03C79C8E">
        <w:rPr>
          <w:lang w:val="en-US"/>
        </w:rPr>
        <w:t xml:space="preserve"> which ones you have </w:t>
      </w:r>
      <w:r w:rsidR="2EE61D0B" w:rsidRPr="03C79C8E">
        <w:rPr>
          <w:lang w:val="en-US"/>
        </w:rPr>
        <w:t>used,</w:t>
      </w:r>
      <w:r w:rsidRPr="03C79C8E">
        <w:rPr>
          <w:lang w:val="en-US"/>
        </w:rPr>
        <w:t xml:space="preserve"> or you will use in future. </w:t>
      </w:r>
    </w:p>
    <w:p w14:paraId="6511E7DE" w14:textId="77777777" w:rsidR="00BF487A" w:rsidRPr="00BF487A" w:rsidRDefault="00BF487A" w:rsidP="007D5A11">
      <w:pPr>
        <w:spacing w:line="276" w:lineRule="auto"/>
        <w:jc w:val="both"/>
        <w:rPr>
          <w:lang w:val="en-US"/>
        </w:rPr>
      </w:pPr>
    </w:p>
    <w:p w14:paraId="5B73F9EF" w14:textId="19DE9F28" w:rsidR="00BF487A" w:rsidRDefault="00BF487A" w:rsidP="007D5A11">
      <w:pPr>
        <w:spacing w:line="276" w:lineRule="auto"/>
        <w:jc w:val="both"/>
        <w:rPr>
          <w:lang w:val="en-US"/>
        </w:rPr>
      </w:pPr>
      <w:r w:rsidRPr="00BF487A">
        <w:rPr>
          <w:lang w:val="en-US"/>
        </w:rPr>
        <w:t>There is no one right answer, more importantly you can reflect these ones in real life.</w:t>
      </w:r>
    </w:p>
    <w:p w14:paraId="02BF676C" w14:textId="77777777" w:rsidR="007A3060" w:rsidRDefault="007A3060" w:rsidP="007D5A11">
      <w:pPr>
        <w:spacing w:line="276" w:lineRule="auto"/>
        <w:jc w:val="both"/>
        <w:rPr>
          <w:lang w:val="en-US"/>
        </w:rPr>
      </w:pPr>
    </w:p>
    <w:p w14:paraId="085022EB" w14:textId="77777777" w:rsidR="004B337B" w:rsidRDefault="004B337B" w:rsidP="007D5A11">
      <w:pPr>
        <w:spacing w:line="276" w:lineRule="auto"/>
        <w:jc w:val="both"/>
        <w:rPr>
          <w:lang w:val="en-US"/>
        </w:rPr>
      </w:pPr>
    </w:p>
    <w:p w14:paraId="271981B6" w14:textId="77777777" w:rsidR="004B337B" w:rsidRPr="00BF487A" w:rsidRDefault="004B337B" w:rsidP="007D5A11">
      <w:pPr>
        <w:spacing w:line="276" w:lineRule="auto"/>
        <w:jc w:val="both"/>
        <w:rPr>
          <w:lang w:val="en-US"/>
        </w:rPr>
      </w:pPr>
    </w:p>
    <w:p w14:paraId="0B482A62" w14:textId="77777777" w:rsidR="00BF487A" w:rsidRPr="00E54C31" w:rsidRDefault="00BF487A" w:rsidP="007D5A11">
      <w:pPr>
        <w:pStyle w:val="Luettelokappale"/>
        <w:numPr>
          <w:ilvl w:val="0"/>
          <w:numId w:val="64"/>
        </w:numPr>
        <w:spacing w:line="276" w:lineRule="auto"/>
        <w:jc w:val="both"/>
        <w:rPr>
          <w:lang w:val="en-US"/>
        </w:rPr>
      </w:pPr>
      <w:r w:rsidRPr="00E54C31">
        <w:rPr>
          <w:b/>
          <w:bCs/>
          <w:lang w:val="en-US"/>
        </w:rPr>
        <w:t>Set a Goal</w:t>
      </w:r>
      <w:r w:rsidRPr="00E54C31">
        <w:rPr>
          <w:lang w:val="en-US"/>
        </w:rPr>
        <w:t>:</w:t>
      </w:r>
    </w:p>
    <w:p w14:paraId="6A8E9BEF" w14:textId="77777777" w:rsidR="00BF487A" w:rsidRPr="00E54C31" w:rsidRDefault="00BF487A" w:rsidP="007D5A11">
      <w:pPr>
        <w:pStyle w:val="Luettelokappale"/>
        <w:numPr>
          <w:ilvl w:val="1"/>
          <w:numId w:val="65"/>
        </w:numPr>
        <w:spacing w:line="276" w:lineRule="auto"/>
        <w:jc w:val="both"/>
        <w:rPr>
          <w:lang w:val="en-US"/>
        </w:rPr>
      </w:pPr>
      <w:r w:rsidRPr="00E54C31">
        <w:rPr>
          <w:lang w:val="en-US"/>
        </w:rPr>
        <w:t>If your money is burning a hole in your checking account, start saving elsewhere—perhaps in another account or an investment fund.</w:t>
      </w:r>
    </w:p>
    <w:p w14:paraId="7C0111B6" w14:textId="77777777" w:rsidR="00BF487A" w:rsidRDefault="00BF487A" w:rsidP="007D5A11">
      <w:pPr>
        <w:pStyle w:val="Luettelokappale"/>
        <w:numPr>
          <w:ilvl w:val="1"/>
          <w:numId w:val="65"/>
        </w:numPr>
        <w:spacing w:line="276" w:lineRule="auto"/>
        <w:jc w:val="both"/>
        <w:rPr>
          <w:lang w:val="en-US"/>
        </w:rPr>
      </w:pPr>
      <w:r w:rsidRPr="00E54C31">
        <w:rPr>
          <w:lang w:val="en-US"/>
        </w:rPr>
        <w:t>Consider what and when you want to use your savings. Goals can be big or small.</w:t>
      </w:r>
    </w:p>
    <w:p w14:paraId="501176EA" w14:textId="77777777" w:rsidR="00BF487A" w:rsidRDefault="00BF487A" w:rsidP="007D5A11">
      <w:pPr>
        <w:pStyle w:val="Luettelokappale"/>
        <w:numPr>
          <w:ilvl w:val="1"/>
          <w:numId w:val="65"/>
        </w:numPr>
        <w:spacing w:line="276" w:lineRule="auto"/>
        <w:jc w:val="both"/>
        <w:rPr>
          <w:lang w:val="en-US"/>
        </w:rPr>
      </w:pPr>
      <w:r w:rsidRPr="00E54C31">
        <w:rPr>
          <w:lang w:val="en-US"/>
        </w:rPr>
        <w:t>For example, if you dream of taking a sabbatical year, estimate the necessary savings and regularly set money aside for that purpose.</w:t>
      </w:r>
    </w:p>
    <w:p w14:paraId="490BDC54" w14:textId="77777777" w:rsidR="00BF487A" w:rsidRPr="00E54C31" w:rsidRDefault="00BF487A" w:rsidP="007D5A11">
      <w:pPr>
        <w:pStyle w:val="Luettelokappale"/>
        <w:numPr>
          <w:ilvl w:val="1"/>
          <w:numId w:val="65"/>
        </w:numPr>
        <w:spacing w:line="276" w:lineRule="auto"/>
        <w:jc w:val="both"/>
        <w:rPr>
          <w:lang w:val="en-US"/>
        </w:rPr>
      </w:pPr>
      <w:r w:rsidRPr="00E54C31">
        <w:rPr>
          <w:lang w:val="en-US"/>
        </w:rPr>
        <w:t>Alternatively, become a micro-saver in your daily life: deposit ten euros per month into a savings account or investment fund, and watch how a small savings amount grows over time.</w:t>
      </w:r>
    </w:p>
    <w:p w14:paraId="67105CE1" w14:textId="77777777" w:rsidR="00BF487A" w:rsidRDefault="00BF487A" w:rsidP="007D5A11">
      <w:pPr>
        <w:pStyle w:val="Luettelokappale"/>
        <w:numPr>
          <w:ilvl w:val="0"/>
          <w:numId w:val="64"/>
        </w:numPr>
        <w:spacing w:line="276" w:lineRule="auto"/>
        <w:jc w:val="both"/>
        <w:rPr>
          <w:lang w:val="en-US"/>
        </w:rPr>
      </w:pPr>
      <w:r w:rsidRPr="006B2638">
        <w:rPr>
          <w:b/>
          <w:bCs/>
          <w:lang w:val="en-US"/>
        </w:rPr>
        <w:t>Track Income and Expenses</w:t>
      </w:r>
      <w:r w:rsidRPr="00E54C31">
        <w:rPr>
          <w:lang w:val="en-US"/>
        </w:rPr>
        <w:t>:</w:t>
      </w:r>
    </w:p>
    <w:p w14:paraId="79C7FFD2" w14:textId="53D77ADB" w:rsidR="00BF487A" w:rsidRDefault="00BF487A" w:rsidP="007D5A11">
      <w:pPr>
        <w:pStyle w:val="Luettelokappale"/>
        <w:numPr>
          <w:ilvl w:val="1"/>
          <w:numId w:val="64"/>
        </w:numPr>
        <w:spacing w:line="276" w:lineRule="auto"/>
        <w:jc w:val="both"/>
        <w:rPr>
          <w:lang w:val="en-US"/>
        </w:rPr>
      </w:pPr>
      <w:r w:rsidRPr="03C79C8E">
        <w:rPr>
          <w:lang w:val="en-US"/>
        </w:rPr>
        <w:t xml:space="preserve">Gain an understanding of where your money goes. If you primarily use </w:t>
      </w:r>
      <w:r w:rsidR="75639C42" w:rsidRPr="03C79C8E">
        <w:rPr>
          <w:lang w:val="en-US"/>
        </w:rPr>
        <w:t>a bank</w:t>
      </w:r>
      <w:r w:rsidRPr="03C79C8E">
        <w:rPr>
          <w:lang w:val="en-US"/>
        </w:rPr>
        <w:t xml:space="preserve"> or credit cards, review your monthly statements to see where your money </w:t>
      </w:r>
      <w:r w:rsidR="35A6DD37" w:rsidRPr="03C79C8E">
        <w:rPr>
          <w:lang w:val="en-US"/>
        </w:rPr>
        <w:t>is</w:t>
      </w:r>
      <w:r w:rsidRPr="03C79C8E">
        <w:rPr>
          <w:lang w:val="en-US"/>
        </w:rPr>
        <w:t xml:space="preserve"> being spent.</w:t>
      </w:r>
    </w:p>
    <w:p w14:paraId="08AE2490" w14:textId="77777777" w:rsidR="00BF487A" w:rsidRDefault="00BF487A" w:rsidP="007D5A11">
      <w:pPr>
        <w:pStyle w:val="Luettelokappale"/>
        <w:numPr>
          <w:ilvl w:val="1"/>
          <w:numId w:val="64"/>
        </w:numPr>
        <w:spacing w:line="276" w:lineRule="auto"/>
        <w:jc w:val="both"/>
        <w:rPr>
          <w:lang w:val="en-US"/>
        </w:rPr>
      </w:pPr>
      <w:r w:rsidRPr="00E54C31">
        <w:rPr>
          <w:lang w:val="en-US"/>
        </w:rPr>
        <w:tab/>
        <w:t>Are there many unnecessary café or restaurant bills? Do you really spend that much on clothes that end up unused in your closet? How often do you buy candy from the kiosk?</w:t>
      </w:r>
    </w:p>
    <w:p w14:paraId="1BBD52CD" w14:textId="77777777" w:rsidR="00BF487A" w:rsidRDefault="00BF487A" w:rsidP="007D5A11">
      <w:pPr>
        <w:pStyle w:val="Luettelokappale"/>
        <w:numPr>
          <w:ilvl w:val="1"/>
          <w:numId w:val="64"/>
        </w:numPr>
        <w:spacing w:line="276" w:lineRule="auto"/>
        <w:jc w:val="both"/>
        <w:rPr>
          <w:lang w:val="en-US"/>
        </w:rPr>
      </w:pPr>
      <w:r w:rsidRPr="00E54C31">
        <w:rPr>
          <w:lang w:val="en-US"/>
        </w:rPr>
        <w:t>Your expenses should not consistently exceed your income. Effective budget tracking is essential. Use handy apps like penno.fi or start with pen and paper.</w:t>
      </w:r>
    </w:p>
    <w:p w14:paraId="491E3593" w14:textId="77777777" w:rsidR="00BF487A" w:rsidRDefault="00BF487A" w:rsidP="007D5A11">
      <w:pPr>
        <w:pStyle w:val="Luettelokappale"/>
        <w:numPr>
          <w:ilvl w:val="1"/>
          <w:numId w:val="64"/>
        </w:numPr>
        <w:spacing w:line="276" w:lineRule="auto"/>
        <w:jc w:val="both"/>
        <w:rPr>
          <w:lang w:val="en-US"/>
        </w:rPr>
      </w:pPr>
      <w:proofErr w:type="gramStart"/>
      <w:r w:rsidRPr="00E54C31">
        <w:rPr>
          <w:lang w:val="en-US"/>
        </w:rPr>
        <w:t>Plan ahead</w:t>
      </w:r>
      <w:proofErr w:type="gramEnd"/>
      <w:r w:rsidRPr="00E54C31">
        <w:rPr>
          <w:lang w:val="en-US"/>
        </w:rPr>
        <w:t xml:space="preserve"> for how you’ll allocate your money—set aside cash for monthly groceries, for example, and make it last.</w:t>
      </w:r>
    </w:p>
    <w:p w14:paraId="26FA1D99" w14:textId="77777777" w:rsidR="00BF487A" w:rsidRDefault="00BF487A" w:rsidP="007D5A11">
      <w:pPr>
        <w:pStyle w:val="Luettelokappale"/>
        <w:numPr>
          <w:ilvl w:val="0"/>
          <w:numId w:val="64"/>
        </w:numPr>
        <w:spacing w:line="276" w:lineRule="auto"/>
        <w:jc w:val="both"/>
        <w:rPr>
          <w:lang w:val="en-US"/>
        </w:rPr>
      </w:pPr>
      <w:r w:rsidRPr="001F566F">
        <w:rPr>
          <w:b/>
          <w:bCs/>
          <w:lang w:val="en-US"/>
        </w:rPr>
        <w:t>Review Contracts</w:t>
      </w:r>
      <w:r w:rsidRPr="006B2638">
        <w:rPr>
          <w:lang w:val="en-US"/>
        </w:rPr>
        <w:t>:</w:t>
      </w:r>
    </w:p>
    <w:p w14:paraId="644E3E36" w14:textId="77777777" w:rsidR="00BF487A" w:rsidRDefault="00BF487A" w:rsidP="007D5A11">
      <w:pPr>
        <w:pStyle w:val="Luettelokappale"/>
        <w:numPr>
          <w:ilvl w:val="1"/>
          <w:numId w:val="64"/>
        </w:numPr>
        <w:spacing w:line="276" w:lineRule="auto"/>
        <w:jc w:val="both"/>
        <w:rPr>
          <w:lang w:val="en-US"/>
        </w:rPr>
      </w:pPr>
      <w:r w:rsidRPr="006B2638">
        <w:rPr>
          <w:lang w:val="en-US"/>
        </w:rPr>
        <w:t>You may be committed to recurring expenses like loan payments, insurance premiums, TV channel subscriptions, or gym memberships.</w:t>
      </w:r>
    </w:p>
    <w:p w14:paraId="28B59056" w14:textId="77777777" w:rsidR="00BF487A" w:rsidRDefault="00BF487A" w:rsidP="007D5A11">
      <w:pPr>
        <w:pStyle w:val="Luettelokappale"/>
        <w:numPr>
          <w:ilvl w:val="1"/>
          <w:numId w:val="64"/>
        </w:numPr>
        <w:spacing w:line="276" w:lineRule="auto"/>
        <w:jc w:val="both"/>
        <w:rPr>
          <w:lang w:val="en-US"/>
        </w:rPr>
      </w:pPr>
      <w:r w:rsidRPr="006B2638">
        <w:rPr>
          <w:lang w:val="en-US"/>
        </w:rPr>
        <w:t xml:space="preserve">Do you need all those TV channels? Are you using </w:t>
      </w:r>
      <w:proofErr w:type="gramStart"/>
      <w:r w:rsidRPr="006B2638">
        <w:rPr>
          <w:lang w:val="en-US"/>
        </w:rPr>
        <w:t>the gym</w:t>
      </w:r>
      <w:proofErr w:type="gramEnd"/>
      <w:r w:rsidRPr="006B2638">
        <w:rPr>
          <w:lang w:val="en-US"/>
        </w:rPr>
        <w:t xml:space="preserve"> membership? Are your insurance policies up to date? Check your contracts and consider what you could eliminate.</w:t>
      </w:r>
    </w:p>
    <w:p w14:paraId="586EEA3D" w14:textId="77777777" w:rsidR="00BF487A" w:rsidRDefault="00BF487A" w:rsidP="007D5A11">
      <w:pPr>
        <w:pStyle w:val="Luettelokappale"/>
        <w:numPr>
          <w:ilvl w:val="1"/>
          <w:numId w:val="64"/>
        </w:numPr>
        <w:spacing w:line="276" w:lineRule="auto"/>
        <w:jc w:val="both"/>
        <w:rPr>
          <w:lang w:val="en-US"/>
        </w:rPr>
      </w:pPr>
      <w:r w:rsidRPr="006B2638">
        <w:rPr>
          <w:lang w:val="en-US"/>
        </w:rPr>
        <w:t>Regularly compare and renegotiate your contracts.</w:t>
      </w:r>
    </w:p>
    <w:p w14:paraId="321D0C70" w14:textId="77777777" w:rsidR="00BF487A" w:rsidRDefault="00BF487A" w:rsidP="007D5A11">
      <w:pPr>
        <w:pStyle w:val="Luettelokappale"/>
        <w:numPr>
          <w:ilvl w:val="0"/>
          <w:numId w:val="64"/>
        </w:numPr>
        <w:spacing w:line="276" w:lineRule="auto"/>
        <w:jc w:val="both"/>
        <w:rPr>
          <w:lang w:val="en-US"/>
        </w:rPr>
      </w:pPr>
      <w:r w:rsidRPr="001F566F">
        <w:rPr>
          <w:b/>
          <w:bCs/>
          <w:lang w:val="en-US"/>
        </w:rPr>
        <w:t>Save from Small Streams</w:t>
      </w:r>
      <w:r w:rsidRPr="006B2638">
        <w:rPr>
          <w:lang w:val="en-US"/>
        </w:rPr>
        <w:t>:</w:t>
      </w:r>
    </w:p>
    <w:p w14:paraId="1F72FC35" w14:textId="77777777" w:rsidR="00BF487A" w:rsidRDefault="00BF487A" w:rsidP="007D5A11">
      <w:pPr>
        <w:pStyle w:val="Luettelokappale"/>
        <w:numPr>
          <w:ilvl w:val="1"/>
          <w:numId w:val="64"/>
        </w:numPr>
        <w:spacing w:line="276" w:lineRule="auto"/>
        <w:jc w:val="both"/>
        <w:rPr>
          <w:lang w:val="en-US"/>
        </w:rPr>
      </w:pPr>
      <w:r w:rsidRPr="006B2638">
        <w:rPr>
          <w:lang w:val="en-US"/>
        </w:rPr>
        <w:t>Those daily takeaway coffees, snacks, and impulse purchases add up over the year. Cutting back on these can lead to significant savings.</w:t>
      </w:r>
    </w:p>
    <w:p w14:paraId="194236BA" w14:textId="77777777" w:rsidR="00BF487A" w:rsidRDefault="00BF487A" w:rsidP="007D5A11">
      <w:pPr>
        <w:pStyle w:val="Luettelokappale"/>
        <w:numPr>
          <w:ilvl w:val="1"/>
          <w:numId w:val="64"/>
        </w:numPr>
        <w:spacing w:line="276" w:lineRule="auto"/>
        <w:jc w:val="both"/>
        <w:rPr>
          <w:lang w:val="en-US"/>
        </w:rPr>
      </w:pPr>
      <w:r w:rsidRPr="006B2638">
        <w:rPr>
          <w:lang w:val="en-US"/>
        </w:rPr>
        <w:t>For instance, if you skip buying a soft drink each week, you’ll save about a hundred euros annually. If you can’t give up entirely, try reducing consumption.</w:t>
      </w:r>
    </w:p>
    <w:p w14:paraId="1C3A3D43" w14:textId="1DC8B7DD" w:rsidR="00BF487A" w:rsidRDefault="00BF487A" w:rsidP="007D5A11">
      <w:pPr>
        <w:pStyle w:val="Luettelokappale"/>
        <w:numPr>
          <w:ilvl w:val="1"/>
          <w:numId w:val="64"/>
        </w:numPr>
        <w:spacing w:line="276" w:lineRule="auto"/>
        <w:jc w:val="both"/>
        <w:rPr>
          <w:lang w:val="en-US"/>
        </w:rPr>
      </w:pPr>
      <w:r w:rsidRPr="006B2638">
        <w:rPr>
          <w:lang w:val="en-US"/>
        </w:rPr>
        <w:tab/>
        <w:t xml:space="preserve">Involve your children in planning and make </w:t>
      </w:r>
      <w:proofErr w:type="gramStart"/>
      <w:r w:rsidR="3B377B8E" w:rsidRPr="006B2638">
        <w:rPr>
          <w:lang w:val="en-US"/>
        </w:rPr>
        <w:t>every day</w:t>
      </w:r>
      <w:r w:rsidRPr="006B2638">
        <w:rPr>
          <w:lang w:val="en-US"/>
        </w:rPr>
        <w:t xml:space="preserve"> saving</w:t>
      </w:r>
      <w:proofErr w:type="gramEnd"/>
      <w:r w:rsidRPr="006B2638">
        <w:rPr>
          <w:lang w:val="en-US"/>
        </w:rPr>
        <w:t xml:space="preserve"> a fun shared activity, rewarding yourselves when you reach your goals.</w:t>
      </w:r>
    </w:p>
    <w:p w14:paraId="014CF5F5" w14:textId="77777777" w:rsidR="00BF487A" w:rsidRPr="00B81C87" w:rsidRDefault="00BF487A" w:rsidP="007D5A11">
      <w:pPr>
        <w:pStyle w:val="Luettelokappale"/>
        <w:numPr>
          <w:ilvl w:val="0"/>
          <w:numId w:val="64"/>
        </w:numPr>
        <w:spacing w:line="276" w:lineRule="auto"/>
        <w:jc w:val="both"/>
        <w:rPr>
          <w:lang w:val="en-US"/>
        </w:rPr>
      </w:pPr>
      <w:r w:rsidRPr="00B81C87">
        <w:rPr>
          <w:b/>
          <w:bCs/>
          <w:lang w:val="en-US"/>
        </w:rPr>
        <w:lastRenderedPageBreak/>
        <w:t>Sleep on It</w:t>
      </w:r>
      <w:r w:rsidRPr="00B81C87">
        <w:rPr>
          <w:lang w:val="en-US"/>
        </w:rPr>
        <w:t>:</w:t>
      </w:r>
    </w:p>
    <w:p w14:paraId="0084577A" w14:textId="77777777" w:rsidR="00BF487A" w:rsidRPr="00B81C87" w:rsidRDefault="00BF487A" w:rsidP="007D5A11">
      <w:pPr>
        <w:pStyle w:val="Luettelokappale"/>
        <w:numPr>
          <w:ilvl w:val="1"/>
          <w:numId w:val="64"/>
        </w:numPr>
        <w:spacing w:line="276" w:lineRule="auto"/>
        <w:jc w:val="both"/>
        <w:rPr>
          <w:lang w:val="en-US"/>
        </w:rPr>
      </w:pPr>
      <w:r w:rsidRPr="00B81C87">
        <w:rPr>
          <w:lang w:val="en-US"/>
        </w:rPr>
        <w:t>Do you really need that new sweater or running shoes? Calculate how many hours you’d need to work to afford them.</w:t>
      </w:r>
    </w:p>
    <w:p w14:paraId="701CA1E2" w14:textId="77777777" w:rsidR="00BF487A" w:rsidRDefault="00BF487A" w:rsidP="007D5A11">
      <w:pPr>
        <w:pStyle w:val="Luettelokappale"/>
        <w:numPr>
          <w:ilvl w:val="1"/>
          <w:numId w:val="64"/>
        </w:numPr>
        <w:spacing w:line="276" w:lineRule="auto"/>
        <w:jc w:val="both"/>
        <w:rPr>
          <w:lang w:val="en-US"/>
        </w:rPr>
      </w:pPr>
      <w:r w:rsidRPr="00B81C87">
        <w:rPr>
          <w:lang w:val="en-US"/>
        </w:rPr>
        <w:t>Take a pause whenever you feel the urge to make an impulsive purchase. If swiping your card feels too easy, leave it at home occasionally and carry only a small amount of cash</w:t>
      </w:r>
      <w:r>
        <w:rPr>
          <w:lang w:val="en-US"/>
        </w:rPr>
        <w:t>.</w:t>
      </w:r>
    </w:p>
    <w:p w14:paraId="5E257FE0" w14:textId="2BF9E8E5" w:rsidR="00C27BDF" w:rsidRDefault="00BF487A" w:rsidP="007D5A11">
      <w:pPr>
        <w:spacing w:line="276" w:lineRule="auto"/>
        <w:jc w:val="both"/>
        <w:rPr>
          <w:lang w:val="en-US"/>
        </w:rPr>
      </w:pPr>
      <w:r w:rsidRPr="00B81C87">
        <w:rPr>
          <w:lang w:val="en-US"/>
        </w:rPr>
        <w:t xml:space="preserve">(Source: </w:t>
      </w:r>
      <w:proofErr w:type="spellStart"/>
      <w:r w:rsidRPr="00B81C87">
        <w:rPr>
          <w:lang w:val="en-US"/>
        </w:rPr>
        <w:t>Marttojen</w:t>
      </w:r>
      <w:proofErr w:type="spellEnd"/>
      <w:r w:rsidRPr="00B81C87">
        <w:rPr>
          <w:lang w:val="en-US"/>
        </w:rPr>
        <w:t xml:space="preserve"> </w:t>
      </w:r>
      <w:proofErr w:type="spellStart"/>
      <w:r w:rsidRPr="00B81C87">
        <w:rPr>
          <w:lang w:val="en-US"/>
        </w:rPr>
        <w:t>säästövinkit</w:t>
      </w:r>
      <w:proofErr w:type="spellEnd"/>
      <w:r w:rsidRPr="00B81C87">
        <w:rPr>
          <w:lang w:val="en-US"/>
        </w:rPr>
        <w:t>)</w:t>
      </w:r>
    </w:p>
    <w:p w14:paraId="0C7FA813" w14:textId="77777777" w:rsidR="007A3060" w:rsidRDefault="007A3060" w:rsidP="007D5A11">
      <w:pPr>
        <w:spacing w:line="276" w:lineRule="auto"/>
        <w:jc w:val="both"/>
        <w:rPr>
          <w:lang w:val="en-US"/>
        </w:rPr>
      </w:pPr>
    </w:p>
    <w:p w14:paraId="4F028549" w14:textId="77777777" w:rsidR="007B771D" w:rsidRDefault="007B771D" w:rsidP="007D5A11">
      <w:pPr>
        <w:spacing w:line="276" w:lineRule="auto"/>
        <w:jc w:val="both"/>
        <w:rPr>
          <w:lang w:val="en-US"/>
        </w:rPr>
      </w:pPr>
    </w:p>
    <w:p w14:paraId="19E3B5BC" w14:textId="05D8917E" w:rsidR="007B771D" w:rsidRDefault="0D66EAEB" w:rsidP="007D5A11">
      <w:pPr>
        <w:pStyle w:val="Otsikko2"/>
        <w:jc w:val="both"/>
        <w:rPr>
          <w:lang w:val="en-US"/>
        </w:rPr>
      </w:pPr>
      <w:bookmarkStart w:id="108" w:name="_Toc1129084069"/>
      <w:bookmarkStart w:id="109" w:name="_Toc182391115"/>
      <w:r w:rsidRPr="2149D9B5">
        <w:rPr>
          <w:lang w:val="en-US"/>
        </w:rPr>
        <w:t>TASK: Total interest rate</w:t>
      </w:r>
      <w:bookmarkEnd w:id="108"/>
      <w:bookmarkEnd w:id="109"/>
    </w:p>
    <w:tbl>
      <w:tblPr>
        <w:tblStyle w:val="TaulukkoRuudukko"/>
        <w:tblW w:w="0" w:type="auto"/>
        <w:tblLook w:val="04A0" w:firstRow="1" w:lastRow="0" w:firstColumn="1" w:lastColumn="0" w:noHBand="0" w:noVBand="1"/>
      </w:tblPr>
      <w:tblGrid>
        <w:gridCol w:w="7650"/>
        <w:gridCol w:w="1978"/>
      </w:tblGrid>
      <w:tr w:rsidR="009C1C43" w:rsidRPr="00427810" w14:paraId="7BE40D7F" w14:textId="77777777" w:rsidTr="00CE6A20">
        <w:tc>
          <w:tcPr>
            <w:tcW w:w="7650" w:type="dxa"/>
          </w:tcPr>
          <w:p w14:paraId="7462C8F3" w14:textId="0DA6EBED" w:rsidR="009C1C43" w:rsidRPr="00C57D9B" w:rsidRDefault="0016170D" w:rsidP="007D5A11">
            <w:pPr>
              <w:spacing w:line="276" w:lineRule="auto"/>
              <w:jc w:val="both"/>
              <w:rPr>
                <w:i/>
                <w:iCs/>
              </w:rPr>
            </w:pPr>
            <w:r>
              <w:rPr>
                <w:i/>
                <w:iCs/>
              </w:rPr>
              <w:t xml:space="preserve">Tehtävä on </w:t>
            </w:r>
            <w:r w:rsidR="004B337B">
              <w:rPr>
                <w:i/>
                <w:iCs/>
              </w:rPr>
              <w:t>opiskelumateriaalia.</w:t>
            </w:r>
          </w:p>
        </w:tc>
        <w:tc>
          <w:tcPr>
            <w:tcW w:w="1978" w:type="dxa"/>
          </w:tcPr>
          <w:p w14:paraId="0CC40299" w14:textId="77777777" w:rsidR="009C1C43" w:rsidRDefault="009C1C43" w:rsidP="007D5A11">
            <w:pPr>
              <w:spacing w:line="276" w:lineRule="auto"/>
              <w:jc w:val="both"/>
              <w:rPr>
                <w:b/>
                <w:bCs/>
              </w:rPr>
            </w:pPr>
            <w:r w:rsidRPr="00C23F0A">
              <w:rPr>
                <w:noProof/>
              </w:rPr>
              <w:drawing>
                <wp:inline distT="0" distB="0" distL="0" distR="0" wp14:anchorId="76E6AEE7" wp14:editId="0AD0D82C">
                  <wp:extent cx="539750" cy="593342"/>
                  <wp:effectExtent l="0" t="0" r="0" b="0"/>
                  <wp:docPr id="47081537"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56A465D9" w14:textId="77777777" w:rsidR="009C1C43" w:rsidRPr="00C57D9B" w:rsidRDefault="009C1C43" w:rsidP="007D5A11">
            <w:pPr>
              <w:spacing w:line="276" w:lineRule="auto"/>
              <w:jc w:val="both"/>
              <w:rPr>
                <w:lang w:val="en-US"/>
              </w:rPr>
            </w:pPr>
            <w:r w:rsidRPr="00C57D9B">
              <w:rPr>
                <w:lang w:val="en-US"/>
              </w:rPr>
              <w:t>Use of AI is not allowed.</w:t>
            </w:r>
          </w:p>
        </w:tc>
      </w:tr>
    </w:tbl>
    <w:p w14:paraId="5108F02F" w14:textId="77777777" w:rsidR="0016170D" w:rsidRDefault="0016170D" w:rsidP="007D5A11">
      <w:pPr>
        <w:jc w:val="both"/>
        <w:rPr>
          <w:lang w:val="en-US"/>
        </w:rPr>
      </w:pPr>
    </w:p>
    <w:p w14:paraId="72106FC5" w14:textId="77777777" w:rsidR="007B771D" w:rsidRDefault="007B771D" w:rsidP="007D5A11">
      <w:pPr>
        <w:spacing w:line="276" w:lineRule="auto"/>
        <w:jc w:val="both"/>
        <w:rPr>
          <w:lang w:val="en-US"/>
        </w:rPr>
      </w:pPr>
      <w:r>
        <w:rPr>
          <w:noProof/>
          <w:lang w:val="en-US"/>
        </w:rPr>
        <w:drawing>
          <wp:inline distT="0" distB="0" distL="0" distR="0" wp14:anchorId="1157C3C5" wp14:editId="6EFE0F37">
            <wp:extent cx="6120130" cy="3442335"/>
            <wp:effectExtent l="0" t="0" r="0" b="5715"/>
            <wp:docPr id="1656599840"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55523" name="Kuva 64355552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7B9CC356" w14:textId="77777777" w:rsidR="007B771D" w:rsidRDefault="007B771D" w:rsidP="007D5A11">
      <w:pPr>
        <w:spacing w:line="276" w:lineRule="auto"/>
        <w:jc w:val="both"/>
        <w:rPr>
          <w:lang w:val="en-US"/>
        </w:rPr>
      </w:pPr>
    </w:p>
    <w:p w14:paraId="255BA7F9" w14:textId="77777777" w:rsidR="007A3060" w:rsidRDefault="007A3060" w:rsidP="007D5A11">
      <w:pPr>
        <w:spacing w:line="276" w:lineRule="auto"/>
        <w:jc w:val="both"/>
        <w:rPr>
          <w:lang w:val="en-US"/>
        </w:rPr>
      </w:pPr>
    </w:p>
    <w:p w14:paraId="7A05957E" w14:textId="77777777" w:rsidR="00D80AA4" w:rsidRDefault="00D80AA4" w:rsidP="007D5A11">
      <w:pPr>
        <w:spacing w:line="276" w:lineRule="auto"/>
        <w:jc w:val="both"/>
        <w:rPr>
          <w:lang w:val="en-US"/>
        </w:rPr>
      </w:pPr>
    </w:p>
    <w:p w14:paraId="45C74E3A" w14:textId="77777777" w:rsidR="00D80AA4" w:rsidRDefault="00D80AA4" w:rsidP="007D5A11">
      <w:pPr>
        <w:spacing w:line="276" w:lineRule="auto"/>
        <w:jc w:val="both"/>
        <w:rPr>
          <w:lang w:val="en-US"/>
        </w:rPr>
      </w:pPr>
    </w:p>
    <w:p w14:paraId="41FED9EF" w14:textId="77777777" w:rsidR="00D80AA4" w:rsidRDefault="00D80AA4" w:rsidP="007D5A11">
      <w:pPr>
        <w:spacing w:line="276" w:lineRule="auto"/>
        <w:jc w:val="both"/>
        <w:rPr>
          <w:lang w:val="en-US"/>
        </w:rPr>
      </w:pPr>
    </w:p>
    <w:p w14:paraId="10FEE9B8" w14:textId="77777777" w:rsidR="00D80AA4" w:rsidRDefault="00D80AA4" w:rsidP="007D5A11">
      <w:pPr>
        <w:spacing w:line="276" w:lineRule="auto"/>
        <w:jc w:val="both"/>
        <w:rPr>
          <w:lang w:val="en-US"/>
        </w:rPr>
      </w:pPr>
    </w:p>
    <w:p w14:paraId="163AE352" w14:textId="717BB277" w:rsidR="00C27BDF" w:rsidRDefault="45D63E32" w:rsidP="007D5A11">
      <w:pPr>
        <w:pStyle w:val="Otsikko2"/>
        <w:jc w:val="both"/>
        <w:rPr>
          <w:lang w:val="en-US"/>
        </w:rPr>
      </w:pPr>
      <w:r w:rsidRPr="2149D9B5">
        <w:rPr>
          <w:lang w:val="en-US"/>
        </w:rPr>
        <w:lastRenderedPageBreak/>
        <w:t xml:space="preserve"> </w:t>
      </w:r>
      <w:bookmarkStart w:id="110" w:name="_Toc107173838"/>
      <w:bookmarkStart w:id="111" w:name="_Toc182391116"/>
      <w:r w:rsidR="7B3076EA" w:rsidRPr="2149D9B5">
        <w:rPr>
          <w:lang w:val="en-US"/>
        </w:rPr>
        <w:t>TASK: Planning one's purchases</w:t>
      </w:r>
      <w:bookmarkEnd w:id="110"/>
      <w:bookmarkEnd w:id="111"/>
    </w:p>
    <w:tbl>
      <w:tblPr>
        <w:tblStyle w:val="TaulukkoRuudukko"/>
        <w:tblW w:w="0" w:type="auto"/>
        <w:tblLook w:val="04A0" w:firstRow="1" w:lastRow="0" w:firstColumn="1" w:lastColumn="0" w:noHBand="0" w:noVBand="1"/>
      </w:tblPr>
      <w:tblGrid>
        <w:gridCol w:w="7650"/>
        <w:gridCol w:w="1978"/>
      </w:tblGrid>
      <w:tr w:rsidR="009C1C43" w:rsidRPr="00427810" w14:paraId="5CC979ED" w14:textId="77777777" w:rsidTr="00CE6A20">
        <w:tc>
          <w:tcPr>
            <w:tcW w:w="7650" w:type="dxa"/>
          </w:tcPr>
          <w:p w14:paraId="14BC0E06" w14:textId="70E93E8C" w:rsidR="009C1C43" w:rsidRPr="00C57D9B" w:rsidRDefault="009751E8" w:rsidP="007D5A11">
            <w:pPr>
              <w:spacing w:line="276" w:lineRule="auto"/>
              <w:jc w:val="both"/>
              <w:rPr>
                <w:i/>
                <w:iCs/>
              </w:rPr>
            </w:pPr>
            <w:r>
              <w:rPr>
                <w:i/>
                <w:iCs/>
              </w:rPr>
              <w:t>Tehtävä palautetaan erillisenä tiedostona tai muulla opettajan kanssa sovitulla tavalla</w:t>
            </w:r>
            <w:r w:rsidR="009C1C43">
              <w:rPr>
                <w:i/>
                <w:iCs/>
              </w:rPr>
              <w:t>.</w:t>
            </w:r>
            <w:r w:rsidR="00FC34F7">
              <w:rPr>
                <w:i/>
                <w:iCs/>
              </w:rPr>
              <w:t xml:space="preserve"> Tehtävän voi jakaa kolmeen osaan arvioinnin mukaan</w:t>
            </w:r>
            <w:r w:rsidR="00FD7242">
              <w:rPr>
                <w:i/>
                <w:iCs/>
              </w:rPr>
              <w:t xml:space="preserve">. Näin on tehty </w:t>
            </w:r>
            <w:proofErr w:type="spellStart"/>
            <w:r w:rsidR="00FD7242">
              <w:rPr>
                <w:i/>
                <w:iCs/>
              </w:rPr>
              <w:t>Itslearningissa</w:t>
            </w:r>
            <w:proofErr w:type="spellEnd"/>
            <w:r w:rsidR="00FD7242">
              <w:rPr>
                <w:i/>
                <w:iCs/>
              </w:rPr>
              <w:t>.</w:t>
            </w:r>
          </w:p>
        </w:tc>
        <w:tc>
          <w:tcPr>
            <w:tcW w:w="1978" w:type="dxa"/>
          </w:tcPr>
          <w:p w14:paraId="0D72BA86" w14:textId="77777777" w:rsidR="009C1C43" w:rsidRDefault="009C1C43" w:rsidP="007D5A11">
            <w:pPr>
              <w:spacing w:line="276" w:lineRule="auto"/>
              <w:jc w:val="both"/>
              <w:rPr>
                <w:b/>
                <w:bCs/>
              </w:rPr>
            </w:pPr>
            <w:r w:rsidRPr="00C23F0A">
              <w:rPr>
                <w:noProof/>
              </w:rPr>
              <w:drawing>
                <wp:inline distT="0" distB="0" distL="0" distR="0" wp14:anchorId="38575749" wp14:editId="09BC4B5D">
                  <wp:extent cx="539750" cy="593342"/>
                  <wp:effectExtent l="0" t="0" r="0" b="0"/>
                  <wp:docPr id="1247284779"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056A5EF4" w14:textId="77777777" w:rsidR="009C1C43" w:rsidRPr="00C57D9B" w:rsidRDefault="009C1C43" w:rsidP="007D5A11">
            <w:pPr>
              <w:spacing w:line="276" w:lineRule="auto"/>
              <w:jc w:val="both"/>
              <w:rPr>
                <w:lang w:val="en-US"/>
              </w:rPr>
            </w:pPr>
            <w:r w:rsidRPr="00C57D9B">
              <w:rPr>
                <w:lang w:val="en-US"/>
              </w:rPr>
              <w:t>Use of AI is not allowed.</w:t>
            </w:r>
          </w:p>
        </w:tc>
      </w:tr>
    </w:tbl>
    <w:p w14:paraId="0D4D3714" w14:textId="77777777" w:rsidR="00676A90" w:rsidRPr="006E6998" w:rsidRDefault="00676A90" w:rsidP="007D5A11">
      <w:pPr>
        <w:spacing w:line="276" w:lineRule="auto"/>
        <w:jc w:val="both"/>
        <w:rPr>
          <w:lang w:val="en-US"/>
        </w:rPr>
      </w:pPr>
    </w:p>
    <w:p w14:paraId="1ECF0124" w14:textId="77777777" w:rsidR="00C27BDF" w:rsidRPr="006E6998" w:rsidRDefault="00C27BDF" w:rsidP="007D5A11">
      <w:pPr>
        <w:spacing w:line="276" w:lineRule="auto"/>
        <w:jc w:val="both"/>
        <w:rPr>
          <w:b/>
          <w:bCs/>
          <w:lang w:val="en-US"/>
        </w:rPr>
      </w:pPr>
      <w:r w:rsidRPr="006E6998">
        <w:rPr>
          <w:b/>
          <w:bCs/>
          <w:lang w:val="en-US"/>
        </w:rPr>
        <w:t>Purchases, planning and financing</w:t>
      </w:r>
    </w:p>
    <w:p w14:paraId="66219C62" w14:textId="77777777" w:rsidR="00C27BDF" w:rsidRPr="00C27BDF" w:rsidRDefault="00C27BDF" w:rsidP="007D5A11">
      <w:pPr>
        <w:spacing w:line="276" w:lineRule="auto"/>
        <w:jc w:val="both"/>
        <w:rPr>
          <w:lang w:val="en-US"/>
        </w:rPr>
      </w:pPr>
      <w:r w:rsidRPr="00C27BDF">
        <w:rPr>
          <w:lang w:val="en-US"/>
        </w:rPr>
        <w:t>In this task, you’ll consider various significant purchases for which you’ve saved or plan to save in the future. Think about acquisitions that your monthly income won’t cover.</w:t>
      </w:r>
    </w:p>
    <w:p w14:paraId="32793C1C" w14:textId="77777777" w:rsidR="00C27BDF" w:rsidRPr="00C27BDF" w:rsidRDefault="00C27BDF" w:rsidP="007D5A11">
      <w:pPr>
        <w:spacing w:line="276" w:lineRule="auto"/>
        <w:jc w:val="both"/>
        <w:rPr>
          <w:lang w:val="en-US"/>
        </w:rPr>
      </w:pPr>
    </w:p>
    <w:p w14:paraId="7003D636" w14:textId="77777777" w:rsidR="00C27BDF" w:rsidRPr="00C27BDF" w:rsidRDefault="00C27BDF" w:rsidP="007D5A11">
      <w:pPr>
        <w:spacing w:line="276" w:lineRule="auto"/>
        <w:jc w:val="both"/>
        <w:rPr>
          <w:lang w:val="en-US"/>
        </w:rPr>
      </w:pPr>
      <w:r w:rsidRPr="00C27BDF">
        <w:rPr>
          <w:lang w:val="en-US"/>
        </w:rPr>
        <w:t>Start with tasks T1-T2. If you aim for a higher grade, also complete tasks H3-H4 and K5.</w:t>
      </w:r>
    </w:p>
    <w:p w14:paraId="5E3DBFDD" w14:textId="77777777" w:rsidR="00C27BDF" w:rsidRPr="00C27BDF" w:rsidRDefault="00C27BDF" w:rsidP="007D5A11">
      <w:pPr>
        <w:spacing w:line="276" w:lineRule="auto"/>
        <w:jc w:val="both"/>
        <w:rPr>
          <w:lang w:val="en-US"/>
        </w:rPr>
      </w:pPr>
    </w:p>
    <w:p w14:paraId="01F67102" w14:textId="77777777" w:rsidR="00C27BDF" w:rsidRPr="00C27BDF" w:rsidRDefault="00C27BDF" w:rsidP="007D5A11">
      <w:pPr>
        <w:spacing w:line="276" w:lineRule="auto"/>
        <w:jc w:val="both"/>
        <w:rPr>
          <w:lang w:val="en-US"/>
        </w:rPr>
      </w:pPr>
      <w:r w:rsidRPr="004F683C">
        <w:rPr>
          <w:b/>
          <w:bCs/>
          <w:lang w:val="en-US"/>
        </w:rPr>
        <w:t>T1-T2</w:t>
      </w:r>
      <w:r w:rsidRPr="00C27BDF">
        <w:rPr>
          <w:lang w:val="en-US"/>
        </w:rPr>
        <w:t>:</w:t>
      </w:r>
    </w:p>
    <w:p w14:paraId="26B98114" w14:textId="6B06D23D" w:rsidR="00C27BDF" w:rsidRPr="004F683C" w:rsidRDefault="00C27BDF" w:rsidP="007D5A11">
      <w:pPr>
        <w:pStyle w:val="Luettelokappale"/>
        <w:numPr>
          <w:ilvl w:val="0"/>
          <w:numId w:val="68"/>
        </w:numPr>
        <w:spacing w:line="276" w:lineRule="auto"/>
        <w:jc w:val="both"/>
        <w:rPr>
          <w:lang w:val="en-US"/>
        </w:rPr>
      </w:pPr>
      <w:r w:rsidRPr="03C79C8E">
        <w:rPr>
          <w:lang w:val="en-US"/>
        </w:rPr>
        <w:t xml:space="preserve">What purchases have you been considering </w:t>
      </w:r>
      <w:proofErr w:type="gramStart"/>
      <w:r w:rsidRPr="03C79C8E">
        <w:rPr>
          <w:lang w:val="en-US"/>
        </w:rPr>
        <w:t xml:space="preserve">in </w:t>
      </w:r>
      <w:r w:rsidR="48F2259F" w:rsidRPr="03C79C8E">
        <w:rPr>
          <w:lang w:val="en-US"/>
        </w:rPr>
        <w:t>the near</w:t>
      </w:r>
      <w:r w:rsidRPr="03C79C8E">
        <w:rPr>
          <w:lang w:val="en-US"/>
        </w:rPr>
        <w:t xml:space="preserve"> future</w:t>
      </w:r>
      <w:proofErr w:type="gramEnd"/>
      <w:r w:rsidRPr="03C79C8E">
        <w:rPr>
          <w:lang w:val="en-US"/>
        </w:rPr>
        <w:t>?</w:t>
      </w:r>
    </w:p>
    <w:p w14:paraId="6006B3DD" w14:textId="69E223E7" w:rsidR="00C27BDF" w:rsidRPr="004F683C" w:rsidRDefault="00C27BDF" w:rsidP="007D5A11">
      <w:pPr>
        <w:pStyle w:val="Luettelokappale"/>
        <w:numPr>
          <w:ilvl w:val="0"/>
          <w:numId w:val="68"/>
        </w:numPr>
        <w:spacing w:line="276" w:lineRule="auto"/>
        <w:jc w:val="both"/>
        <w:rPr>
          <w:lang w:val="en-US"/>
        </w:rPr>
      </w:pPr>
      <w:r w:rsidRPr="004F683C">
        <w:rPr>
          <w:lang w:val="en-US"/>
        </w:rPr>
        <w:t>How do you plan to achieve your goals?</w:t>
      </w:r>
    </w:p>
    <w:p w14:paraId="4C7B7D8A" w14:textId="65F1BBFD" w:rsidR="00C27BDF" w:rsidRPr="00676A90" w:rsidRDefault="00C27BDF" w:rsidP="007D5A11">
      <w:pPr>
        <w:pStyle w:val="Luettelokappale"/>
        <w:numPr>
          <w:ilvl w:val="0"/>
          <w:numId w:val="68"/>
        </w:numPr>
        <w:spacing w:line="276" w:lineRule="auto"/>
        <w:jc w:val="both"/>
        <w:rPr>
          <w:lang w:val="en-US"/>
        </w:rPr>
      </w:pPr>
      <w:r w:rsidRPr="004F683C">
        <w:rPr>
          <w:lang w:val="en-US"/>
        </w:rPr>
        <w:t>What financing options do you have for funding the purchase?</w:t>
      </w:r>
    </w:p>
    <w:p w14:paraId="6B88B38D" w14:textId="4B3B90CB" w:rsidR="00C27BDF" w:rsidRPr="00C27BDF" w:rsidRDefault="00C27BDF" w:rsidP="007D5A11">
      <w:pPr>
        <w:spacing w:line="276" w:lineRule="auto"/>
        <w:jc w:val="both"/>
        <w:rPr>
          <w:lang w:val="en-US"/>
        </w:rPr>
      </w:pPr>
      <w:r w:rsidRPr="004F683C">
        <w:rPr>
          <w:b/>
          <w:bCs/>
          <w:lang w:val="en-US"/>
        </w:rPr>
        <w:t>H3-H4</w:t>
      </w:r>
      <w:r w:rsidRPr="00C27BDF">
        <w:rPr>
          <w:lang w:val="en-US"/>
        </w:rPr>
        <w:t>:</w:t>
      </w:r>
    </w:p>
    <w:p w14:paraId="765D0894" w14:textId="77777777" w:rsidR="00C27BDF" w:rsidRPr="00C27BDF" w:rsidRDefault="00C27BDF" w:rsidP="007D5A11">
      <w:pPr>
        <w:spacing w:line="276" w:lineRule="auto"/>
        <w:jc w:val="both"/>
        <w:rPr>
          <w:lang w:val="en-US"/>
        </w:rPr>
      </w:pPr>
      <w:r w:rsidRPr="00C27BDF">
        <w:rPr>
          <w:lang w:val="en-US"/>
        </w:rPr>
        <w:t>Your phone broke, and you need a new one. What different financing options do you have for buying a new phone?</w:t>
      </w:r>
    </w:p>
    <w:p w14:paraId="6A1F0661" w14:textId="77777777" w:rsidR="00C27BDF" w:rsidRPr="00C27BDF" w:rsidRDefault="00C27BDF" w:rsidP="007D5A11">
      <w:pPr>
        <w:spacing w:line="276" w:lineRule="auto"/>
        <w:jc w:val="both"/>
        <w:rPr>
          <w:lang w:val="en-US"/>
        </w:rPr>
      </w:pPr>
    </w:p>
    <w:p w14:paraId="4344B7BE" w14:textId="77777777" w:rsidR="00C27BDF" w:rsidRPr="00C27BDF" w:rsidRDefault="00C27BDF" w:rsidP="007D5A11">
      <w:pPr>
        <w:spacing w:line="276" w:lineRule="auto"/>
        <w:jc w:val="both"/>
        <w:rPr>
          <w:lang w:val="en-US"/>
        </w:rPr>
      </w:pPr>
      <w:r w:rsidRPr="00C27BDF">
        <w:rPr>
          <w:lang w:val="en-US"/>
        </w:rPr>
        <w:t>Define the following terms:</w:t>
      </w:r>
    </w:p>
    <w:p w14:paraId="2D9FA929" w14:textId="38EAAC0E" w:rsidR="00C27BDF" w:rsidRPr="004F683C" w:rsidRDefault="00C27BDF" w:rsidP="007D5A11">
      <w:pPr>
        <w:pStyle w:val="Luettelokappale"/>
        <w:numPr>
          <w:ilvl w:val="0"/>
          <w:numId w:val="67"/>
        </w:numPr>
        <w:spacing w:line="276" w:lineRule="auto"/>
        <w:jc w:val="both"/>
        <w:rPr>
          <w:lang w:val="en-US"/>
        </w:rPr>
      </w:pPr>
      <w:r w:rsidRPr="004F683C">
        <w:rPr>
          <w:lang w:val="en-US"/>
        </w:rPr>
        <w:t>Annual Percentage Rate (APR) according to the Consumer Protection Act</w:t>
      </w:r>
    </w:p>
    <w:p w14:paraId="0A5FE66E" w14:textId="099CC87F" w:rsidR="00C27BDF" w:rsidRPr="004F683C" w:rsidRDefault="00C27BDF" w:rsidP="007D5A11">
      <w:pPr>
        <w:pStyle w:val="Luettelokappale"/>
        <w:numPr>
          <w:ilvl w:val="0"/>
          <w:numId w:val="67"/>
        </w:numPr>
        <w:spacing w:line="276" w:lineRule="auto"/>
        <w:jc w:val="both"/>
        <w:rPr>
          <w:lang w:val="en-US"/>
        </w:rPr>
      </w:pPr>
      <w:r w:rsidRPr="004F683C">
        <w:rPr>
          <w:lang w:val="en-US"/>
        </w:rPr>
        <w:t>Euribor 6 months + 7.5% margin</w:t>
      </w:r>
    </w:p>
    <w:p w14:paraId="589CC2E6" w14:textId="71E2816A" w:rsidR="00C27BDF" w:rsidRPr="004F683C" w:rsidRDefault="00C27BDF" w:rsidP="007D5A11">
      <w:pPr>
        <w:pStyle w:val="Luettelokappale"/>
        <w:numPr>
          <w:ilvl w:val="0"/>
          <w:numId w:val="67"/>
        </w:numPr>
        <w:spacing w:line="276" w:lineRule="auto"/>
        <w:jc w:val="both"/>
        <w:rPr>
          <w:lang w:val="en-US"/>
        </w:rPr>
      </w:pPr>
      <w:r w:rsidRPr="004F683C">
        <w:rPr>
          <w:lang w:val="en-US"/>
        </w:rPr>
        <w:t>Account management fee: €5/month</w:t>
      </w:r>
    </w:p>
    <w:p w14:paraId="02A130C2" w14:textId="7F9AF1F2" w:rsidR="00C27BDF" w:rsidRPr="00676A90" w:rsidRDefault="00C27BDF" w:rsidP="007D5A11">
      <w:pPr>
        <w:pStyle w:val="Luettelokappale"/>
        <w:numPr>
          <w:ilvl w:val="0"/>
          <w:numId w:val="67"/>
        </w:numPr>
        <w:spacing w:line="276" w:lineRule="auto"/>
        <w:jc w:val="both"/>
        <w:rPr>
          <w:lang w:val="en-US"/>
        </w:rPr>
      </w:pPr>
      <w:r w:rsidRPr="004F683C">
        <w:rPr>
          <w:lang w:val="en-US"/>
        </w:rPr>
        <w:t>Often the length of the contract is mentioned in months. How many years are the following: 12 months, 24 months, 36 months, 60 months.</w:t>
      </w:r>
    </w:p>
    <w:p w14:paraId="0C97EEF5" w14:textId="450FBD18" w:rsidR="00C27BDF" w:rsidRPr="00C27BDF" w:rsidRDefault="00C27BDF" w:rsidP="007D5A11">
      <w:pPr>
        <w:spacing w:line="276" w:lineRule="auto"/>
        <w:jc w:val="both"/>
        <w:rPr>
          <w:lang w:val="en-US"/>
        </w:rPr>
      </w:pPr>
      <w:r w:rsidRPr="004F683C">
        <w:rPr>
          <w:b/>
          <w:bCs/>
          <w:lang w:val="en-US"/>
        </w:rPr>
        <w:t>K5</w:t>
      </w:r>
      <w:r w:rsidRPr="00C27BDF">
        <w:rPr>
          <w:lang w:val="en-US"/>
        </w:rPr>
        <w:t>:</w:t>
      </w:r>
    </w:p>
    <w:p w14:paraId="3BB6EA5F" w14:textId="77777777" w:rsidR="00C27BDF" w:rsidRPr="00C27BDF" w:rsidRDefault="00C27BDF" w:rsidP="007D5A11">
      <w:pPr>
        <w:spacing w:line="276" w:lineRule="auto"/>
        <w:jc w:val="both"/>
        <w:rPr>
          <w:lang w:val="en-US"/>
        </w:rPr>
      </w:pPr>
      <w:r w:rsidRPr="00C27BDF">
        <w:rPr>
          <w:lang w:val="en-US"/>
        </w:rPr>
        <w:t>Think of a larger purchase and present a realistic calculation to achieve it.</w:t>
      </w:r>
    </w:p>
    <w:p w14:paraId="7B393603" w14:textId="3488D08A" w:rsidR="00C27BDF" w:rsidRPr="004F683C" w:rsidRDefault="00C27BDF" w:rsidP="007D5A11">
      <w:pPr>
        <w:pStyle w:val="Luettelokappale"/>
        <w:numPr>
          <w:ilvl w:val="0"/>
          <w:numId w:val="69"/>
        </w:numPr>
        <w:spacing w:line="276" w:lineRule="auto"/>
        <w:jc w:val="both"/>
        <w:rPr>
          <w:lang w:val="en-US"/>
        </w:rPr>
      </w:pPr>
      <w:r w:rsidRPr="004F683C">
        <w:rPr>
          <w:lang w:val="en-US"/>
        </w:rPr>
        <w:t>Where will you obtain the loan?</w:t>
      </w:r>
    </w:p>
    <w:p w14:paraId="34C4FCC5" w14:textId="6035E7F5" w:rsidR="00C27BDF" w:rsidRPr="004F683C" w:rsidRDefault="00C27BDF" w:rsidP="007D5A11">
      <w:pPr>
        <w:pStyle w:val="Luettelokappale"/>
        <w:numPr>
          <w:ilvl w:val="0"/>
          <w:numId w:val="69"/>
        </w:numPr>
        <w:spacing w:line="276" w:lineRule="auto"/>
        <w:jc w:val="both"/>
        <w:rPr>
          <w:lang w:val="en-US"/>
        </w:rPr>
      </w:pPr>
      <w:r w:rsidRPr="004F683C">
        <w:rPr>
          <w:lang w:val="en-US"/>
        </w:rPr>
        <w:t>How do you plan to repay it?</w:t>
      </w:r>
    </w:p>
    <w:p w14:paraId="3DF4C373" w14:textId="6ACBDE22" w:rsidR="00BF487A" w:rsidRDefault="00C27BDF" w:rsidP="007D5A11">
      <w:pPr>
        <w:pStyle w:val="Luettelokappale"/>
        <w:numPr>
          <w:ilvl w:val="0"/>
          <w:numId w:val="69"/>
        </w:numPr>
        <w:spacing w:line="276" w:lineRule="auto"/>
        <w:jc w:val="both"/>
        <w:rPr>
          <w:lang w:val="en-US"/>
        </w:rPr>
      </w:pPr>
      <w:r w:rsidRPr="03C79C8E">
        <w:rPr>
          <w:lang w:val="en-US"/>
        </w:rPr>
        <w:t>What are the total costs of the loan?</w:t>
      </w:r>
    </w:p>
    <w:p w14:paraId="74F6EC58" w14:textId="58D5DA89" w:rsidR="03C79C8E" w:rsidRDefault="03C79C8E" w:rsidP="007D5A11">
      <w:pPr>
        <w:spacing w:line="276" w:lineRule="auto"/>
        <w:jc w:val="both"/>
        <w:rPr>
          <w:lang w:val="en-US"/>
        </w:rPr>
      </w:pPr>
    </w:p>
    <w:p w14:paraId="1055D564" w14:textId="77777777" w:rsidR="00780EFA" w:rsidRDefault="00780EFA" w:rsidP="007D5A11">
      <w:pPr>
        <w:spacing w:line="276" w:lineRule="auto"/>
        <w:jc w:val="both"/>
        <w:rPr>
          <w:lang w:val="en-US"/>
        </w:rPr>
      </w:pPr>
    </w:p>
    <w:p w14:paraId="6C3223C5" w14:textId="53031D1F" w:rsidR="2149D9B5" w:rsidRPr="00085E9B" w:rsidRDefault="2149D9B5" w:rsidP="007D5A11">
      <w:pPr>
        <w:jc w:val="both"/>
        <w:rPr>
          <w:lang w:val="en-US"/>
        </w:rPr>
      </w:pPr>
      <w:r w:rsidRPr="00085E9B">
        <w:rPr>
          <w:lang w:val="en-US"/>
        </w:rPr>
        <w:br w:type="page"/>
      </w:r>
    </w:p>
    <w:p w14:paraId="2034ACAE" w14:textId="065A4820" w:rsidR="006F071F" w:rsidRDefault="4EF7C0D3" w:rsidP="007D5A11">
      <w:pPr>
        <w:pStyle w:val="Otsikko1"/>
        <w:jc w:val="both"/>
        <w:rPr>
          <w:lang w:val="en-US"/>
        </w:rPr>
      </w:pPr>
      <w:bookmarkStart w:id="112" w:name="_Controlling_one’s_financial"/>
      <w:bookmarkStart w:id="113" w:name="_Toc1297713139"/>
      <w:bookmarkStart w:id="114" w:name="_Toc182391117"/>
      <w:bookmarkEnd w:id="112"/>
      <w:r w:rsidRPr="2149D9B5">
        <w:rPr>
          <w:lang w:val="en-US"/>
        </w:rPr>
        <w:lastRenderedPageBreak/>
        <w:t>Controlling one’s financial risks</w:t>
      </w:r>
      <w:bookmarkEnd w:id="113"/>
      <w:bookmarkEnd w:id="114"/>
    </w:p>
    <w:tbl>
      <w:tblPr>
        <w:tblStyle w:val="TaulukkoRuudukko"/>
        <w:tblW w:w="0" w:type="auto"/>
        <w:tblLook w:val="04A0" w:firstRow="1" w:lastRow="0" w:firstColumn="1" w:lastColumn="0" w:noHBand="0" w:noVBand="1"/>
      </w:tblPr>
      <w:tblGrid>
        <w:gridCol w:w="7650"/>
        <w:gridCol w:w="1978"/>
      </w:tblGrid>
      <w:tr w:rsidR="00D94367" w:rsidRPr="00427810" w14:paraId="64A8D091" w14:textId="77777777" w:rsidTr="00735179">
        <w:tc>
          <w:tcPr>
            <w:tcW w:w="7650" w:type="dxa"/>
          </w:tcPr>
          <w:p w14:paraId="312DE372" w14:textId="77777777" w:rsidR="00D94367" w:rsidRPr="00C57D9B" w:rsidRDefault="00D94367" w:rsidP="00735179">
            <w:pPr>
              <w:spacing w:line="276" w:lineRule="auto"/>
              <w:jc w:val="both"/>
              <w:rPr>
                <w:i/>
                <w:iCs/>
              </w:rPr>
            </w:pPr>
            <w:r>
              <w:rPr>
                <w:i/>
                <w:iCs/>
              </w:rPr>
              <w:t>Teksti on osion kuvaus.</w:t>
            </w:r>
          </w:p>
        </w:tc>
        <w:tc>
          <w:tcPr>
            <w:tcW w:w="1978" w:type="dxa"/>
          </w:tcPr>
          <w:p w14:paraId="487B6A99" w14:textId="77777777" w:rsidR="00D94367" w:rsidRDefault="00D94367" w:rsidP="00735179">
            <w:pPr>
              <w:spacing w:line="276" w:lineRule="auto"/>
              <w:jc w:val="both"/>
              <w:rPr>
                <w:b/>
                <w:bCs/>
              </w:rPr>
            </w:pPr>
            <w:r w:rsidRPr="00C23F0A">
              <w:rPr>
                <w:noProof/>
              </w:rPr>
              <w:drawing>
                <wp:inline distT="0" distB="0" distL="0" distR="0" wp14:anchorId="3B562EA1" wp14:editId="7447BC2A">
                  <wp:extent cx="539750" cy="593342"/>
                  <wp:effectExtent l="0" t="0" r="0" b="0"/>
                  <wp:docPr id="1632190936"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41B555C9" w14:textId="77777777" w:rsidR="00D94367" w:rsidRPr="00C57D9B" w:rsidRDefault="00D94367" w:rsidP="00735179">
            <w:pPr>
              <w:spacing w:line="276" w:lineRule="auto"/>
              <w:jc w:val="both"/>
              <w:rPr>
                <w:lang w:val="en-US"/>
              </w:rPr>
            </w:pPr>
            <w:r w:rsidRPr="00C57D9B">
              <w:rPr>
                <w:lang w:val="en-US"/>
              </w:rPr>
              <w:t>Use of AI is not allowed.</w:t>
            </w:r>
          </w:p>
        </w:tc>
      </w:tr>
    </w:tbl>
    <w:p w14:paraId="55802C3C" w14:textId="7F0A83C0" w:rsidR="00D94367" w:rsidRDefault="00D94367" w:rsidP="007D5A11">
      <w:pPr>
        <w:spacing w:line="276" w:lineRule="auto"/>
        <w:jc w:val="both"/>
        <w:rPr>
          <w:lang w:val="en-US"/>
        </w:rPr>
      </w:pPr>
    </w:p>
    <w:p w14:paraId="77D45CAB" w14:textId="1CB13663" w:rsidR="006F071F" w:rsidRPr="004C3565" w:rsidRDefault="006F071F" w:rsidP="007D5A11">
      <w:pPr>
        <w:spacing w:line="276" w:lineRule="auto"/>
        <w:jc w:val="both"/>
        <w:rPr>
          <w:lang w:val="en-US"/>
        </w:rPr>
      </w:pPr>
      <w:r w:rsidRPr="004C3565">
        <w:rPr>
          <w:lang w:val="en-US"/>
        </w:rPr>
        <w:t>Life situations change. You can get married and have babies. You can start to study for a new job. You can get unemployed. Some of the changes are planned and expected, but not all of them.</w:t>
      </w:r>
    </w:p>
    <w:p w14:paraId="28F3F52C" w14:textId="77777777" w:rsidR="006F071F" w:rsidRPr="004C3565" w:rsidRDefault="006F071F" w:rsidP="007D5A11">
      <w:pPr>
        <w:spacing w:line="276" w:lineRule="auto"/>
        <w:jc w:val="both"/>
        <w:rPr>
          <w:lang w:val="en-US"/>
        </w:rPr>
      </w:pPr>
      <w:r w:rsidRPr="004C3565">
        <w:rPr>
          <w:lang w:val="en-US"/>
        </w:rPr>
        <w:t xml:space="preserve"> </w:t>
      </w:r>
    </w:p>
    <w:p w14:paraId="321165F0" w14:textId="77777777" w:rsidR="006F071F" w:rsidRPr="004C3565" w:rsidRDefault="006F071F" w:rsidP="007D5A11">
      <w:pPr>
        <w:spacing w:line="276" w:lineRule="auto"/>
        <w:jc w:val="both"/>
        <w:rPr>
          <w:lang w:val="en-US"/>
        </w:rPr>
      </w:pPr>
      <w:r w:rsidRPr="004C3565">
        <w:rPr>
          <w:lang w:val="en-US"/>
        </w:rPr>
        <w:t>In case you lose your job or can't do your work because you are ill, your financial situation can deteriorate quickly.</w:t>
      </w:r>
    </w:p>
    <w:p w14:paraId="60807091" w14:textId="77777777" w:rsidR="006F071F" w:rsidRPr="004C3565" w:rsidRDefault="006F071F" w:rsidP="007D5A11">
      <w:pPr>
        <w:spacing w:line="276" w:lineRule="auto"/>
        <w:jc w:val="both"/>
        <w:rPr>
          <w:lang w:val="en-US"/>
        </w:rPr>
      </w:pPr>
      <w:r w:rsidRPr="004C3565">
        <w:rPr>
          <w:lang w:val="en-US"/>
        </w:rPr>
        <w:t xml:space="preserve"> </w:t>
      </w:r>
    </w:p>
    <w:p w14:paraId="3A6B5659" w14:textId="77777777" w:rsidR="006F071F" w:rsidRDefault="006F071F" w:rsidP="007D5A11">
      <w:pPr>
        <w:spacing w:line="276" w:lineRule="auto"/>
        <w:jc w:val="both"/>
        <w:rPr>
          <w:lang w:val="en-US"/>
        </w:rPr>
      </w:pPr>
      <w:r w:rsidRPr="004C3565">
        <w:rPr>
          <w:lang w:val="en-US"/>
        </w:rPr>
        <w:t>It's good to understand what kind of risks there are and how you can prepare yourself if something happens.</w:t>
      </w:r>
    </w:p>
    <w:p w14:paraId="64816B6D" w14:textId="77777777" w:rsidR="006F071F" w:rsidRPr="006F071F" w:rsidRDefault="006F071F" w:rsidP="007D5A11">
      <w:pPr>
        <w:jc w:val="both"/>
        <w:rPr>
          <w:lang w:val="en-US"/>
        </w:rPr>
      </w:pPr>
    </w:p>
    <w:p w14:paraId="3AE6C0E0" w14:textId="77777777" w:rsidR="006F071F" w:rsidRDefault="006F071F" w:rsidP="007D5A11">
      <w:pPr>
        <w:spacing w:line="276" w:lineRule="auto"/>
        <w:jc w:val="both"/>
        <w:rPr>
          <w:lang w:val="en-US"/>
        </w:rPr>
      </w:pPr>
    </w:p>
    <w:p w14:paraId="175264B8" w14:textId="4FD6CBAF" w:rsidR="0017449A" w:rsidRDefault="0D0FD957" w:rsidP="007D5A11">
      <w:pPr>
        <w:pStyle w:val="Otsikko2"/>
        <w:jc w:val="both"/>
        <w:rPr>
          <w:lang w:val="en-US"/>
        </w:rPr>
      </w:pPr>
      <w:r w:rsidRPr="2149D9B5">
        <w:rPr>
          <w:lang w:val="en-US"/>
        </w:rPr>
        <w:t xml:space="preserve"> </w:t>
      </w:r>
      <w:bookmarkStart w:id="115" w:name="_Toc1914645679"/>
      <w:bookmarkStart w:id="116" w:name="_Toc182391118"/>
      <w:r w:rsidR="443A145A" w:rsidRPr="2149D9B5">
        <w:rPr>
          <w:lang w:val="en-US"/>
        </w:rPr>
        <w:t>TASK: Terms related to one’s financial risks</w:t>
      </w:r>
      <w:bookmarkEnd w:id="115"/>
      <w:bookmarkEnd w:id="116"/>
    </w:p>
    <w:tbl>
      <w:tblPr>
        <w:tblStyle w:val="TaulukkoRuudukko"/>
        <w:tblW w:w="0" w:type="auto"/>
        <w:tblLook w:val="04A0" w:firstRow="1" w:lastRow="0" w:firstColumn="1" w:lastColumn="0" w:noHBand="0" w:noVBand="1"/>
      </w:tblPr>
      <w:tblGrid>
        <w:gridCol w:w="7650"/>
        <w:gridCol w:w="1978"/>
      </w:tblGrid>
      <w:tr w:rsidR="009C1C43" w:rsidRPr="00427810" w14:paraId="5E1CA770" w14:textId="77777777" w:rsidTr="00CE6A20">
        <w:tc>
          <w:tcPr>
            <w:tcW w:w="7650" w:type="dxa"/>
          </w:tcPr>
          <w:p w14:paraId="5920AAA4" w14:textId="6FA9D072" w:rsidR="009C1C43" w:rsidRPr="00C57D9B" w:rsidRDefault="006143A4" w:rsidP="007D5A11">
            <w:pPr>
              <w:spacing w:line="276" w:lineRule="auto"/>
              <w:jc w:val="both"/>
              <w:rPr>
                <w:i/>
                <w:iCs/>
              </w:rPr>
            </w:pPr>
            <w:r>
              <w:rPr>
                <w:i/>
                <w:iCs/>
              </w:rPr>
              <w:t>Tehtävässä yhdistetään käsite ja selitys.</w:t>
            </w:r>
          </w:p>
        </w:tc>
        <w:tc>
          <w:tcPr>
            <w:tcW w:w="1978" w:type="dxa"/>
          </w:tcPr>
          <w:p w14:paraId="553F38A2" w14:textId="77777777" w:rsidR="009C1C43" w:rsidRDefault="009C1C43" w:rsidP="007D5A11">
            <w:pPr>
              <w:spacing w:line="276" w:lineRule="auto"/>
              <w:jc w:val="both"/>
              <w:rPr>
                <w:b/>
                <w:bCs/>
              </w:rPr>
            </w:pPr>
            <w:r w:rsidRPr="00C23F0A">
              <w:rPr>
                <w:noProof/>
              </w:rPr>
              <w:drawing>
                <wp:inline distT="0" distB="0" distL="0" distR="0" wp14:anchorId="0C5049A2" wp14:editId="7F258C70">
                  <wp:extent cx="539750" cy="593342"/>
                  <wp:effectExtent l="0" t="0" r="0" b="0"/>
                  <wp:docPr id="475855905"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756C7DA2" w14:textId="77777777" w:rsidR="009C1C43" w:rsidRPr="00C57D9B" w:rsidRDefault="009C1C43" w:rsidP="007D5A11">
            <w:pPr>
              <w:spacing w:line="276" w:lineRule="auto"/>
              <w:jc w:val="both"/>
              <w:rPr>
                <w:lang w:val="en-US"/>
              </w:rPr>
            </w:pPr>
            <w:r w:rsidRPr="00C57D9B">
              <w:rPr>
                <w:lang w:val="en-US"/>
              </w:rPr>
              <w:t>Use of AI is not allowed.</w:t>
            </w:r>
          </w:p>
        </w:tc>
      </w:tr>
    </w:tbl>
    <w:p w14:paraId="11F8B037" w14:textId="77777777" w:rsidR="00780EFA" w:rsidRPr="006E6998" w:rsidRDefault="00780EFA" w:rsidP="007D5A11">
      <w:pPr>
        <w:spacing w:line="276" w:lineRule="auto"/>
        <w:jc w:val="both"/>
        <w:rPr>
          <w:lang w:val="en-US"/>
        </w:rPr>
      </w:pPr>
    </w:p>
    <w:p w14:paraId="5BCC6FDB" w14:textId="47E80B1C" w:rsidR="0017449A" w:rsidRPr="0017449A" w:rsidRDefault="0017449A" w:rsidP="007D5A11">
      <w:pPr>
        <w:spacing w:line="276" w:lineRule="auto"/>
        <w:jc w:val="both"/>
        <w:rPr>
          <w:lang w:val="en-US"/>
        </w:rPr>
      </w:pPr>
      <w:r>
        <w:rPr>
          <w:lang w:val="en-US"/>
        </w:rPr>
        <w:t xml:space="preserve">Economic risk </w:t>
      </w:r>
      <w:r w:rsidRPr="0017449A">
        <w:rPr>
          <w:lang w:val="en-US"/>
        </w:rPr>
        <w:t>= unexpected changes in one's income or expenses</w:t>
      </w:r>
    </w:p>
    <w:p w14:paraId="4CEC139A" w14:textId="46BCFECD" w:rsidR="0017449A" w:rsidRPr="0017449A" w:rsidRDefault="0017449A" w:rsidP="007D5A11">
      <w:pPr>
        <w:spacing w:line="276" w:lineRule="auto"/>
        <w:jc w:val="both"/>
        <w:rPr>
          <w:lang w:val="en-US"/>
        </w:rPr>
      </w:pPr>
      <w:r>
        <w:rPr>
          <w:lang w:val="en-US"/>
        </w:rPr>
        <w:t>Adjusting expenses</w:t>
      </w:r>
      <w:r w:rsidRPr="0017449A">
        <w:rPr>
          <w:lang w:val="en-US"/>
        </w:rPr>
        <w:t xml:space="preserve"> = checking if all expenses are necessary</w:t>
      </w:r>
    </w:p>
    <w:p w14:paraId="17B8DC21" w14:textId="7CBD9841" w:rsidR="0017449A" w:rsidRPr="0017449A" w:rsidRDefault="0017449A" w:rsidP="007D5A11">
      <w:pPr>
        <w:spacing w:line="276" w:lineRule="auto"/>
        <w:jc w:val="both"/>
        <w:rPr>
          <w:lang w:val="en-US"/>
        </w:rPr>
      </w:pPr>
      <w:r>
        <w:rPr>
          <w:lang w:val="en-US"/>
        </w:rPr>
        <w:t>Net income</w:t>
      </w:r>
      <w:r w:rsidRPr="0017449A">
        <w:rPr>
          <w:lang w:val="en-US"/>
        </w:rPr>
        <w:t xml:space="preserve"> = is the difference between gross income minus taxes and deductions</w:t>
      </w:r>
    </w:p>
    <w:p w14:paraId="053B656B" w14:textId="2A205FDF" w:rsidR="0017449A" w:rsidRDefault="0017449A" w:rsidP="007D5A11">
      <w:pPr>
        <w:spacing w:line="276" w:lineRule="auto"/>
        <w:jc w:val="both"/>
        <w:rPr>
          <w:lang w:val="en-US"/>
        </w:rPr>
      </w:pPr>
      <w:r>
        <w:rPr>
          <w:lang w:val="en-US"/>
        </w:rPr>
        <w:t>Savings money</w:t>
      </w:r>
      <w:r w:rsidRPr="0017449A">
        <w:rPr>
          <w:lang w:val="en-US"/>
        </w:rPr>
        <w:t xml:space="preserve"> = that is not spent and is an important tool </w:t>
      </w:r>
      <w:r>
        <w:rPr>
          <w:lang w:val="en-US"/>
        </w:rPr>
        <w:t>t</w:t>
      </w:r>
      <w:r w:rsidRPr="0017449A">
        <w:rPr>
          <w:lang w:val="en-US"/>
        </w:rPr>
        <w:t>o risk management</w:t>
      </w:r>
    </w:p>
    <w:p w14:paraId="342FBF17" w14:textId="77777777" w:rsidR="0017449A" w:rsidRDefault="0017449A" w:rsidP="007D5A11">
      <w:pPr>
        <w:spacing w:line="276" w:lineRule="auto"/>
        <w:jc w:val="both"/>
        <w:rPr>
          <w:lang w:val="en-US"/>
        </w:rPr>
      </w:pPr>
    </w:p>
    <w:p w14:paraId="78120764" w14:textId="77777777" w:rsidR="00B8412E" w:rsidRDefault="00B8412E" w:rsidP="007D5A11">
      <w:pPr>
        <w:spacing w:line="276" w:lineRule="auto"/>
        <w:jc w:val="both"/>
        <w:rPr>
          <w:lang w:val="en-US"/>
        </w:rPr>
      </w:pPr>
    </w:p>
    <w:p w14:paraId="1566273C" w14:textId="6C151A06" w:rsidR="0017449A" w:rsidRDefault="185691F4" w:rsidP="007D5A11">
      <w:pPr>
        <w:pStyle w:val="Otsikko2"/>
        <w:jc w:val="both"/>
        <w:rPr>
          <w:lang w:val="en-US"/>
        </w:rPr>
      </w:pPr>
      <w:r w:rsidRPr="2149D9B5">
        <w:rPr>
          <w:lang w:val="en-US"/>
        </w:rPr>
        <w:t xml:space="preserve"> </w:t>
      </w:r>
      <w:bookmarkStart w:id="117" w:name="_Toc839325341"/>
      <w:bookmarkStart w:id="118" w:name="_Toc182391119"/>
      <w:r w:rsidR="443A145A" w:rsidRPr="2149D9B5">
        <w:rPr>
          <w:lang w:val="en-US"/>
        </w:rPr>
        <w:t>TASK: Financial risks</w:t>
      </w:r>
      <w:bookmarkEnd w:id="117"/>
      <w:bookmarkEnd w:id="118"/>
    </w:p>
    <w:tbl>
      <w:tblPr>
        <w:tblStyle w:val="TaulukkoRuudukko"/>
        <w:tblW w:w="0" w:type="auto"/>
        <w:tblLook w:val="04A0" w:firstRow="1" w:lastRow="0" w:firstColumn="1" w:lastColumn="0" w:noHBand="0" w:noVBand="1"/>
      </w:tblPr>
      <w:tblGrid>
        <w:gridCol w:w="7650"/>
        <w:gridCol w:w="1978"/>
      </w:tblGrid>
      <w:tr w:rsidR="009C1C43" w:rsidRPr="00427810" w14:paraId="776842AD" w14:textId="77777777" w:rsidTr="00CE6A20">
        <w:tc>
          <w:tcPr>
            <w:tcW w:w="7650" w:type="dxa"/>
          </w:tcPr>
          <w:p w14:paraId="7CE09299" w14:textId="3DB22FE1" w:rsidR="009C1C43" w:rsidRPr="00C57D9B" w:rsidRDefault="006143A4" w:rsidP="007D5A11">
            <w:pPr>
              <w:spacing w:line="276" w:lineRule="auto"/>
              <w:jc w:val="both"/>
              <w:rPr>
                <w:i/>
                <w:iCs/>
              </w:rPr>
            </w:pPr>
            <w:r>
              <w:rPr>
                <w:i/>
                <w:iCs/>
              </w:rPr>
              <w:t>Tehtävä palautetaan erillisenä tiedostona tai muulla opettajan kanssa sovitulla tavalla</w:t>
            </w:r>
            <w:r w:rsidR="009C1C43">
              <w:rPr>
                <w:i/>
                <w:iCs/>
              </w:rPr>
              <w:t>.</w:t>
            </w:r>
          </w:p>
        </w:tc>
        <w:tc>
          <w:tcPr>
            <w:tcW w:w="1978" w:type="dxa"/>
          </w:tcPr>
          <w:p w14:paraId="4E64E9FF" w14:textId="77777777" w:rsidR="009C1C43" w:rsidRDefault="009C1C43" w:rsidP="007D5A11">
            <w:pPr>
              <w:spacing w:line="276" w:lineRule="auto"/>
              <w:jc w:val="both"/>
              <w:rPr>
                <w:b/>
                <w:bCs/>
              </w:rPr>
            </w:pPr>
            <w:r w:rsidRPr="00C23F0A">
              <w:rPr>
                <w:noProof/>
              </w:rPr>
              <w:drawing>
                <wp:inline distT="0" distB="0" distL="0" distR="0" wp14:anchorId="75D2DF1B" wp14:editId="35C5FD2E">
                  <wp:extent cx="539750" cy="593342"/>
                  <wp:effectExtent l="0" t="0" r="0" b="0"/>
                  <wp:docPr id="1163357301"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071C391" w14:textId="77777777" w:rsidR="009C1C43" w:rsidRPr="00C57D9B" w:rsidRDefault="009C1C43" w:rsidP="007D5A11">
            <w:pPr>
              <w:spacing w:line="276" w:lineRule="auto"/>
              <w:jc w:val="both"/>
              <w:rPr>
                <w:lang w:val="en-US"/>
              </w:rPr>
            </w:pPr>
            <w:r w:rsidRPr="00C57D9B">
              <w:rPr>
                <w:lang w:val="en-US"/>
              </w:rPr>
              <w:t>Use of AI is not allowed.</w:t>
            </w:r>
          </w:p>
        </w:tc>
      </w:tr>
    </w:tbl>
    <w:p w14:paraId="469FA877" w14:textId="77777777" w:rsidR="00B8412E" w:rsidRDefault="00B8412E" w:rsidP="007D5A11">
      <w:pPr>
        <w:spacing w:line="276" w:lineRule="auto"/>
        <w:jc w:val="both"/>
        <w:rPr>
          <w:lang w:val="en-US"/>
        </w:rPr>
      </w:pPr>
    </w:p>
    <w:p w14:paraId="5B3562CE" w14:textId="66B26CA1" w:rsidR="0017449A" w:rsidRDefault="0017449A" w:rsidP="007D5A11">
      <w:pPr>
        <w:spacing w:line="276" w:lineRule="auto"/>
        <w:jc w:val="both"/>
        <w:rPr>
          <w:lang w:val="en-US"/>
        </w:rPr>
      </w:pPr>
      <w:r w:rsidRPr="03C79C8E">
        <w:rPr>
          <w:lang w:val="en-US"/>
        </w:rPr>
        <w:lastRenderedPageBreak/>
        <w:t xml:space="preserve">Think about your household's financial situation. What kind of risks or unexpected events may </w:t>
      </w:r>
      <w:r w:rsidR="5D3B658F" w:rsidRPr="03C79C8E">
        <w:rPr>
          <w:lang w:val="en-US"/>
        </w:rPr>
        <w:t>affect</w:t>
      </w:r>
      <w:r w:rsidRPr="03C79C8E">
        <w:rPr>
          <w:lang w:val="en-US"/>
        </w:rPr>
        <w:t xml:space="preserve"> it? Think about both income sources and expenses as well.</w:t>
      </w:r>
    </w:p>
    <w:p w14:paraId="66FCB103" w14:textId="77777777" w:rsidR="0017449A" w:rsidRDefault="0017449A" w:rsidP="007D5A11">
      <w:pPr>
        <w:spacing w:line="276" w:lineRule="auto"/>
        <w:jc w:val="both"/>
        <w:rPr>
          <w:lang w:val="en-US"/>
        </w:rPr>
      </w:pPr>
    </w:p>
    <w:p w14:paraId="1D953E7F" w14:textId="77777777" w:rsidR="006F071F" w:rsidRDefault="006F071F" w:rsidP="007D5A11">
      <w:pPr>
        <w:spacing w:line="276" w:lineRule="auto"/>
        <w:jc w:val="both"/>
        <w:rPr>
          <w:lang w:val="en-US"/>
        </w:rPr>
      </w:pPr>
    </w:p>
    <w:p w14:paraId="67A81459" w14:textId="35A225F7" w:rsidR="0017449A" w:rsidRDefault="19AD7096" w:rsidP="007D5A11">
      <w:pPr>
        <w:pStyle w:val="Otsikko2"/>
        <w:jc w:val="both"/>
        <w:rPr>
          <w:lang w:val="en-US"/>
        </w:rPr>
      </w:pPr>
      <w:r w:rsidRPr="2149D9B5">
        <w:rPr>
          <w:lang w:val="en-US"/>
        </w:rPr>
        <w:t xml:space="preserve"> </w:t>
      </w:r>
      <w:bookmarkStart w:id="119" w:name="_Toc777386734"/>
      <w:bookmarkStart w:id="120" w:name="_Toc182391120"/>
      <w:r w:rsidR="443A145A" w:rsidRPr="2149D9B5">
        <w:rPr>
          <w:lang w:val="en-US"/>
        </w:rPr>
        <w:t>TASK: How to avoid a payment default?</w:t>
      </w:r>
      <w:bookmarkEnd w:id="119"/>
      <w:bookmarkEnd w:id="120"/>
    </w:p>
    <w:tbl>
      <w:tblPr>
        <w:tblStyle w:val="TaulukkoRuudukko"/>
        <w:tblW w:w="0" w:type="auto"/>
        <w:tblLook w:val="04A0" w:firstRow="1" w:lastRow="0" w:firstColumn="1" w:lastColumn="0" w:noHBand="0" w:noVBand="1"/>
      </w:tblPr>
      <w:tblGrid>
        <w:gridCol w:w="7650"/>
        <w:gridCol w:w="1978"/>
      </w:tblGrid>
      <w:tr w:rsidR="009C1C43" w:rsidRPr="00427810" w14:paraId="1C9A66C2" w14:textId="77777777" w:rsidTr="00CE6A20">
        <w:tc>
          <w:tcPr>
            <w:tcW w:w="7650" w:type="dxa"/>
          </w:tcPr>
          <w:p w14:paraId="4756B291" w14:textId="26A5784F" w:rsidR="009C1C43" w:rsidRPr="00C57D9B" w:rsidRDefault="00BC6CEC" w:rsidP="007D5A11">
            <w:pPr>
              <w:spacing w:line="276" w:lineRule="auto"/>
              <w:jc w:val="both"/>
              <w:rPr>
                <w:i/>
                <w:iCs/>
              </w:rPr>
            </w:pPr>
            <w:r>
              <w:rPr>
                <w:i/>
                <w:iCs/>
              </w:rPr>
              <w:t>Tehtävä palautetaan erillisenä tiedostona tai muulla opettajan kanssa sovitulla tavalla.</w:t>
            </w:r>
          </w:p>
        </w:tc>
        <w:tc>
          <w:tcPr>
            <w:tcW w:w="1978" w:type="dxa"/>
          </w:tcPr>
          <w:p w14:paraId="640D4D6C" w14:textId="77777777" w:rsidR="009C1C43" w:rsidRDefault="009C1C43" w:rsidP="007D5A11">
            <w:pPr>
              <w:spacing w:line="276" w:lineRule="auto"/>
              <w:jc w:val="both"/>
              <w:rPr>
                <w:b/>
                <w:bCs/>
              </w:rPr>
            </w:pPr>
            <w:r w:rsidRPr="00C23F0A">
              <w:rPr>
                <w:noProof/>
              </w:rPr>
              <w:drawing>
                <wp:inline distT="0" distB="0" distL="0" distR="0" wp14:anchorId="6A64EC87" wp14:editId="3CD2DEE5">
                  <wp:extent cx="539750" cy="593342"/>
                  <wp:effectExtent l="0" t="0" r="0" b="0"/>
                  <wp:docPr id="362433207"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6D6025E3" w14:textId="77777777" w:rsidR="009C1C43" w:rsidRPr="00C57D9B" w:rsidRDefault="009C1C43" w:rsidP="007D5A11">
            <w:pPr>
              <w:spacing w:line="276" w:lineRule="auto"/>
              <w:jc w:val="both"/>
              <w:rPr>
                <w:lang w:val="en-US"/>
              </w:rPr>
            </w:pPr>
            <w:r w:rsidRPr="00C57D9B">
              <w:rPr>
                <w:lang w:val="en-US"/>
              </w:rPr>
              <w:t>Use of AI is not allowed.</w:t>
            </w:r>
          </w:p>
        </w:tc>
      </w:tr>
    </w:tbl>
    <w:p w14:paraId="052A433C" w14:textId="77777777" w:rsidR="00571178" w:rsidRPr="006E6998" w:rsidRDefault="00571178" w:rsidP="007D5A11">
      <w:pPr>
        <w:spacing w:line="276" w:lineRule="auto"/>
        <w:jc w:val="both"/>
        <w:rPr>
          <w:lang w:val="en-US"/>
        </w:rPr>
      </w:pPr>
    </w:p>
    <w:p w14:paraId="54C07836" w14:textId="00076BBA" w:rsidR="007314A1" w:rsidRPr="006E6998" w:rsidRDefault="00571178" w:rsidP="007D5A11">
      <w:pPr>
        <w:spacing w:line="276" w:lineRule="auto"/>
        <w:jc w:val="both"/>
        <w:rPr>
          <w:lang w:val="en-US"/>
        </w:rPr>
      </w:pPr>
      <w:r>
        <w:fldChar w:fldCharType="begin"/>
      </w:r>
      <w:r w:rsidRPr="00427810">
        <w:rPr>
          <w:lang w:val="en-US"/>
        </w:rPr>
        <w:instrText>HYPERLINK "https://www.youtube.com/watch?v=O2lR3FX5d6I"</w:instrText>
      </w:r>
      <w:r>
        <w:fldChar w:fldCharType="separate"/>
      </w:r>
      <w:r w:rsidRPr="006E6998">
        <w:rPr>
          <w:rStyle w:val="Hyperlinkki"/>
          <w:lang w:val="en-US"/>
        </w:rPr>
        <w:t>https://www.youtube.com/watch?v=O2lR3FX5d6I</w:t>
      </w:r>
      <w:r>
        <w:rPr>
          <w:rStyle w:val="Hyperlinkki"/>
          <w:lang w:val="en-US"/>
        </w:rPr>
        <w:fldChar w:fldCharType="end"/>
      </w:r>
    </w:p>
    <w:p w14:paraId="68B5D41B" w14:textId="35A9BD9E" w:rsidR="007314A1" w:rsidRDefault="007314A1" w:rsidP="007D5A11">
      <w:pPr>
        <w:spacing w:line="276" w:lineRule="auto"/>
        <w:jc w:val="both"/>
        <w:rPr>
          <w:lang w:val="en-US"/>
        </w:rPr>
      </w:pPr>
      <w:r>
        <w:rPr>
          <w:lang w:val="en-US"/>
        </w:rPr>
        <w:t>Video is in Finnish. The subtitles can be translated automatically through settings.</w:t>
      </w:r>
    </w:p>
    <w:p w14:paraId="2F3922B6" w14:textId="77777777" w:rsidR="009C1C43" w:rsidRDefault="009C1C43" w:rsidP="007D5A11">
      <w:pPr>
        <w:spacing w:line="276" w:lineRule="auto"/>
        <w:jc w:val="both"/>
        <w:rPr>
          <w:lang w:val="en-US"/>
        </w:rPr>
      </w:pPr>
    </w:p>
    <w:p w14:paraId="0AEA797C" w14:textId="13054477" w:rsidR="009C1C43" w:rsidRDefault="009C1C43" w:rsidP="007D5A11">
      <w:pPr>
        <w:spacing w:line="276" w:lineRule="auto"/>
        <w:jc w:val="both"/>
        <w:rPr>
          <w:lang w:val="en-US"/>
        </w:rPr>
      </w:pPr>
      <w:r>
        <w:rPr>
          <w:lang w:val="en-US"/>
        </w:rPr>
        <w:t>Study material:</w:t>
      </w:r>
    </w:p>
    <w:p w14:paraId="287F7AEC" w14:textId="77777777" w:rsidR="009C1C43" w:rsidRPr="009C1C43" w:rsidRDefault="009C1C43" w:rsidP="007D5A11">
      <w:pPr>
        <w:spacing w:line="276" w:lineRule="auto"/>
        <w:jc w:val="both"/>
        <w:rPr>
          <w:lang w:val="en-US"/>
        </w:rPr>
      </w:pPr>
      <w:r>
        <w:fldChar w:fldCharType="begin"/>
      </w:r>
      <w:r w:rsidRPr="00427810">
        <w:rPr>
          <w:lang w:val="en-US"/>
        </w:rPr>
        <w:instrText>HYPERLINK "https://oikeus.fi/talousjavelkaneuvonta/en/index.html"</w:instrText>
      </w:r>
      <w:r>
        <w:fldChar w:fldCharType="separate"/>
      </w:r>
      <w:r w:rsidRPr="009C1C43">
        <w:rPr>
          <w:rStyle w:val="Hyperlinkki"/>
          <w:lang w:val="en-US"/>
        </w:rPr>
        <w:t>https://oikeus.fi/talousjavelkaneuvonta/en/index.html</w:t>
      </w:r>
      <w:r>
        <w:rPr>
          <w:rStyle w:val="Hyperlinkki"/>
          <w:lang w:val="en-US"/>
        </w:rPr>
        <w:fldChar w:fldCharType="end"/>
      </w:r>
    </w:p>
    <w:p w14:paraId="3D9B7EDC" w14:textId="77777777" w:rsidR="009C1C43" w:rsidRPr="009C1C43" w:rsidRDefault="009C1C43" w:rsidP="007D5A11">
      <w:pPr>
        <w:spacing w:line="276" w:lineRule="auto"/>
        <w:jc w:val="both"/>
        <w:rPr>
          <w:lang w:val="en-US"/>
        </w:rPr>
      </w:pPr>
      <w:r>
        <w:fldChar w:fldCharType="begin"/>
      </w:r>
      <w:r w:rsidRPr="00427810">
        <w:rPr>
          <w:lang w:val="en-US"/>
        </w:rPr>
        <w:instrText>HYPERLINK "https://oikeus.fi/talousjavelkaneuvonta/en/index/unnamed4/financialself-help.html"</w:instrText>
      </w:r>
      <w:r>
        <w:fldChar w:fldCharType="separate"/>
      </w:r>
      <w:r w:rsidRPr="009C1C43">
        <w:rPr>
          <w:rStyle w:val="Hyperlinkki"/>
          <w:lang w:val="en-US"/>
        </w:rPr>
        <w:t>https://oikeus.fi/talousjavelkaneuvonta/en/index/unnamed4/financialself-help.html#</w:t>
      </w:r>
      <w:r>
        <w:rPr>
          <w:rStyle w:val="Hyperlinkki"/>
          <w:lang w:val="en-US"/>
        </w:rPr>
        <w:fldChar w:fldCharType="end"/>
      </w:r>
    </w:p>
    <w:p w14:paraId="3D49903B" w14:textId="77777777" w:rsidR="007314A1" w:rsidRDefault="007314A1" w:rsidP="007D5A11">
      <w:pPr>
        <w:spacing w:line="276" w:lineRule="auto"/>
        <w:jc w:val="both"/>
        <w:rPr>
          <w:lang w:val="en-US"/>
        </w:rPr>
      </w:pPr>
    </w:p>
    <w:p w14:paraId="5AE515DD" w14:textId="24CBA69A" w:rsidR="0017449A" w:rsidRDefault="0017449A" w:rsidP="007D5A11">
      <w:pPr>
        <w:spacing w:line="276" w:lineRule="auto"/>
        <w:jc w:val="both"/>
        <w:rPr>
          <w:lang w:val="en-US"/>
        </w:rPr>
      </w:pPr>
      <w:r w:rsidRPr="03C79C8E">
        <w:rPr>
          <w:lang w:val="en-US"/>
        </w:rPr>
        <w:t xml:space="preserve">Check the following video regarding payment default. Based on it, briefly describe how to avoid payment default. If you have no money to pay the bills, what </w:t>
      </w:r>
      <w:r w:rsidR="3AD8D7D8" w:rsidRPr="03C79C8E">
        <w:rPr>
          <w:lang w:val="en-US"/>
        </w:rPr>
        <w:t>do you</w:t>
      </w:r>
      <w:r w:rsidRPr="03C79C8E">
        <w:rPr>
          <w:lang w:val="en-US"/>
        </w:rPr>
        <w:t xml:space="preserve"> have to do?</w:t>
      </w:r>
    </w:p>
    <w:p w14:paraId="4CC23016" w14:textId="77777777" w:rsidR="00667760" w:rsidRDefault="00667760" w:rsidP="007D5A11">
      <w:pPr>
        <w:spacing w:line="276" w:lineRule="auto"/>
        <w:jc w:val="both"/>
        <w:rPr>
          <w:lang w:val="en-US"/>
        </w:rPr>
      </w:pPr>
    </w:p>
    <w:p w14:paraId="622D9B29" w14:textId="77777777" w:rsidR="00040E1C" w:rsidRDefault="00040E1C" w:rsidP="007D5A11">
      <w:pPr>
        <w:spacing w:line="276" w:lineRule="auto"/>
        <w:jc w:val="both"/>
        <w:rPr>
          <w:lang w:val="en-US"/>
        </w:rPr>
      </w:pPr>
    </w:p>
    <w:p w14:paraId="5D18EC8E" w14:textId="2F622428" w:rsidR="00166C18" w:rsidRDefault="6580E89B" w:rsidP="007D5A11">
      <w:pPr>
        <w:pStyle w:val="Otsikko1"/>
        <w:jc w:val="both"/>
      </w:pPr>
      <w:bookmarkStart w:id="121" w:name="_Toc1574507039"/>
      <w:bookmarkStart w:id="122" w:name="_Toc182391121"/>
      <w:proofErr w:type="spellStart"/>
      <w:r>
        <w:t>Self-evaluation</w:t>
      </w:r>
      <w:bookmarkEnd w:id="121"/>
      <w:bookmarkEnd w:id="122"/>
      <w:proofErr w:type="spellEnd"/>
    </w:p>
    <w:tbl>
      <w:tblPr>
        <w:tblStyle w:val="TaulukkoRuudukko"/>
        <w:tblW w:w="0" w:type="auto"/>
        <w:tblLook w:val="04A0" w:firstRow="1" w:lastRow="0" w:firstColumn="1" w:lastColumn="0" w:noHBand="0" w:noVBand="1"/>
      </w:tblPr>
      <w:tblGrid>
        <w:gridCol w:w="7650"/>
        <w:gridCol w:w="1978"/>
      </w:tblGrid>
      <w:tr w:rsidR="00D00631" w:rsidRPr="00427810" w14:paraId="21B6F15E" w14:textId="77777777" w:rsidTr="00CE6A20">
        <w:tc>
          <w:tcPr>
            <w:tcW w:w="7650" w:type="dxa"/>
          </w:tcPr>
          <w:p w14:paraId="0F322761" w14:textId="311F144F" w:rsidR="00D00631" w:rsidRPr="00C57D9B" w:rsidRDefault="003A0D97" w:rsidP="007D5A11">
            <w:pPr>
              <w:spacing w:line="276" w:lineRule="auto"/>
              <w:jc w:val="both"/>
              <w:rPr>
                <w:i/>
                <w:iCs/>
              </w:rPr>
            </w:pPr>
            <w:r>
              <w:rPr>
                <w:i/>
                <w:iCs/>
              </w:rPr>
              <w:t>Tehtävä on itsearviointia ja toimii osaamisen osoittamisen tehtävänä, jolla opettaja voi arvioida opiskelijan osaamista.</w:t>
            </w:r>
          </w:p>
        </w:tc>
        <w:tc>
          <w:tcPr>
            <w:tcW w:w="1978" w:type="dxa"/>
          </w:tcPr>
          <w:p w14:paraId="121D5AD4" w14:textId="77777777" w:rsidR="00D00631" w:rsidRDefault="00D00631" w:rsidP="007D5A11">
            <w:pPr>
              <w:spacing w:line="276" w:lineRule="auto"/>
              <w:jc w:val="both"/>
              <w:rPr>
                <w:b/>
                <w:bCs/>
              </w:rPr>
            </w:pPr>
            <w:r w:rsidRPr="00C23F0A">
              <w:rPr>
                <w:noProof/>
              </w:rPr>
              <w:drawing>
                <wp:inline distT="0" distB="0" distL="0" distR="0" wp14:anchorId="0256574D" wp14:editId="455FE8A2">
                  <wp:extent cx="539750" cy="593342"/>
                  <wp:effectExtent l="0" t="0" r="0" b="0"/>
                  <wp:docPr id="1775218890"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0B323F66" w14:textId="77777777" w:rsidR="00D00631" w:rsidRPr="00C57D9B" w:rsidRDefault="00D00631" w:rsidP="007D5A11">
            <w:pPr>
              <w:spacing w:line="276" w:lineRule="auto"/>
              <w:jc w:val="both"/>
              <w:rPr>
                <w:lang w:val="en-US"/>
              </w:rPr>
            </w:pPr>
            <w:r w:rsidRPr="00C57D9B">
              <w:rPr>
                <w:lang w:val="en-US"/>
              </w:rPr>
              <w:t>Use of AI is not allowed.</w:t>
            </w:r>
          </w:p>
        </w:tc>
      </w:tr>
    </w:tbl>
    <w:p w14:paraId="070657B4" w14:textId="77777777" w:rsidR="00AB76CD" w:rsidRPr="006E6998" w:rsidRDefault="00AB76CD" w:rsidP="007D5A11">
      <w:pPr>
        <w:jc w:val="both"/>
        <w:rPr>
          <w:lang w:val="en-US"/>
        </w:rPr>
      </w:pPr>
    </w:p>
    <w:p w14:paraId="7A0FF615" w14:textId="5443B567" w:rsidR="00E13E7B" w:rsidRPr="00486D19" w:rsidRDefault="00E13E7B" w:rsidP="007D5A11">
      <w:pPr>
        <w:pStyle w:val="Luettelokappale"/>
        <w:numPr>
          <w:ilvl w:val="0"/>
          <w:numId w:val="83"/>
        </w:numPr>
        <w:jc w:val="both"/>
        <w:rPr>
          <w:lang w:val="en-US"/>
        </w:rPr>
      </w:pPr>
      <w:r w:rsidRPr="00183866">
        <w:rPr>
          <w:lang w:val="en-US"/>
        </w:rPr>
        <w:t>Evaluate your own skills on a scale from T1 to K5. (T1 = satisfactory, H3 = good, K5 = excellent)</w:t>
      </w:r>
    </w:p>
    <w:p w14:paraId="516070B9" w14:textId="1B423B76" w:rsidR="00E13E7B" w:rsidRPr="003A0D97" w:rsidRDefault="00E13E7B" w:rsidP="007D5A11">
      <w:pPr>
        <w:pStyle w:val="Luettelokappale"/>
        <w:numPr>
          <w:ilvl w:val="0"/>
          <w:numId w:val="84"/>
        </w:numPr>
        <w:jc w:val="both"/>
        <w:rPr>
          <w:lang w:val="en-US"/>
        </w:rPr>
      </w:pPr>
      <w:r w:rsidRPr="003A0D97">
        <w:rPr>
          <w:lang w:val="en-US"/>
        </w:rPr>
        <w:t>I know the basic rights and duties of citizens.</w:t>
      </w:r>
    </w:p>
    <w:p w14:paraId="77A9A3DD" w14:textId="7B66580B" w:rsidR="11A1194A" w:rsidRPr="003A0D97" w:rsidRDefault="11A1194A" w:rsidP="007D5A11">
      <w:pPr>
        <w:pStyle w:val="Luettelokappale"/>
        <w:numPr>
          <w:ilvl w:val="1"/>
          <w:numId w:val="84"/>
        </w:numPr>
        <w:jc w:val="both"/>
        <w:rPr>
          <w:lang w:val="en-US"/>
        </w:rPr>
      </w:pPr>
      <w:r w:rsidRPr="003A0D97">
        <w:rPr>
          <w:lang w:val="en-US"/>
        </w:rPr>
        <w:t>Name at least one right and duty</w:t>
      </w:r>
    </w:p>
    <w:p w14:paraId="7BD15507" w14:textId="56CFE862" w:rsidR="00E13E7B" w:rsidRPr="003A0D97" w:rsidRDefault="00E13E7B" w:rsidP="007D5A11">
      <w:pPr>
        <w:pStyle w:val="Luettelokappale"/>
        <w:numPr>
          <w:ilvl w:val="0"/>
          <w:numId w:val="84"/>
        </w:numPr>
        <w:jc w:val="both"/>
        <w:rPr>
          <w:lang w:val="en-US"/>
        </w:rPr>
      </w:pPr>
      <w:r w:rsidRPr="003A0D97">
        <w:rPr>
          <w:lang w:val="en-US"/>
        </w:rPr>
        <w:t>I adhere to the principles of equality and non-discrimination.</w:t>
      </w:r>
    </w:p>
    <w:p w14:paraId="7B735814" w14:textId="67568FE9" w:rsidR="00072FCC" w:rsidRPr="003A0D97" w:rsidRDefault="00072FCC" w:rsidP="007D5A11">
      <w:pPr>
        <w:pStyle w:val="Luettelokappale"/>
        <w:numPr>
          <w:ilvl w:val="1"/>
          <w:numId w:val="84"/>
        </w:numPr>
        <w:jc w:val="both"/>
        <w:rPr>
          <w:lang w:val="en-US"/>
        </w:rPr>
      </w:pPr>
      <w:r w:rsidRPr="003A0D97">
        <w:rPr>
          <w:lang w:val="en-US"/>
        </w:rPr>
        <w:t>Give some examples.</w:t>
      </w:r>
    </w:p>
    <w:p w14:paraId="28B7D5FF" w14:textId="0CC6EB57" w:rsidR="00E13E7B" w:rsidRPr="003A0D97" w:rsidRDefault="00E13E7B" w:rsidP="007D5A11">
      <w:pPr>
        <w:pStyle w:val="Luettelokappale"/>
        <w:numPr>
          <w:ilvl w:val="0"/>
          <w:numId w:val="84"/>
        </w:numPr>
        <w:jc w:val="both"/>
        <w:rPr>
          <w:lang w:val="en-US"/>
        </w:rPr>
      </w:pPr>
      <w:r w:rsidRPr="003A0D97">
        <w:rPr>
          <w:lang w:val="en-US"/>
        </w:rPr>
        <w:t>I act as an active citizen and know how to use various means of influence.</w:t>
      </w:r>
    </w:p>
    <w:p w14:paraId="15EA49D3" w14:textId="56033B0A" w:rsidR="46F59EFA" w:rsidRPr="003A0D97" w:rsidRDefault="46F59EFA" w:rsidP="007D5A11">
      <w:pPr>
        <w:pStyle w:val="Luettelokappale"/>
        <w:numPr>
          <w:ilvl w:val="1"/>
          <w:numId w:val="84"/>
        </w:numPr>
        <w:jc w:val="both"/>
        <w:rPr>
          <w:lang w:val="en-US"/>
        </w:rPr>
      </w:pPr>
      <w:r w:rsidRPr="003A0D97">
        <w:rPr>
          <w:lang w:val="en-US"/>
        </w:rPr>
        <w:t xml:space="preserve">Name at least one way to </w:t>
      </w:r>
      <w:proofErr w:type="gramStart"/>
      <w:r w:rsidRPr="003A0D97">
        <w:rPr>
          <w:lang w:val="en-US"/>
        </w:rPr>
        <w:t xml:space="preserve">influence </w:t>
      </w:r>
      <w:r w:rsidR="57CD24B7" w:rsidRPr="003A0D97">
        <w:rPr>
          <w:lang w:val="en-US"/>
        </w:rPr>
        <w:t>in</w:t>
      </w:r>
      <w:proofErr w:type="gramEnd"/>
      <w:r w:rsidRPr="003A0D97">
        <w:rPr>
          <w:lang w:val="en-US"/>
        </w:rPr>
        <w:t xml:space="preserve"> society</w:t>
      </w:r>
    </w:p>
    <w:p w14:paraId="2F995335" w14:textId="2035ACF5" w:rsidR="00E13E7B" w:rsidRPr="003A0D97" w:rsidRDefault="00E13E7B" w:rsidP="007D5A11">
      <w:pPr>
        <w:pStyle w:val="Luettelokappale"/>
        <w:numPr>
          <w:ilvl w:val="0"/>
          <w:numId w:val="84"/>
        </w:numPr>
        <w:jc w:val="both"/>
        <w:rPr>
          <w:lang w:val="en-US"/>
        </w:rPr>
      </w:pPr>
      <w:r w:rsidRPr="003A0D97">
        <w:rPr>
          <w:lang w:val="en-US"/>
        </w:rPr>
        <w:t>I know and can use public services.</w:t>
      </w:r>
    </w:p>
    <w:p w14:paraId="14FF5CE0" w14:textId="77777777" w:rsidR="00353A40" w:rsidRDefault="38C412D2" w:rsidP="00353A40">
      <w:pPr>
        <w:pStyle w:val="Luettelokappale"/>
        <w:numPr>
          <w:ilvl w:val="1"/>
          <w:numId w:val="84"/>
        </w:numPr>
        <w:jc w:val="both"/>
        <w:rPr>
          <w:lang w:val="en-US"/>
        </w:rPr>
      </w:pPr>
      <w:r w:rsidRPr="003A0D97">
        <w:rPr>
          <w:lang w:val="en-US"/>
        </w:rPr>
        <w:t>Name three public services</w:t>
      </w:r>
    </w:p>
    <w:p w14:paraId="308FA433" w14:textId="77777777" w:rsidR="00353A40" w:rsidRDefault="00E13E7B" w:rsidP="00353A40">
      <w:pPr>
        <w:pStyle w:val="Luettelokappale"/>
        <w:numPr>
          <w:ilvl w:val="0"/>
          <w:numId w:val="84"/>
        </w:numPr>
        <w:jc w:val="both"/>
        <w:rPr>
          <w:lang w:val="en-US"/>
        </w:rPr>
      </w:pPr>
      <w:r w:rsidRPr="00353A40">
        <w:rPr>
          <w:lang w:val="en-US"/>
        </w:rPr>
        <w:t>I know my rights and duties as a consumer.</w:t>
      </w:r>
    </w:p>
    <w:p w14:paraId="1E007C00" w14:textId="6E438D46" w:rsidR="320B8DA3" w:rsidRPr="00353A40" w:rsidRDefault="024E0609" w:rsidP="00353A40">
      <w:pPr>
        <w:pStyle w:val="Luettelokappale"/>
        <w:numPr>
          <w:ilvl w:val="0"/>
          <w:numId w:val="84"/>
        </w:numPr>
        <w:jc w:val="both"/>
        <w:rPr>
          <w:lang w:val="en-US"/>
        </w:rPr>
      </w:pPr>
      <w:r w:rsidRPr="00353A40">
        <w:rPr>
          <w:lang w:val="en-US"/>
        </w:rPr>
        <w:lastRenderedPageBreak/>
        <w:t>I make responsible consumption decisions.</w:t>
      </w:r>
    </w:p>
    <w:p w14:paraId="2FF33111" w14:textId="12B93F01" w:rsidR="00E13E7B" w:rsidRPr="00AB76CD" w:rsidRDefault="00E13E7B" w:rsidP="00353A40">
      <w:pPr>
        <w:pStyle w:val="Luettelokappale"/>
        <w:numPr>
          <w:ilvl w:val="0"/>
          <w:numId w:val="84"/>
        </w:numPr>
        <w:jc w:val="both"/>
        <w:rPr>
          <w:lang w:val="en-US"/>
        </w:rPr>
      </w:pPr>
      <w:r w:rsidRPr="00AB76CD">
        <w:rPr>
          <w:lang w:val="en-US"/>
        </w:rPr>
        <w:t>I know how to seek information on consumer matters.</w:t>
      </w:r>
    </w:p>
    <w:p w14:paraId="1FAE283B" w14:textId="5D4FB265" w:rsidR="00E13E7B" w:rsidRPr="00AB76CD" w:rsidRDefault="024E0609" w:rsidP="00353A40">
      <w:pPr>
        <w:pStyle w:val="Luettelokappale"/>
        <w:numPr>
          <w:ilvl w:val="0"/>
          <w:numId w:val="84"/>
        </w:numPr>
        <w:jc w:val="both"/>
        <w:rPr>
          <w:lang w:val="en-US"/>
        </w:rPr>
      </w:pPr>
      <w:r w:rsidRPr="2149D9B5">
        <w:rPr>
          <w:lang w:val="en-US"/>
        </w:rPr>
        <w:t>I recognize various factors that affect the economy.</w:t>
      </w:r>
    </w:p>
    <w:p w14:paraId="774A1BBF" w14:textId="2CF8C3C6" w:rsidR="00E13E7B" w:rsidRPr="00AB76CD" w:rsidRDefault="00E13E7B" w:rsidP="00353A40">
      <w:pPr>
        <w:pStyle w:val="Luettelokappale"/>
        <w:numPr>
          <w:ilvl w:val="0"/>
          <w:numId w:val="84"/>
        </w:numPr>
        <w:jc w:val="both"/>
        <w:rPr>
          <w:lang w:val="en-US"/>
        </w:rPr>
      </w:pPr>
      <w:r w:rsidRPr="00AB76CD">
        <w:rPr>
          <w:lang w:val="en-US"/>
        </w:rPr>
        <w:t>I keep track of my income and expenses.</w:t>
      </w:r>
    </w:p>
    <w:p w14:paraId="7117770E" w14:textId="525FC248" w:rsidR="00E13E7B" w:rsidRPr="003A0D97" w:rsidRDefault="00E13E7B" w:rsidP="00353A40">
      <w:pPr>
        <w:pStyle w:val="Luettelokappale"/>
        <w:numPr>
          <w:ilvl w:val="0"/>
          <w:numId w:val="84"/>
        </w:numPr>
        <w:jc w:val="both"/>
        <w:rPr>
          <w:lang w:val="en-US"/>
        </w:rPr>
      </w:pPr>
      <w:r w:rsidRPr="003A0D97">
        <w:rPr>
          <w:lang w:val="en-US"/>
        </w:rPr>
        <w:t>I plan my purchases in advance.</w:t>
      </w:r>
    </w:p>
    <w:p w14:paraId="504361F8" w14:textId="2885CCC6" w:rsidR="27529B9A" w:rsidRPr="003A0D97" w:rsidRDefault="024E0609" w:rsidP="00353A40">
      <w:pPr>
        <w:pStyle w:val="Luettelokappale"/>
        <w:numPr>
          <w:ilvl w:val="0"/>
          <w:numId w:val="84"/>
        </w:numPr>
        <w:jc w:val="both"/>
        <w:rPr>
          <w:lang w:val="en-US"/>
        </w:rPr>
      </w:pPr>
      <w:r w:rsidRPr="003A0D97">
        <w:rPr>
          <w:lang w:val="en-US"/>
        </w:rPr>
        <w:t>I can compare different financing options.</w:t>
      </w:r>
    </w:p>
    <w:p w14:paraId="6497A2C8" w14:textId="5E76A86E" w:rsidR="04F718AC" w:rsidRPr="003A0D97" w:rsidRDefault="04F718AC" w:rsidP="007D5A11">
      <w:pPr>
        <w:pStyle w:val="Luettelokappale"/>
        <w:numPr>
          <w:ilvl w:val="2"/>
          <w:numId w:val="70"/>
        </w:numPr>
        <w:jc w:val="both"/>
        <w:rPr>
          <w:lang w:val="en-US"/>
        </w:rPr>
      </w:pPr>
      <w:r w:rsidRPr="003A0D97">
        <w:rPr>
          <w:lang w:val="en-US"/>
        </w:rPr>
        <w:t>Name two different financing options</w:t>
      </w:r>
    </w:p>
    <w:p w14:paraId="109D9A28" w14:textId="4D315087" w:rsidR="00E13E7B" w:rsidRPr="003A0D97" w:rsidRDefault="00E13E7B" w:rsidP="00353A40">
      <w:pPr>
        <w:pStyle w:val="Luettelokappale"/>
        <w:numPr>
          <w:ilvl w:val="0"/>
          <w:numId w:val="84"/>
        </w:numPr>
        <w:jc w:val="both"/>
        <w:rPr>
          <w:lang w:val="en-US"/>
        </w:rPr>
      </w:pPr>
      <w:r w:rsidRPr="003A0D97">
        <w:rPr>
          <w:lang w:val="en-US"/>
        </w:rPr>
        <w:t>I can set personal financial goals, such as creating a savings plan.</w:t>
      </w:r>
    </w:p>
    <w:p w14:paraId="092FA356" w14:textId="35C32248" w:rsidR="00183866" w:rsidRPr="003A0D97" w:rsidRDefault="00E13E7B" w:rsidP="00353A40">
      <w:pPr>
        <w:pStyle w:val="Luettelokappale"/>
        <w:numPr>
          <w:ilvl w:val="0"/>
          <w:numId w:val="84"/>
        </w:numPr>
        <w:jc w:val="both"/>
        <w:rPr>
          <w:lang w:val="en-US"/>
        </w:rPr>
      </w:pPr>
      <w:r w:rsidRPr="003A0D97">
        <w:rPr>
          <w:lang w:val="en-US"/>
        </w:rPr>
        <w:t>I understand how the economic situation varies in different life situations and how to prepare for it.</w:t>
      </w:r>
    </w:p>
    <w:p w14:paraId="456C6581" w14:textId="7C2BFF55" w:rsidR="1A6FA862" w:rsidRPr="003A0D97" w:rsidRDefault="1A6FA862" w:rsidP="007D5A11">
      <w:pPr>
        <w:pStyle w:val="Luettelokappale"/>
        <w:numPr>
          <w:ilvl w:val="2"/>
          <w:numId w:val="70"/>
        </w:numPr>
        <w:jc w:val="both"/>
        <w:rPr>
          <w:lang w:val="en-US"/>
        </w:rPr>
      </w:pPr>
      <w:r w:rsidRPr="003A0D97">
        <w:rPr>
          <w:lang w:val="en-US"/>
        </w:rPr>
        <w:t>Name an example</w:t>
      </w:r>
    </w:p>
    <w:p w14:paraId="0399D391" w14:textId="32686B95" w:rsidR="00183866" w:rsidRPr="003A0D97" w:rsidRDefault="024E0609" w:rsidP="007D5A11">
      <w:pPr>
        <w:pStyle w:val="Luettelokappale"/>
        <w:numPr>
          <w:ilvl w:val="0"/>
          <w:numId w:val="70"/>
        </w:numPr>
        <w:jc w:val="both"/>
        <w:rPr>
          <w:lang w:val="en-US"/>
        </w:rPr>
      </w:pPr>
      <w:r w:rsidRPr="003A0D97">
        <w:rPr>
          <w:lang w:val="en-US"/>
        </w:rPr>
        <w:t>Name three things that you think were the most important in this course.</w:t>
      </w:r>
    </w:p>
    <w:p w14:paraId="40CE7003" w14:textId="4100F5AA" w:rsidR="00183866" w:rsidRPr="003A0D97" w:rsidRDefault="18B27414" w:rsidP="007D5A11">
      <w:pPr>
        <w:pStyle w:val="Luettelokappale"/>
        <w:numPr>
          <w:ilvl w:val="0"/>
          <w:numId w:val="70"/>
        </w:numPr>
        <w:jc w:val="both"/>
        <w:rPr>
          <w:lang w:val="en-US"/>
        </w:rPr>
      </w:pPr>
      <w:r w:rsidRPr="003A0D97">
        <w:rPr>
          <w:lang w:val="en-US"/>
        </w:rPr>
        <w:t>On a scale from Satisfactory 1 to Excellent 5, w</w:t>
      </w:r>
      <w:r w:rsidR="024E0609" w:rsidRPr="003A0D97">
        <w:rPr>
          <w:lang w:val="en-US"/>
        </w:rPr>
        <w:t xml:space="preserve">hat grade would you give yourself for this course? </w:t>
      </w:r>
    </w:p>
    <w:p w14:paraId="1CD3B699" w14:textId="29A9FCBD" w:rsidR="00E13E7B" w:rsidRPr="00183866" w:rsidRDefault="024E0609" w:rsidP="007D5A11">
      <w:pPr>
        <w:pStyle w:val="Luettelokappale"/>
        <w:numPr>
          <w:ilvl w:val="0"/>
          <w:numId w:val="70"/>
        </w:numPr>
        <w:jc w:val="both"/>
        <w:rPr>
          <w:lang w:val="en-US"/>
        </w:rPr>
      </w:pPr>
      <w:r w:rsidRPr="2149D9B5">
        <w:rPr>
          <w:lang w:val="en-US"/>
        </w:rPr>
        <w:t>Justify why you would give that grade.</w:t>
      </w:r>
    </w:p>
    <w:p w14:paraId="42C58954" w14:textId="284C2B85" w:rsidR="039EFA23" w:rsidRDefault="039EFA23" w:rsidP="007D5A11">
      <w:pPr>
        <w:pStyle w:val="Luettelokappale"/>
        <w:numPr>
          <w:ilvl w:val="0"/>
          <w:numId w:val="70"/>
        </w:numPr>
        <w:jc w:val="both"/>
        <w:rPr>
          <w:lang w:val="en-US"/>
        </w:rPr>
      </w:pPr>
      <w:r w:rsidRPr="2149D9B5">
        <w:rPr>
          <w:lang w:val="en-US"/>
        </w:rPr>
        <w:t>How much time did you spend studying this course (approximately)</w:t>
      </w:r>
    </w:p>
    <w:p w14:paraId="71880253" w14:textId="6AB82229" w:rsidR="039EFA23" w:rsidRDefault="039EFA23" w:rsidP="007D5A11">
      <w:pPr>
        <w:pStyle w:val="Luettelokappale"/>
        <w:numPr>
          <w:ilvl w:val="1"/>
          <w:numId w:val="70"/>
        </w:numPr>
        <w:jc w:val="both"/>
        <w:rPr>
          <w:lang w:val="en-US"/>
        </w:rPr>
      </w:pPr>
      <w:r w:rsidRPr="2149D9B5">
        <w:rPr>
          <w:lang w:val="en-US"/>
        </w:rPr>
        <w:t>Less than 10 hours</w:t>
      </w:r>
    </w:p>
    <w:p w14:paraId="376B6E82" w14:textId="74C266BD" w:rsidR="039EFA23" w:rsidRDefault="039EFA23" w:rsidP="007D5A11">
      <w:pPr>
        <w:pStyle w:val="Luettelokappale"/>
        <w:numPr>
          <w:ilvl w:val="1"/>
          <w:numId w:val="70"/>
        </w:numPr>
        <w:jc w:val="both"/>
        <w:rPr>
          <w:lang w:val="en-US"/>
        </w:rPr>
      </w:pPr>
      <w:r w:rsidRPr="2149D9B5">
        <w:rPr>
          <w:lang w:val="en-US"/>
        </w:rPr>
        <w:t>11-20 hours</w:t>
      </w:r>
    </w:p>
    <w:p w14:paraId="187B3A90" w14:textId="7F3A62C2" w:rsidR="039EFA23" w:rsidRDefault="039EFA23" w:rsidP="007D5A11">
      <w:pPr>
        <w:pStyle w:val="Luettelokappale"/>
        <w:numPr>
          <w:ilvl w:val="1"/>
          <w:numId w:val="70"/>
        </w:numPr>
        <w:jc w:val="both"/>
        <w:rPr>
          <w:lang w:val="en-US"/>
        </w:rPr>
      </w:pPr>
      <w:r w:rsidRPr="2149D9B5">
        <w:rPr>
          <w:lang w:val="en-US"/>
        </w:rPr>
        <w:t>21-30 hours</w:t>
      </w:r>
    </w:p>
    <w:p w14:paraId="02C2318C" w14:textId="5C5225A8" w:rsidR="039EFA23" w:rsidRDefault="039EFA23" w:rsidP="007D5A11">
      <w:pPr>
        <w:pStyle w:val="Luettelokappale"/>
        <w:numPr>
          <w:ilvl w:val="1"/>
          <w:numId w:val="70"/>
        </w:numPr>
        <w:jc w:val="both"/>
        <w:rPr>
          <w:lang w:val="en-US"/>
        </w:rPr>
      </w:pPr>
      <w:r w:rsidRPr="2149D9B5">
        <w:rPr>
          <w:lang w:val="en-US"/>
        </w:rPr>
        <w:t>More than 30 hours</w:t>
      </w:r>
    </w:p>
    <w:p w14:paraId="688F8196" w14:textId="77777777" w:rsidR="00166C18" w:rsidRPr="00E13E7B" w:rsidRDefault="00166C18" w:rsidP="007D5A11">
      <w:pPr>
        <w:jc w:val="both"/>
        <w:rPr>
          <w:lang w:val="en-US"/>
        </w:rPr>
      </w:pPr>
    </w:p>
    <w:p w14:paraId="65524774" w14:textId="19DD6027" w:rsidR="001947BF" w:rsidRPr="00E13E7B" w:rsidRDefault="6DF4AD2B" w:rsidP="007D5A11">
      <w:pPr>
        <w:jc w:val="both"/>
      </w:pPr>
      <w:r w:rsidRPr="2149D9B5">
        <w:rPr>
          <w:lang w:val="en-US"/>
        </w:rPr>
        <w:t xml:space="preserve"> </w:t>
      </w:r>
      <w:r w:rsidR="001947BF">
        <w:tab/>
      </w:r>
    </w:p>
    <w:p w14:paraId="4320302E" w14:textId="77777777" w:rsidR="00FC5CA5" w:rsidRPr="00E13E7B" w:rsidRDefault="00FC5CA5" w:rsidP="007D5A11">
      <w:pPr>
        <w:pStyle w:val="Luettelokappale"/>
        <w:spacing w:line="276" w:lineRule="auto"/>
        <w:jc w:val="both"/>
        <w:rPr>
          <w:lang w:val="en-US"/>
        </w:rPr>
      </w:pPr>
    </w:p>
    <w:p w14:paraId="243DEB2B" w14:textId="77777777" w:rsidR="00FC5CA5" w:rsidRPr="00E13E7B" w:rsidRDefault="00FC5CA5" w:rsidP="007D5A11">
      <w:pPr>
        <w:pStyle w:val="Luettelokappale"/>
        <w:spacing w:line="276" w:lineRule="auto"/>
        <w:jc w:val="both"/>
        <w:rPr>
          <w:lang w:val="en-US"/>
        </w:rPr>
      </w:pPr>
    </w:p>
    <w:p w14:paraId="4B3D469F" w14:textId="77777777" w:rsidR="00FC5CA5" w:rsidRPr="00E13E7B" w:rsidRDefault="00FC5CA5" w:rsidP="007D5A11">
      <w:pPr>
        <w:pStyle w:val="Luettelokappale"/>
        <w:spacing w:line="276" w:lineRule="auto"/>
        <w:jc w:val="both"/>
        <w:rPr>
          <w:lang w:val="en-US"/>
        </w:rPr>
      </w:pPr>
    </w:p>
    <w:p w14:paraId="72B53733" w14:textId="77777777" w:rsidR="00FC5CA5" w:rsidRPr="00E13E7B" w:rsidRDefault="00FC5CA5" w:rsidP="007D5A11">
      <w:pPr>
        <w:pStyle w:val="Luettelokappale"/>
        <w:spacing w:line="276" w:lineRule="auto"/>
        <w:jc w:val="both"/>
        <w:rPr>
          <w:lang w:val="en-US"/>
        </w:rPr>
      </w:pPr>
    </w:p>
    <w:p w14:paraId="65ACD1A0" w14:textId="259BA296" w:rsidR="00FC5CA5" w:rsidRPr="00E13E7B" w:rsidRDefault="00FC5CA5" w:rsidP="007D5A11">
      <w:pPr>
        <w:pStyle w:val="Luettelokappale"/>
        <w:spacing w:line="276" w:lineRule="auto"/>
        <w:jc w:val="both"/>
        <w:rPr>
          <w:lang w:val="en-US"/>
        </w:rPr>
      </w:pPr>
    </w:p>
    <w:p w14:paraId="4C9ECA56" w14:textId="5EE96CB6" w:rsidR="00FC5CA5" w:rsidRPr="00E13E7B" w:rsidRDefault="00FC5CA5" w:rsidP="007D5A11">
      <w:pPr>
        <w:pStyle w:val="Luettelokappale"/>
        <w:spacing w:line="276" w:lineRule="auto"/>
        <w:jc w:val="both"/>
        <w:rPr>
          <w:lang w:val="en-US"/>
        </w:rPr>
      </w:pPr>
    </w:p>
    <w:p w14:paraId="7B13FC3F" w14:textId="4F03042D" w:rsidR="00FC5CA5" w:rsidRPr="00E13E7B" w:rsidRDefault="00FC5CA5" w:rsidP="007D5A11">
      <w:pPr>
        <w:spacing w:line="276" w:lineRule="auto"/>
        <w:ind w:left="720"/>
        <w:jc w:val="both"/>
        <w:rPr>
          <w:lang w:val="en-US"/>
        </w:rPr>
        <w:sectPr w:rsidR="00FC5CA5" w:rsidRPr="00E13E7B" w:rsidSect="00CA622B">
          <w:headerReference w:type="default" r:id="rId55"/>
          <w:footerReference w:type="default" r:id="rId56"/>
          <w:headerReference w:type="first" r:id="rId57"/>
          <w:pgSz w:w="11906" w:h="16838"/>
          <w:pgMar w:top="1417" w:right="1134" w:bottom="1417" w:left="1134" w:header="708" w:footer="708" w:gutter="0"/>
          <w:cols w:space="708"/>
          <w:titlePg/>
          <w:docGrid w:linePitch="360"/>
        </w:sectPr>
      </w:pPr>
    </w:p>
    <w:p w14:paraId="6FF087E8" w14:textId="3DFF8231" w:rsidR="00FC5CA5" w:rsidRPr="005744D1" w:rsidRDefault="236FEC80" w:rsidP="007D5A11">
      <w:pPr>
        <w:pStyle w:val="Otsikkonumeroimaton"/>
        <w:spacing w:line="276" w:lineRule="auto"/>
        <w:jc w:val="both"/>
      </w:pPr>
      <w:bookmarkStart w:id="123" w:name="_Toc1831913160"/>
      <w:bookmarkStart w:id="124" w:name="_Toc182391122"/>
      <w:r>
        <w:lastRenderedPageBreak/>
        <w:t>Lopuksi</w:t>
      </w:r>
      <w:bookmarkEnd w:id="123"/>
      <w:bookmarkEnd w:id="124"/>
      <w:r w:rsidR="5233853C">
        <w:t xml:space="preserve"> </w:t>
      </w:r>
    </w:p>
    <w:p w14:paraId="1E38E2F0" w14:textId="61E1A2A8" w:rsidR="007C20AB" w:rsidRDefault="00C17A20" w:rsidP="007D5A11">
      <w:pPr>
        <w:spacing w:line="276" w:lineRule="auto"/>
        <w:jc w:val="both"/>
        <w:rPr>
          <w:sz w:val="36"/>
          <w:szCs w:val="36"/>
        </w:rPr>
      </w:pPr>
      <w:r>
        <w:t xml:space="preserve">Osa-alueen opettajat eri oppilaitoksista ovat luoneet verkkokurssin sisällön. Sisältöä saa muokata oppilaitoksen tarpeisiin sopivaksi. Verkkokurssista on olemassa valmis Moodle-pohja, joka löytyy </w:t>
      </w:r>
      <w:hyperlink r:id="rId58" w:anchor="/etusivu" w:history="1">
        <w:r w:rsidRPr="00C17A20">
          <w:rPr>
            <w:rStyle w:val="Hyperlinkki"/>
          </w:rPr>
          <w:t>Avointen oppimateriaalien kirjastosta</w:t>
        </w:r>
      </w:hyperlink>
      <w:r>
        <w:t xml:space="preserve">. </w:t>
      </w:r>
      <w:proofErr w:type="spellStart"/>
      <w:r>
        <w:t>Itslearning</w:t>
      </w:r>
      <w:proofErr w:type="spellEnd"/>
      <w:r>
        <w:t xml:space="preserve">-kurssi löytyy </w:t>
      </w:r>
      <w:proofErr w:type="spellStart"/>
      <w:r>
        <w:t>Itslearningin</w:t>
      </w:r>
      <w:proofErr w:type="spellEnd"/>
      <w:r>
        <w:t xml:space="preserve"> kirjastosta, josta tehtävät täytyy poimia tehtävä kerrallaan.</w:t>
      </w:r>
    </w:p>
    <w:p w14:paraId="33C411F3" w14:textId="1D581FB7" w:rsidR="007C20AB" w:rsidRDefault="007C20AB" w:rsidP="007D5A11">
      <w:pPr>
        <w:spacing w:line="276" w:lineRule="auto"/>
        <w:jc w:val="both"/>
      </w:pPr>
    </w:p>
    <w:p w14:paraId="48C6CF06" w14:textId="26D40193" w:rsidR="002C0125" w:rsidRDefault="002C0125" w:rsidP="007D5A11">
      <w:pPr>
        <w:spacing w:line="276" w:lineRule="auto"/>
        <w:jc w:val="both"/>
      </w:pPr>
    </w:p>
    <w:p w14:paraId="3B7994A1" w14:textId="5AF7A538" w:rsidR="007C20AB" w:rsidRPr="007C20AB" w:rsidRDefault="007C20AB" w:rsidP="007D5A11">
      <w:pPr>
        <w:spacing w:line="276" w:lineRule="auto"/>
        <w:jc w:val="both"/>
        <w:sectPr w:rsidR="007C20AB" w:rsidRPr="007C20AB" w:rsidSect="00CA622B">
          <w:headerReference w:type="default" r:id="rId59"/>
          <w:footerReference w:type="default" r:id="rId60"/>
          <w:headerReference w:type="first" r:id="rId61"/>
          <w:pgSz w:w="11906" w:h="16838"/>
          <w:pgMar w:top="1417" w:right="1134" w:bottom="1417" w:left="1134" w:header="708" w:footer="708" w:gutter="0"/>
          <w:cols w:space="708"/>
          <w:titlePg/>
          <w:docGrid w:linePitch="360"/>
        </w:sectPr>
      </w:pPr>
    </w:p>
    <w:bookmarkStart w:id="125" w:name="_Toc182391123" w:displacedByCustomXml="next"/>
    <w:bookmarkStart w:id="126" w:name="_Toc252934416" w:displacedByCustomXml="next"/>
    <w:sdt>
      <w:sdtPr>
        <w:rPr>
          <w:rFonts w:asciiTheme="minorHAnsi" w:eastAsiaTheme="minorEastAsia" w:hAnsiTheme="minorHAnsi" w:cstheme="minorBidi"/>
          <w:color w:val="auto"/>
          <w:sz w:val="22"/>
          <w:szCs w:val="22"/>
        </w:rPr>
        <w:id w:val="-1867909470"/>
        <w:docPartObj>
          <w:docPartGallery w:val="Bibliographies"/>
          <w:docPartUnique/>
        </w:docPartObj>
      </w:sdtPr>
      <w:sdtEndPr>
        <w:rPr>
          <w:color w:val="000000" w:themeColor="text1"/>
          <w:sz w:val="24"/>
          <w:szCs w:val="24"/>
        </w:rPr>
      </w:sdtEndPr>
      <w:sdtContent>
        <w:p w14:paraId="4247B51C" w14:textId="10D14BC8" w:rsidR="00EF5705" w:rsidRPr="00122D63" w:rsidRDefault="1CC394E0" w:rsidP="007D5A11">
          <w:pPr>
            <w:pStyle w:val="Otsikkonumeroimaton"/>
            <w:spacing w:line="276" w:lineRule="auto"/>
            <w:jc w:val="both"/>
          </w:pPr>
          <w:r w:rsidRPr="00122D63">
            <w:t>Lähdeluettelo</w:t>
          </w:r>
          <w:bookmarkEnd w:id="126"/>
          <w:bookmarkEnd w:id="125"/>
        </w:p>
        <w:sdt>
          <w:sdtPr>
            <w:id w:val="111145805"/>
            <w:bibliography/>
          </w:sdtPr>
          <w:sdtEndPr/>
          <w:sdtContent>
            <w:p w14:paraId="0D25BA64" w14:textId="733CB0ED" w:rsidR="00B10E6C" w:rsidRPr="00B10E6C" w:rsidRDefault="00B10E6C" w:rsidP="007D5A11">
              <w:pPr>
                <w:spacing w:line="276" w:lineRule="auto"/>
                <w:jc w:val="both"/>
                <w:rPr>
                  <w:rStyle w:val="VliotsikkoChar"/>
                </w:rPr>
              </w:pPr>
              <w:r w:rsidRPr="00B10E6C">
                <w:rPr>
                  <w:rStyle w:val="VliotsikkoChar"/>
                </w:rPr>
                <w:t>Verkkoaineistot</w:t>
              </w:r>
            </w:p>
            <w:p w14:paraId="764F28EA" w14:textId="417853EB" w:rsidR="00021CB2" w:rsidRPr="00427810" w:rsidRDefault="00021CB2" w:rsidP="007D5A11">
              <w:pPr>
                <w:spacing w:line="276" w:lineRule="auto"/>
                <w:jc w:val="both"/>
              </w:pPr>
              <w:r>
                <w:t xml:space="preserve">Euroopan unioni. </w:t>
              </w:r>
              <w:proofErr w:type="spellStart"/>
              <w:r w:rsidRPr="00427810">
                <w:t>History</w:t>
              </w:r>
              <w:proofErr w:type="spellEnd"/>
              <w:r w:rsidRPr="00427810">
                <w:t xml:space="preserve"> of </w:t>
              </w:r>
              <w:proofErr w:type="spellStart"/>
              <w:r w:rsidRPr="00427810">
                <w:t>the</w:t>
              </w:r>
              <w:proofErr w:type="spellEnd"/>
              <w:r w:rsidRPr="00427810">
                <w:t xml:space="preserve"> EU. </w:t>
              </w:r>
              <w:r>
                <w:fldChar w:fldCharType="begin"/>
              </w:r>
              <w:r>
                <w:instrText>HYPERLINK "https://european-union.europa.eu/principles-countries-history/history-eu_en"</w:instrText>
              </w:r>
              <w:r>
                <w:fldChar w:fldCharType="separate"/>
              </w:r>
              <w:r w:rsidRPr="00427810">
                <w:rPr>
                  <w:rStyle w:val="Hyperlinkki"/>
                </w:rPr>
                <w:t>https://european-union.europa.eu/principles-countries-history/history-eu_en</w:t>
              </w:r>
              <w:r>
                <w:rPr>
                  <w:rStyle w:val="Hyperlinkki"/>
                  <w:lang w:val="en-US"/>
                </w:rPr>
                <w:fldChar w:fldCharType="end"/>
              </w:r>
              <w:r w:rsidRPr="00427810">
                <w:t>, luettu 12.11.2024</w:t>
              </w:r>
            </w:p>
            <w:p w14:paraId="6F46F390" w14:textId="1F74BE6C" w:rsidR="00301540" w:rsidRPr="00427810" w:rsidRDefault="00301540" w:rsidP="007D5A11">
              <w:pPr>
                <w:spacing w:line="276" w:lineRule="auto"/>
                <w:jc w:val="both"/>
              </w:pPr>
              <w:r w:rsidRPr="00427810">
                <w:t xml:space="preserve">Finlex. </w:t>
              </w:r>
              <w:r>
                <w:fldChar w:fldCharType="begin"/>
              </w:r>
              <w:r>
                <w:instrText>HYPERLINK "http://www.finlex.fi"</w:instrText>
              </w:r>
              <w:r>
                <w:fldChar w:fldCharType="separate"/>
              </w:r>
              <w:r w:rsidRPr="00427810">
                <w:rPr>
                  <w:rStyle w:val="Hyperlinkki"/>
                </w:rPr>
                <w:t>www.finlex.fi</w:t>
              </w:r>
              <w:r>
                <w:rPr>
                  <w:rStyle w:val="Hyperlinkki"/>
                  <w:lang w:val="en-US"/>
                </w:rPr>
                <w:fldChar w:fldCharType="end"/>
              </w:r>
              <w:r w:rsidRPr="00427810">
                <w:t>, luettu 12.11.2024</w:t>
              </w:r>
            </w:p>
            <w:p w14:paraId="0DF19DD6" w14:textId="224CC5DB" w:rsidR="00B10E6C" w:rsidRDefault="00B10E6C" w:rsidP="007D5A11">
              <w:pPr>
                <w:spacing w:line="276" w:lineRule="auto"/>
                <w:jc w:val="both"/>
              </w:pPr>
              <w:r>
                <w:t xml:space="preserve">Kuntaliitto. Toimielimet ja johtaminen. </w:t>
              </w:r>
              <w:hyperlink r:id="rId62" w:history="1">
                <w:r w:rsidRPr="000E5CC8">
                  <w:rPr>
                    <w:rStyle w:val="Hyperlinkki"/>
                  </w:rPr>
                  <w:t>https://www.kuntaliitto.fi/laki/toimielimet-ja-johtaminen</w:t>
                </w:r>
              </w:hyperlink>
              <w:r>
                <w:t>, luettu 12.11.2024</w:t>
              </w:r>
            </w:p>
            <w:p w14:paraId="0DB8AD2A" w14:textId="0DB68E99" w:rsidR="00B10E6C" w:rsidRDefault="00B10E6C" w:rsidP="007D5A11">
              <w:pPr>
                <w:spacing w:line="276" w:lineRule="auto"/>
                <w:jc w:val="both"/>
              </w:pPr>
              <w:r>
                <w:t xml:space="preserve">Tampereen kaupunki. </w:t>
              </w:r>
              <w:hyperlink r:id="rId63" w:history="1">
                <w:r w:rsidRPr="000E5CC8">
                  <w:rPr>
                    <w:rStyle w:val="Hyperlinkki"/>
                  </w:rPr>
                  <w:t>www.tampere.fi</w:t>
                </w:r>
              </w:hyperlink>
              <w:r>
                <w:t>, luettu 12.11.2024</w:t>
              </w:r>
            </w:p>
            <w:p w14:paraId="65016A31" w14:textId="06B45074" w:rsidR="00301540" w:rsidRPr="00B10E6C" w:rsidRDefault="00301540" w:rsidP="007D5A11">
              <w:pPr>
                <w:spacing w:line="276" w:lineRule="auto"/>
                <w:jc w:val="both"/>
              </w:pPr>
              <w:r>
                <w:t xml:space="preserve">Vaalit. </w:t>
              </w:r>
              <w:hyperlink r:id="rId64" w:history="1">
                <w:r w:rsidRPr="00FA7ADC">
                  <w:rPr>
                    <w:rStyle w:val="Hyperlinkki"/>
                  </w:rPr>
                  <w:t>www.vaalit.fi</w:t>
                </w:r>
              </w:hyperlink>
              <w:r>
                <w:t>, luettu 12.11.2024</w:t>
              </w:r>
            </w:p>
            <w:p w14:paraId="2225DFFF" w14:textId="27A7E45A" w:rsidR="00B10E6C" w:rsidRDefault="00B10E6C" w:rsidP="007D5A11">
              <w:pPr>
                <w:spacing w:line="276" w:lineRule="auto"/>
                <w:jc w:val="both"/>
              </w:pPr>
              <w:proofErr w:type="spellStart"/>
              <w:r w:rsidRPr="00427810">
                <w:rPr>
                  <w:lang w:val="en-US"/>
                </w:rPr>
                <w:t>Valtiovarainministeriö</w:t>
              </w:r>
              <w:proofErr w:type="spellEnd"/>
              <w:r w:rsidRPr="00427810">
                <w:rPr>
                  <w:lang w:val="en-US"/>
                </w:rPr>
                <w:t xml:space="preserve">. </w:t>
              </w:r>
              <w:r w:rsidRPr="002E3C59">
                <w:rPr>
                  <w:lang w:val="en-US"/>
                </w:rPr>
                <w:t xml:space="preserve">Local government’s duties and activities. </w:t>
              </w:r>
              <w:r>
                <w:fldChar w:fldCharType="begin"/>
              </w:r>
              <w:r w:rsidRPr="00427810">
                <w:rPr>
                  <w:lang w:val="en-US"/>
                </w:rPr>
                <w:instrText>HYPERLINK "https://vm.fi/en/local-government-s-duties-and-activities"</w:instrText>
              </w:r>
              <w:r>
                <w:fldChar w:fldCharType="separate"/>
              </w:r>
              <w:r w:rsidRPr="00B10E6C">
                <w:rPr>
                  <w:rStyle w:val="Hyperlinkki"/>
                </w:rPr>
                <w:t>https://vm.fi/en/local-government-s-duties-and-activities</w:t>
              </w:r>
              <w:r>
                <w:rPr>
                  <w:rStyle w:val="Hyperlinkki"/>
                </w:rPr>
                <w:fldChar w:fldCharType="end"/>
              </w:r>
              <w:r w:rsidRPr="00B10E6C">
                <w:t>, lu</w:t>
              </w:r>
              <w:r>
                <w:t xml:space="preserve">ettu </w:t>
              </w:r>
              <w:r w:rsidRPr="00B10E6C">
                <w:t>12.11.2024</w:t>
              </w:r>
            </w:p>
            <w:p w14:paraId="3BCB6EDC" w14:textId="1D6D69BF" w:rsidR="00B10E6C" w:rsidRDefault="00B10E6C" w:rsidP="007D5A11">
              <w:pPr>
                <w:spacing w:line="276" w:lineRule="auto"/>
                <w:jc w:val="both"/>
              </w:pPr>
              <w:r>
                <w:t xml:space="preserve">Vieremän kunta. </w:t>
              </w:r>
              <w:hyperlink r:id="rId65" w:history="1">
                <w:r w:rsidRPr="000E5CC8">
                  <w:rPr>
                    <w:rStyle w:val="Hyperlinkki"/>
                  </w:rPr>
                  <w:t>www.vierema.fi</w:t>
                </w:r>
              </w:hyperlink>
              <w:r>
                <w:t>, luettu 12.11.2024</w:t>
              </w:r>
            </w:p>
            <w:p w14:paraId="52829930" w14:textId="77777777" w:rsidR="00F20297" w:rsidRDefault="00F20297" w:rsidP="007D5A11">
              <w:pPr>
                <w:spacing w:line="276" w:lineRule="auto"/>
                <w:jc w:val="both"/>
              </w:pPr>
            </w:p>
            <w:p w14:paraId="43F9A70E" w14:textId="7AE5BD26" w:rsidR="00F20297" w:rsidRPr="00F20297" w:rsidRDefault="00F20297" w:rsidP="007D5A11">
              <w:pPr>
                <w:pStyle w:val="Vliotsikko"/>
                <w:jc w:val="both"/>
                <w:rPr>
                  <w:lang w:val="en-US"/>
                </w:rPr>
              </w:pPr>
              <w:proofErr w:type="spellStart"/>
              <w:r w:rsidRPr="00F20297">
                <w:rPr>
                  <w:lang w:val="en-US"/>
                </w:rPr>
                <w:t>Painetut</w:t>
              </w:r>
              <w:proofErr w:type="spellEnd"/>
              <w:r w:rsidRPr="00F20297">
                <w:rPr>
                  <w:lang w:val="en-US"/>
                </w:rPr>
                <w:t xml:space="preserve"> </w:t>
              </w:r>
              <w:proofErr w:type="spellStart"/>
              <w:r w:rsidRPr="00F20297">
                <w:rPr>
                  <w:lang w:val="en-US"/>
                </w:rPr>
                <w:t>lähteet</w:t>
              </w:r>
              <w:proofErr w:type="spellEnd"/>
            </w:p>
            <w:p w14:paraId="050FED4E" w14:textId="77777777" w:rsidR="00F20297" w:rsidRPr="00F20297" w:rsidRDefault="00F20297" w:rsidP="007D5A11">
              <w:pPr>
                <w:spacing w:line="276" w:lineRule="auto"/>
                <w:jc w:val="both"/>
                <w:rPr>
                  <w:lang w:val="en-US"/>
                </w:rPr>
              </w:pPr>
              <w:r w:rsidRPr="00F20297">
                <w:rPr>
                  <w:lang w:val="en-US"/>
                </w:rPr>
                <w:t xml:space="preserve">Bauman, Z. (2007). Consuming Life. </w:t>
              </w:r>
              <w:proofErr w:type="gramStart"/>
              <w:r w:rsidRPr="00F20297">
                <w:rPr>
                  <w:lang w:val="en-US"/>
                </w:rPr>
                <w:t>Polity</w:t>
              </w:r>
              <w:proofErr w:type="gramEnd"/>
              <w:r w:rsidRPr="00F20297">
                <w:rPr>
                  <w:lang w:val="en-US"/>
                </w:rPr>
                <w:t xml:space="preserve"> Press.</w:t>
              </w:r>
            </w:p>
            <w:p w14:paraId="4F0F6F40" w14:textId="77777777" w:rsidR="00F20297" w:rsidRDefault="00F20297" w:rsidP="007D5A11">
              <w:pPr>
                <w:spacing w:line="276" w:lineRule="auto"/>
                <w:jc w:val="both"/>
              </w:pPr>
              <w:r>
                <w:t>Ilmonen, K. (2007). Kuluttajatieto ja kulutuskäyttäytyminen. Gaudeamus.</w:t>
              </w:r>
            </w:p>
            <w:p w14:paraId="57CCA0BC" w14:textId="1E2BC0A5" w:rsidR="00B10E6C" w:rsidRPr="00B10E6C" w:rsidRDefault="00F20297" w:rsidP="007D5A11">
              <w:pPr>
                <w:spacing w:line="276" w:lineRule="auto"/>
                <w:jc w:val="both"/>
              </w:pPr>
              <w:proofErr w:type="spellStart"/>
              <w:r>
                <w:t>Pantzar</w:t>
              </w:r>
              <w:proofErr w:type="spellEnd"/>
              <w:r>
                <w:t>, M., Hyvönen, T., Repo, V., &amp; Timonen, P. (2008). Kuluttajatieto ja kuluttajatutkimus. Gaudeamus.</w:t>
              </w:r>
            </w:p>
            <w:p w14:paraId="0153F20A" w14:textId="17A4ABBA" w:rsidR="0008673A" w:rsidRPr="00B10E6C" w:rsidRDefault="0008673A" w:rsidP="007D5A11">
              <w:pPr>
                <w:spacing w:line="276" w:lineRule="auto"/>
                <w:jc w:val="both"/>
              </w:pPr>
            </w:p>
            <w:p w14:paraId="2F75D520" w14:textId="77777777" w:rsidR="005D364C" w:rsidRPr="00B10E6C" w:rsidRDefault="005D364C" w:rsidP="007D5A11">
              <w:pPr>
                <w:spacing w:line="276" w:lineRule="auto"/>
                <w:jc w:val="both"/>
              </w:pPr>
            </w:p>
            <w:p w14:paraId="53FBDE18" w14:textId="32339E7D" w:rsidR="00EF5705" w:rsidRDefault="00427810" w:rsidP="007D5A11">
              <w:pPr>
                <w:spacing w:line="276" w:lineRule="auto"/>
                <w:jc w:val="both"/>
              </w:pPr>
            </w:p>
          </w:sdtContent>
        </w:sdt>
      </w:sdtContent>
    </w:sdt>
    <w:p w14:paraId="1914282C" w14:textId="77777777" w:rsidR="00EC5BBB" w:rsidRDefault="00EC5BBB" w:rsidP="007D5A11">
      <w:pPr>
        <w:pStyle w:val="Luettelokappale"/>
        <w:spacing w:line="276" w:lineRule="auto"/>
        <w:jc w:val="both"/>
      </w:pPr>
    </w:p>
    <w:p w14:paraId="3D35D2A5" w14:textId="77777777" w:rsidR="00E01092" w:rsidRDefault="00E01092" w:rsidP="007D5A11">
      <w:pPr>
        <w:pStyle w:val="Luettelokappale"/>
        <w:spacing w:line="276" w:lineRule="auto"/>
        <w:jc w:val="both"/>
      </w:pPr>
    </w:p>
    <w:p w14:paraId="2ADCC3FE" w14:textId="77777777" w:rsidR="002E3C59" w:rsidRDefault="002E3C59" w:rsidP="007D5A11">
      <w:pPr>
        <w:spacing w:line="276" w:lineRule="auto"/>
        <w:jc w:val="both"/>
      </w:pPr>
    </w:p>
    <w:p w14:paraId="1A104D11" w14:textId="77777777" w:rsidR="00E01092" w:rsidRDefault="00E01092" w:rsidP="007D5A11">
      <w:pPr>
        <w:pStyle w:val="Luettelokappale"/>
        <w:spacing w:line="276" w:lineRule="auto"/>
        <w:jc w:val="both"/>
      </w:pPr>
    </w:p>
    <w:p w14:paraId="297DA480" w14:textId="77777777" w:rsidR="00E01092" w:rsidRDefault="00E01092" w:rsidP="007D5A11">
      <w:pPr>
        <w:pStyle w:val="Luettelokappale"/>
        <w:spacing w:line="276" w:lineRule="auto"/>
        <w:jc w:val="both"/>
      </w:pPr>
    </w:p>
    <w:p w14:paraId="6633E378" w14:textId="77777777" w:rsidR="00E01092" w:rsidRDefault="00E01092" w:rsidP="007D5A11">
      <w:pPr>
        <w:pStyle w:val="Luettelokappale"/>
        <w:spacing w:line="276" w:lineRule="auto"/>
        <w:jc w:val="both"/>
      </w:pPr>
    </w:p>
    <w:p w14:paraId="7598F518" w14:textId="77777777" w:rsidR="00E01092" w:rsidRDefault="00E01092" w:rsidP="007D5A11">
      <w:pPr>
        <w:pStyle w:val="Luettelokappale"/>
        <w:spacing w:line="276" w:lineRule="auto"/>
        <w:jc w:val="both"/>
      </w:pPr>
    </w:p>
    <w:p w14:paraId="71BB5BC2" w14:textId="77777777" w:rsidR="00E01092" w:rsidRDefault="00E01092" w:rsidP="007D5A11">
      <w:pPr>
        <w:pStyle w:val="Luettelokappale"/>
        <w:spacing w:line="276" w:lineRule="auto"/>
        <w:jc w:val="both"/>
      </w:pPr>
    </w:p>
    <w:p w14:paraId="388DA2C1" w14:textId="77777777" w:rsidR="00E01092" w:rsidRDefault="00E01092" w:rsidP="007D5A11">
      <w:pPr>
        <w:pStyle w:val="Luettelokappale"/>
        <w:spacing w:line="276" w:lineRule="auto"/>
        <w:jc w:val="both"/>
      </w:pPr>
    </w:p>
    <w:p w14:paraId="7FB5647A" w14:textId="77777777" w:rsidR="00E01092" w:rsidRDefault="00E01092" w:rsidP="007D5A11">
      <w:pPr>
        <w:pStyle w:val="Luettelokappale"/>
        <w:spacing w:line="276" w:lineRule="auto"/>
        <w:jc w:val="both"/>
      </w:pPr>
    </w:p>
    <w:p w14:paraId="65B87A7F" w14:textId="77777777" w:rsidR="00E01092" w:rsidRDefault="00E01092" w:rsidP="007D5A11">
      <w:pPr>
        <w:pStyle w:val="Luettelokappale"/>
        <w:spacing w:line="276" w:lineRule="auto"/>
        <w:jc w:val="both"/>
      </w:pPr>
    </w:p>
    <w:p w14:paraId="4B721D50" w14:textId="77777777" w:rsidR="00E01092" w:rsidRDefault="00E01092" w:rsidP="007D5A11">
      <w:pPr>
        <w:pStyle w:val="Luettelokappale"/>
        <w:spacing w:line="276" w:lineRule="auto"/>
        <w:jc w:val="both"/>
      </w:pPr>
    </w:p>
    <w:p w14:paraId="340D1DEB" w14:textId="77777777" w:rsidR="00E01092" w:rsidRDefault="00E01092" w:rsidP="007D5A11">
      <w:pPr>
        <w:spacing w:line="276" w:lineRule="auto"/>
        <w:jc w:val="both"/>
      </w:pPr>
    </w:p>
    <w:p w14:paraId="4CCF34E4" w14:textId="77777777" w:rsidR="00E01092" w:rsidRDefault="00E01092" w:rsidP="00204D27">
      <w:pPr>
        <w:spacing w:line="276" w:lineRule="auto"/>
        <w:jc w:val="both"/>
      </w:pPr>
    </w:p>
    <w:p w14:paraId="0B176C17" w14:textId="77777777" w:rsidR="00E01092" w:rsidRDefault="00E01092" w:rsidP="007D5A11">
      <w:pPr>
        <w:pStyle w:val="Luettelokappale"/>
        <w:spacing w:line="276" w:lineRule="auto"/>
        <w:jc w:val="both"/>
      </w:pPr>
    </w:p>
    <w:p w14:paraId="3F9DD4CE" w14:textId="77777777" w:rsidR="00E01092" w:rsidRDefault="00E01092" w:rsidP="007D5A11">
      <w:pPr>
        <w:pStyle w:val="Luettelokappale"/>
        <w:spacing w:line="276" w:lineRule="auto"/>
        <w:jc w:val="both"/>
        <w:sectPr w:rsidR="00E01092" w:rsidSect="00CA622B">
          <w:headerReference w:type="default" r:id="rId66"/>
          <w:footerReference w:type="default" r:id="rId67"/>
          <w:headerReference w:type="first" r:id="rId68"/>
          <w:pgSz w:w="11906" w:h="16838"/>
          <w:pgMar w:top="1417" w:right="1134" w:bottom="1417" w:left="1134" w:header="708" w:footer="708" w:gutter="0"/>
          <w:cols w:space="708"/>
          <w:titlePg/>
          <w:docGrid w:linePitch="360"/>
        </w:sectPr>
      </w:pPr>
    </w:p>
    <w:p w14:paraId="6CFE314A" w14:textId="36110048" w:rsidR="00B66583" w:rsidRDefault="3ADB7F63" w:rsidP="007D5A11">
      <w:pPr>
        <w:pStyle w:val="Otsikkonumeroimaton"/>
        <w:jc w:val="both"/>
      </w:pPr>
      <w:bookmarkStart w:id="127" w:name="_Toc445639918"/>
      <w:bookmarkStart w:id="128" w:name="_Toc182391124"/>
      <w:r>
        <w:lastRenderedPageBreak/>
        <w:t>Liitteet</w:t>
      </w:r>
      <w:bookmarkEnd w:id="127"/>
      <w:bookmarkEnd w:id="128"/>
    </w:p>
    <w:p w14:paraId="09229E9E" w14:textId="46CA8061" w:rsidR="00B66583" w:rsidRPr="00F435B6" w:rsidRDefault="00B66583" w:rsidP="007D5A11">
      <w:pPr>
        <w:spacing w:line="276" w:lineRule="auto"/>
        <w:jc w:val="both"/>
        <w:rPr>
          <w:b/>
          <w:bCs/>
        </w:rPr>
      </w:pPr>
      <w:proofErr w:type="spellStart"/>
      <w:r w:rsidRPr="00F435B6">
        <w:rPr>
          <w:b/>
          <w:bCs/>
        </w:rPr>
        <w:t>Fundamental</w:t>
      </w:r>
      <w:proofErr w:type="spellEnd"/>
      <w:r w:rsidRPr="00F435B6">
        <w:rPr>
          <w:b/>
          <w:bCs/>
        </w:rPr>
        <w:t xml:space="preserve"> rights.pptx</w:t>
      </w:r>
    </w:p>
    <w:p w14:paraId="18841B57" w14:textId="74065E72" w:rsidR="00B66583" w:rsidRDefault="00B66583" w:rsidP="007D5A11">
      <w:pPr>
        <w:spacing w:line="276" w:lineRule="auto"/>
        <w:jc w:val="both"/>
      </w:pPr>
      <w:r>
        <w:t>Tiedosto tekstinä:</w:t>
      </w:r>
    </w:p>
    <w:p w14:paraId="78DD28FD" w14:textId="77777777" w:rsidR="00B66583" w:rsidRDefault="00B66583" w:rsidP="007D5A11">
      <w:pPr>
        <w:spacing w:line="276" w:lineRule="auto"/>
        <w:jc w:val="both"/>
      </w:pPr>
    </w:p>
    <w:tbl>
      <w:tblPr>
        <w:tblStyle w:val="TaulukkoRuudukko"/>
        <w:tblW w:w="0" w:type="auto"/>
        <w:tblLook w:val="04A0" w:firstRow="1" w:lastRow="0" w:firstColumn="1" w:lastColumn="0" w:noHBand="0" w:noVBand="1"/>
      </w:tblPr>
      <w:tblGrid>
        <w:gridCol w:w="846"/>
        <w:gridCol w:w="8782"/>
      </w:tblGrid>
      <w:tr w:rsidR="00F43F81" w14:paraId="5B7295B0" w14:textId="77777777" w:rsidTr="00F43F81">
        <w:tc>
          <w:tcPr>
            <w:tcW w:w="846" w:type="dxa"/>
          </w:tcPr>
          <w:p w14:paraId="77551D7E" w14:textId="2A1AB025" w:rsidR="00F43F81" w:rsidRDefault="00F43F81" w:rsidP="007D5A11">
            <w:pPr>
              <w:spacing w:line="276" w:lineRule="auto"/>
              <w:jc w:val="both"/>
            </w:pPr>
            <w:r>
              <w:t>1</w:t>
            </w:r>
          </w:p>
        </w:tc>
        <w:tc>
          <w:tcPr>
            <w:tcW w:w="8782" w:type="dxa"/>
          </w:tcPr>
          <w:p w14:paraId="17596489" w14:textId="2ACEFF5D" w:rsidR="00F43F81" w:rsidRDefault="00F43F81" w:rsidP="007D5A11">
            <w:pPr>
              <w:spacing w:line="276" w:lineRule="auto"/>
              <w:jc w:val="both"/>
            </w:pPr>
            <w:r>
              <w:rPr>
                <w:lang w:val="en-US"/>
              </w:rPr>
              <w:t>Fundamental rights in Finland</w:t>
            </w:r>
          </w:p>
        </w:tc>
      </w:tr>
      <w:tr w:rsidR="00F43F81" w:rsidRPr="00427810" w14:paraId="3FE33145" w14:textId="77777777" w:rsidTr="00F43F81">
        <w:tc>
          <w:tcPr>
            <w:tcW w:w="846" w:type="dxa"/>
          </w:tcPr>
          <w:p w14:paraId="55E56A6F" w14:textId="5CE44937" w:rsidR="00F43F81" w:rsidRDefault="00F43F81" w:rsidP="007D5A11">
            <w:pPr>
              <w:spacing w:line="276" w:lineRule="auto"/>
              <w:jc w:val="both"/>
            </w:pPr>
            <w:r>
              <w:t>2</w:t>
            </w:r>
          </w:p>
        </w:tc>
        <w:tc>
          <w:tcPr>
            <w:tcW w:w="8782" w:type="dxa"/>
          </w:tcPr>
          <w:p w14:paraId="31EB174A" w14:textId="77777777" w:rsidR="00F43F81" w:rsidRPr="00BE5A6A" w:rsidRDefault="00F43F81" w:rsidP="007D5A11">
            <w:pPr>
              <w:spacing w:line="276" w:lineRule="auto"/>
              <w:jc w:val="both"/>
              <w:rPr>
                <w:lang w:val="en-US"/>
              </w:rPr>
            </w:pPr>
            <w:r w:rsidRPr="00BE5A6A">
              <w:rPr>
                <w:lang w:val="en-US"/>
              </w:rPr>
              <w:t>Finland is a democracy</w:t>
            </w:r>
          </w:p>
          <w:p w14:paraId="22E94009" w14:textId="77777777" w:rsidR="00F43F81" w:rsidRPr="00F40EEB" w:rsidRDefault="00F43F81" w:rsidP="007D5A11">
            <w:pPr>
              <w:spacing w:line="276" w:lineRule="auto"/>
              <w:jc w:val="both"/>
              <w:rPr>
                <w:lang w:val="en-US"/>
              </w:rPr>
            </w:pPr>
            <w:r w:rsidRPr="00F40EEB">
              <w:rPr>
                <w:lang w:val="en-US"/>
              </w:rPr>
              <w:t>Citizens’ basic rights are based on Finland’s Constitution.</w:t>
            </w:r>
          </w:p>
          <w:p w14:paraId="5D311AEF" w14:textId="694A5E0D" w:rsidR="00F43F81" w:rsidRPr="00F43F81" w:rsidRDefault="00F43F81" w:rsidP="007D5A11">
            <w:pPr>
              <w:spacing w:line="276" w:lineRule="auto"/>
              <w:jc w:val="both"/>
              <w:rPr>
                <w:lang w:val="en-US"/>
              </w:rPr>
            </w:pPr>
            <w:r w:rsidRPr="00F40EEB">
              <w:rPr>
                <w:lang w:val="en-US"/>
              </w:rPr>
              <w:t>The Finnish Constitution was updated on June 11, 1999.</w:t>
            </w:r>
          </w:p>
        </w:tc>
      </w:tr>
      <w:tr w:rsidR="00F43F81" w:rsidRPr="00427810" w14:paraId="2719C2AF" w14:textId="77777777" w:rsidTr="00F43F81">
        <w:tc>
          <w:tcPr>
            <w:tcW w:w="846" w:type="dxa"/>
          </w:tcPr>
          <w:p w14:paraId="09E5F3DE" w14:textId="3CD9B1A6" w:rsidR="00F43F81" w:rsidRPr="00F43F81" w:rsidRDefault="00F43F81" w:rsidP="007D5A11">
            <w:pPr>
              <w:spacing w:line="276" w:lineRule="auto"/>
              <w:jc w:val="both"/>
              <w:rPr>
                <w:lang w:val="en-US"/>
              </w:rPr>
            </w:pPr>
            <w:r>
              <w:rPr>
                <w:lang w:val="en-US"/>
              </w:rPr>
              <w:t>3</w:t>
            </w:r>
          </w:p>
        </w:tc>
        <w:tc>
          <w:tcPr>
            <w:tcW w:w="8782" w:type="dxa"/>
          </w:tcPr>
          <w:p w14:paraId="21C08BEC" w14:textId="77777777" w:rsidR="00F43F81" w:rsidRDefault="00F43F81" w:rsidP="007D5A11">
            <w:pPr>
              <w:spacing w:line="276" w:lineRule="auto"/>
              <w:jc w:val="both"/>
              <w:rPr>
                <w:lang w:val="en-US"/>
              </w:rPr>
            </w:pPr>
            <w:r>
              <w:rPr>
                <w:lang w:val="en-US"/>
              </w:rPr>
              <w:t>Equality</w:t>
            </w:r>
          </w:p>
          <w:p w14:paraId="72C497A0" w14:textId="77777777" w:rsidR="00F43F81" w:rsidRPr="00F40EEB" w:rsidRDefault="00F43F81" w:rsidP="007D5A11">
            <w:pPr>
              <w:spacing w:line="276" w:lineRule="auto"/>
              <w:jc w:val="both"/>
              <w:rPr>
                <w:lang w:val="en-US"/>
              </w:rPr>
            </w:pPr>
            <w:r>
              <w:rPr>
                <w:lang w:val="en-US"/>
              </w:rPr>
              <w:t>Article 6</w:t>
            </w:r>
          </w:p>
          <w:p w14:paraId="7AF9CC7C" w14:textId="77777777" w:rsidR="00F43F81" w:rsidRPr="00F40EEB" w:rsidRDefault="00F43F81" w:rsidP="007D5A11">
            <w:pPr>
              <w:pStyle w:val="Luettelokappale"/>
              <w:numPr>
                <w:ilvl w:val="0"/>
                <w:numId w:val="5"/>
              </w:numPr>
              <w:spacing w:line="276" w:lineRule="auto"/>
              <w:jc w:val="both"/>
              <w:rPr>
                <w:lang w:val="en-US"/>
              </w:rPr>
            </w:pPr>
            <w:r w:rsidRPr="00F40EEB">
              <w:rPr>
                <w:lang w:val="en-US"/>
              </w:rPr>
              <w:t>Definition: No one may be placed in a different position without an acceptable reason based on gender, age, origin, language, religion, conviction, opinion, health condition, disability, or any other personal reason.</w:t>
            </w:r>
          </w:p>
          <w:p w14:paraId="5C269885" w14:textId="77777777" w:rsidR="00F43F81" w:rsidRPr="00F40EEB" w:rsidRDefault="00F43F81" w:rsidP="007D5A11">
            <w:pPr>
              <w:pStyle w:val="Luettelokappale"/>
              <w:numPr>
                <w:ilvl w:val="0"/>
                <w:numId w:val="5"/>
              </w:numPr>
              <w:spacing w:line="276" w:lineRule="auto"/>
              <w:jc w:val="both"/>
              <w:rPr>
                <w:lang w:val="en-US"/>
              </w:rPr>
            </w:pPr>
            <w:r w:rsidRPr="00F40EEB">
              <w:rPr>
                <w:lang w:val="en-US"/>
              </w:rPr>
              <w:t>Law: People are equal before the law.</w:t>
            </w:r>
          </w:p>
          <w:p w14:paraId="5A487E1B" w14:textId="77777777" w:rsidR="00F43F81" w:rsidRDefault="00F43F81" w:rsidP="007D5A11">
            <w:pPr>
              <w:pStyle w:val="Luettelokappale"/>
              <w:numPr>
                <w:ilvl w:val="0"/>
                <w:numId w:val="5"/>
              </w:numPr>
              <w:spacing w:line="276" w:lineRule="auto"/>
              <w:jc w:val="both"/>
              <w:rPr>
                <w:lang w:val="en-US"/>
              </w:rPr>
            </w:pPr>
            <w:r w:rsidRPr="00F40EEB">
              <w:rPr>
                <w:lang w:val="en-US"/>
              </w:rPr>
              <w:t>Children: Children must be treated equally as individuals, and they must have the opportunity to influence matters concerning themselves in accordance with their development.</w:t>
            </w:r>
          </w:p>
          <w:p w14:paraId="55C95048" w14:textId="2356F6D8" w:rsidR="00F43F81" w:rsidRPr="00F43F81" w:rsidRDefault="00F43F81" w:rsidP="007D5A11">
            <w:pPr>
              <w:pStyle w:val="Luettelokappale"/>
              <w:numPr>
                <w:ilvl w:val="0"/>
                <w:numId w:val="5"/>
              </w:numPr>
              <w:spacing w:line="276" w:lineRule="auto"/>
              <w:jc w:val="both"/>
              <w:rPr>
                <w:lang w:val="en-US"/>
              </w:rPr>
            </w:pPr>
            <w:r w:rsidRPr="00F43F81">
              <w:rPr>
                <w:lang w:val="en-US"/>
              </w:rPr>
              <w:t>Gender equality must be promoted in societal activities and working life, especially when determining salaries and other terms of employment, as further provided by law.</w:t>
            </w:r>
          </w:p>
        </w:tc>
      </w:tr>
      <w:tr w:rsidR="00F43F81" w:rsidRPr="00427810" w14:paraId="03E75F54" w14:textId="77777777" w:rsidTr="00F43F81">
        <w:tc>
          <w:tcPr>
            <w:tcW w:w="846" w:type="dxa"/>
          </w:tcPr>
          <w:p w14:paraId="224E75F6" w14:textId="06811203" w:rsidR="00F43F81" w:rsidRPr="00F43F81" w:rsidRDefault="00F43F81" w:rsidP="007D5A11">
            <w:pPr>
              <w:spacing w:line="276" w:lineRule="auto"/>
              <w:jc w:val="both"/>
              <w:rPr>
                <w:lang w:val="en-US"/>
              </w:rPr>
            </w:pPr>
            <w:r>
              <w:rPr>
                <w:lang w:val="en-US"/>
              </w:rPr>
              <w:t>4</w:t>
            </w:r>
          </w:p>
        </w:tc>
        <w:tc>
          <w:tcPr>
            <w:tcW w:w="8782" w:type="dxa"/>
          </w:tcPr>
          <w:p w14:paraId="7C728E46" w14:textId="77777777" w:rsidR="00F43F81" w:rsidRDefault="00F43F81" w:rsidP="007D5A11">
            <w:pPr>
              <w:spacing w:line="276" w:lineRule="auto"/>
              <w:jc w:val="both"/>
              <w:rPr>
                <w:lang w:val="en-US"/>
              </w:rPr>
            </w:pPr>
            <w:r w:rsidRPr="003315E4">
              <w:rPr>
                <w:lang w:val="en-US"/>
              </w:rPr>
              <w:t>Right to Life and Personal Freedom</w:t>
            </w:r>
          </w:p>
          <w:p w14:paraId="51C90BB0" w14:textId="77777777" w:rsidR="00F43F81" w:rsidRPr="00693C85" w:rsidRDefault="00F43F81" w:rsidP="007D5A11">
            <w:pPr>
              <w:spacing w:line="276" w:lineRule="auto"/>
              <w:jc w:val="both"/>
              <w:rPr>
                <w:lang w:val="en-US"/>
              </w:rPr>
            </w:pPr>
            <w:r>
              <w:rPr>
                <w:lang w:val="en-US"/>
              </w:rPr>
              <w:t>Article 7</w:t>
            </w:r>
          </w:p>
          <w:p w14:paraId="28D24D4F" w14:textId="77777777" w:rsidR="00F43F81" w:rsidRPr="00693C85" w:rsidRDefault="00F43F81" w:rsidP="007D5A11">
            <w:pPr>
              <w:pStyle w:val="Luettelokappale"/>
              <w:numPr>
                <w:ilvl w:val="0"/>
                <w:numId w:val="6"/>
              </w:numPr>
              <w:spacing w:line="276" w:lineRule="auto"/>
              <w:jc w:val="both"/>
              <w:rPr>
                <w:lang w:val="en-US"/>
              </w:rPr>
            </w:pPr>
            <w:r w:rsidRPr="00693C85">
              <w:rPr>
                <w:lang w:val="en-US"/>
              </w:rPr>
              <w:t>Right to Life and Freedom: Everyone has the right to life, personal freedom, inviolability, and security.</w:t>
            </w:r>
          </w:p>
          <w:p w14:paraId="26EC9888" w14:textId="77777777" w:rsidR="00F43F81" w:rsidRPr="00693C85" w:rsidRDefault="00F43F81" w:rsidP="007D5A11">
            <w:pPr>
              <w:pStyle w:val="Luettelokappale"/>
              <w:numPr>
                <w:ilvl w:val="0"/>
                <w:numId w:val="6"/>
              </w:numPr>
              <w:spacing w:line="276" w:lineRule="auto"/>
              <w:jc w:val="both"/>
              <w:rPr>
                <w:lang w:val="en-US"/>
              </w:rPr>
            </w:pPr>
            <w:r w:rsidRPr="00693C85">
              <w:rPr>
                <w:lang w:val="en-US"/>
              </w:rPr>
              <w:t>Prohibition of Cruel Treatment: No one can be sentenced to death, tortured, or treated in a way that violates human dignity.</w:t>
            </w:r>
          </w:p>
          <w:p w14:paraId="51D0861F" w14:textId="77777777" w:rsidR="00F43F81" w:rsidRDefault="00F43F81" w:rsidP="007D5A11">
            <w:pPr>
              <w:pStyle w:val="Luettelokappale"/>
              <w:numPr>
                <w:ilvl w:val="0"/>
                <w:numId w:val="6"/>
              </w:numPr>
              <w:spacing w:line="276" w:lineRule="auto"/>
              <w:jc w:val="both"/>
              <w:rPr>
                <w:lang w:val="en-US"/>
              </w:rPr>
            </w:pPr>
            <w:r w:rsidRPr="00693C85">
              <w:rPr>
                <w:lang w:val="en-US"/>
              </w:rPr>
              <w:t>Inviolability and Freedom: Personal inviolability cannot be interfered with arbitrarily, and freedom cannot be deprived without a legal basis.</w:t>
            </w:r>
          </w:p>
          <w:p w14:paraId="371035A9" w14:textId="7C11CC1E" w:rsidR="00F43F81" w:rsidRPr="00F43F81" w:rsidRDefault="00F43F81" w:rsidP="007D5A11">
            <w:pPr>
              <w:pStyle w:val="Luettelokappale"/>
              <w:numPr>
                <w:ilvl w:val="0"/>
                <w:numId w:val="6"/>
              </w:numPr>
              <w:spacing w:line="276" w:lineRule="auto"/>
              <w:jc w:val="both"/>
              <w:rPr>
                <w:lang w:val="en-US"/>
              </w:rPr>
            </w:pPr>
            <w:r w:rsidRPr="00F43F81">
              <w:rPr>
                <w:lang w:val="en-US"/>
              </w:rPr>
              <w:t>Legal Safeguards: Courts determine punishments involving deprivation of liberty, and the legality of other deprivations of liberty can be reviewed by a court. The rights of those deprived of liberty are protected by law.</w:t>
            </w:r>
          </w:p>
        </w:tc>
      </w:tr>
      <w:tr w:rsidR="00F43F81" w:rsidRPr="00427810" w14:paraId="52F2EA6C" w14:textId="77777777" w:rsidTr="00F43F81">
        <w:tc>
          <w:tcPr>
            <w:tcW w:w="846" w:type="dxa"/>
          </w:tcPr>
          <w:p w14:paraId="5E40BF34" w14:textId="209CB55D" w:rsidR="00F43F81" w:rsidRPr="00F43F81" w:rsidRDefault="00F43F81" w:rsidP="007D5A11">
            <w:pPr>
              <w:spacing w:line="276" w:lineRule="auto"/>
              <w:jc w:val="both"/>
              <w:rPr>
                <w:lang w:val="en-US"/>
              </w:rPr>
            </w:pPr>
            <w:r>
              <w:rPr>
                <w:lang w:val="en-US"/>
              </w:rPr>
              <w:t>5</w:t>
            </w:r>
          </w:p>
        </w:tc>
        <w:tc>
          <w:tcPr>
            <w:tcW w:w="8782" w:type="dxa"/>
          </w:tcPr>
          <w:p w14:paraId="052E1D6B" w14:textId="77777777" w:rsidR="00C17504" w:rsidRDefault="00C17504" w:rsidP="007D5A11">
            <w:pPr>
              <w:spacing w:line="276" w:lineRule="auto"/>
              <w:jc w:val="both"/>
              <w:rPr>
                <w:lang w:val="en-US"/>
              </w:rPr>
            </w:pPr>
            <w:r w:rsidRPr="00DA6234">
              <w:rPr>
                <w:lang w:val="en-US"/>
              </w:rPr>
              <w:t>Principle of Legality in Criminal Law</w:t>
            </w:r>
          </w:p>
          <w:p w14:paraId="552B487E" w14:textId="77777777" w:rsidR="00C17504" w:rsidRPr="00DA6234" w:rsidRDefault="00C17504" w:rsidP="007D5A11">
            <w:pPr>
              <w:spacing w:line="276" w:lineRule="auto"/>
              <w:jc w:val="both"/>
              <w:rPr>
                <w:lang w:val="en-US"/>
              </w:rPr>
            </w:pPr>
            <w:r>
              <w:rPr>
                <w:lang w:val="en-US"/>
              </w:rPr>
              <w:t>Article 8</w:t>
            </w:r>
          </w:p>
          <w:p w14:paraId="45FF4507" w14:textId="77777777" w:rsidR="00C17504" w:rsidRDefault="00C17504" w:rsidP="007D5A11">
            <w:pPr>
              <w:pStyle w:val="Luettelokappale"/>
              <w:numPr>
                <w:ilvl w:val="0"/>
                <w:numId w:val="7"/>
              </w:numPr>
              <w:spacing w:line="276" w:lineRule="auto"/>
              <w:jc w:val="both"/>
              <w:rPr>
                <w:lang w:val="en-US"/>
              </w:rPr>
            </w:pPr>
            <w:r w:rsidRPr="00DA6234">
              <w:rPr>
                <w:lang w:val="en-US"/>
              </w:rPr>
              <w:t>Ex Post Facto Principle: No one can be found guilty of a crime or punished for an act that wasn’t illegal when they committed it.</w:t>
            </w:r>
          </w:p>
          <w:p w14:paraId="74F415BD" w14:textId="45E6E580" w:rsidR="00F43F81" w:rsidRPr="00C17504" w:rsidRDefault="00C17504" w:rsidP="007D5A11">
            <w:pPr>
              <w:pStyle w:val="Luettelokappale"/>
              <w:numPr>
                <w:ilvl w:val="0"/>
                <w:numId w:val="7"/>
              </w:numPr>
              <w:spacing w:line="276" w:lineRule="auto"/>
              <w:jc w:val="both"/>
              <w:rPr>
                <w:lang w:val="en-US"/>
              </w:rPr>
            </w:pPr>
            <w:r w:rsidRPr="00C17504">
              <w:rPr>
                <w:lang w:val="en-US"/>
              </w:rPr>
              <w:t>No Retroactive Punishment: The punishment for a crime cannot be more severe than what the law allowed at the time the act occurred.</w:t>
            </w:r>
          </w:p>
        </w:tc>
      </w:tr>
      <w:tr w:rsidR="00F43F81" w:rsidRPr="00427810" w14:paraId="6D4E9742" w14:textId="77777777" w:rsidTr="00F43F81">
        <w:tc>
          <w:tcPr>
            <w:tcW w:w="846" w:type="dxa"/>
          </w:tcPr>
          <w:p w14:paraId="4C180754" w14:textId="36E67412" w:rsidR="00F43F81" w:rsidRPr="00F43F81" w:rsidRDefault="00F43F81" w:rsidP="007D5A11">
            <w:pPr>
              <w:spacing w:line="276" w:lineRule="auto"/>
              <w:jc w:val="both"/>
              <w:rPr>
                <w:lang w:val="en-US"/>
              </w:rPr>
            </w:pPr>
            <w:r>
              <w:rPr>
                <w:lang w:val="en-US"/>
              </w:rPr>
              <w:t>6</w:t>
            </w:r>
          </w:p>
        </w:tc>
        <w:tc>
          <w:tcPr>
            <w:tcW w:w="8782" w:type="dxa"/>
          </w:tcPr>
          <w:p w14:paraId="7662891C" w14:textId="77777777" w:rsidR="00C17504" w:rsidRDefault="00C17504" w:rsidP="007D5A11">
            <w:pPr>
              <w:spacing w:line="276" w:lineRule="auto"/>
              <w:jc w:val="both"/>
              <w:rPr>
                <w:lang w:val="en-US"/>
              </w:rPr>
            </w:pPr>
            <w:r>
              <w:rPr>
                <w:lang w:val="en-US"/>
              </w:rPr>
              <w:t>Freedom of Movement</w:t>
            </w:r>
          </w:p>
          <w:p w14:paraId="3D32F760" w14:textId="77777777" w:rsidR="00C17504" w:rsidRPr="00F94009" w:rsidRDefault="00C17504" w:rsidP="007D5A11">
            <w:pPr>
              <w:spacing w:line="276" w:lineRule="auto"/>
              <w:jc w:val="both"/>
              <w:rPr>
                <w:lang w:val="en-US"/>
              </w:rPr>
            </w:pPr>
            <w:r>
              <w:rPr>
                <w:lang w:val="en-US"/>
              </w:rPr>
              <w:t>Article 9</w:t>
            </w:r>
          </w:p>
          <w:p w14:paraId="6748EF9F" w14:textId="77777777" w:rsidR="00C17504" w:rsidRPr="00E124B3" w:rsidRDefault="00C17504" w:rsidP="007D5A11">
            <w:pPr>
              <w:pStyle w:val="Luettelokappale"/>
              <w:numPr>
                <w:ilvl w:val="0"/>
                <w:numId w:val="8"/>
              </w:numPr>
              <w:spacing w:line="276" w:lineRule="auto"/>
              <w:jc w:val="both"/>
              <w:rPr>
                <w:lang w:val="en-US"/>
              </w:rPr>
            </w:pPr>
            <w:r w:rsidRPr="00F94009">
              <w:rPr>
                <w:lang w:val="en-US"/>
              </w:rPr>
              <w:lastRenderedPageBreak/>
              <w:t>Free Movement: People living in Finland can move and live freely anywhere in the country.</w:t>
            </w:r>
          </w:p>
          <w:p w14:paraId="741D871E" w14:textId="77777777" w:rsidR="00C17504" w:rsidRPr="00E124B3" w:rsidRDefault="00C17504" w:rsidP="007D5A11">
            <w:pPr>
              <w:pStyle w:val="Luettelokappale"/>
              <w:numPr>
                <w:ilvl w:val="0"/>
                <w:numId w:val="8"/>
              </w:numPr>
              <w:spacing w:line="276" w:lineRule="auto"/>
              <w:jc w:val="both"/>
              <w:rPr>
                <w:lang w:val="en-US"/>
              </w:rPr>
            </w:pPr>
            <w:r w:rsidRPr="00F94009">
              <w:rPr>
                <w:lang w:val="en-US"/>
              </w:rPr>
              <w:t>Leaving Finland: Everyone can leave Finland, but the law may limit this right for certain reasons like court cases, punishment, or national defense duties.</w:t>
            </w:r>
          </w:p>
          <w:p w14:paraId="21AC3A2D" w14:textId="77777777" w:rsidR="00C17504" w:rsidRDefault="00C17504" w:rsidP="007D5A11">
            <w:pPr>
              <w:pStyle w:val="Luettelokappale"/>
              <w:numPr>
                <w:ilvl w:val="0"/>
                <w:numId w:val="8"/>
              </w:numPr>
              <w:spacing w:line="276" w:lineRule="auto"/>
              <w:jc w:val="both"/>
              <w:rPr>
                <w:lang w:val="en-US"/>
              </w:rPr>
            </w:pPr>
            <w:r w:rsidRPr="00F94009">
              <w:rPr>
                <w:lang w:val="en-US"/>
              </w:rPr>
              <w:t>Entering Finland: Finnish citizens can’t be forced to leave Finland or sent to another country against their will, unless it’s to ensure legal rights and protection.</w:t>
            </w:r>
          </w:p>
          <w:p w14:paraId="50DDF00A" w14:textId="6AD2524D" w:rsidR="00F43F81" w:rsidRPr="00C17504" w:rsidRDefault="00C17504" w:rsidP="007D5A11">
            <w:pPr>
              <w:pStyle w:val="Luettelokappale"/>
              <w:numPr>
                <w:ilvl w:val="0"/>
                <w:numId w:val="8"/>
              </w:numPr>
              <w:spacing w:line="276" w:lineRule="auto"/>
              <w:jc w:val="both"/>
              <w:rPr>
                <w:lang w:val="en-US"/>
              </w:rPr>
            </w:pPr>
            <w:r w:rsidRPr="00C17504">
              <w:rPr>
                <w:lang w:val="en-US"/>
              </w:rPr>
              <w:t>Foreigners’ Rights: Foreigners’ entry and stay in Finland are controlled by law. They can’t be sent to a country where they might face harsh punishment or human rights violations.</w:t>
            </w:r>
          </w:p>
        </w:tc>
      </w:tr>
      <w:tr w:rsidR="00F43F81" w:rsidRPr="00427810" w14:paraId="2DB6D817" w14:textId="77777777" w:rsidTr="00F43F81">
        <w:tc>
          <w:tcPr>
            <w:tcW w:w="846" w:type="dxa"/>
          </w:tcPr>
          <w:p w14:paraId="7B0DA0D4" w14:textId="41FFB4B9" w:rsidR="00F43F81" w:rsidRPr="00F43F81" w:rsidRDefault="00F43F81" w:rsidP="007D5A11">
            <w:pPr>
              <w:spacing w:line="276" w:lineRule="auto"/>
              <w:jc w:val="both"/>
              <w:rPr>
                <w:lang w:val="en-US"/>
              </w:rPr>
            </w:pPr>
            <w:r>
              <w:rPr>
                <w:lang w:val="en-US"/>
              </w:rPr>
              <w:lastRenderedPageBreak/>
              <w:t>7</w:t>
            </w:r>
          </w:p>
        </w:tc>
        <w:tc>
          <w:tcPr>
            <w:tcW w:w="8782" w:type="dxa"/>
          </w:tcPr>
          <w:p w14:paraId="07547468" w14:textId="77777777" w:rsidR="00C17504" w:rsidRPr="00E23295" w:rsidRDefault="00C17504" w:rsidP="007D5A11">
            <w:pPr>
              <w:spacing w:line="276" w:lineRule="auto"/>
              <w:jc w:val="both"/>
              <w:rPr>
                <w:lang w:val="en-US"/>
              </w:rPr>
            </w:pPr>
            <w:r>
              <w:rPr>
                <w:lang w:val="en-US"/>
              </w:rPr>
              <w:t>Right to Privacy</w:t>
            </w:r>
          </w:p>
          <w:p w14:paraId="4E027101" w14:textId="77777777" w:rsidR="00C17504" w:rsidRPr="00E23295" w:rsidRDefault="00C17504" w:rsidP="007D5A11">
            <w:pPr>
              <w:spacing w:line="276" w:lineRule="auto"/>
              <w:jc w:val="both"/>
              <w:rPr>
                <w:lang w:val="en-US"/>
              </w:rPr>
            </w:pPr>
            <w:r>
              <w:rPr>
                <w:lang w:val="en-US"/>
              </w:rPr>
              <w:t>Article 10</w:t>
            </w:r>
          </w:p>
          <w:p w14:paraId="4EB6082E" w14:textId="77777777" w:rsidR="00C17504" w:rsidRPr="00E23295" w:rsidRDefault="00C17504" w:rsidP="007D5A11">
            <w:pPr>
              <w:pStyle w:val="Luettelokappale"/>
              <w:numPr>
                <w:ilvl w:val="0"/>
                <w:numId w:val="9"/>
              </w:numPr>
              <w:spacing w:line="276" w:lineRule="auto"/>
              <w:jc w:val="both"/>
              <w:rPr>
                <w:lang w:val="en-US"/>
              </w:rPr>
            </w:pPr>
            <w:r w:rsidRPr="00E23295">
              <w:rPr>
                <w:lang w:val="en-US"/>
              </w:rPr>
              <w:t>Privacy Rights: Everyone’s private life, honor, and the sanctity of their home are protected.</w:t>
            </w:r>
          </w:p>
          <w:p w14:paraId="3864BE3A" w14:textId="77777777" w:rsidR="00C17504" w:rsidRPr="00E23295" w:rsidRDefault="00C17504" w:rsidP="007D5A11">
            <w:pPr>
              <w:pStyle w:val="Luettelokappale"/>
              <w:numPr>
                <w:ilvl w:val="0"/>
                <w:numId w:val="9"/>
              </w:numPr>
              <w:spacing w:line="276" w:lineRule="auto"/>
              <w:jc w:val="both"/>
              <w:rPr>
                <w:lang w:val="en-US"/>
              </w:rPr>
            </w:pPr>
            <w:r w:rsidRPr="00E23295">
              <w:rPr>
                <w:lang w:val="en-US"/>
              </w:rPr>
              <w:t>Protection of Personal Data: More detailed rules about safeguarding personal data are specified by law.</w:t>
            </w:r>
          </w:p>
          <w:p w14:paraId="0BE29808" w14:textId="77777777" w:rsidR="00C17504" w:rsidRPr="00E23295" w:rsidRDefault="00C17504" w:rsidP="007D5A11">
            <w:pPr>
              <w:pStyle w:val="Luettelokappale"/>
              <w:numPr>
                <w:ilvl w:val="0"/>
                <w:numId w:val="9"/>
              </w:numPr>
              <w:spacing w:line="276" w:lineRule="auto"/>
              <w:jc w:val="both"/>
              <w:rPr>
                <w:lang w:val="en-US"/>
              </w:rPr>
            </w:pPr>
            <w:r w:rsidRPr="00E23295">
              <w:rPr>
                <w:lang w:val="en-US"/>
              </w:rPr>
              <w:t>Secrecy of Communications: The confidentiality of correspondence, phone calls, and other private communications is inviolable.</w:t>
            </w:r>
          </w:p>
          <w:p w14:paraId="68205045" w14:textId="77777777" w:rsidR="00C17504" w:rsidRDefault="00C17504" w:rsidP="007D5A11">
            <w:pPr>
              <w:pStyle w:val="Luettelokappale"/>
              <w:numPr>
                <w:ilvl w:val="0"/>
                <w:numId w:val="9"/>
              </w:numPr>
              <w:spacing w:line="276" w:lineRule="auto"/>
              <w:jc w:val="both"/>
              <w:rPr>
                <w:lang w:val="en-US"/>
              </w:rPr>
            </w:pPr>
            <w:r w:rsidRPr="00E23295">
              <w:rPr>
                <w:lang w:val="en-US"/>
              </w:rPr>
              <w:t>Measures Affecting Home Sanctity: If necessary to protect basic rights or investigate crimes, certain measures affecting the sanctity of the home can be established by law.</w:t>
            </w:r>
          </w:p>
          <w:p w14:paraId="54DFEDE9" w14:textId="7FBBF12D" w:rsidR="00F43F81" w:rsidRPr="00C17504" w:rsidRDefault="00C17504" w:rsidP="007D5A11">
            <w:pPr>
              <w:pStyle w:val="Luettelokappale"/>
              <w:numPr>
                <w:ilvl w:val="0"/>
                <w:numId w:val="9"/>
              </w:numPr>
              <w:spacing w:line="276" w:lineRule="auto"/>
              <w:jc w:val="both"/>
              <w:rPr>
                <w:lang w:val="en-US"/>
              </w:rPr>
            </w:pPr>
            <w:r w:rsidRPr="00C17504">
              <w:rPr>
                <w:lang w:val="en-US"/>
              </w:rPr>
              <w:t>Limitations on Communication Secrecy: In cases involving individual or societal security, trials, security checks, deprivation of liberty, or obtaining information on military activities, communication secrecy may be restricted by law.</w:t>
            </w:r>
          </w:p>
        </w:tc>
      </w:tr>
      <w:tr w:rsidR="00F43F81" w:rsidRPr="00427810" w14:paraId="0785E06D" w14:textId="77777777" w:rsidTr="00F43F81">
        <w:tc>
          <w:tcPr>
            <w:tcW w:w="846" w:type="dxa"/>
          </w:tcPr>
          <w:p w14:paraId="5A8CB907" w14:textId="09C5036A" w:rsidR="00F43F81" w:rsidRPr="00F43F81" w:rsidRDefault="00F43F81" w:rsidP="007D5A11">
            <w:pPr>
              <w:spacing w:line="276" w:lineRule="auto"/>
              <w:jc w:val="both"/>
              <w:rPr>
                <w:lang w:val="en-US"/>
              </w:rPr>
            </w:pPr>
            <w:r>
              <w:rPr>
                <w:lang w:val="en-US"/>
              </w:rPr>
              <w:t>8</w:t>
            </w:r>
          </w:p>
        </w:tc>
        <w:tc>
          <w:tcPr>
            <w:tcW w:w="8782" w:type="dxa"/>
          </w:tcPr>
          <w:p w14:paraId="33FDBAEB" w14:textId="77777777" w:rsidR="00C17504" w:rsidRPr="00E23295" w:rsidRDefault="00C17504" w:rsidP="007D5A11">
            <w:pPr>
              <w:spacing w:line="276" w:lineRule="auto"/>
              <w:jc w:val="both"/>
              <w:rPr>
                <w:lang w:val="en-US"/>
              </w:rPr>
            </w:pPr>
            <w:r>
              <w:rPr>
                <w:lang w:val="en-US"/>
              </w:rPr>
              <w:t>Freedom of Religion and Conscience</w:t>
            </w:r>
          </w:p>
          <w:p w14:paraId="27F8AB3B" w14:textId="77777777" w:rsidR="00C17504" w:rsidRPr="00E23295" w:rsidRDefault="00C17504" w:rsidP="007D5A11">
            <w:pPr>
              <w:spacing w:line="276" w:lineRule="auto"/>
              <w:jc w:val="both"/>
              <w:rPr>
                <w:lang w:val="en-US"/>
              </w:rPr>
            </w:pPr>
            <w:r>
              <w:rPr>
                <w:lang w:val="en-US"/>
              </w:rPr>
              <w:t>Article 11</w:t>
            </w:r>
          </w:p>
          <w:p w14:paraId="379AAB32" w14:textId="77777777" w:rsidR="00C17504" w:rsidRDefault="00C17504" w:rsidP="007D5A11">
            <w:pPr>
              <w:pStyle w:val="Luettelokappale"/>
              <w:numPr>
                <w:ilvl w:val="0"/>
                <w:numId w:val="9"/>
              </w:numPr>
              <w:spacing w:line="276" w:lineRule="auto"/>
              <w:jc w:val="both"/>
              <w:rPr>
                <w:lang w:val="en-US"/>
              </w:rPr>
            </w:pPr>
            <w:r w:rsidRPr="00186BDA">
              <w:rPr>
                <w:lang w:val="en-US"/>
              </w:rPr>
              <w:t>Freedom of Religion and Conscience: Everyone has the right to practice their religion, express personal beliefs, and decide whether to be part of a religious community.</w:t>
            </w:r>
          </w:p>
          <w:p w14:paraId="63A3371B" w14:textId="74535229" w:rsidR="00C17504" w:rsidRPr="00C17504" w:rsidRDefault="00C17504" w:rsidP="007D5A11">
            <w:pPr>
              <w:pStyle w:val="Luettelokappale"/>
              <w:numPr>
                <w:ilvl w:val="0"/>
                <w:numId w:val="9"/>
              </w:numPr>
              <w:spacing w:line="276" w:lineRule="auto"/>
              <w:jc w:val="both"/>
              <w:rPr>
                <w:lang w:val="en-US"/>
              </w:rPr>
            </w:pPr>
            <w:r w:rsidRPr="00C17504">
              <w:rPr>
                <w:lang w:val="en-US"/>
              </w:rPr>
              <w:t>No Obligation: No one is required to participate in religious practices that go against their conscience.</w:t>
            </w:r>
          </w:p>
        </w:tc>
      </w:tr>
      <w:tr w:rsidR="00C17504" w:rsidRPr="00427810" w14:paraId="662D1858" w14:textId="77777777" w:rsidTr="00F43F81">
        <w:tc>
          <w:tcPr>
            <w:tcW w:w="846" w:type="dxa"/>
          </w:tcPr>
          <w:p w14:paraId="43545839" w14:textId="6B422EF3" w:rsidR="00C17504" w:rsidRDefault="00C17504" w:rsidP="007D5A11">
            <w:pPr>
              <w:spacing w:line="276" w:lineRule="auto"/>
              <w:jc w:val="both"/>
              <w:rPr>
                <w:lang w:val="en-US"/>
              </w:rPr>
            </w:pPr>
            <w:r>
              <w:rPr>
                <w:lang w:val="en-US"/>
              </w:rPr>
              <w:t>9</w:t>
            </w:r>
          </w:p>
        </w:tc>
        <w:tc>
          <w:tcPr>
            <w:tcW w:w="8782" w:type="dxa"/>
          </w:tcPr>
          <w:p w14:paraId="340D6266" w14:textId="77777777" w:rsidR="00C17504" w:rsidRPr="00E23295" w:rsidRDefault="00C17504" w:rsidP="007D5A11">
            <w:pPr>
              <w:spacing w:line="276" w:lineRule="auto"/>
              <w:jc w:val="both"/>
              <w:rPr>
                <w:lang w:val="en-US"/>
              </w:rPr>
            </w:pPr>
            <w:r w:rsidRPr="000D778E">
              <w:rPr>
                <w:lang w:val="en-US"/>
              </w:rPr>
              <w:t xml:space="preserve">Freedom of Expression and </w:t>
            </w:r>
            <w:proofErr w:type="gramStart"/>
            <w:r w:rsidRPr="000D778E">
              <w:rPr>
                <w:lang w:val="en-US"/>
              </w:rPr>
              <w:t>Right</w:t>
            </w:r>
            <w:proofErr w:type="gramEnd"/>
            <w:r w:rsidRPr="000D778E">
              <w:rPr>
                <w:lang w:val="en-US"/>
              </w:rPr>
              <w:t xml:space="preserve"> of Access to Information</w:t>
            </w:r>
          </w:p>
          <w:p w14:paraId="0084AB37" w14:textId="77777777" w:rsidR="00C17504" w:rsidRDefault="00C17504" w:rsidP="007D5A11">
            <w:pPr>
              <w:spacing w:line="276" w:lineRule="auto"/>
              <w:jc w:val="both"/>
              <w:rPr>
                <w:lang w:val="en-US"/>
              </w:rPr>
            </w:pPr>
            <w:r>
              <w:rPr>
                <w:lang w:val="en-US"/>
              </w:rPr>
              <w:t>Article 12</w:t>
            </w:r>
          </w:p>
          <w:p w14:paraId="7CA90D61" w14:textId="77777777" w:rsidR="00C17504" w:rsidRPr="000D778E" w:rsidRDefault="00C17504" w:rsidP="007D5A11">
            <w:pPr>
              <w:pStyle w:val="Luettelokappale"/>
              <w:numPr>
                <w:ilvl w:val="0"/>
                <w:numId w:val="10"/>
              </w:numPr>
              <w:spacing w:line="276" w:lineRule="auto"/>
              <w:jc w:val="both"/>
              <w:rPr>
                <w:lang w:val="en-US"/>
              </w:rPr>
            </w:pPr>
            <w:r w:rsidRPr="000D778E">
              <w:rPr>
                <w:lang w:val="en-US"/>
              </w:rPr>
              <w:t>Freedom of Expression: Everyone has the right to express themselves freely. This includes sharing and receiving information, opinions, and other communications without prior censorship.</w:t>
            </w:r>
          </w:p>
          <w:p w14:paraId="213AC199" w14:textId="77777777" w:rsidR="00C17504" w:rsidRDefault="00C17504" w:rsidP="007D5A11">
            <w:pPr>
              <w:pStyle w:val="Luettelokappale"/>
              <w:numPr>
                <w:ilvl w:val="0"/>
                <w:numId w:val="10"/>
              </w:numPr>
              <w:spacing w:line="276" w:lineRule="auto"/>
              <w:jc w:val="both"/>
              <w:rPr>
                <w:lang w:val="en-US"/>
              </w:rPr>
            </w:pPr>
            <w:r w:rsidRPr="000D778E">
              <w:rPr>
                <w:lang w:val="en-US"/>
              </w:rPr>
              <w:t>Restrictions on Pictorial Programs: Laws may limit certain visual programs to protect children.</w:t>
            </w:r>
          </w:p>
          <w:p w14:paraId="15C94A1E" w14:textId="2567FBFC" w:rsidR="00C17504" w:rsidRPr="00C17504" w:rsidRDefault="00C17504" w:rsidP="007D5A11">
            <w:pPr>
              <w:pStyle w:val="Luettelokappale"/>
              <w:numPr>
                <w:ilvl w:val="0"/>
                <w:numId w:val="10"/>
              </w:numPr>
              <w:spacing w:line="276" w:lineRule="auto"/>
              <w:jc w:val="both"/>
              <w:rPr>
                <w:lang w:val="en-US"/>
              </w:rPr>
            </w:pPr>
            <w:r w:rsidRPr="00C17504">
              <w:rPr>
                <w:lang w:val="en-US"/>
              </w:rPr>
              <w:t>Public Documents and Recordings: Documents and recordings held by authorities are public unless specifically restricted by law. Everyone has the right to access public documents and recordings.</w:t>
            </w:r>
          </w:p>
        </w:tc>
      </w:tr>
      <w:tr w:rsidR="00C17504" w:rsidRPr="00427810" w14:paraId="2306FFB4" w14:textId="77777777" w:rsidTr="00F43F81">
        <w:tc>
          <w:tcPr>
            <w:tcW w:w="846" w:type="dxa"/>
          </w:tcPr>
          <w:p w14:paraId="06E63C60" w14:textId="34D2366B" w:rsidR="00C17504" w:rsidRDefault="00C17504" w:rsidP="007D5A11">
            <w:pPr>
              <w:spacing w:line="276" w:lineRule="auto"/>
              <w:jc w:val="both"/>
              <w:rPr>
                <w:lang w:val="en-US"/>
              </w:rPr>
            </w:pPr>
            <w:r>
              <w:rPr>
                <w:lang w:val="en-US"/>
              </w:rPr>
              <w:lastRenderedPageBreak/>
              <w:t>10</w:t>
            </w:r>
          </w:p>
        </w:tc>
        <w:tc>
          <w:tcPr>
            <w:tcW w:w="8782" w:type="dxa"/>
          </w:tcPr>
          <w:p w14:paraId="7E7828B3" w14:textId="77777777" w:rsidR="00C17504" w:rsidRPr="00E23295" w:rsidRDefault="00C17504" w:rsidP="007D5A11">
            <w:pPr>
              <w:spacing w:line="276" w:lineRule="auto"/>
              <w:jc w:val="both"/>
              <w:rPr>
                <w:lang w:val="en-US"/>
              </w:rPr>
            </w:pPr>
            <w:r w:rsidRPr="00031670">
              <w:rPr>
                <w:lang w:val="en-US"/>
              </w:rPr>
              <w:t>Freedom of Assembly and Freedom of Association</w:t>
            </w:r>
          </w:p>
          <w:p w14:paraId="62BE63B2" w14:textId="77777777" w:rsidR="00C17504" w:rsidRDefault="00C17504" w:rsidP="007D5A11">
            <w:pPr>
              <w:spacing w:line="276" w:lineRule="auto"/>
              <w:jc w:val="both"/>
              <w:rPr>
                <w:lang w:val="en-US"/>
              </w:rPr>
            </w:pPr>
            <w:r>
              <w:rPr>
                <w:lang w:val="en-US"/>
              </w:rPr>
              <w:t>Article 13</w:t>
            </w:r>
          </w:p>
          <w:p w14:paraId="3D03897E" w14:textId="77777777" w:rsidR="00C17504" w:rsidRPr="00031670" w:rsidRDefault="00C17504" w:rsidP="007D5A11">
            <w:pPr>
              <w:pStyle w:val="Luettelokappale"/>
              <w:numPr>
                <w:ilvl w:val="0"/>
                <w:numId w:val="11"/>
              </w:numPr>
              <w:spacing w:line="276" w:lineRule="auto"/>
              <w:jc w:val="both"/>
              <w:rPr>
                <w:lang w:val="en-US"/>
              </w:rPr>
            </w:pPr>
            <w:r w:rsidRPr="00031670">
              <w:rPr>
                <w:lang w:val="en-US"/>
              </w:rPr>
              <w:t>Freedom of Assembly: Everyone has the right to organize meetings and demonstrations without needing a permit. They can also participate in these events.</w:t>
            </w:r>
          </w:p>
          <w:p w14:paraId="4BBE7AD8" w14:textId="77777777" w:rsidR="00C17504" w:rsidRPr="00031670" w:rsidRDefault="00C17504" w:rsidP="007D5A11">
            <w:pPr>
              <w:pStyle w:val="Luettelokappale"/>
              <w:numPr>
                <w:ilvl w:val="0"/>
                <w:numId w:val="11"/>
              </w:numPr>
              <w:spacing w:line="276" w:lineRule="auto"/>
              <w:jc w:val="both"/>
              <w:rPr>
                <w:lang w:val="en-US"/>
              </w:rPr>
            </w:pPr>
            <w:r w:rsidRPr="00031670">
              <w:rPr>
                <w:lang w:val="en-US"/>
              </w:rPr>
              <w:t xml:space="preserve">Freedom of Association: People can form associations without requiring a permit. They can </w:t>
            </w:r>
            <w:proofErr w:type="gramStart"/>
            <w:r w:rsidRPr="00031670">
              <w:rPr>
                <w:lang w:val="en-US"/>
              </w:rPr>
              <w:t>choose</w:t>
            </w:r>
            <w:proofErr w:type="gramEnd"/>
            <w:r w:rsidRPr="00031670">
              <w:rPr>
                <w:lang w:val="en-US"/>
              </w:rPr>
              <w:t xml:space="preserve"> to be members or not and participate in association activities.</w:t>
            </w:r>
          </w:p>
          <w:p w14:paraId="7ED923DF" w14:textId="77777777" w:rsidR="00C17504" w:rsidRDefault="00C17504" w:rsidP="007D5A11">
            <w:pPr>
              <w:pStyle w:val="Luettelokappale"/>
              <w:numPr>
                <w:ilvl w:val="0"/>
                <w:numId w:val="11"/>
              </w:numPr>
              <w:spacing w:line="276" w:lineRule="auto"/>
              <w:jc w:val="both"/>
              <w:rPr>
                <w:lang w:val="en-US"/>
              </w:rPr>
            </w:pPr>
            <w:r w:rsidRPr="00031670">
              <w:rPr>
                <w:lang w:val="en-US"/>
              </w:rPr>
              <w:t>Trade Unions and Organizing: The freedom to form trade unions and organize for other interests is also guaranteed.</w:t>
            </w:r>
          </w:p>
          <w:p w14:paraId="49A6E75F" w14:textId="2E0B3410" w:rsidR="00C17504" w:rsidRPr="00C17504" w:rsidRDefault="00C17504" w:rsidP="007D5A11">
            <w:pPr>
              <w:pStyle w:val="Luettelokappale"/>
              <w:numPr>
                <w:ilvl w:val="0"/>
                <w:numId w:val="11"/>
              </w:numPr>
              <w:spacing w:line="276" w:lineRule="auto"/>
              <w:jc w:val="both"/>
              <w:rPr>
                <w:lang w:val="en-US"/>
              </w:rPr>
            </w:pPr>
            <w:r w:rsidRPr="00C17504">
              <w:rPr>
                <w:lang w:val="en-US"/>
              </w:rPr>
              <w:t>Detailed Provisions: Specific rules about exercising freedom of assembly and association are defined by law.</w:t>
            </w:r>
          </w:p>
        </w:tc>
      </w:tr>
      <w:tr w:rsidR="00C17504" w:rsidRPr="00427810" w14:paraId="7C388D61" w14:textId="77777777" w:rsidTr="00F43F81">
        <w:tc>
          <w:tcPr>
            <w:tcW w:w="846" w:type="dxa"/>
          </w:tcPr>
          <w:p w14:paraId="0AFDADE7" w14:textId="48DC27CC" w:rsidR="00C17504" w:rsidRDefault="00F435B6" w:rsidP="007D5A11">
            <w:pPr>
              <w:spacing w:line="276" w:lineRule="auto"/>
              <w:jc w:val="both"/>
              <w:rPr>
                <w:lang w:val="en-US"/>
              </w:rPr>
            </w:pPr>
            <w:r>
              <w:rPr>
                <w:lang w:val="en-US"/>
              </w:rPr>
              <w:t>11</w:t>
            </w:r>
          </w:p>
        </w:tc>
        <w:tc>
          <w:tcPr>
            <w:tcW w:w="8782" w:type="dxa"/>
          </w:tcPr>
          <w:p w14:paraId="52AF8D1F" w14:textId="77777777" w:rsidR="00F435B6" w:rsidRPr="00E23295" w:rsidRDefault="00F435B6" w:rsidP="007D5A11">
            <w:pPr>
              <w:spacing w:line="276" w:lineRule="auto"/>
              <w:jc w:val="both"/>
              <w:rPr>
                <w:lang w:val="en-US"/>
              </w:rPr>
            </w:pPr>
            <w:r w:rsidRPr="006C0784">
              <w:rPr>
                <w:lang w:val="en-US"/>
              </w:rPr>
              <w:t>Electoral and Participatory Rights</w:t>
            </w:r>
          </w:p>
          <w:p w14:paraId="33C5B421" w14:textId="77777777" w:rsidR="00F435B6" w:rsidRDefault="00F435B6" w:rsidP="007D5A11">
            <w:pPr>
              <w:spacing w:line="276" w:lineRule="auto"/>
              <w:jc w:val="both"/>
              <w:rPr>
                <w:lang w:val="en-US"/>
              </w:rPr>
            </w:pPr>
            <w:r>
              <w:rPr>
                <w:lang w:val="en-US"/>
              </w:rPr>
              <w:t>Article 14</w:t>
            </w:r>
          </w:p>
          <w:p w14:paraId="429C35F9" w14:textId="77777777" w:rsidR="00F435B6" w:rsidRPr="006C0784" w:rsidRDefault="00F435B6" w:rsidP="007D5A11">
            <w:pPr>
              <w:pStyle w:val="Luettelokappale"/>
              <w:numPr>
                <w:ilvl w:val="0"/>
                <w:numId w:val="12"/>
              </w:numPr>
              <w:spacing w:line="276" w:lineRule="auto"/>
              <w:jc w:val="both"/>
              <w:rPr>
                <w:lang w:val="en-US"/>
              </w:rPr>
            </w:pPr>
            <w:r w:rsidRPr="006C0784">
              <w:rPr>
                <w:lang w:val="en-US"/>
              </w:rPr>
              <w:t>Voting Rights: Finnish citizens who are eighteen years old can vote in national elections and referendums. Specific rules determine eligibility for running for office in national elections.</w:t>
            </w:r>
          </w:p>
          <w:p w14:paraId="7DCF5F14" w14:textId="77777777" w:rsidR="00F435B6" w:rsidRPr="006C0784" w:rsidRDefault="00F435B6" w:rsidP="007D5A11">
            <w:pPr>
              <w:pStyle w:val="Luettelokappale"/>
              <w:numPr>
                <w:ilvl w:val="0"/>
                <w:numId w:val="12"/>
              </w:numPr>
              <w:spacing w:line="276" w:lineRule="auto"/>
              <w:jc w:val="both"/>
              <w:rPr>
                <w:lang w:val="en-US"/>
              </w:rPr>
            </w:pPr>
            <w:r w:rsidRPr="006C0784">
              <w:rPr>
                <w:lang w:val="en-US"/>
              </w:rPr>
              <w:t>European Parliament Elections: Finnish citizens and other European Union residents in Finland who are eighteen years old can vote in European Parliamentary elections as specified by law.</w:t>
            </w:r>
          </w:p>
          <w:p w14:paraId="43D2EF76" w14:textId="77777777" w:rsidR="00F435B6" w:rsidRDefault="00F435B6" w:rsidP="007D5A11">
            <w:pPr>
              <w:pStyle w:val="Luettelokappale"/>
              <w:numPr>
                <w:ilvl w:val="0"/>
                <w:numId w:val="12"/>
              </w:numPr>
              <w:spacing w:line="276" w:lineRule="auto"/>
              <w:jc w:val="both"/>
              <w:rPr>
                <w:lang w:val="en-US"/>
              </w:rPr>
            </w:pPr>
            <w:r w:rsidRPr="006C0784">
              <w:rPr>
                <w:lang w:val="en-US"/>
              </w:rPr>
              <w:t>Municipal Elections: Finnish citizens and foreign residents permanently living in Finland who are eighteen years old can vote in municipal elections and referendums as provided by law.</w:t>
            </w:r>
          </w:p>
          <w:p w14:paraId="41051D0F" w14:textId="3880E4B6" w:rsidR="00C17504" w:rsidRPr="00F435B6" w:rsidRDefault="00F435B6" w:rsidP="007D5A11">
            <w:pPr>
              <w:pStyle w:val="Luettelokappale"/>
              <w:numPr>
                <w:ilvl w:val="0"/>
                <w:numId w:val="12"/>
              </w:numPr>
              <w:spacing w:line="276" w:lineRule="auto"/>
              <w:jc w:val="both"/>
              <w:rPr>
                <w:lang w:val="en-US"/>
              </w:rPr>
            </w:pPr>
            <w:r w:rsidRPr="00F435B6">
              <w:rPr>
                <w:lang w:val="en-US"/>
              </w:rPr>
              <w:t>Participation in Society: Public authorities must encourage individual participation in societal activities and decision-making processes.</w:t>
            </w:r>
          </w:p>
        </w:tc>
      </w:tr>
      <w:tr w:rsidR="00C17504" w:rsidRPr="00427810" w14:paraId="291DF0D2" w14:textId="77777777" w:rsidTr="00F43F81">
        <w:tc>
          <w:tcPr>
            <w:tcW w:w="846" w:type="dxa"/>
          </w:tcPr>
          <w:p w14:paraId="24E7AE59" w14:textId="43229294" w:rsidR="00C17504" w:rsidRDefault="00F435B6" w:rsidP="007D5A11">
            <w:pPr>
              <w:spacing w:line="276" w:lineRule="auto"/>
              <w:jc w:val="both"/>
              <w:rPr>
                <w:lang w:val="en-US"/>
              </w:rPr>
            </w:pPr>
            <w:r>
              <w:rPr>
                <w:lang w:val="en-US"/>
              </w:rPr>
              <w:t>12</w:t>
            </w:r>
          </w:p>
        </w:tc>
        <w:tc>
          <w:tcPr>
            <w:tcW w:w="8782" w:type="dxa"/>
          </w:tcPr>
          <w:p w14:paraId="0D656756" w14:textId="77777777" w:rsidR="00F435B6" w:rsidRPr="00E23295" w:rsidRDefault="00F435B6" w:rsidP="007D5A11">
            <w:pPr>
              <w:spacing w:line="276" w:lineRule="auto"/>
              <w:jc w:val="both"/>
              <w:rPr>
                <w:lang w:val="en-US"/>
              </w:rPr>
            </w:pPr>
            <w:r w:rsidRPr="00AD488B">
              <w:rPr>
                <w:lang w:val="en-US"/>
              </w:rPr>
              <w:t>Protection of Property</w:t>
            </w:r>
          </w:p>
          <w:p w14:paraId="063A089D" w14:textId="77777777" w:rsidR="00F435B6" w:rsidRDefault="00F435B6" w:rsidP="007D5A11">
            <w:pPr>
              <w:spacing w:line="276" w:lineRule="auto"/>
              <w:jc w:val="both"/>
              <w:rPr>
                <w:lang w:val="en-US"/>
              </w:rPr>
            </w:pPr>
            <w:r>
              <w:rPr>
                <w:lang w:val="en-US"/>
              </w:rPr>
              <w:t>Article 15</w:t>
            </w:r>
          </w:p>
          <w:p w14:paraId="7FF7B388" w14:textId="77777777" w:rsidR="00F435B6" w:rsidRDefault="00F435B6" w:rsidP="007D5A11">
            <w:pPr>
              <w:pStyle w:val="Luettelokappale"/>
              <w:numPr>
                <w:ilvl w:val="0"/>
                <w:numId w:val="13"/>
              </w:numPr>
              <w:spacing w:line="276" w:lineRule="auto"/>
              <w:jc w:val="both"/>
              <w:rPr>
                <w:lang w:val="en-US"/>
              </w:rPr>
            </w:pPr>
            <w:r w:rsidRPr="00AD488B">
              <w:rPr>
                <w:lang w:val="en-US"/>
              </w:rPr>
              <w:t>Property Protection: Everyone’s property is safeguarded.</w:t>
            </w:r>
          </w:p>
          <w:p w14:paraId="6718450D" w14:textId="4E96884C" w:rsidR="00C17504" w:rsidRPr="00F435B6" w:rsidRDefault="00F435B6" w:rsidP="007D5A11">
            <w:pPr>
              <w:pStyle w:val="Luettelokappale"/>
              <w:numPr>
                <w:ilvl w:val="0"/>
                <w:numId w:val="13"/>
              </w:numPr>
              <w:spacing w:line="276" w:lineRule="auto"/>
              <w:jc w:val="both"/>
              <w:rPr>
                <w:lang w:val="en-US"/>
              </w:rPr>
            </w:pPr>
            <w:r w:rsidRPr="00F435B6">
              <w:rPr>
                <w:lang w:val="en-US"/>
              </w:rPr>
              <w:t>Expropriation Rules: Specific provisions regarding property expropriation for public purposes and compensation are defined by law.</w:t>
            </w:r>
          </w:p>
        </w:tc>
      </w:tr>
      <w:tr w:rsidR="00F435B6" w:rsidRPr="00427810" w14:paraId="4B7581FD" w14:textId="77777777" w:rsidTr="00F43F81">
        <w:tc>
          <w:tcPr>
            <w:tcW w:w="846" w:type="dxa"/>
          </w:tcPr>
          <w:p w14:paraId="6F7C27E5" w14:textId="7AA8533F" w:rsidR="00F435B6" w:rsidRDefault="00F435B6" w:rsidP="007D5A11">
            <w:pPr>
              <w:spacing w:line="276" w:lineRule="auto"/>
              <w:jc w:val="both"/>
              <w:rPr>
                <w:lang w:val="en-US"/>
              </w:rPr>
            </w:pPr>
            <w:r>
              <w:rPr>
                <w:lang w:val="en-US"/>
              </w:rPr>
              <w:t>13</w:t>
            </w:r>
          </w:p>
        </w:tc>
        <w:tc>
          <w:tcPr>
            <w:tcW w:w="8782" w:type="dxa"/>
          </w:tcPr>
          <w:p w14:paraId="7608B25B" w14:textId="77777777" w:rsidR="00F435B6" w:rsidRPr="00E23295" w:rsidRDefault="00F435B6" w:rsidP="007D5A11">
            <w:pPr>
              <w:spacing w:line="276" w:lineRule="auto"/>
              <w:jc w:val="both"/>
              <w:rPr>
                <w:lang w:val="en-US"/>
              </w:rPr>
            </w:pPr>
            <w:r>
              <w:rPr>
                <w:lang w:val="en-US"/>
              </w:rPr>
              <w:t>Educational rights</w:t>
            </w:r>
          </w:p>
          <w:p w14:paraId="46AF3908" w14:textId="77777777" w:rsidR="00F435B6" w:rsidRDefault="00F435B6" w:rsidP="007D5A11">
            <w:pPr>
              <w:spacing w:line="276" w:lineRule="auto"/>
              <w:jc w:val="both"/>
              <w:rPr>
                <w:lang w:val="en-US"/>
              </w:rPr>
            </w:pPr>
            <w:r>
              <w:rPr>
                <w:lang w:val="en-US"/>
              </w:rPr>
              <w:t>Article 16</w:t>
            </w:r>
          </w:p>
          <w:p w14:paraId="4B2BB801" w14:textId="77777777" w:rsidR="00F435B6" w:rsidRPr="004262A8" w:rsidRDefault="00F435B6" w:rsidP="007D5A11">
            <w:pPr>
              <w:pStyle w:val="Luettelokappale"/>
              <w:numPr>
                <w:ilvl w:val="0"/>
                <w:numId w:val="14"/>
              </w:numPr>
              <w:spacing w:line="276" w:lineRule="auto"/>
              <w:jc w:val="both"/>
              <w:rPr>
                <w:lang w:val="en-US"/>
              </w:rPr>
            </w:pPr>
            <w:r w:rsidRPr="004262A8">
              <w:rPr>
                <w:lang w:val="en-US"/>
              </w:rPr>
              <w:t xml:space="preserve">Free of charge: Everyone has the right to basic education without any cost. </w:t>
            </w:r>
          </w:p>
          <w:p w14:paraId="7700D828" w14:textId="77777777" w:rsidR="00F435B6" w:rsidRDefault="00F435B6" w:rsidP="007D5A11">
            <w:pPr>
              <w:pStyle w:val="Luettelokappale"/>
              <w:numPr>
                <w:ilvl w:val="0"/>
                <w:numId w:val="14"/>
              </w:numPr>
              <w:spacing w:line="276" w:lineRule="auto"/>
              <w:jc w:val="both"/>
              <w:rPr>
                <w:lang w:val="en-US"/>
              </w:rPr>
            </w:pPr>
            <w:r w:rsidRPr="004262A8">
              <w:rPr>
                <w:lang w:val="en-US"/>
              </w:rPr>
              <w:t>Equal rights: The government ensures equal opportunities for all to access additional educational services based on their abilities and special needs. Economic hardship should not hinder personal development.</w:t>
            </w:r>
          </w:p>
          <w:p w14:paraId="09137B80" w14:textId="6BF6D2C6" w:rsidR="00F435B6" w:rsidRPr="00F435B6" w:rsidRDefault="00F435B6" w:rsidP="007D5A11">
            <w:pPr>
              <w:pStyle w:val="Luettelokappale"/>
              <w:numPr>
                <w:ilvl w:val="0"/>
                <w:numId w:val="14"/>
              </w:numPr>
              <w:spacing w:line="276" w:lineRule="auto"/>
              <w:jc w:val="both"/>
              <w:rPr>
                <w:lang w:val="en-US"/>
              </w:rPr>
            </w:pPr>
            <w:r w:rsidRPr="00F435B6">
              <w:rPr>
                <w:lang w:val="en-US"/>
              </w:rPr>
              <w:t>Special note: Freedom of education in science, arts, and higher education is guaranteed.</w:t>
            </w:r>
          </w:p>
        </w:tc>
      </w:tr>
      <w:tr w:rsidR="00F435B6" w:rsidRPr="00427810" w14:paraId="3F5F2FD2" w14:textId="77777777" w:rsidTr="00F43F81">
        <w:tc>
          <w:tcPr>
            <w:tcW w:w="846" w:type="dxa"/>
          </w:tcPr>
          <w:p w14:paraId="38A6BB3B" w14:textId="27BDA98A" w:rsidR="00F435B6" w:rsidRDefault="00F435B6" w:rsidP="007D5A11">
            <w:pPr>
              <w:spacing w:line="276" w:lineRule="auto"/>
              <w:jc w:val="both"/>
              <w:rPr>
                <w:lang w:val="en-US"/>
              </w:rPr>
            </w:pPr>
            <w:r>
              <w:rPr>
                <w:lang w:val="en-US"/>
              </w:rPr>
              <w:t>14</w:t>
            </w:r>
          </w:p>
        </w:tc>
        <w:tc>
          <w:tcPr>
            <w:tcW w:w="8782" w:type="dxa"/>
          </w:tcPr>
          <w:p w14:paraId="0DECFEE7" w14:textId="77777777" w:rsidR="00F435B6" w:rsidRPr="00E23295" w:rsidRDefault="00F435B6" w:rsidP="007D5A11">
            <w:pPr>
              <w:spacing w:line="276" w:lineRule="auto"/>
              <w:jc w:val="both"/>
              <w:rPr>
                <w:lang w:val="en-US"/>
              </w:rPr>
            </w:pPr>
            <w:r w:rsidRPr="002C4CA0">
              <w:rPr>
                <w:lang w:val="en-US"/>
              </w:rPr>
              <w:t xml:space="preserve">Right to one’s language and culture </w:t>
            </w:r>
          </w:p>
          <w:p w14:paraId="57FBA567" w14:textId="77777777" w:rsidR="00F435B6" w:rsidRDefault="00F435B6" w:rsidP="007D5A11">
            <w:pPr>
              <w:spacing w:line="276" w:lineRule="auto"/>
              <w:jc w:val="both"/>
              <w:rPr>
                <w:lang w:val="en-US"/>
              </w:rPr>
            </w:pPr>
            <w:r>
              <w:rPr>
                <w:lang w:val="en-US"/>
              </w:rPr>
              <w:t>Article 17</w:t>
            </w:r>
          </w:p>
          <w:p w14:paraId="6C05572D" w14:textId="77777777" w:rsidR="00F435B6" w:rsidRPr="0077301D" w:rsidRDefault="00F435B6" w:rsidP="007D5A11">
            <w:pPr>
              <w:pStyle w:val="Luettelokappale"/>
              <w:numPr>
                <w:ilvl w:val="0"/>
                <w:numId w:val="15"/>
              </w:numPr>
              <w:spacing w:line="276" w:lineRule="auto"/>
              <w:jc w:val="both"/>
              <w:rPr>
                <w:lang w:val="en-US"/>
              </w:rPr>
            </w:pPr>
            <w:r w:rsidRPr="0077301D">
              <w:rPr>
                <w:lang w:val="en-US"/>
              </w:rPr>
              <w:t xml:space="preserve">Two official languages: The national languages of Finland are Finnish and Swedish. </w:t>
            </w:r>
          </w:p>
          <w:p w14:paraId="23EE55BB" w14:textId="77777777" w:rsidR="00F435B6" w:rsidRPr="0077301D" w:rsidRDefault="00F435B6" w:rsidP="007D5A11">
            <w:pPr>
              <w:pStyle w:val="Luettelokappale"/>
              <w:numPr>
                <w:ilvl w:val="0"/>
                <w:numId w:val="15"/>
              </w:numPr>
              <w:spacing w:line="276" w:lineRule="auto"/>
              <w:jc w:val="both"/>
              <w:rPr>
                <w:lang w:val="en-US"/>
              </w:rPr>
            </w:pPr>
            <w:r w:rsidRPr="0077301D">
              <w:rPr>
                <w:lang w:val="en-US"/>
              </w:rPr>
              <w:lastRenderedPageBreak/>
              <w:t xml:space="preserve">Legal proceedings: Everyone has the right to use their own language (either Finnish or Swedish) in legal proceedings and when dealing with authorities. </w:t>
            </w:r>
          </w:p>
          <w:p w14:paraId="095BAE7E" w14:textId="77777777" w:rsidR="00F435B6" w:rsidRPr="0077301D" w:rsidRDefault="00F435B6" w:rsidP="007D5A11">
            <w:pPr>
              <w:pStyle w:val="Luettelokappale"/>
              <w:numPr>
                <w:ilvl w:val="0"/>
                <w:numId w:val="15"/>
              </w:numPr>
              <w:spacing w:line="276" w:lineRule="auto"/>
              <w:jc w:val="both"/>
              <w:rPr>
                <w:lang w:val="en-US"/>
              </w:rPr>
            </w:pPr>
            <w:r w:rsidRPr="0077301D">
              <w:rPr>
                <w:lang w:val="en-US"/>
              </w:rPr>
              <w:t>Official documents must also be provided in the individual’s chosen language. Public authorities are responsible for meeting the cultural and societal needs of both Finnish-speaking and Swedish-speaking populations equally.</w:t>
            </w:r>
          </w:p>
          <w:p w14:paraId="08F9F779" w14:textId="77777777" w:rsidR="00F435B6" w:rsidRDefault="00F435B6" w:rsidP="007D5A11">
            <w:pPr>
              <w:pStyle w:val="Luettelokappale"/>
              <w:numPr>
                <w:ilvl w:val="0"/>
                <w:numId w:val="15"/>
              </w:numPr>
              <w:spacing w:line="276" w:lineRule="auto"/>
              <w:jc w:val="both"/>
              <w:rPr>
                <w:lang w:val="en-US"/>
              </w:rPr>
            </w:pPr>
            <w:r w:rsidRPr="0077301D">
              <w:rPr>
                <w:lang w:val="en-US"/>
              </w:rPr>
              <w:t xml:space="preserve">The Sami people: as an indigenous group, have the right to maintain and develop their own language and culture. Provisions regarding the use of the Sami language before authorities are specified by law. </w:t>
            </w:r>
          </w:p>
          <w:p w14:paraId="6F698D50" w14:textId="76CF4794" w:rsidR="00F435B6" w:rsidRPr="00F435B6" w:rsidRDefault="00F435B6" w:rsidP="007D5A11">
            <w:pPr>
              <w:pStyle w:val="Luettelokappale"/>
              <w:numPr>
                <w:ilvl w:val="0"/>
                <w:numId w:val="15"/>
              </w:numPr>
              <w:spacing w:line="276" w:lineRule="auto"/>
              <w:jc w:val="both"/>
              <w:rPr>
                <w:lang w:val="en-US"/>
              </w:rPr>
            </w:pPr>
            <w:r w:rsidRPr="00F435B6">
              <w:rPr>
                <w:lang w:val="en-US"/>
              </w:rPr>
              <w:t>Sign language: Individuals who use sign language or require interpretation or translation assistance due to disability are also protected by legislation.</w:t>
            </w:r>
          </w:p>
        </w:tc>
      </w:tr>
      <w:tr w:rsidR="00F435B6" w:rsidRPr="00427810" w14:paraId="01F661EE" w14:textId="77777777" w:rsidTr="00F43F81">
        <w:tc>
          <w:tcPr>
            <w:tcW w:w="846" w:type="dxa"/>
          </w:tcPr>
          <w:p w14:paraId="4B6219F1" w14:textId="5962120E" w:rsidR="00F435B6" w:rsidRDefault="00F435B6" w:rsidP="007D5A11">
            <w:pPr>
              <w:spacing w:line="276" w:lineRule="auto"/>
              <w:jc w:val="both"/>
              <w:rPr>
                <w:lang w:val="en-US"/>
              </w:rPr>
            </w:pPr>
            <w:r>
              <w:rPr>
                <w:lang w:val="en-US"/>
              </w:rPr>
              <w:lastRenderedPageBreak/>
              <w:t>15</w:t>
            </w:r>
          </w:p>
        </w:tc>
        <w:tc>
          <w:tcPr>
            <w:tcW w:w="8782" w:type="dxa"/>
          </w:tcPr>
          <w:p w14:paraId="6417959D" w14:textId="77777777" w:rsidR="00F435B6" w:rsidRPr="00E23295" w:rsidRDefault="00F435B6" w:rsidP="007D5A11">
            <w:pPr>
              <w:spacing w:line="276" w:lineRule="auto"/>
              <w:jc w:val="both"/>
              <w:rPr>
                <w:lang w:val="en-US"/>
              </w:rPr>
            </w:pPr>
            <w:r w:rsidRPr="00D24DE5">
              <w:rPr>
                <w:lang w:val="en-US"/>
              </w:rPr>
              <w:t>Right to work and the freedom to engage in commercial activity</w:t>
            </w:r>
            <w:r w:rsidRPr="002C4CA0">
              <w:rPr>
                <w:lang w:val="en-US"/>
              </w:rPr>
              <w:t xml:space="preserve"> </w:t>
            </w:r>
          </w:p>
          <w:p w14:paraId="77D3A40A" w14:textId="77777777" w:rsidR="00F435B6" w:rsidRDefault="00F435B6" w:rsidP="007D5A11">
            <w:pPr>
              <w:spacing w:line="276" w:lineRule="auto"/>
              <w:jc w:val="both"/>
              <w:rPr>
                <w:lang w:val="en-US"/>
              </w:rPr>
            </w:pPr>
            <w:r>
              <w:rPr>
                <w:lang w:val="en-US"/>
              </w:rPr>
              <w:t>Article 18</w:t>
            </w:r>
          </w:p>
          <w:p w14:paraId="0D491C15" w14:textId="77777777" w:rsidR="00F435B6" w:rsidRPr="00E124B3" w:rsidRDefault="00F435B6" w:rsidP="007D5A11">
            <w:pPr>
              <w:pStyle w:val="Luettelokappale"/>
              <w:numPr>
                <w:ilvl w:val="0"/>
                <w:numId w:val="16"/>
              </w:numPr>
              <w:spacing w:line="276" w:lineRule="auto"/>
              <w:jc w:val="both"/>
              <w:rPr>
                <w:lang w:val="en-US"/>
              </w:rPr>
            </w:pPr>
            <w:r w:rsidRPr="001A435C">
              <w:rPr>
                <w:lang w:val="en-US"/>
              </w:rPr>
              <w:t>Freedom of choice: Everyone can choose their job, work, or business to make money. Criminal activity is prohibited.</w:t>
            </w:r>
          </w:p>
          <w:p w14:paraId="4BFFCF2E" w14:textId="77777777" w:rsidR="00F435B6" w:rsidRDefault="00F435B6" w:rsidP="007D5A11">
            <w:pPr>
              <w:pStyle w:val="Luettelokappale"/>
              <w:numPr>
                <w:ilvl w:val="0"/>
                <w:numId w:val="16"/>
              </w:numPr>
              <w:spacing w:line="276" w:lineRule="auto"/>
              <w:jc w:val="both"/>
              <w:rPr>
                <w:lang w:val="en-US"/>
              </w:rPr>
            </w:pPr>
            <w:r w:rsidRPr="001A435C">
              <w:rPr>
                <w:lang w:val="en-US"/>
              </w:rPr>
              <w:t>The government’s role: The government protects workers. The government also makes sure everyone can work. There are rules for getting job training to help people get jobs.</w:t>
            </w:r>
          </w:p>
          <w:p w14:paraId="0D89FE88" w14:textId="182B30E7" w:rsidR="00F435B6" w:rsidRPr="00F435B6" w:rsidRDefault="00F435B6" w:rsidP="007D5A11">
            <w:pPr>
              <w:pStyle w:val="Luettelokappale"/>
              <w:numPr>
                <w:ilvl w:val="0"/>
                <w:numId w:val="16"/>
              </w:numPr>
              <w:spacing w:line="276" w:lineRule="auto"/>
              <w:jc w:val="both"/>
              <w:rPr>
                <w:lang w:val="en-US"/>
              </w:rPr>
            </w:pPr>
            <w:r w:rsidRPr="00F435B6">
              <w:rPr>
                <w:lang w:val="en-US"/>
              </w:rPr>
              <w:t>Legal protection: If someone loses their job, there must be a good legal reason.</w:t>
            </w:r>
          </w:p>
        </w:tc>
      </w:tr>
      <w:tr w:rsidR="00F435B6" w:rsidRPr="00427810" w14:paraId="296BFB2B" w14:textId="77777777" w:rsidTr="00F43F81">
        <w:tc>
          <w:tcPr>
            <w:tcW w:w="846" w:type="dxa"/>
          </w:tcPr>
          <w:p w14:paraId="4CA5C02D" w14:textId="4E37D69F" w:rsidR="00F435B6" w:rsidRDefault="00F435B6" w:rsidP="007D5A11">
            <w:pPr>
              <w:spacing w:line="276" w:lineRule="auto"/>
              <w:jc w:val="both"/>
              <w:rPr>
                <w:lang w:val="en-US"/>
              </w:rPr>
            </w:pPr>
            <w:r>
              <w:rPr>
                <w:lang w:val="en-US"/>
              </w:rPr>
              <w:t>16</w:t>
            </w:r>
          </w:p>
        </w:tc>
        <w:tc>
          <w:tcPr>
            <w:tcW w:w="8782" w:type="dxa"/>
          </w:tcPr>
          <w:p w14:paraId="1561E70B" w14:textId="77777777" w:rsidR="00F435B6" w:rsidRPr="00E23295" w:rsidRDefault="00F435B6" w:rsidP="007D5A11">
            <w:pPr>
              <w:spacing w:line="276" w:lineRule="auto"/>
              <w:jc w:val="both"/>
              <w:rPr>
                <w:lang w:val="en-US"/>
              </w:rPr>
            </w:pPr>
            <w:r w:rsidRPr="00672C6A">
              <w:rPr>
                <w:lang w:val="en-US"/>
              </w:rPr>
              <w:t>Right to Social Security</w:t>
            </w:r>
          </w:p>
          <w:p w14:paraId="67E957A7" w14:textId="77777777" w:rsidR="00F435B6" w:rsidRDefault="00F435B6" w:rsidP="007D5A11">
            <w:pPr>
              <w:spacing w:line="276" w:lineRule="auto"/>
              <w:jc w:val="both"/>
              <w:rPr>
                <w:lang w:val="en-US"/>
              </w:rPr>
            </w:pPr>
            <w:r>
              <w:rPr>
                <w:lang w:val="en-US"/>
              </w:rPr>
              <w:t>Article 19</w:t>
            </w:r>
          </w:p>
          <w:p w14:paraId="7DD48685" w14:textId="77777777" w:rsidR="00F435B6" w:rsidRPr="00672C6A" w:rsidRDefault="00F435B6" w:rsidP="007D5A11">
            <w:pPr>
              <w:pStyle w:val="Luettelokappale"/>
              <w:numPr>
                <w:ilvl w:val="0"/>
                <w:numId w:val="17"/>
              </w:numPr>
              <w:spacing w:line="276" w:lineRule="auto"/>
              <w:jc w:val="both"/>
              <w:rPr>
                <w:lang w:val="en-US"/>
              </w:rPr>
            </w:pPr>
            <w:r w:rsidRPr="00672C6A">
              <w:rPr>
                <w:lang w:val="en-US"/>
              </w:rPr>
              <w:t xml:space="preserve">Essential support: Individuals who lack the means for a dignified life have the right to receive essential support. This includes basic subsistence during unemployment, illness, disability, old age, childbirth, or loss of a provider. </w:t>
            </w:r>
          </w:p>
          <w:p w14:paraId="18EDA1C8" w14:textId="77777777" w:rsidR="00F435B6" w:rsidRDefault="00F435B6" w:rsidP="007D5A11">
            <w:pPr>
              <w:pStyle w:val="Luettelokappale"/>
              <w:numPr>
                <w:ilvl w:val="0"/>
                <w:numId w:val="17"/>
              </w:numPr>
              <w:spacing w:line="276" w:lineRule="auto"/>
              <w:jc w:val="both"/>
              <w:rPr>
                <w:lang w:val="en-US"/>
              </w:rPr>
            </w:pPr>
            <w:r w:rsidRPr="00672C6A">
              <w:rPr>
                <w:lang w:val="en-US"/>
              </w:rPr>
              <w:t xml:space="preserve">Public authorities’ role: Responsible for providing adequate social, health, and medical services, as well as supporting families to ensure the wellbeing and development of children. </w:t>
            </w:r>
          </w:p>
          <w:p w14:paraId="0DCA6AB3" w14:textId="5BDBC3A6" w:rsidR="00F435B6" w:rsidRPr="00F435B6" w:rsidRDefault="00F435B6" w:rsidP="007D5A11">
            <w:pPr>
              <w:pStyle w:val="Luettelokappale"/>
              <w:numPr>
                <w:ilvl w:val="0"/>
                <w:numId w:val="17"/>
              </w:numPr>
              <w:spacing w:line="276" w:lineRule="auto"/>
              <w:jc w:val="both"/>
              <w:rPr>
                <w:lang w:val="en-US"/>
              </w:rPr>
            </w:pPr>
            <w:r w:rsidRPr="00F435B6">
              <w:rPr>
                <w:lang w:val="en-US"/>
              </w:rPr>
              <w:t>Living situation: Everyone has the right to housing and the opportunity to arrange their own living situation.</w:t>
            </w:r>
          </w:p>
        </w:tc>
      </w:tr>
      <w:tr w:rsidR="00F435B6" w:rsidRPr="00427810" w14:paraId="37589825" w14:textId="77777777" w:rsidTr="00F43F81">
        <w:tc>
          <w:tcPr>
            <w:tcW w:w="846" w:type="dxa"/>
          </w:tcPr>
          <w:p w14:paraId="09CE14A2" w14:textId="31256CAC" w:rsidR="00F435B6" w:rsidRDefault="00F435B6" w:rsidP="007D5A11">
            <w:pPr>
              <w:spacing w:line="276" w:lineRule="auto"/>
              <w:jc w:val="both"/>
              <w:rPr>
                <w:lang w:val="en-US"/>
              </w:rPr>
            </w:pPr>
            <w:r>
              <w:rPr>
                <w:lang w:val="en-US"/>
              </w:rPr>
              <w:t>17</w:t>
            </w:r>
          </w:p>
        </w:tc>
        <w:tc>
          <w:tcPr>
            <w:tcW w:w="8782" w:type="dxa"/>
          </w:tcPr>
          <w:p w14:paraId="5CD1A73F" w14:textId="77777777" w:rsidR="00F435B6" w:rsidRPr="00E23295" w:rsidRDefault="00F435B6" w:rsidP="007D5A11">
            <w:pPr>
              <w:spacing w:line="276" w:lineRule="auto"/>
              <w:jc w:val="both"/>
              <w:rPr>
                <w:lang w:val="en-US"/>
              </w:rPr>
            </w:pPr>
            <w:r w:rsidRPr="00B765A6">
              <w:rPr>
                <w:lang w:val="en-US"/>
              </w:rPr>
              <w:t>Protection under the Law</w:t>
            </w:r>
          </w:p>
          <w:p w14:paraId="7209F3A0" w14:textId="77777777" w:rsidR="00F435B6" w:rsidRDefault="00F435B6" w:rsidP="007D5A11">
            <w:pPr>
              <w:spacing w:line="276" w:lineRule="auto"/>
              <w:jc w:val="both"/>
              <w:rPr>
                <w:lang w:val="en-US"/>
              </w:rPr>
            </w:pPr>
            <w:r>
              <w:rPr>
                <w:lang w:val="en-US"/>
              </w:rPr>
              <w:t>Article 21</w:t>
            </w:r>
          </w:p>
          <w:p w14:paraId="51168ACC" w14:textId="77777777" w:rsidR="00F435B6" w:rsidRDefault="00F435B6" w:rsidP="007D5A11">
            <w:pPr>
              <w:pStyle w:val="Luettelokappale"/>
              <w:numPr>
                <w:ilvl w:val="0"/>
                <w:numId w:val="18"/>
              </w:numPr>
              <w:spacing w:line="276" w:lineRule="auto"/>
              <w:jc w:val="both"/>
              <w:rPr>
                <w:lang w:val="en-US"/>
              </w:rPr>
            </w:pPr>
            <w:r w:rsidRPr="00B765A6">
              <w:rPr>
                <w:lang w:val="en-US"/>
              </w:rPr>
              <w:t xml:space="preserve">Fair legal process ensures that everyone has the right to a fair legal process. This includes the right to have their case heard promptly by a competent court or authority. </w:t>
            </w:r>
          </w:p>
          <w:p w14:paraId="41FA388F" w14:textId="4EB6ACF8" w:rsidR="00F435B6" w:rsidRPr="00F435B6" w:rsidRDefault="00F435B6" w:rsidP="007D5A11">
            <w:pPr>
              <w:pStyle w:val="Luettelokappale"/>
              <w:numPr>
                <w:ilvl w:val="0"/>
                <w:numId w:val="18"/>
              </w:numPr>
              <w:spacing w:line="276" w:lineRule="auto"/>
              <w:jc w:val="both"/>
              <w:rPr>
                <w:lang w:val="en-US"/>
              </w:rPr>
            </w:pPr>
            <w:r w:rsidRPr="00F435B6">
              <w:rPr>
                <w:lang w:val="en-US"/>
              </w:rPr>
              <w:t xml:space="preserve">Transparent documents: Individuals also have the right to review decisions related to their rights and obligations through an independent legal body. The law specifies provisions related to proceedings’ transparency, the right to be heard, receiving reasoned decisions, and the right to appeal. These safeguards contribute to </w:t>
            </w:r>
            <w:proofErr w:type="gramStart"/>
            <w:r w:rsidRPr="00F435B6">
              <w:rPr>
                <w:lang w:val="en-US"/>
              </w:rPr>
              <w:t>a fair</w:t>
            </w:r>
            <w:proofErr w:type="gramEnd"/>
            <w:r w:rsidRPr="00F435B6">
              <w:rPr>
                <w:lang w:val="en-US"/>
              </w:rPr>
              <w:t xml:space="preserve"> trial and good governance.</w:t>
            </w:r>
          </w:p>
        </w:tc>
      </w:tr>
      <w:tr w:rsidR="00F435B6" w:rsidRPr="00427810" w14:paraId="78C16C4C" w14:textId="77777777" w:rsidTr="00F43F81">
        <w:tc>
          <w:tcPr>
            <w:tcW w:w="846" w:type="dxa"/>
          </w:tcPr>
          <w:p w14:paraId="2A872E06" w14:textId="1EAB9E7B" w:rsidR="00F435B6" w:rsidRDefault="00F435B6" w:rsidP="007D5A11">
            <w:pPr>
              <w:spacing w:line="276" w:lineRule="auto"/>
              <w:jc w:val="both"/>
              <w:rPr>
                <w:lang w:val="en-US"/>
              </w:rPr>
            </w:pPr>
            <w:r>
              <w:rPr>
                <w:lang w:val="en-US"/>
              </w:rPr>
              <w:t>18</w:t>
            </w:r>
          </w:p>
        </w:tc>
        <w:tc>
          <w:tcPr>
            <w:tcW w:w="8782" w:type="dxa"/>
          </w:tcPr>
          <w:p w14:paraId="2F6494B0" w14:textId="77777777" w:rsidR="00F435B6" w:rsidRDefault="00F435B6" w:rsidP="007D5A11">
            <w:pPr>
              <w:spacing w:line="276" w:lineRule="auto"/>
              <w:jc w:val="both"/>
              <w:rPr>
                <w:lang w:val="en-US"/>
              </w:rPr>
            </w:pPr>
            <w:r>
              <w:rPr>
                <w:lang w:val="en-US"/>
              </w:rPr>
              <w:t>Note!</w:t>
            </w:r>
          </w:p>
          <w:p w14:paraId="40A8E38D" w14:textId="77777777" w:rsidR="00F435B6" w:rsidRPr="00E23295" w:rsidRDefault="00F435B6" w:rsidP="007D5A11">
            <w:pPr>
              <w:spacing w:line="276" w:lineRule="auto"/>
              <w:jc w:val="both"/>
              <w:rPr>
                <w:lang w:val="en-US"/>
              </w:rPr>
            </w:pPr>
            <w:r w:rsidRPr="00B765A6">
              <w:rPr>
                <w:lang w:val="en-US"/>
              </w:rPr>
              <w:t>Basic Rights and Liberties in Situations of Emergency</w:t>
            </w:r>
          </w:p>
          <w:p w14:paraId="2A2E7A3B" w14:textId="77777777" w:rsidR="00F435B6" w:rsidRDefault="00F435B6" w:rsidP="007D5A11">
            <w:pPr>
              <w:spacing w:line="276" w:lineRule="auto"/>
              <w:jc w:val="both"/>
              <w:rPr>
                <w:lang w:val="en-US"/>
              </w:rPr>
            </w:pPr>
            <w:r>
              <w:rPr>
                <w:lang w:val="en-US"/>
              </w:rPr>
              <w:lastRenderedPageBreak/>
              <w:t>Article 23</w:t>
            </w:r>
          </w:p>
          <w:p w14:paraId="1DF5429A" w14:textId="77777777" w:rsidR="00F435B6" w:rsidRDefault="00F435B6" w:rsidP="007D5A11">
            <w:pPr>
              <w:pStyle w:val="Luettelokappale"/>
              <w:numPr>
                <w:ilvl w:val="0"/>
                <w:numId w:val="19"/>
              </w:numPr>
              <w:spacing w:line="276" w:lineRule="auto"/>
              <w:jc w:val="both"/>
              <w:rPr>
                <w:lang w:val="en-US"/>
              </w:rPr>
            </w:pPr>
            <w:r w:rsidRPr="00B765A6">
              <w:rPr>
                <w:lang w:val="en-US"/>
              </w:rPr>
              <w:t xml:space="preserve">In case of emergency: In Finland, provisions allow for temporary exceptions to basic rights and liberties when there’s an armed attack or other serious threats to the nation. </w:t>
            </w:r>
          </w:p>
          <w:p w14:paraId="1EFD5C0F" w14:textId="3D090443" w:rsidR="00F435B6" w:rsidRPr="00F435B6" w:rsidRDefault="00F435B6" w:rsidP="007D5A11">
            <w:pPr>
              <w:pStyle w:val="Luettelokappale"/>
              <w:numPr>
                <w:ilvl w:val="0"/>
                <w:numId w:val="19"/>
              </w:numPr>
              <w:spacing w:line="276" w:lineRule="auto"/>
              <w:jc w:val="both"/>
              <w:rPr>
                <w:lang w:val="en-US"/>
              </w:rPr>
            </w:pPr>
            <w:r w:rsidRPr="00F435B6">
              <w:rPr>
                <w:lang w:val="en-US"/>
              </w:rPr>
              <w:t>These exceptions must be authorized by an Act or Government Decree, with specific criteria and limitations. The grounds for these exceptions are defined by law, and Parliament reviews Government Decrees promptly to assess their validity.</w:t>
            </w:r>
          </w:p>
        </w:tc>
      </w:tr>
    </w:tbl>
    <w:p w14:paraId="4C6A914D" w14:textId="77777777" w:rsidR="00B66583" w:rsidRDefault="00B66583" w:rsidP="007D5A11">
      <w:pPr>
        <w:spacing w:line="276" w:lineRule="auto"/>
        <w:jc w:val="both"/>
        <w:rPr>
          <w:lang w:val="en-US"/>
        </w:rPr>
      </w:pPr>
    </w:p>
    <w:p w14:paraId="2AE18580" w14:textId="77777777" w:rsidR="00D140B1" w:rsidRDefault="00D140B1" w:rsidP="007D5A11">
      <w:pPr>
        <w:spacing w:line="276" w:lineRule="auto"/>
        <w:jc w:val="both"/>
        <w:rPr>
          <w:lang w:val="en-US"/>
        </w:rPr>
      </w:pPr>
    </w:p>
    <w:p w14:paraId="17E8018E" w14:textId="4706790C" w:rsidR="00D140B1" w:rsidRPr="00D140B1" w:rsidRDefault="00D140B1" w:rsidP="007D5A11">
      <w:pPr>
        <w:spacing w:line="276" w:lineRule="auto"/>
        <w:jc w:val="both"/>
        <w:rPr>
          <w:b/>
          <w:bCs/>
          <w:lang w:val="en-US"/>
        </w:rPr>
      </w:pPr>
      <w:r w:rsidRPr="00D140B1">
        <w:rPr>
          <w:b/>
          <w:bCs/>
          <w:lang w:val="en-US"/>
        </w:rPr>
        <w:t>Civic duties and responsibilities.pptx</w:t>
      </w:r>
    </w:p>
    <w:p w14:paraId="6BD42376" w14:textId="1703A6EC" w:rsidR="00D140B1" w:rsidRPr="00F435B6" w:rsidRDefault="00D140B1" w:rsidP="007D5A11">
      <w:pPr>
        <w:spacing w:line="276" w:lineRule="auto"/>
        <w:jc w:val="both"/>
        <w:rPr>
          <w:lang w:val="en-US"/>
        </w:rPr>
      </w:pPr>
      <w:proofErr w:type="spellStart"/>
      <w:r>
        <w:rPr>
          <w:lang w:val="en-US"/>
        </w:rPr>
        <w:t>Tiedosto</w:t>
      </w:r>
      <w:proofErr w:type="spellEnd"/>
      <w:r>
        <w:rPr>
          <w:lang w:val="en-US"/>
        </w:rPr>
        <w:t xml:space="preserve"> </w:t>
      </w:r>
      <w:proofErr w:type="spellStart"/>
      <w:r>
        <w:rPr>
          <w:lang w:val="en-US"/>
        </w:rPr>
        <w:t>tekstinä</w:t>
      </w:r>
      <w:proofErr w:type="spellEnd"/>
      <w:r>
        <w:rPr>
          <w:lang w:val="en-US"/>
        </w:rPr>
        <w:t>:</w:t>
      </w:r>
    </w:p>
    <w:p w14:paraId="59C417A9" w14:textId="77777777" w:rsidR="00B66583" w:rsidRDefault="00B66583" w:rsidP="007D5A11">
      <w:pPr>
        <w:spacing w:line="276" w:lineRule="auto"/>
        <w:jc w:val="both"/>
        <w:rPr>
          <w:lang w:val="en-US"/>
        </w:rPr>
      </w:pPr>
    </w:p>
    <w:tbl>
      <w:tblPr>
        <w:tblStyle w:val="TaulukkoRuudukko"/>
        <w:tblW w:w="0" w:type="auto"/>
        <w:tblLook w:val="04A0" w:firstRow="1" w:lastRow="0" w:firstColumn="1" w:lastColumn="0" w:noHBand="0" w:noVBand="1"/>
      </w:tblPr>
      <w:tblGrid>
        <w:gridCol w:w="846"/>
        <w:gridCol w:w="8782"/>
      </w:tblGrid>
      <w:tr w:rsidR="00A76AF3" w:rsidRPr="00427810" w14:paraId="5FE11074" w14:textId="77777777" w:rsidTr="00A76AF3">
        <w:tc>
          <w:tcPr>
            <w:tcW w:w="846" w:type="dxa"/>
          </w:tcPr>
          <w:p w14:paraId="0620719B" w14:textId="7B29235F" w:rsidR="00A76AF3" w:rsidRDefault="00A76AF3" w:rsidP="007D5A11">
            <w:pPr>
              <w:spacing w:line="276" w:lineRule="auto"/>
              <w:jc w:val="both"/>
              <w:rPr>
                <w:lang w:val="en-US"/>
              </w:rPr>
            </w:pPr>
            <w:r>
              <w:rPr>
                <w:lang w:val="en-US"/>
              </w:rPr>
              <w:t>1</w:t>
            </w:r>
          </w:p>
        </w:tc>
        <w:tc>
          <w:tcPr>
            <w:tcW w:w="8782" w:type="dxa"/>
          </w:tcPr>
          <w:p w14:paraId="25351DFD" w14:textId="77777777" w:rsidR="00A76AF3" w:rsidRDefault="00A76AF3" w:rsidP="007D5A11">
            <w:pPr>
              <w:spacing w:line="276" w:lineRule="auto"/>
              <w:jc w:val="both"/>
              <w:rPr>
                <w:lang w:val="en-US"/>
              </w:rPr>
            </w:pPr>
            <w:r w:rsidRPr="00C600F8">
              <w:rPr>
                <w:lang w:val="en-US"/>
              </w:rPr>
              <w:t>Civic duties and responsibilities</w:t>
            </w:r>
          </w:p>
          <w:p w14:paraId="25B3055A" w14:textId="01CC3A65" w:rsidR="00A76AF3" w:rsidRDefault="00A76AF3" w:rsidP="007D5A11">
            <w:pPr>
              <w:spacing w:line="276" w:lineRule="auto"/>
              <w:jc w:val="both"/>
              <w:rPr>
                <w:lang w:val="en-US"/>
              </w:rPr>
            </w:pPr>
            <w:r w:rsidRPr="00C600F8">
              <w:rPr>
                <w:lang w:val="en-US"/>
              </w:rPr>
              <w:t>Operating as a member of Society and a Citizen</w:t>
            </w:r>
          </w:p>
        </w:tc>
      </w:tr>
      <w:tr w:rsidR="00A76AF3" w:rsidRPr="00427810" w14:paraId="26908AD3" w14:textId="77777777" w:rsidTr="00A76AF3">
        <w:tc>
          <w:tcPr>
            <w:tcW w:w="846" w:type="dxa"/>
          </w:tcPr>
          <w:p w14:paraId="58412C46" w14:textId="743EFF8D" w:rsidR="00A76AF3" w:rsidRDefault="00A76AF3" w:rsidP="007D5A11">
            <w:pPr>
              <w:spacing w:line="276" w:lineRule="auto"/>
              <w:jc w:val="both"/>
              <w:rPr>
                <w:lang w:val="en-US"/>
              </w:rPr>
            </w:pPr>
            <w:r>
              <w:rPr>
                <w:lang w:val="en-US"/>
              </w:rPr>
              <w:t>2</w:t>
            </w:r>
          </w:p>
        </w:tc>
        <w:tc>
          <w:tcPr>
            <w:tcW w:w="8782" w:type="dxa"/>
          </w:tcPr>
          <w:p w14:paraId="626483AC" w14:textId="77777777" w:rsidR="00A76AF3" w:rsidRDefault="00A76AF3" w:rsidP="007D5A11">
            <w:pPr>
              <w:spacing w:line="276" w:lineRule="auto"/>
              <w:jc w:val="both"/>
              <w:rPr>
                <w:lang w:val="en-US"/>
              </w:rPr>
            </w:pPr>
            <w:r w:rsidRPr="00C600F8">
              <w:rPr>
                <w:lang w:val="en-US"/>
              </w:rPr>
              <w:t>Civic duties and responsibilities</w:t>
            </w:r>
          </w:p>
          <w:p w14:paraId="451C3BBF" w14:textId="77777777" w:rsidR="00A76AF3" w:rsidRPr="00F838DC" w:rsidRDefault="00A76AF3" w:rsidP="007D5A11">
            <w:pPr>
              <w:pStyle w:val="Luettelokappale"/>
              <w:numPr>
                <w:ilvl w:val="0"/>
                <w:numId w:val="100"/>
              </w:numPr>
              <w:spacing w:line="276" w:lineRule="auto"/>
              <w:jc w:val="both"/>
              <w:rPr>
                <w:lang w:val="en-US"/>
              </w:rPr>
            </w:pPr>
            <w:r w:rsidRPr="00F838DC">
              <w:rPr>
                <w:lang w:val="en-US"/>
              </w:rPr>
              <w:t>Compulsory education</w:t>
            </w:r>
          </w:p>
          <w:p w14:paraId="672CD531" w14:textId="77777777" w:rsidR="00A76AF3" w:rsidRPr="00F838DC" w:rsidRDefault="00A76AF3" w:rsidP="007D5A11">
            <w:pPr>
              <w:pStyle w:val="Luettelokappale"/>
              <w:numPr>
                <w:ilvl w:val="0"/>
                <w:numId w:val="100"/>
              </w:numPr>
              <w:spacing w:line="276" w:lineRule="auto"/>
              <w:jc w:val="both"/>
              <w:rPr>
                <w:lang w:val="en-US"/>
              </w:rPr>
            </w:pPr>
            <w:r w:rsidRPr="00F838DC">
              <w:rPr>
                <w:lang w:val="en-US"/>
              </w:rPr>
              <w:t xml:space="preserve">Duty of national </w:t>
            </w:r>
            <w:proofErr w:type="spellStart"/>
            <w:r w:rsidRPr="00F838DC">
              <w:rPr>
                <w:lang w:val="en-US"/>
              </w:rPr>
              <w:t>defence</w:t>
            </w:r>
            <w:proofErr w:type="spellEnd"/>
          </w:p>
          <w:p w14:paraId="3DFBAB97" w14:textId="77777777" w:rsidR="00A76AF3" w:rsidRPr="00F838DC" w:rsidRDefault="00A76AF3" w:rsidP="007D5A11">
            <w:pPr>
              <w:pStyle w:val="Luettelokappale"/>
              <w:numPr>
                <w:ilvl w:val="0"/>
                <w:numId w:val="100"/>
              </w:numPr>
              <w:spacing w:line="276" w:lineRule="auto"/>
              <w:jc w:val="both"/>
              <w:rPr>
                <w:lang w:val="en-US"/>
              </w:rPr>
            </w:pPr>
            <w:r w:rsidRPr="00F838DC">
              <w:rPr>
                <w:lang w:val="en-US"/>
              </w:rPr>
              <w:t>Tax liability</w:t>
            </w:r>
          </w:p>
          <w:p w14:paraId="7AF2A42E" w14:textId="77777777" w:rsidR="00A76AF3" w:rsidRPr="00F838DC" w:rsidRDefault="00A76AF3" w:rsidP="007D5A11">
            <w:pPr>
              <w:pStyle w:val="Luettelokappale"/>
              <w:numPr>
                <w:ilvl w:val="0"/>
                <w:numId w:val="100"/>
              </w:numPr>
              <w:spacing w:line="276" w:lineRule="auto"/>
              <w:jc w:val="both"/>
              <w:rPr>
                <w:lang w:val="en-US"/>
              </w:rPr>
            </w:pPr>
            <w:r w:rsidRPr="00F838DC">
              <w:rPr>
                <w:lang w:val="en-US"/>
              </w:rPr>
              <w:t xml:space="preserve">Obligation to </w:t>
            </w:r>
            <w:proofErr w:type="gramStart"/>
            <w:r w:rsidRPr="00F838DC">
              <w:rPr>
                <w:lang w:val="en-US"/>
              </w:rPr>
              <w:t>a name</w:t>
            </w:r>
            <w:proofErr w:type="gramEnd"/>
          </w:p>
          <w:p w14:paraId="4991813B" w14:textId="77777777" w:rsidR="00A76AF3" w:rsidRPr="00F838DC" w:rsidRDefault="00A76AF3" w:rsidP="007D5A11">
            <w:pPr>
              <w:pStyle w:val="Luettelokappale"/>
              <w:numPr>
                <w:ilvl w:val="0"/>
                <w:numId w:val="100"/>
              </w:numPr>
              <w:spacing w:line="276" w:lineRule="auto"/>
              <w:jc w:val="both"/>
              <w:rPr>
                <w:lang w:val="en-US"/>
              </w:rPr>
            </w:pPr>
            <w:r w:rsidRPr="00F838DC">
              <w:rPr>
                <w:lang w:val="en-US"/>
              </w:rPr>
              <w:t xml:space="preserve">Guardians Duty to take </w:t>
            </w:r>
            <w:proofErr w:type="gramStart"/>
            <w:r w:rsidRPr="00F838DC">
              <w:rPr>
                <w:lang w:val="en-US"/>
              </w:rPr>
              <w:t>care</w:t>
            </w:r>
            <w:proofErr w:type="gramEnd"/>
            <w:r w:rsidRPr="00F838DC">
              <w:rPr>
                <w:lang w:val="en-US"/>
              </w:rPr>
              <w:t xml:space="preserve"> Children</w:t>
            </w:r>
          </w:p>
          <w:p w14:paraId="6E178C79" w14:textId="77777777" w:rsidR="00A76AF3" w:rsidRPr="00F838DC" w:rsidRDefault="00A76AF3" w:rsidP="007D5A11">
            <w:pPr>
              <w:pStyle w:val="Luettelokappale"/>
              <w:numPr>
                <w:ilvl w:val="0"/>
                <w:numId w:val="100"/>
              </w:numPr>
              <w:spacing w:line="276" w:lineRule="auto"/>
              <w:jc w:val="both"/>
              <w:rPr>
                <w:lang w:val="en-US"/>
              </w:rPr>
            </w:pPr>
            <w:r w:rsidRPr="00F838DC">
              <w:rPr>
                <w:lang w:val="en-US"/>
              </w:rPr>
              <w:t>Res</w:t>
            </w:r>
            <w:r>
              <w:rPr>
                <w:lang w:val="en-US"/>
              </w:rPr>
              <w:t>c</w:t>
            </w:r>
            <w:r w:rsidRPr="00F838DC">
              <w:rPr>
                <w:lang w:val="en-US"/>
              </w:rPr>
              <w:t>ue duty</w:t>
            </w:r>
          </w:p>
          <w:p w14:paraId="1BD6B8F5" w14:textId="77777777" w:rsidR="00A76AF3" w:rsidRDefault="00A76AF3" w:rsidP="007D5A11">
            <w:pPr>
              <w:pStyle w:val="Luettelokappale"/>
              <w:numPr>
                <w:ilvl w:val="0"/>
                <w:numId w:val="100"/>
              </w:numPr>
              <w:spacing w:line="276" w:lineRule="auto"/>
              <w:jc w:val="both"/>
              <w:rPr>
                <w:lang w:val="en-US"/>
              </w:rPr>
            </w:pPr>
            <w:r w:rsidRPr="00F838DC">
              <w:rPr>
                <w:lang w:val="en-US"/>
              </w:rPr>
              <w:t>Obligation to comply with the law</w:t>
            </w:r>
          </w:p>
          <w:p w14:paraId="574C561D" w14:textId="5ECA8ED7" w:rsidR="00A76AF3" w:rsidRPr="00A76AF3" w:rsidRDefault="00A76AF3" w:rsidP="007D5A11">
            <w:pPr>
              <w:pStyle w:val="Luettelokappale"/>
              <w:numPr>
                <w:ilvl w:val="0"/>
                <w:numId w:val="100"/>
              </w:numPr>
              <w:spacing w:line="276" w:lineRule="auto"/>
              <w:jc w:val="both"/>
              <w:rPr>
                <w:lang w:val="en-US"/>
              </w:rPr>
            </w:pPr>
            <w:r w:rsidRPr="00A76AF3">
              <w:rPr>
                <w:lang w:val="en-US"/>
              </w:rPr>
              <w:t xml:space="preserve">Responsibility to take care of the Environment  </w:t>
            </w:r>
          </w:p>
        </w:tc>
      </w:tr>
      <w:tr w:rsidR="00A76AF3" w:rsidRPr="00427810" w14:paraId="1A25050E" w14:textId="77777777" w:rsidTr="00A76AF3">
        <w:tc>
          <w:tcPr>
            <w:tcW w:w="846" w:type="dxa"/>
          </w:tcPr>
          <w:p w14:paraId="122A96E6" w14:textId="2FDEB0CC" w:rsidR="00A76AF3" w:rsidRDefault="00A76AF3" w:rsidP="007D5A11">
            <w:pPr>
              <w:spacing w:line="276" w:lineRule="auto"/>
              <w:jc w:val="both"/>
              <w:rPr>
                <w:lang w:val="en-US"/>
              </w:rPr>
            </w:pPr>
            <w:r>
              <w:rPr>
                <w:lang w:val="en-US"/>
              </w:rPr>
              <w:t>3</w:t>
            </w:r>
          </w:p>
        </w:tc>
        <w:tc>
          <w:tcPr>
            <w:tcW w:w="8782" w:type="dxa"/>
          </w:tcPr>
          <w:p w14:paraId="76A4DBD4" w14:textId="77777777" w:rsidR="00A76AF3" w:rsidRDefault="00A76AF3" w:rsidP="007D5A11">
            <w:pPr>
              <w:spacing w:line="276" w:lineRule="auto"/>
              <w:jc w:val="both"/>
              <w:rPr>
                <w:lang w:val="en-US"/>
              </w:rPr>
            </w:pPr>
            <w:r>
              <w:rPr>
                <w:lang w:val="en-US"/>
              </w:rPr>
              <w:t>Compulsory education</w:t>
            </w:r>
          </w:p>
          <w:p w14:paraId="2D924802" w14:textId="77777777" w:rsidR="00A76AF3" w:rsidRDefault="00A76AF3" w:rsidP="007D5A11">
            <w:pPr>
              <w:spacing w:line="276" w:lineRule="auto"/>
              <w:jc w:val="both"/>
              <w:rPr>
                <w:lang w:val="en-US"/>
              </w:rPr>
            </w:pPr>
            <w:r w:rsidRPr="00F838DC">
              <w:rPr>
                <w:lang w:val="en-US"/>
              </w:rPr>
              <w:t>The Finnish Compulsory Education Act (1214/2020)</w:t>
            </w:r>
          </w:p>
          <w:p w14:paraId="4C788DEC" w14:textId="77777777" w:rsidR="00A76AF3" w:rsidRDefault="00A76AF3" w:rsidP="007D5A11">
            <w:pPr>
              <w:pStyle w:val="Luettelokappale"/>
              <w:numPr>
                <w:ilvl w:val="0"/>
                <w:numId w:val="21"/>
              </w:numPr>
              <w:spacing w:line="276" w:lineRule="auto"/>
              <w:jc w:val="both"/>
              <w:rPr>
                <w:lang w:val="en-US"/>
              </w:rPr>
            </w:pPr>
            <w:r w:rsidRPr="00F838DC">
              <w:rPr>
                <w:lang w:val="en-US"/>
              </w:rPr>
              <w:t>Education is compulsory for children aged 7 to 18 years.</w:t>
            </w:r>
          </w:p>
          <w:p w14:paraId="06EBABA8" w14:textId="0A46780F" w:rsidR="00A76AF3" w:rsidRPr="00A76AF3" w:rsidRDefault="00A76AF3" w:rsidP="007D5A11">
            <w:pPr>
              <w:pStyle w:val="Luettelokappale"/>
              <w:numPr>
                <w:ilvl w:val="0"/>
                <w:numId w:val="21"/>
              </w:numPr>
              <w:spacing w:line="276" w:lineRule="auto"/>
              <w:jc w:val="both"/>
              <w:rPr>
                <w:lang w:val="en-US"/>
              </w:rPr>
            </w:pPr>
            <w:r w:rsidRPr="00A76AF3">
              <w:rPr>
                <w:lang w:val="en-US"/>
              </w:rPr>
              <w:t>The obligation to education ends earlier in case a student completes either vocational upper secondary qualification or matriculation examinations.</w:t>
            </w:r>
          </w:p>
        </w:tc>
      </w:tr>
      <w:tr w:rsidR="00A76AF3" w:rsidRPr="00427810" w14:paraId="64B8F824" w14:textId="77777777" w:rsidTr="00A76AF3">
        <w:tc>
          <w:tcPr>
            <w:tcW w:w="846" w:type="dxa"/>
          </w:tcPr>
          <w:p w14:paraId="193FA655" w14:textId="0D313D3B" w:rsidR="00A76AF3" w:rsidRDefault="00A76AF3" w:rsidP="007D5A11">
            <w:pPr>
              <w:spacing w:line="276" w:lineRule="auto"/>
              <w:jc w:val="both"/>
              <w:rPr>
                <w:lang w:val="en-US"/>
              </w:rPr>
            </w:pPr>
            <w:r>
              <w:rPr>
                <w:lang w:val="en-US"/>
              </w:rPr>
              <w:t>4</w:t>
            </w:r>
          </w:p>
        </w:tc>
        <w:tc>
          <w:tcPr>
            <w:tcW w:w="8782" w:type="dxa"/>
          </w:tcPr>
          <w:p w14:paraId="08FB0364" w14:textId="77777777" w:rsidR="00A76AF3" w:rsidRDefault="00A76AF3" w:rsidP="007D5A11">
            <w:pPr>
              <w:spacing w:line="276" w:lineRule="auto"/>
              <w:jc w:val="both"/>
              <w:rPr>
                <w:lang w:val="en-US"/>
              </w:rPr>
            </w:pPr>
            <w:r>
              <w:rPr>
                <w:lang w:val="en-US"/>
              </w:rPr>
              <w:t>Duty of national defense</w:t>
            </w:r>
          </w:p>
          <w:p w14:paraId="20BDD57E" w14:textId="77777777" w:rsidR="00A76AF3" w:rsidRPr="00805CF7" w:rsidRDefault="00A76AF3" w:rsidP="007D5A11">
            <w:pPr>
              <w:spacing w:line="276" w:lineRule="auto"/>
              <w:jc w:val="both"/>
              <w:rPr>
                <w:lang w:val="en-US"/>
              </w:rPr>
            </w:pPr>
            <w:r w:rsidRPr="00805CF7">
              <w:rPr>
                <w:lang w:val="en-US"/>
              </w:rPr>
              <w:t>The Finnish Constitution Act (731/1999)</w:t>
            </w:r>
          </w:p>
          <w:p w14:paraId="2DB40529" w14:textId="77777777" w:rsidR="00A76AF3" w:rsidRDefault="00A76AF3" w:rsidP="007D5A11">
            <w:pPr>
              <w:spacing w:line="276" w:lineRule="auto"/>
              <w:jc w:val="both"/>
              <w:rPr>
                <w:lang w:val="en-US"/>
              </w:rPr>
            </w:pPr>
            <w:r w:rsidRPr="00805CF7">
              <w:rPr>
                <w:lang w:val="en-US"/>
              </w:rPr>
              <w:t>The Conscription Act (1438/2007)</w:t>
            </w:r>
          </w:p>
          <w:p w14:paraId="6E36CD2F" w14:textId="77777777" w:rsidR="00A76AF3" w:rsidRPr="00E124B3" w:rsidRDefault="00A76AF3" w:rsidP="007D5A11">
            <w:pPr>
              <w:pStyle w:val="Luettelokappale"/>
              <w:numPr>
                <w:ilvl w:val="0"/>
                <w:numId w:val="22"/>
              </w:numPr>
              <w:spacing w:line="276" w:lineRule="auto"/>
              <w:jc w:val="both"/>
              <w:rPr>
                <w:lang w:val="en-US"/>
              </w:rPr>
            </w:pPr>
            <w:r w:rsidRPr="00805CF7">
              <w:rPr>
                <w:lang w:val="en-US"/>
              </w:rPr>
              <w:t>Every citizen has an obligation to participate in the defense of the country or assist it as specified by law.</w:t>
            </w:r>
          </w:p>
          <w:p w14:paraId="10F56CB3" w14:textId="77777777" w:rsidR="00A76AF3" w:rsidRDefault="00A76AF3" w:rsidP="007D5A11">
            <w:pPr>
              <w:pStyle w:val="Luettelokappale"/>
              <w:numPr>
                <w:ilvl w:val="0"/>
                <w:numId w:val="22"/>
              </w:numPr>
              <w:spacing w:line="276" w:lineRule="auto"/>
              <w:jc w:val="both"/>
              <w:rPr>
                <w:lang w:val="en-US"/>
              </w:rPr>
            </w:pPr>
            <w:r w:rsidRPr="00805CF7">
              <w:rPr>
                <w:lang w:val="en-US"/>
              </w:rPr>
              <w:t>Every male Finnish citizen is liable for military service aged 18-60 years.</w:t>
            </w:r>
          </w:p>
          <w:p w14:paraId="39DCBFDB" w14:textId="6CF51361" w:rsidR="00A76AF3" w:rsidRPr="00A76AF3" w:rsidRDefault="00A76AF3" w:rsidP="007D5A11">
            <w:pPr>
              <w:pStyle w:val="Luettelokappale"/>
              <w:numPr>
                <w:ilvl w:val="0"/>
                <w:numId w:val="22"/>
              </w:numPr>
              <w:spacing w:line="276" w:lineRule="auto"/>
              <w:jc w:val="both"/>
              <w:rPr>
                <w:lang w:val="en-US"/>
              </w:rPr>
            </w:pPr>
            <w:r w:rsidRPr="00A76AF3">
              <w:rPr>
                <w:lang w:val="en-US"/>
              </w:rPr>
              <w:t>Military service includes service as a conscript, participation in reservist training, extra service, and service during mobilization, in addition to participation in call-ups and examinations assessing fitness for military service.</w:t>
            </w:r>
          </w:p>
        </w:tc>
      </w:tr>
      <w:tr w:rsidR="00A76AF3" w:rsidRPr="00427810" w14:paraId="3393275F" w14:textId="77777777" w:rsidTr="00A76AF3">
        <w:tc>
          <w:tcPr>
            <w:tcW w:w="846" w:type="dxa"/>
          </w:tcPr>
          <w:p w14:paraId="27147723" w14:textId="3506BFF9" w:rsidR="00A76AF3" w:rsidRDefault="00A76AF3" w:rsidP="007D5A11">
            <w:pPr>
              <w:spacing w:line="276" w:lineRule="auto"/>
              <w:jc w:val="both"/>
              <w:rPr>
                <w:lang w:val="en-US"/>
              </w:rPr>
            </w:pPr>
            <w:r>
              <w:rPr>
                <w:lang w:val="en-US"/>
              </w:rPr>
              <w:t>5</w:t>
            </w:r>
          </w:p>
        </w:tc>
        <w:tc>
          <w:tcPr>
            <w:tcW w:w="8782" w:type="dxa"/>
          </w:tcPr>
          <w:p w14:paraId="281C9E45" w14:textId="77777777" w:rsidR="00A76AF3" w:rsidRDefault="00A76AF3" w:rsidP="007D5A11">
            <w:pPr>
              <w:spacing w:line="276" w:lineRule="auto"/>
              <w:jc w:val="both"/>
              <w:rPr>
                <w:lang w:val="en-US"/>
              </w:rPr>
            </w:pPr>
            <w:r>
              <w:rPr>
                <w:lang w:val="en-US"/>
              </w:rPr>
              <w:t>Tax liability</w:t>
            </w:r>
          </w:p>
          <w:p w14:paraId="6CF085F8" w14:textId="77777777" w:rsidR="00A76AF3" w:rsidRPr="00805CF7" w:rsidRDefault="00A76AF3" w:rsidP="007D5A11">
            <w:pPr>
              <w:spacing w:line="276" w:lineRule="auto"/>
              <w:jc w:val="both"/>
              <w:rPr>
                <w:lang w:val="en-US"/>
              </w:rPr>
            </w:pPr>
            <w:r w:rsidRPr="00805CF7">
              <w:rPr>
                <w:lang w:val="en-US"/>
              </w:rPr>
              <w:t>The Income tax act (1535/1992)</w:t>
            </w:r>
          </w:p>
          <w:p w14:paraId="6250712E" w14:textId="77777777" w:rsidR="00A76AF3" w:rsidRPr="00E124B3" w:rsidRDefault="00A76AF3" w:rsidP="007D5A11">
            <w:pPr>
              <w:pStyle w:val="Luettelokappale"/>
              <w:numPr>
                <w:ilvl w:val="0"/>
                <w:numId w:val="23"/>
              </w:numPr>
              <w:spacing w:line="276" w:lineRule="auto"/>
              <w:jc w:val="both"/>
              <w:rPr>
                <w:lang w:val="en-US"/>
              </w:rPr>
            </w:pPr>
            <w:r w:rsidRPr="00805CF7">
              <w:rPr>
                <w:lang w:val="en-US"/>
              </w:rPr>
              <w:t>Finnish citizens are obligated to pay taxes from earned income.</w:t>
            </w:r>
          </w:p>
          <w:p w14:paraId="07FEA5A7" w14:textId="77777777" w:rsidR="00A76AF3" w:rsidRDefault="00A76AF3" w:rsidP="007D5A11">
            <w:pPr>
              <w:pStyle w:val="Luettelokappale"/>
              <w:numPr>
                <w:ilvl w:val="0"/>
                <w:numId w:val="23"/>
              </w:numPr>
              <w:spacing w:line="276" w:lineRule="auto"/>
              <w:jc w:val="both"/>
              <w:rPr>
                <w:lang w:val="en-US"/>
              </w:rPr>
            </w:pPr>
            <w:r w:rsidRPr="00805CF7">
              <w:rPr>
                <w:lang w:val="en-US"/>
              </w:rPr>
              <w:lastRenderedPageBreak/>
              <w:t>Taxes are paid to the state, municipalities and parishes.</w:t>
            </w:r>
          </w:p>
          <w:p w14:paraId="572B4F6F" w14:textId="73B5294F" w:rsidR="00A76AF3" w:rsidRPr="00A76AF3" w:rsidRDefault="00A76AF3" w:rsidP="007D5A11">
            <w:pPr>
              <w:pStyle w:val="Luettelokappale"/>
              <w:numPr>
                <w:ilvl w:val="0"/>
                <w:numId w:val="23"/>
              </w:numPr>
              <w:spacing w:line="276" w:lineRule="auto"/>
              <w:jc w:val="both"/>
              <w:rPr>
                <w:lang w:val="en-US"/>
              </w:rPr>
            </w:pPr>
            <w:r w:rsidRPr="00A76AF3">
              <w:rPr>
                <w:lang w:val="en-US"/>
              </w:rPr>
              <w:t>Taxable income in Finland includes property, business, professional and employment income.</w:t>
            </w:r>
          </w:p>
        </w:tc>
      </w:tr>
      <w:tr w:rsidR="00A76AF3" w:rsidRPr="00427810" w14:paraId="55836255" w14:textId="77777777" w:rsidTr="00A76AF3">
        <w:tc>
          <w:tcPr>
            <w:tcW w:w="846" w:type="dxa"/>
          </w:tcPr>
          <w:p w14:paraId="2F5A3D62" w14:textId="5EFF8E7E" w:rsidR="00A76AF3" w:rsidRDefault="00A76AF3" w:rsidP="007D5A11">
            <w:pPr>
              <w:spacing w:line="276" w:lineRule="auto"/>
              <w:jc w:val="both"/>
              <w:rPr>
                <w:lang w:val="en-US"/>
              </w:rPr>
            </w:pPr>
            <w:r>
              <w:rPr>
                <w:lang w:val="en-US"/>
              </w:rPr>
              <w:lastRenderedPageBreak/>
              <w:t>6</w:t>
            </w:r>
          </w:p>
        </w:tc>
        <w:tc>
          <w:tcPr>
            <w:tcW w:w="8782" w:type="dxa"/>
          </w:tcPr>
          <w:p w14:paraId="2F82819A" w14:textId="77777777" w:rsidR="00A76AF3" w:rsidRDefault="00A76AF3" w:rsidP="007D5A11">
            <w:pPr>
              <w:spacing w:line="276" w:lineRule="auto"/>
              <w:jc w:val="both"/>
              <w:rPr>
                <w:lang w:val="en-US"/>
              </w:rPr>
            </w:pPr>
            <w:r>
              <w:rPr>
                <w:lang w:val="en-US"/>
              </w:rPr>
              <w:t xml:space="preserve">Obligation to </w:t>
            </w:r>
            <w:proofErr w:type="gramStart"/>
            <w:r>
              <w:rPr>
                <w:lang w:val="en-US"/>
              </w:rPr>
              <w:t>a name</w:t>
            </w:r>
            <w:proofErr w:type="gramEnd"/>
          </w:p>
          <w:p w14:paraId="3CB2CE75" w14:textId="77777777" w:rsidR="00A76AF3" w:rsidRPr="00805CF7" w:rsidRDefault="00A76AF3" w:rsidP="007D5A11">
            <w:pPr>
              <w:spacing w:line="276" w:lineRule="auto"/>
              <w:jc w:val="both"/>
              <w:rPr>
                <w:lang w:val="en-US"/>
              </w:rPr>
            </w:pPr>
            <w:r w:rsidRPr="00B2129A">
              <w:rPr>
                <w:lang w:val="en-US"/>
              </w:rPr>
              <w:t>The Finnish Name Law (946/2017</w:t>
            </w:r>
            <w:r w:rsidRPr="00805CF7">
              <w:rPr>
                <w:lang w:val="en-US"/>
              </w:rPr>
              <w:t>)</w:t>
            </w:r>
          </w:p>
          <w:p w14:paraId="32A72C5B" w14:textId="77777777" w:rsidR="00A76AF3" w:rsidRPr="00E124B3" w:rsidRDefault="00A76AF3" w:rsidP="007D5A11">
            <w:pPr>
              <w:pStyle w:val="Luettelokappale"/>
              <w:numPr>
                <w:ilvl w:val="0"/>
                <w:numId w:val="24"/>
              </w:numPr>
              <w:spacing w:line="276" w:lineRule="auto"/>
              <w:jc w:val="both"/>
              <w:rPr>
                <w:lang w:val="en-US"/>
              </w:rPr>
            </w:pPr>
            <w:r w:rsidRPr="00B2129A">
              <w:rPr>
                <w:lang w:val="en-US"/>
              </w:rPr>
              <w:t>Individuals must have a first name, up to four.</w:t>
            </w:r>
          </w:p>
          <w:p w14:paraId="525D6E55" w14:textId="77777777" w:rsidR="00A76AF3" w:rsidRPr="00E124B3" w:rsidRDefault="00A76AF3" w:rsidP="007D5A11">
            <w:pPr>
              <w:pStyle w:val="Luettelokappale"/>
              <w:numPr>
                <w:ilvl w:val="0"/>
                <w:numId w:val="24"/>
              </w:numPr>
              <w:spacing w:line="276" w:lineRule="auto"/>
              <w:jc w:val="both"/>
              <w:rPr>
                <w:lang w:val="en-US"/>
              </w:rPr>
            </w:pPr>
            <w:r w:rsidRPr="00B2129A">
              <w:rPr>
                <w:lang w:val="en-US"/>
              </w:rPr>
              <w:t>A first name must not cause offense, harm, or be clearly unsuitable.</w:t>
            </w:r>
          </w:p>
          <w:p w14:paraId="3E7862F9" w14:textId="77777777" w:rsidR="00A76AF3" w:rsidRDefault="00A76AF3" w:rsidP="007D5A11">
            <w:pPr>
              <w:pStyle w:val="Luettelokappale"/>
              <w:numPr>
                <w:ilvl w:val="0"/>
                <w:numId w:val="24"/>
              </w:numPr>
              <w:spacing w:line="276" w:lineRule="auto"/>
              <w:jc w:val="both"/>
              <w:rPr>
                <w:lang w:val="en-US"/>
              </w:rPr>
            </w:pPr>
            <w:r w:rsidRPr="00B2129A">
              <w:rPr>
                <w:lang w:val="en-US"/>
              </w:rPr>
              <w:t xml:space="preserve">Everyone must also have a surname, which can be changed or combined with another under certain conditions. </w:t>
            </w:r>
          </w:p>
          <w:p w14:paraId="33F19239" w14:textId="54D65B46" w:rsidR="00A76AF3" w:rsidRPr="00A76AF3" w:rsidRDefault="00A76AF3" w:rsidP="007D5A11">
            <w:pPr>
              <w:pStyle w:val="Luettelokappale"/>
              <w:numPr>
                <w:ilvl w:val="0"/>
                <w:numId w:val="24"/>
              </w:numPr>
              <w:spacing w:line="276" w:lineRule="auto"/>
              <w:jc w:val="both"/>
              <w:rPr>
                <w:lang w:val="en-US"/>
              </w:rPr>
            </w:pPr>
            <w:r w:rsidRPr="00A76AF3">
              <w:rPr>
                <w:lang w:val="en-US"/>
              </w:rPr>
              <w:t>Guardians must notify the authorities of a child’s first name and surname within specific timeframes after birth.</w:t>
            </w:r>
          </w:p>
        </w:tc>
      </w:tr>
      <w:tr w:rsidR="00A76AF3" w:rsidRPr="00427810" w14:paraId="43E8B349" w14:textId="77777777" w:rsidTr="00A76AF3">
        <w:tc>
          <w:tcPr>
            <w:tcW w:w="846" w:type="dxa"/>
          </w:tcPr>
          <w:p w14:paraId="2C60379D" w14:textId="0D0A6C37" w:rsidR="00A76AF3" w:rsidRDefault="00A76AF3" w:rsidP="007D5A11">
            <w:pPr>
              <w:spacing w:line="276" w:lineRule="auto"/>
              <w:jc w:val="both"/>
              <w:rPr>
                <w:lang w:val="en-US"/>
              </w:rPr>
            </w:pPr>
            <w:r>
              <w:rPr>
                <w:lang w:val="en-US"/>
              </w:rPr>
              <w:t>7</w:t>
            </w:r>
          </w:p>
        </w:tc>
        <w:tc>
          <w:tcPr>
            <w:tcW w:w="8782" w:type="dxa"/>
          </w:tcPr>
          <w:p w14:paraId="78499657" w14:textId="77777777" w:rsidR="00A76AF3" w:rsidRDefault="00A76AF3" w:rsidP="007D5A11">
            <w:pPr>
              <w:spacing w:line="276" w:lineRule="auto"/>
              <w:jc w:val="both"/>
              <w:rPr>
                <w:lang w:val="en-US"/>
              </w:rPr>
            </w:pPr>
            <w:r w:rsidRPr="002C2E3B">
              <w:rPr>
                <w:lang w:val="en-US"/>
              </w:rPr>
              <w:t xml:space="preserve">Guardians Duty to take </w:t>
            </w:r>
            <w:proofErr w:type="gramStart"/>
            <w:r w:rsidRPr="002C2E3B">
              <w:rPr>
                <w:lang w:val="en-US"/>
              </w:rPr>
              <w:t>care</w:t>
            </w:r>
            <w:proofErr w:type="gramEnd"/>
            <w:r w:rsidRPr="002C2E3B">
              <w:rPr>
                <w:lang w:val="en-US"/>
              </w:rPr>
              <w:t xml:space="preserve"> Children</w:t>
            </w:r>
          </w:p>
          <w:p w14:paraId="3A198D81" w14:textId="77777777" w:rsidR="00A76AF3" w:rsidRPr="00805CF7" w:rsidRDefault="00A76AF3" w:rsidP="007D5A11">
            <w:pPr>
              <w:spacing w:line="276" w:lineRule="auto"/>
              <w:jc w:val="both"/>
              <w:rPr>
                <w:lang w:val="en-US"/>
              </w:rPr>
            </w:pPr>
            <w:r w:rsidRPr="002C2E3B">
              <w:rPr>
                <w:lang w:val="en-US"/>
              </w:rPr>
              <w:t>The Child Welfare Act (417/2007)</w:t>
            </w:r>
          </w:p>
          <w:p w14:paraId="0156581F" w14:textId="77777777" w:rsidR="00A76AF3" w:rsidRPr="00E124B3" w:rsidRDefault="00A76AF3" w:rsidP="007D5A11">
            <w:pPr>
              <w:pStyle w:val="Luettelokappale"/>
              <w:numPr>
                <w:ilvl w:val="0"/>
                <w:numId w:val="25"/>
              </w:numPr>
              <w:spacing w:line="276" w:lineRule="auto"/>
              <w:jc w:val="both"/>
              <w:rPr>
                <w:lang w:val="en-US"/>
              </w:rPr>
            </w:pPr>
            <w:r w:rsidRPr="002C2E3B">
              <w:rPr>
                <w:lang w:val="en-US"/>
              </w:rPr>
              <w:t xml:space="preserve">Finland aims to protect children’s rights to a safe growth environment, balanced and well-rounded development, and special protection. </w:t>
            </w:r>
          </w:p>
          <w:p w14:paraId="112ABB71" w14:textId="77777777" w:rsidR="00A76AF3" w:rsidRDefault="00A76AF3" w:rsidP="007D5A11">
            <w:pPr>
              <w:pStyle w:val="Luettelokappale"/>
              <w:numPr>
                <w:ilvl w:val="0"/>
                <w:numId w:val="25"/>
              </w:numPr>
              <w:spacing w:line="276" w:lineRule="auto"/>
              <w:jc w:val="both"/>
              <w:rPr>
                <w:lang w:val="en-US"/>
              </w:rPr>
            </w:pPr>
            <w:r w:rsidRPr="002C2E3B">
              <w:rPr>
                <w:lang w:val="en-US"/>
              </w:rPr>
              <w:t xml:space="preserve">Primary responsibility for a child’s well-being is based on their parents and other custodians. </w:t>
            </w:r>
          </w:p>
          <w:p w14:paraId="0242489F" w14:textId="26908428" w:rsidR="00A76AF3" w:rsidRPr="00A76AF3" w:rsidRDefault="00A76AF3" w:rsidP="007D5A11">
            <w:pPr>
              <w:pStyle w:val="Luettelokappale"/>
              <w:numPr>
                <w:ilvl w:val="0"/>
                <w:numId w:val="25"/>
              </w:numPr>
              <w:spacing w:line="276" w:lineRule="auto"/>
              <w:jc w:val="both"/>
              <w:rPr>
                <w:lang w:val="en-US"/>
              </w:rPr>
            </w:pPr>
            <w:r w:rsidRPr="00A76AF3">
              <w:rPr>
                <w:lang w:val="en-US"/>
              </w:rPr>
              <w:t>A child must be provided with good care and upbringing, as well as necessary supervision and care according to the child’s age and developmental level.</w:t>
            </w:r>
          </w:p>
        </w:tc>
      </w:tr>
      <w:tr w:rsidR="00A76AF3" w:rsidRPr="00427810" w14:paraId="7372B309" w14:textId="77777777" w:rsidTr="00A76AF3">
        <w:tc>
          <w:tcPr>
            <w:tcW w:w="846" w:type="dxa"/>
          </w:tcPr>
          <w:p w14:paraId="5132C1DA" w14:textId="63E637CB" w:rsidR="00A76AF3" w:rsidRDefault="00A76AF3" w:rsidP="007D5A11">
            <w:pPr>
              <w:spacing w:line="276" w:lineRule="auto"/>
              <w:jc w:val="both"/>
              <w:rPr>
                <w:lang w:val="en-US"/>
              </w:rPr>
            </w:pPr>
            <w:r>
              <w:rPr>
                <w:lang w:val="en-US"/>
              </w:rPr>
              <w:t>8</w:t>
            </w:r>
          </w:p>
        </w:tc>
        <w:tc>
          <w:tcPr>
            <w:tcW w:w="8782" w:type="dxa"/>
          </w:tcPr>
          <w:p w14:paraId="533AA414" w14:textId="77777777" w:rsidR="00A76AF3" w:rsidRDefault="00A76AF3" w:rsidP="007D5A11">
            <w:pPr>
              <w:spacing w:line="276" w:lineRule="auto"/>
              <w:jc w:val="both"/>
              <w:rPr>
                <w:lang w:val="en-US"/>
              </w:rPr>
            </w:pPr>
            <w:r>
              <w:rPr>
                <w:lang w:val="en-US"/>
              </w:rPr>
              <w:t>Rescue duty</w:t>
            </w:r>
          </w:p>
          <w:p w14:paraId="0BB57C2B" w14:textId="77777777" w:rsidR="00A76AF3" w:rsidRPr="00805CF7" w:rsidRDefault="00A76AF3" w:rsidP="007D5A11">
            <w:pPr>
              <w:spacing w:line="276" w:lineRule="auto"/>
              <w:jc w:val="both"/>
              <w:rPr>
                <w:lang w:val="en-US"/>
              </w:rPr>
            </w:pPr>
            <w:r w:rsidRPr="00DC6EF3">
              <w:rPr>
                <w:lang w:val="en-US"/>
              </w:rPr>
              <w:t>The Criminal code of Finland (39/1889</w:t>
            </w:r>
            <w:r w:rsidRPr="002C2E3B">
              <w:rPr>
                <w:lang w:val="en-US"/>
              </w:rPr>
              <w:t>)</w:t>
            </w:r>
          </w:p>
          <w:p w14:paraId="4C693C7C" w14:textId="77777777" w:rsidR="00A76AF3" w:rsidRPr="00E124B3" w:rsidRDefault="00A76AF3" w:rsidP="007D5A11">
            <w:pPr>
              <w:pStyle w:val="Luettelokappale"/>
              <w:numPr>
                <w:ilvl w:val="0"/>
                <w:numId w:val="26"/>
              </w:numPr>
              <w:spacing w:line="276" w:lineRule="auto"/>
              <w:jc w:val="both"/>
              <w:rPr>
                <w:lang w:val="en-US"/>
              </w:rPr>
            </w:pPr>
            <w:r w:rsidRPr="00DC6EF3">
              <w:rPr>
                <w:lang w:val="en-US"/>
              </w:rPr>
              <w:t xml:space="preserve">Finnish citizens have a duty to assist a person in mortal danger or serious health risk. </w:t>
            </w:r>
          </w:p>
          <w:p w14:paraId="7C424A18" w14:textId="77777777" w:rsidR="00A76AF3" w:rsidRPr="00E124B3" w:rsidRDefault="00A76AF3" w:rsidP="007D5A11">
            <w:pPr>
              <w:pStyle w:val="Luettelokappale"/>
              <w:numPr>
                <w:ilvl w:val="0"/>
                <w:numId w:val="26"/>
              </w:numPr>
              <w:spacing w:line="276" w:lineRule="auto"/>
              <w:jc w:val="both"/>
              <w:rPr>
                <w:lang w:val="en-US"/>
              </w:rPr>
            </w:pPr>
            <w:r w:rsidRPr="00DC6EF3">
              <w:rPr>
                <w:lang w:val="en-US"/>
              </w:rPr>
              <w:t>Neglecting this duty is considered a criminal act.</w:t>
            </w:r>
          </w:p>
          <w:p w14:paraId="067BABD6" w14:textId="77777777" w:rsidR="00A76AF3" w:rsidRDefault="00A76AF3" w:rsidP="007D5A11">
            <w:pPr>
              <w:pStyle w:val="Luettelokappale"/>
              <w:numPr>
                <w:ilvl w:val="0"/>
                <w:numId w:val="26"/>
              </w:numPr>
              <w:spacing w:line="276" w:lineRule="auto"/>
              <w:jc w:val="both"/>
              <w:rPr>
                <w:lang w:val="en-US"/>
              </w:rPr>
            </w:pPr>
            <w:r w:rsidRPr="00DC6EF3">
              <w:rPr>
                <w:lang w:val="en-US"/>
              </w:rPr>
              <w:t>The Criminal Code states that if a person knowingly fails to provide or obtain such assistance as can reasonably be expected of them, considering their capabilities and the nature of the situation, they may be guilty of neglecting rescue duty.</w:t>
            </w:r>
          </w:p>
          <w:p w14:paraId="234399DF" w14:textId="529A5A01" w:rsidR="00A76AF3" w:rsidRPr="00A76AF3" w:rsidRDefault="00A76AF3" w:rsidP="007D5A11">
            <w:pPr>
              <w:pStyle w:val="Luettelokappale"/>
              <w:numPr>
                <w:ilvl w:val="0"/>
                <w:numId w:val="26"/>
              </w:numPr>
              <w:spacing w:line="276" w:lineRule="auto"/>
              <w:jc w:val="both"/>
              <w:rPr>
                <w:lang w:val="en-US"/>
              </w:rPr>
            </w:pPr>
            <w:r w:rsidRPr="00A76AF3">
              <w:rPr>
                <w:lang w:val="en-US"/>
              </w:rPr>
              <w:t>The penalty can be a fine or imprisonment for up to six months.</w:t>
            </w:r>
          </w:p>
        </w:tc>
      </w:tr>
      <w:tr w:rsidR="00A76AF3" w:rsidRPr="00427810" w14:paraId="394C8344" w14:textId="77777777" w:rsidTr="00A76AF3">
        <w:tc>
          <w:tcPr>
            <w:tcW w:w="846" w:type="dxa"/>
          </w:tcPr>
          <w:p w14:paraId="72D4E708" w14:textId="11F76155" w:rsidR="00A76AF3" w:rsidRDefault="00A76AF3" w:rsidP="007D5A11">
            <w:pPr>
              <w:spacing w:line="276" w:lineRule="auto"/>
              <w:jc w:val="both"/>
              <w:rPr>
                <w:lang w:val="en-US"/>
              </w:rPr>
            </w:pPr>
            <w:r>
              <w:rPr>
                <w:lang w:val="en-US"/>
              </w:rPr>
              <w:t>9</w:t>
            </w:r>
          </w:p>
        </w:tc>
        <w:tc>
          <w:tcPr>
            <w:tcW w:w="8782" w:type="dxa"/>
          </w:tcPr>
          <w:p w14:paraId="3055411A" w14:textId="15514BD2" w:rsidR="00A76AF3" w:rsidRDefault="00A76AF3" w:rsidP="007D5A11">
            <w:pPr>
              <w:spacing w:line="276" w:lineRule="auto"/>
              <w:jc w:val="both"/>
              <w:rPr>
                <w:lang w:val="en-US"/>
              </w:rPr>
            </w:pPr>
            <w:r>
              <w:rPr>
                <w:lang w:val="en-US"/>
              </w:rPr>
              <w:t>Obligation to comply with the law</w:t>
            </w:r>
          </w:p>
          <w:p w14:paraId="51AF5949" w14:textId="6DB536E8" w:rsidR="00A76AF3" w:rsidRDefault="00A76AF3" w:rsidP="007D5A11">
            <w:pPr>
              <w:spacing w:line="276" w:lineRule="auto"/>
              <w:jc w:val="both"/>
              <w:rPr>
                <w:lang w:val="en-US"/>
              </w:rPr>
            </w:pPr>
            <w:r w:rsidRPr="00DC6EF3">
              <w:rPr>
                <w:lang w:val="en-US"/>
              </w:rPr>
              <w:t xml:space="preserve">The </w:t>
            </w:r>
            <w:r w:rsidR="00584FEE">
              <w:rPr>
                <w:lang w:val="en-US"/>
              </w:rPr>
              <w:t>Finnish Constitution Act</w:t>
            </w:r>
            <w:r w:rsidRPr="00DC6EF3">
              <w:rPr>
                <w:lang w:val="en-US"/>
              </w:rPr>
              <w:t xml:space="preserve"> (</w:t>
            </w:r>
            <w:r w:rsidR="00584FEE">
              <w:rPr>
                <w:lang w:val="en-US"/>
              </w:rPr>
              <w:t>731</w:t>
            </w:r>
            <w:r w:rsidRPr="00DC6EF3">
              <w:rPr>
                <w:lang w:val="en-US"/>
              </w:rPr>
              <w:t>/</w:t>
            </w:r>
            <w:r w:rsidR="00584FEE">
              <w:rPr>
                <w:lang w:val="en-US"/>
              </w:rPr>
              <w:t>1999</w:t>
            </w:r>
            <w:r w:rsidRPr="002C2E3B">
              <w:rPr>
                <w:lang w:val="en-US"/>
              </w:rPr>
              <w:t>)</w:t>
            </w:r>
          </w:p>
          <w:p w14:paraId="4F01335D" w14:textId="77777777" w:rsidR="00A76AF3" w:rsidRPr="00E124B3" w:rsidRDefault="00A76AF3" w:rsidP="007D5A11">
            <w:pPr>
              <w:pStyle w:val="Luettelokappale"/>
              <w:numPr>
                <w:ilvl w:val="0"/>
                <w:numId w:val="27"/>
              </w:numPr>
              <w:spacing w:line="276" w:lineRule="auto"/>
              <w:jc w:val="both"/>
              <w:rPr>
                <w:lang w:val="en-US"/>
              </w:rPr>
            </w:pPr>
            <w:r w:rsidRPr="00D70796">
              <w:rPr>
                <w:lang w:val="en-US"/>
              </w:rPr>
              <w:t xml:space="preserve">Finnish citizens and people living in Finland are obligated to act in accordance with the country’s laws. </w:t>
            </w:r>
          </w:p>
          <w:p w14:paraId="7C1C5B8F" w14:textId="77777777" w:rsidR="00A76AF3" w:rsidRPr="00D70796" w:rsidRDefault="00A76AF3" w:rsidP="007D5A11">
            <w:pPr>
              <w:pStyle w:val="Luettelokappale"/>
              <w:numPr>
                <w:ilvl w:val="0"/>
                <w:numId w:val="27"/>
              </w:numPr>
              <w:spacing w:line="276" w:lineRule="auto"/>
              <w:jc w:val="both"/>
              <w:rPr>
                <w:lang w:val="en-US"/>
              </w:rPr>
            </w:pPr>
            <w:r w:rsidRPr="00D70796">
              <w:rPr>
                <w:lang w:val="en-US"/>
              </w:rPr>
              <w:t>The Constitution Act forms the ground to this obligation:</w:t>
            </w:r>
          </w:p>
          <w:p w14:paraId="66F188EA" w14:textId="77777777" w:rsidR="00A76AF3" w:rsidRPr="00D70796" w:rsidRDefault="00A76AF3" w:rsidP="007D5A11">
            <w:pPr>
              <w:pStyle w:val="Luettelokappale"/>
              <w:numPr>
                <w:ilvl w:val="1"/>
                <w:numId w:val="27"/>
              </w:numPr>
              <w:spacing w:line="276" w:lineRule="auto"/>
              <w:jc w:val="both"/>
              <w:rPr>
                <w:lang w:val="en-US"/>
              </w:rPr>
            </w:pPr>
            <w:r w:rsidRPr="00D70796">
              <w:rPr>
                <w:lang w:val="en-US"/>
              </w:rPr>
              <w:t xml:space="preserve">Finland’s constitution safeguards human dignity, individual freedom, and rights. </w:t>
            </w:r>
          </w:p>
          <w:p w14:paraId="5B1E5E89" w14:textId="77777777" w:rsidR="00A76AF3" w:rsidRPr="00D70796" w:rsidRDefault="00A76AF3" w:rsidP="007D5A11">
            <w:pPr>
              <w:pStyle w:val="Luettelokappale"/>
              <w:numPr>
                <w:ilvl w:val="1"/>
                <w:numId w:val="27"/>
              </w:numPr>
              <w:spacing w:line="276" w:lineRule="auto"/>
              <w:jc w:val="both"/>
              <w:rPr>
                <w:lang w:val="en-US"/>
              </w:rPr>
            </w:pPr>
            <w:r w:rsidRPr="00D70796">
              <w:rPr>
                <w:lang w:val="en-US"/>
              </w:rPr>
              <w:t>Public authority belongs to the people, and the exercise of public power must be based on law.</w:t>
            </w:r>
          </w:p>
          <w:p w14:paraId="371D8C54" w14:textId="77777777" w:rsidR="00A76AF3" w:rsidRPr="00D70796" w:rsidRDefault="00A76AF3" w:rsidP="007D5A11">
            <w:pPr>
              <w:pStyle w:val="Luettelokappale"/>
              <w:numPr>
                <w:ilvl w:val="1"/>
                <w:numId w:val="27"/>
              </w:numPr>
              <w:spacing w:line="276" w:lineRule="auto"/>
              <w:jc w:val="both"/>
              <w:rPr>
                <w:lang w:val="en-US"/>
              </w:rPr>
            </w:pPr>
            <w:r w:rsidRPr="00D70796">
              <w:rPr>
                <w:lang w:val="en-US"/>
              </w:rPr>
              <w:t xml:space="preserve">Legislative authority is vested in the Parliament, and executive authority lies with the President of the Republic and the Council of State. </w:t>
            </w:r>
          </w:p>
          <w:p w14:paraId="2D2F3859" w14:textId="77777777" w:rsidR="00A76AF3" w:rsidRDefault="00A76AF3" w:rsidP="007D5A11">
            <w:pPr>
              <w:pStyle w:val="Luettelokappale"/>
              <w:numPr>
                <w:ilvl w:val="1"/>
                <w:numId w:val="27"/>
              </w:numPr>
              <w:spacing w:line="276" w:lineRule="auto"/>
              <w:jc w:val="both"/>
              <w:rPr>
                <w:lang w:val="en-US"/>
              </w:rPr>
            </w:pPr>
            <w:r w:rsidRPr="00D70796">
              <w:rPr>
                <w:lang w:val="en-US"/>
              </w:rPr>
              <w:lastRenderedPageBreak/>
              <w:t>Fundamental rights include equality, the right to life, freedom of movement, and various other rights.</w:t>
            </w:r>
          </w:p>
          <w:p w14:paraId="6CB00F6C" w14:textId="0482E8F2" w:rsidR="00A76AF3" w:rsidRPr="00584FEE" w:rsidRDefault="00A76AF3" w:rsidP="007D5A11">
            <w:pPr>
              <w:pStyle w:val="Luettelokappale"/>
              <w:numPr>
                <w:ilvl w:val="0"/>
                <w:numId w:val="101"/>
              </w:numPr>
              <w:spacing w:line="276" w:lineRule="auto"/>
              <w:jc w:val="both"/>
              <w:rPr>
                <w:lang w:val="en-US"/>
              </w:rPr>
            </w:pPr>
            <w:r w:rsidRPr="00584FEE">
              <w:rPr>
                <w:lang w:val="en-US"/>
              </w:rPr>
              <w:t>Crimes committed by Finns against each other are subject to Finnish criminal law regardless of the location of the offense.</w:t>
            </w:r>
          </w:p>
        </w:tc>
      </w:tr>
      <w:tr w:rsidR="00A76AF3" w:rsidRPr="00427810" w14:paraId="692CB4FB" w14:textId="77777777" w:rsidTr="00A76AF3">
        <w:tc>
          <w:tcPr>
            <w:tcW w:w="846" w:type="dxa"/>
          </w:tcPr>
          <w:p w14:paraId="0827FD55" w14:textId="57C1C2DE" w:rsidR="00A76AF3" w:rsidRDefault="00A76AF3" w:rsidP="007D5A11">
            <w:pPr>
              <w:spacing w:line="276" w:lineRule="auto"/>
              <w:jc w:val="both"/>
              <w:rPr>
                <w:lang w:val="en-US"/>
              </w:rPr>
            </w:pPr>
            <w:r>
              <w:rPr>
                <w:lang w:val="en-US"/>
              </w:rPr>
              <w:lastRenderedPageBreak/>
              <w:t>10</w:t>
            </w:r>
          </w:p>
        </w:tc>
        <w:tc>
          <w:tcPr>
            <w:tcW w:w="8782" w:type="dxa"/>
          </w:tcPr>
          <w:p w14:paraId="5AF14908" w14:textId="77777777" w:rsidR="00584FEE" w:rsidRDefault="00584FEE" w:rsidP="007D5A11">
            <w:pPr>
              <w:spacing w:line="276" w:lineRule="auto"/>
              <w:jc w:val="both"/>
              <w:rPr>
                <w:lang w:val="en-US"/>
              </w:rPr>
            </w:pPr>
            <w:r w:rsidRPr="76171837">
              <w:rPr>
                <w:lang w:val="en-US"/>
              </w:rPr>
              <w:t>Responsibility to take care of the Environment</w:t>
            </w:r>
          </w:p>
          <w:p w14:paraId="758BAB85" w14:textId="77777777" w:rsidR="00584FEE" w:rsidRDefault="00584FEE" w:rsidP="007D5A11">
            <w:pPr>
              <w:spacing w:line="276" w:lineRule="auto"/>
              <w:jc w:val="both"/>
              <w:rPr>
                <w:lang w:val="en-US"/>
              </w:rPr>
            </w:pPr>
            <w:r w:rsidRPr="76171837">
              <w:rPr>
                <w:lang w:val="en-US"/>
              </w:rPr>
              <w:t>The Finnish Constitution Act (731/1999)</w:t>
            </w:r>
          </w:p>
          <w:p w14:paraId="44128381" w14:textId="77777777" w:rsidR="00584FEE" w:rsidRDefault="00584FEE" w:rsidP="007D5A11">
            <w:pPr>
              <w:pStyle w:val="Luettelokappale"/>
              <w:numPr>
                <w:ilvl w:val="0"/>
                <w:numId w:val="50"/>
              </w:numPr>
              <w:spacing w:line="276" w:lineRule="auto"/>
              <w:jc w:val="both"/>
              <w:rPr>
                <w:lang w:val="en-US"/>
              </w:rPr>
            </w:pPr>
            <w:r w:rsidRPr="76171837">
              <w:rPr>
                <w:lang w:val="en-US"/>
              </w:rPr>
              <w:t xml:space="preserve">Nature and its biodiversity, the environment and the national heritage are the responsibility of everyone. </w:t>
            </w:r>
          </w:p>
          <w:p w14:paraId="012E52D7" w14:textId="71938998" w:rsidR="00A76AF3" w:rsidRPr="00584FEE" w:rsidRDefault="00584FEE" w:rsidP="007D5A11">
            <w:pPr>
              <w:pStyle w:val="Luettelokappale"/>
              <w:numPr>
                <w:ilvl w:val="0"/>
                <w:numId w:val="50"/>
              </w:numPr>
              <w:spacing w:line="276" w:lineRule="auto"/>
              <w:jc w:val="both"/>
              <w:rPr>
                <w:lang w:val="en-US"/>
              </w:rPr>
            </w:pPr>
            <w:r w:rsidRPr="00584FEE">
              <w:rPr>
                <w:lang w:val="en-US"/>
              </w:rPr>
              <w:t>The public authorities shall endeavor to guarantee for everyone the right to a healthy environment and for everyone the possibility to influence the decisions that concern their own living environment.</w:t>
            </w:r>
          </w:p>
        </w:tc>
      </w:tr>
    </w:tbl>
    <w:p w14:paraId="729CB13C" w14:textId="77777777" w:rsidR="00A76AF3" w:rsidRPr="00D140B1" w:rsidRDefault="00A76AF3" w:rsidP="007D5A11">
      <w:pPr>
        <w:spacing w:line="276" w:lineRule="auto"/>
        <w:jc w:val="both"/>
        <w:rPr>
          <w:lang w:val="en-US"/>
        </w:rPr>
      </w:pPr>
    </w:p>
    <w:p w14:paraId="79769CAF" w14:textId="77777777" w:rsidR="00B66583" w:rsidRPr="00D140B1" w:rsidRDefault="00B66583" w:rsidP="007D5A11">
      <w:pPr>
        <w:spacing w:line="276" w:lineRule="auto"/>
        <w:jc w:val="both"/>
        <w:rPr>
          <w:lang w:val="en-US"/>
        </w:rPr>
      </w:pPr>
    </w:p>
    <w:p w14:paraId="52A5B59E" w14:textId="77777777" w:rsidR="00B66583" w:rsidRPr="00D140B1" w:rsidRDefault="00B66583" w:rsidP="007D5A11">
      <w:pPr>
        <w:spacing w:line="276" w:lineRule="auto"/>
        <w:jc w:val="both"/>
        <w:rPr>
          <w:lang w:val="en-US"/>
        </w:rPr>
      </w:pPr>
    </w:p>
    <w:p w14:paraId="1EBB6D4F" w14:textId="77777777" w:rsidR="00B66583" w:rsidRPr="00D140B1" w:rsidRDefault="00B66583" w:rsidP="007D5A11">
      <w:pPr>
        <w:spacing w:line="276" w:lineRule="auto"/>
        <w:jc w:val="both"/>
        <w:rPr>
          <w:lang w:val="en-US"/>
        </w:rPr>
        <w:sectPr w:rsidR="00B66583" w:rsidRPr="00D140B1" w:rsidSect="00CA622B">
          <w:headerReference w:type="default" r:id="rId69"/>
          <w:footerReference w:type="default" r:id="rId70"/>
          <w:headerReference w:type="first" r:id="rId71"/>
          <w:pgSz w:w="11906" w:h="16838"/>
          <w:pgMar w:top="1417" w:right="1134" w:bottom="1417" w:left="1134" w:header="708" w:footer="708" w:gutter="0"/>
          <w:cols w:space="708"/>
          <w:titlePg/>
          <w:docGrid w:linePitch="360"/>
        </w:sectPr>
      </w:pPr>
    </w:p>
    <w:p w14:paraId="30886915" w14:textId="085E9583" w:rsidR="00EC5BBB" w:rsidRPr="00D140B1" w:rsidRDefault="00424A1B" w:rsidP="007D5A11">
      <w:pPr>
        <w:spacing w:line="276" w:lineRule="auto"/>
        <w:jc w:val="both"/>
        <w:rPr>
          <w:lang w:val="en-US"/>
        </w:rPr>
      </w:pPr>
      <w:r>
        <w:rPr>
          <w:noProof/>
        </w:rPr>
        <w:lastRenderedPageBreak/>
        <mc:AlternateContent>
          <mc:Choice Requires="wps">
            <w:drawing>
              <wp:anchor distT="0" distB="0" distL="114300" distR="114300" simplePos="0" relativeHeight="251658247" behindDoc="0" locked="0" layoutInCell="1" allowOverlap="1" wp14:anchorId="52EB2266" wp14:editId="1E8AE8BA">
                <wp:simplePos x="0" y="0"/>
                <wp:positionH relativeFrom="margin">
                  <wp:align>right</wp:align>
                </wp:positionH>
                <wp:positionV relativeFrom="paragraph">
                  <wp:posOffset>184726</wp:posOffset>
                </wp:positionV>
                <wp:extent cx="6121400" cy="5486398"/>
                <wp:effectExtent l="0" t="0" r="0" b="635"/>
                <wp:wrapNone/>
                <wp:docPr id="142142600" name="Tekstiruutu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1400" cy="5486398"/>
                        </a:xfrm>
                        <a:prstGeom prst="rect">
                          <a:avLst/>
                        </a:prstGeom>
                        <a:solidFill>
                          <a:srgbClr val="B4DEE2"/>
                        </a:solidFill>
                        <a:ln w="6350">
                          <a:noFill/>
                        </a:ln>
                      </wps:spPr>
                      <wps:txb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kuntayhtymä Keuda.</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2266" id="Tekstiruutu 11" o:spid="_x0000_s1034" type="#_x0000_t202" alt="&quot;&quot;" style="position:absolute;left:0;text-align:left;margin-left:430.8pt;margin-top:14.55pt;width:482pt;height:6in;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" fillcolor="#b4dee2" stroked="f" strokeweight=".5pt">
                <v:textbo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kuntayhtymä Keuda.</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v:textbox>
                <w10:wrap anchorx="margin"/>
              </v:shape>
            </w:pict>
          </mc:Fallback>
        </mc:AlternateContent>
      </w:r>
    </w:p>
    <w:p w14:paraId="7C3422D1" w14:textId="7040FE09" w:rsidR="00EC5BBB" w:rsidRPr="00D140B1" w:rsidRDefault="00EC5BBB" w:rsidP="007D5A11">
      <w:pPr>
        <w:spacing w:line="276" w:lineRule="auto"/>
        <w:jc w:val="both"/>
        <w:rPr>
          <w:lang w:val="en-US"/>
        </w:rPr>
      </w:pPr>
    </w:p>
    <w:p w14:paraId="7728A41C" w14:textId="77777777" w:rsidR="00EC5BBB" w:rsidRPr="00D140B1" w:rsidRDefault="00EC5BBB" w:rsidP="007D5A11">
      <w:pPr>
        <w:spacing w:line="276" w:lineRule="auto"/>
        <w:jc w:val="both"/>
        <w:rPr>
          <w:lang w:val="en-US"/>
        </w:rPr>
      </w:pPr>
    </w:p>
    <w:p w14:paraId="6D2CAD7F" w14:textId="77777777" w:rsidR="00EC5BBB" w:rsidRPr="00D140B1" w:rsidRDefault="00EC5BBB" w:rsidP="007D5A11">
      <w:pPr>
        <w:spacing w:line="276" w:lineRule="auto"/>
        <w:jc w:val="both"/>
        <w:rPr>
          <w:lang w:val="en-US"/>
        </w:rPr>
      </w:pPr>
      <w:r w:rsidRPr="00D140B1">
        <w:rPr>
          <w:lang w:val="en-US"/>
        </w:rPr>
        <w:t xml:space="preserve">  </w:t>
      </w:r>
    </w:p>
    <w:p w14:paraId="6608CD8E" w14:textId="77777777" w:rsidR="00EC5BBB" w:rsidRPr="00D140B1" w:rsidRDefault="00EC5BBB" w:rsidP="007D5A11">
      <w:pPr>
        <w:spacing w:line="276" w:lineRule="auto"/>
        <w:jc w:val="both"/>
        <w:rPr>
          <w:lang w:val="en-US"/>
        </w:rPr>
      </w:pPr>
    </w:p>
    <w:p w14:paraId="7AC2BA7E" w14:textId="77777777" w:rsidR="00EC5BBB" w:rsidRPr="00D140B1" w:rsidRDefault="00EC5BBB" w:rsidP="007D5A11">
      <w:pPr>
        <w:spacing w:line="276" w:lineRule="auto"/>
        <w:jc w:val="both"/>
        <w:rPr>
          <w:lang w:val="en-US"/>
        </w:rPr>
      </w:pPr>
    </w:p>
    <w:p w14:paraId="1B7961EC" w14:textId="377FE9C8" w:rsidR="00EC5BBB" w:rsidRPr="00D140B1" w:rsidRDefault="00EC5BBB" w:rsidP="007D5A11">
      <w:pPr>
        <w:spacing w:line="276" w:lineRule="auto"/>
        <w:jc w:val="both"/>
        <w:rPr>
          <w:lang w:val="en-US"/>
        </w:rPr>
      </w:pPr>
    </w:p>
    <w:p w14:paraId="27529199" w14:textId="63DEDA3B" w:rsidR="00EC5BBB" w:rsidRPr="00D140B1" w:rsidRDefault="00EC5BBB" w:rsidP="007D5A11">
      <w:pPr>
        <w:spacing w:line="276" w:lineRule="auto"/>
        <w:jc w:val="both"/>
        <w:rPr>
          <w:lang w:val="en-US"/>
        </w:rPr>
      </w:pPr>
    </w:p>
    <w:p w14:paraId="14ED12EA" w14:textId="266837D7" w:rsidR="00EC5BBB" w:rsidRPr="00D140B1" w:rsidRDefault="00EC5BBB" w:rsidP="007D5A11">
      <w:pPr>
        <w:spacing w:line="276" w:lineRule="auto"/>
        <w:jc w:val="both"/>
        <w:rPr>
          <w:lang w:val="en-US"/>
        </w:rPr>
      </w:pPr>
    </w:p>
    <w:p w14:paraId="1AAE4ED0" w14:textId="09E92F27" w:rsidR="00EC5BBB" w:rsidRPr="00D140B1" w:rsidRDefault="00EC5BBB" w:rsidP="007D5A11">
      <w:pPr>
        <w:spacing w:line="276" w:lineRule="auto"/>
        <w:jc w:val="both"/>
        <w:rPr>
          <w:lang w:val="en-US"/>
        </w:rPr>
      </w:pPr>
      <w:r w:rsidRPr="00D140B1">
        <w:rPr>
          <w:lang w:val="en-US"/>
        </w:rPr>
        <w:br/>
      </w:r>
    </w:p>
    <w:p w14:paraId="78F5EB46" w14:textId="4E3FF325" w:rsidR="00937516" w:rsidRPr="00D140B1" w:rsidRDefault="00937516" w:rsidP="007D5A11">
      <w:pPr>
        <w:spacing w:line="276" w:lineRule="auto"/>
        <w:jc w:val="both"/>
        <w:rPr>
          <w:lang w:val="en-US"/>
        </w:rPr>
      </w:pPr>
    </w:p>
    <w:p w14:paraId="49B95CA7" w14:textId="40D621C3" w:rsidR="00937516" w:rsidRPr="00D140B1" w:rsidRDefault="00937516" w:rsidP="007D5A11">
      <w:pPr>
        <w:spacing w:line="276" w:lineRule="auto"/>
        <w:jc w:val="both"/>
        <w:rPr>
          <w:sz w:val="40"/>
          <w:szCs w:val="40"/>
          <w:lang w:val="en-US"/>
        </w:rPr>
      </w:pPr>
    </w:p>
    <w:p w14:paraId="77753EF0" w14:textId="297C5E1F" w:rsidR="00937516" w:rsidRPr="00D140B1" w:rsidRDefault="00937516" w:rsidP="007D5A11">
      <w:pPr>
        <w:spacing w:line="276" w:lineRule="auto"/>
        <w:jc w:val="both"/>
        <w:rPr>
          <w:lang w:val="en-US"/>
        </w:rPr>
      </w:pPr>
    </w:p>
    <w:p w14:paraId="2C123E42" w14:textId="3446E913" w:rsidR="00EC5BBB" w:rsidRPr="008439A5" w:rsidRDefault="00EC5BBB" w:rsidP="007D5A11">
      <w:pPr>
        <w:spacing w:line="276" w:lineRule="auto"/>
        <w:jc w:val="both"/>
        <w:rPr>
          <w:lang w:val="en-US"/>
        </w:rPr>
      </w:pPr>
      <w:r w:rsidRPr="008439A5">
        <w:rPr>
          <w:lang w:val="en-US"/>
        </w:rPr>
        <w:t>https://creativecommons.org/licenses/by/4.0/</w:t>
      </w:r>
    </w:p>
    <w:p w14:paraId="37862FAE" w14:textId="7ED51F11" w:rsidR="196024ED" w:rsidRPr="008439A5" w:rsidRDefault="196024ED" w:rsidP="007D5A11">
      <w:pPr>
        <w:pStyle w:val="Luettelokappale"/>
        <w:spacing w:line="276" w:lineRule="auto"/>
        <w:jc w:val="both"/>
        <w:rPr>
          <w:lang w:val="en-US"/>
        </w:rPr>
      </w:pPr>
    </w:p>
    <w:p w14:paraId="56D35C0B" w14:textId="3BA89162" w:rsidR="196024ED" w:rsidRPr="008439A5" w:rsidRDefault="196024ED" w:rsidP="007D5A11">
      <w:pPr>
        <w:pStyle w:val="Luettelokappale"/>
        <w:spacing w:line="276" w:lineRule="auto"/>
        <w:jc w:val="both"/>
        <w:rPr>
          <w:lang w:val="en-US"/>
        </w:rPr>
      </w:pPr>
    </w:p>
    <w:p w14:paraId="1E6AEF5F" w14:textId="71D9FEBE" w:rsidR="00845BB6" w:rsidRPr="00384F2D" w:rsidRDefault="003E1540" w:rsidP="007D5A11">
      <w:pPr>
        <w:pStyle w:val="Luettelokappale"/>
        <w:spacing w:line="276" w:lineRule="auto"/>
        <w:jc w:val="both"/>
      </w:pPr>
      <w:r>
        <w:rPr>
          <w:noProof/>
        </w:rPr>
        <w:drawing>
          <wp:anchor distT="0" distB="0" distL="114300" distR="114300" simplePos="0" relativeHeight="251658248" behindDoc="0" locked="0" layoutInCell="1" allowOverlap="1" wp14:anchorId="30E09DBD" wp14:editId="704E8E0E">
            <wp:simplePos x="0" y="0"/>
            <wp:positionH relativeFrom="margin">
              <wp:posOffset>113950</wp:posOffset>
            </wp:positionH>
            <wp:positionV relativeFrom="paragraph">
              <wp:posOffset>62230</wp:posOffset>
            </wp:positionV>
            <wp:extent cx="2235200" cy="506264"/>
            <wp:effectExtent l="0" t="0" r="0" b="8255"/>
            <wp:wrapNone/>
            <wp:docPr id="110133130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35200" cy="506264"/>
                    </a:xfrm>
                    <a:prstGeom prst="rect">
                      <a:avLst/>
                    </a:prstGeom>
                    <a:noFill/>
                  </pic:spPr>
                </pic:pic>
              </a:graphicData>
            </a:graphic>
            <wp14:sizeRelH relativeFrom="margin">
              <wp14:pctWidth>0</wp14:pctWidth>
            </wp14:sizeRelH>
            <wp14:sizeRelV relativeFrom="margin">
              <wp14:pctHeight>0</wp14:pctHeight>
            </wp14:sizeRelV>
          </wp:anchor>
        </w:drawing>
      </w:r>
      <w:r w:rsidR="1AF2560B" w:rsidRPr="196024ED">
        <w:t>Oppimateriaalit:</w:t>
      </w:r>
    </w:p>
    <w:p w14:paraId="23326E0B" w14:textId="7394293C" w:rsidR="52E7D65B" w:rsidRDefault="52E7D65B" w:rsidP="007D5A11">
      <w:pPr>
        <w:pStyle w:val="Luettelokappale"/>
        <w:spacing w:line="276" w:lineRule="auto"/>
        <w:jc w:val="both"/>
      </w:pPr>
    </w:p>
    <w:p w14:paraId="3DAD982E" w14:textId="3D87246A" w:rsidR="1AF2560B" w:rsidRDefault="1AF2560B" w:rsidP="007D5A11">
      <w:pPr>
        <w:pStyle w:val="Luettelokappale"/>
        <w:spacing w:line="276" w:lineRule="auto"/>
        <w:jc w:val="both"/>
      </w:pPr>
    </w:p>
    <w:p w14:paraId="031B52E1" w14:textId="7051DC83" w:rsidR="1AF2560B" w:rsidRDefault="009507B9" w:rsidP="007D5A11">
      <w:pPr>
        <w:pStyle w:val="Luettelokappale"/>
        <w:spacing w:line="276" w:lineRule="auto"/>
        <w:jc w:val="both"/>
      </w:pPr>
      <w:r>
        <w:rPr>
          <w:noProof/>
        </w:rPr>
        <mc:AlternateContent>
          <mc:Choice Requires="wps">
            <w:drawing>
              <wp:anchor distT="0" distB="0" distL="114300" distR="114300" simplePos="0" relativeHeight="251658250" behindDoc="0" locked="0" layoutInCell="1" allowOverlap="1" wp14:anchorId="0F857465" wp14:editId="2E928795">
                <wp:simplePos x="0" y="0"/>
                <wp:positionH relativeFrom="column">
                  <wp:posOffset>-5080</wp:posOffset>
                </wp:positionH>
                <wp:positionV relativeFrom="paragraph">
                  <wp:posOffset>1538955</wp:posOffset>
                </wp:positionV>
                <wp:extent cx="6032938" cy="2837794"/>
                <wp:effectExtent l="0" t="0" r="6350" b="1270"/>
                <wp:wrapNone/>
                <wp:docPr id="44812723" name="Tekstiruutu 10" descr="Creative Commons lisenssi CC BY-SA 4.0&#10;CC BY-SA 4.0 Deed | Nimeä-JaaSamoin 4.0 Kansainvälinen | Creative Commons"/>
                <wp:cNvGraphicFramePr/>
                <a:graphic xmlns:a="http://schemas.openxmlformats.org/drawingml/2006/main">
                  <a:graphicData uri="http://schemas.microsoft.com/office/word/2010/wordprocessingShape">
                    <wps:wsp>
                      <wps:cNvSpPr txBox="1"/>
                      <wps:spPr>
                        <a:xfrm>
                          <a:off x="0" y="0"/>
                          <a:ext cx="6032938" cy="2837794"/>
                        </a:xfrm>
                        <a:prstGeom prst="rect">
                          <a:avLst/>
                        </a:prstGeom>
                        <a:solidFill>
                          <a:schemeClr val="lt1"/>
                        </a:solidFill>
                        <a:ln w="6350">
                          <a:noFill/>
                        </a:ln>
                      </wps:spPr>
                      <wps:txb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690405761"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9507B9" w:rsidP="009507B9">
                            <w:hyperlink r:id="rId74" w:history="1">
                              <w:r w:rsidRPr="009507B9">
                                <w:rPr>
                                  <w:rStyle w:val="Hyperlinkki"/>
                                </w:rPr>
                                <w:t>CC BY-SA 4.0 Deed | Nimeä-JaaSamoin 4.0 Kansainvälinen | Creative Commons</w:t>
                              </w:r>
                            </w:hyperlink>
                          </w:p>
                          <w:p w14:paraId="7ED263D3" w14:textId="77777777" w:rsidR="009507B9" w:rsidRDefault="009507B9" w:rsidP="00950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57465" id="Tekstiruutu 10" o:spid="_x0000_s1035" type="#_x0000_t202" alt="Creative Commons lisenssi CC BY-SA 4.0&#10;CC BY-SA 4.0 Deed | Nimeä-JaaSamoin 4.0 Kansainvälinen | Creative Commons" style="position:absolute;left:0;text-align:left;margin-left:-.4pt;margin-top:121.2pt;width:475.05pt;height:223.4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" fillcolor="white [3201]" stroked="f" strokeweight=".5pt">
                <v:textbo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690405761"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9507B9" w:rsidP="009507B9">
                      <w:hyperlink r:id="rId137" w:history="1">
                        <w:r w:rsidRPr="009507B9">
                          <w:rPr>
                            <w:rStyle w:val="Hyperlinkki"/>
                          </w:rPr>
                          <w:t>CC BY-SA 4.0 Deed | Nimeä-JaaSamoin 4.0 Kansainvälinen | Creative Commons</w:t>
                        </w:r>
                      </w:hyperlink>
                    </w:p>
                    <w:p w14:paraId="7ED263D3" w14:textId="77777777" w:rsidR="009507B9" w:rsidRDefault="009507B9" w:rsidP="009507B9"/>
                  </w:txbxContent>
                </v:textbox>
              </v:shape>
            </w:pict>
          </mc:Fallback>
        </mc:AlternateContent>
      </w:r>
      <w:hyperlink r:id="rId138">
        <w:r w:rsidR="1AF2560B" w:rsidRPr="196024ED">
          <w:rPr>
            <w:rStyle w:val="Hyperlinkki"/>
          </w:rPr>
          <w:t xml:space="preserve">CC BY-SA 4.0 </w:t>
        </w:r>
        <w:proofErr w:type="spellStart"/>
        <w:r w:rsidR="1AF2560B" w:rsidRPr="196024ED">
          <w:rPr>
            <w:rStyle w:val="Hyperlinkki"/>
          </w:rPr>
          <w:t>Deed</w:t>
        </w:r>
        <w:proofErr w:type="spellEnd"/>
        <w:r w:rsidR="1AF2560B" w:rsidRPr="196024ED">
          <w:rPr>
            <w:rStyle w:val="Hyperlinkki"/>
          </w:rPr>
          <w:t xml:space="preserve"> | Nimeä-</w:t>
        </w:r>
        <w:proofErr w:type="spellStart"/>
        <w:r w:rsidR="1AF2560B" w:rsidRPr="196024ED">
          <w:rPr>
            <w:rStyle w:val="Hyperlinkki"/>
          </w:rPr>
          <w:t>JaaSamoin</w:t>
        </w:r>
        <w:proofErr w:type="spellEnd"/>
        <w:r w:rsidR="1AF2560B" w:rsidRPr="196024ED">
          <w:rPr>
            <w:rStyle w:val="Hyperlinkki"/>
          </w:rPr>
          <w:t xml:space="preserve"> 4.0 Kansainvälinen | Creative </w:t>
        </w:r>
        <w:proofErr w:type="spellStart"/>
        <w:r w:rsidR="1AF2560B" w:rsidRPr="196024ED">
          <w:rPr>
            <w:rStyle w:val="Hyperlinkki"/>
          </w:rPr>
          <w:t>Commons</w:t>
        </w:r>
        <w:proofErr w:type="spellEnd"/>
      </w:hyperlink>
    </w:p>
    <w:sectPr w:rsidR="1AF2560B" w:rsidSect="00CA622B">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21FC0" w14:textId="77777777" w:rsidR="00A857AB" w:rsidRDefault="00A857AB" w:rsidP="00C35027">
      <w:r>
        <w:separator/>
      </w:r>
    </w:p>
  </w:endnote>
  <w:endnote w:type="continuationSeparator" w:id="0">
    <w:p w14:paraId="36A2729B" w14:textId="77777777" w:rsidR="00A857AB" w:rsidRDefault="00A857AB" w:rsidP="00C35027">
      <w:r>
        <w:continuationSeparator/>
      </w:r>
    </w:p>
  </w:endnote>
  <w:endnote w:type="continuationNotice" w:id="1">
    <w:p w14:paraId="3414C6E4" w14:textId="77777777" w:rsidR="00A857AB" w:rsidRDefault="00A857AB" w:rsidP="00C35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0704839"/>
      <w:docPartObj>
        <w:docPartGallery w:val="Page Numbers (Bottom of Page)"/>
        <w:docPartUnique/>
      </w:docPartObj>
    </w:sdtPr>
    <w:sdtEndPr/>
    <w:sdtContent>
      <w:p w14:paraId="3D2961EC" w14:textId="61C25978" w:rsidR="00B7757E" w:rsidRDefault="00B7757E" w:rsidP="00C35027">
        <w:pPr>
          <w:pStyle w:val="Alatunniste"/>
        </w:pPr>
        <w:r>
          <w:rPr>
            <w:noProof/>
          </w:rPr>
          <mc:AlternateContent>
            <mc:Choice Requires="wps">
              <w:drawing>
                <wp:anchor distT="0" distB="0" distL="114300" distR="114300" simplePos="0" relativeHeight="251658241" behindDoc="0" locked="0" layoutInCell="1" allowOverlap="1" wp14:anchorId="3BABEC81" wp14:editId="2CD871C2">
                  <wp:simplePos x="0" y="0"/>
                  <wp:positionH relativeFrom="rightMargin">
                    <wp:align>center</wp:align>
                  </wp:positionH>
                  <wp:positionV relativeFrom="bottomMargin">
                    <wp:align>center</wp:align>
                  </wp:positionV>
                  <wp:extent cx="561975" cy="561975"/>
                  <wp:effectExtent l="0" t="0" r="28575" b="28575"/>
                  <wp:wrapNone/>
                  <wp:docPr id="1930684941" name="Ellips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BABEC81" id="Ellipsi 10" o:spid="_x0000_s1036" style="position:absolute;margin-left:0;margin-top:0;width:44.25pt;height:44.25pt;rotation:180;flip:x;z-index:251658241;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" fillcolor="white [3212]" strokecolor="#3494ba" strokeweight="1pt">
                  <v:textbox inset=",0,,0">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2162379"/>
      <w:docPartObj>
        <w:docPartGallery w:val="Page Numbers (Bottom of Page)"/>
        <w:docPartUnique/>
      </w:docPartObj>
    </w:sdtPr>
    <w:sdtEndPr/>
    <w:sdtContent>
      <w:p w14:paraId="4C2BC376" w14:textId="64B3AB67" w:rsidR="000C3002" w:rsidRDefault="00427810" w:rsidP="00C35027">
        <w:pPr>
          <w:pStyle w:val="Alatunnist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4F010C7" w14:paraId="7C32D1FE" w14:textId="77777777" w:rsidTr="44F010C7">
      <w:trPr>
        <w:trHeight w:val="300"/>
      </w:trPr>
      <w:tc>
        <w:tcPr>
          <w:tcW w:w="3210" w:type="dxa"/>
        </w:tcPr>
        <w:p w14:paraId="6D5D5B08" w14:textId="649394EC" w:rsidR="44F010C7" w:rsidRDefault="44F010C7" w:rsidP="44F010C7">
          <w:pPr>
            <w:pStyle w:val="Yltunniste"/>
            <w:ind w:left="-115"/>
          </w:pPr>
        </w:p>
      </w:tc>
      <w:tc>
        <w:tcPr>
          <w:tcW w:w="3210" w:type="dxa"/>
        </w:tcPr>
        <w:p w14:paraId="2478640B" w14:textId="73845E25" w:rsidR="44F010C7" w:rsidRDefault="44F010C7" w:rsidP="44F010C7">
          <w:pPr>
            <w:pStyle w:val="Yltunniste"/>
            <w:jc w:val="center"/>
          </w:pPr>
        </w:p>
      </w:tc>
      <w:tc>
        <w:tcPr>
          <w:tcW w:w="3210" w:type="dxa"/>
        </w:tcPr>
        <w:p w14:paraId="5AE2AC67" w14:textId="79671E72" w:rsidR="44F010C7" w:rsidRDefault="44F010C7" w:rsidP="44F010C7">
          <w:pPr>
            <w:pStyle w:val="Yltunniste"/>
            <w:ind w:right="-115"/>
            <w:jc w:val="right"/>
          </w:pPr>
        </w:p>
      </w:tc>
    </w:tr>
  </w:tbl>
  <w:p w14:paraId="750466FF" w14:textId="6F5A19D3" w:rsidR="000D6403" w:rsidRDefault="000D6403">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4803185"/>
      <w:docPartObj>
        <w:docPartGallery w:val="Page Numbers (Bottom of Page)"/>
        <w:docPartUnique/>
      </w:docPartObj>
    </w:sdtPr>
    <w:sdtEndPr/>
    <w:sdtContent>
      <w:p w14:paraId="2398D9DA" w14:textId="3521957D" w:rsidR="002B40D6" w:rsidRDefault="00D16A88" w:rsidP="00C35027">
        <w:pPr>
          <w:pStyle w:val="Alatunniste"/>
        </w:pPr>
        <w:r>
          <w:rPr>
            <w:noProof/>
          </w:rPr>
          <mc:AlternateContent>
            <mc:Choice Requires="wps">
              <w:drawing>
                <wp:anchor distT="0" distB="0" distL="114300" distR="114300" simplePos="0" relativeHeight="251658240" behindDoc="0" locked="0" layoutInCell="1" allowOverlap="1" wp14:anchorId="5445E84C" wp14:editId="321134FF">
                  <wp:simplePos x="0" y="0"/>
                  <wp:positionH relativeFrom="rightMargin">
                    <wp:align>center</wp:align>
                  </wp:positionH>
                  <wp:positionV relativeFrom="bottomMargin">
                    <wp:align>center</wp:align>
                  </wp:positionV>
                  <wp:extent cx="561975" cy="561975"/>
                  <wp:effectExtent l="0" t="0" r="28575" b="28575"/>
                  <wp:wrapNone/>
                  <wp:docPr id="161509623" name="Ellips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445E84C" id="Ellipsi 9" o:spid="_x0000_s1037" style="position:absolute;margin-left:0;margin-top:0;width:44.25pt;height:44.25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" fillcolor="white [3212]" strokecolor="#3494ba" strokeweight="1pt">
                  <v:textbox inset=",0,,0">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4F010C7" w14:paraId="1B36BDCD" w14:textId="77777777" w:rsidTr="44F010C7">
      <w:trPr>
        <w:trHeight w:val="300"/>
      </w:trPr>
      <w:tc>
        <w:tcPr>
          <w:tcW w:w="3210" w:type="dxa"/>
        </w:tcPr>
        <w:p w14:paraId="4995F738" w14:textId="22E2D2E1" w:rsidR="44F010C7" w:rsidRDefault="44F010C7" w:rsidP="44F010C7">
          <w:pPr>
            <w:pStyle w:val="Yltunniste"/>
            <w:ind w:left="-115"/>
          </w:pPr>
        </w:p>
      </w:tc>
      <w:tc>
        <w:tcPr>
          <w:tcW w:w="3210" w:type="dxa"/>
        </w:tcPr>
        <w:p w14:paraId="43B241B3" w14:textId="5AC6D243" w:rsidR="44F010C7" w:rsidRDefault="44F010C7" w:rsidP="44F010C7">
          <w:pPr>
            <w:pStyle w:val="Yltunniste"/>
            <w:jc w:val="center"/>
          </w:pPr>
        </w:p>
      </w:tc>
      <w:tc>
        <w:tcPr>
          <w:tcW w:w="3210" w:type="dxa"/>
        </w:tcPr>
        <w:p w14:paraId="0B41D1BE" w14:textId="04BFFC02" w:rsidR="44F010C7" w:rsidRDefault="44F010C7" w:rsidP="44F010C7">
          <w:pPr>
            <w:pStyle w:val="Yltunniste"/>
            <w:ind w:right="-115"/>
            <w:jc w:val="right"/>
          </w:pPr>
        </w:p>
      </w:tc>
    </w:tr>
  </w:tbl>
  <w:p w14:paraId="323FF883" w14:textId="2B41B7DD" w:rsidR="000D6403" w:rsidRDefault="000D6403">
    <w:pPr>
      <w:pStyle w:val="Alatunnist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4F010C7" w14:paraId="72EEDCB1" w14:textId="77777777" w:rsidTr="44F010C7">
      <w:trPr>
        <w:trHeight w:val="300"/>
      </w:trPr>
      <w:tc>
        <w:tcPr>
          <w:tcW w:w="3210" w:type="dxa"/>
        </w:tcPr>
        <w:p w14:paraId="40AFCE24" w14:textId="5EF305D9" w:rsidR="44F010C7" w:rsidRDefault="44F010C7" w:rsidP="44F010C7">
          <w:pPr>
            <w:pStyle w:val="Yltunniste"/>
            <w:ind w:left="-115"/>
          </w:pPr>
        </w:p>
      </w:tc>
      <w:tc>
        <w:tcPr>
          <w:tcW w:w="3210" w:type="dxa"/>
        </w:tcPr>
        <w:p w14:paraId="3A31453C" w14:textId="43577701" w:rsidR="44F010C7" w:rsidRDefault="44F010C7" w:rsidP="44F010C7">
          <w:pPr>
            <w:pStyle w:val="Yltunniste"/>
            <w:jc w:val="center"/>
          </w:pPr>
        </w:p>
      </w:tc>
      <w:tc>
        <w:tcPr>
          <w:tcW w:w="3210" w:type="dxa"/>
        </w:tcPr>
        <w:p w14:paraId="74ACA86B" w14:textId="28038ABE" w:rsidR="44F010C7" w:rsidRDefault="44F010C7" w:rsidP="44F010C7">
          <w:pPr>
            <w:pStyle w:val="Yltunniste"/>
            <w:ind w:right="-115"/>
            <w:jc w:val="right"/>
          </w:pPr>
        </w:p>
      </w:tc>
    </w:tr>
  </w:tbl>
  <w:p w14:paraId="7EE3245E" w14:textId="7F31DAF0" w:rsidR="000D6403" w:rsidRDefault="000D6403">
    <w:pPr>
      <w:pStyle w:val="Alatunnist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4F010C7" w14:paraId="011BD423" w14:textId="77777777" w:rsidTr="44F010C7">
      <w:trPr>
        <w:trHeight w:val="300"/>
      </w:trPr>
      <w:tc>
        <w:tcPr>
          <w:tcW w:w="3210" w:type="dxa"/>
        </w:tcPr>
        <w:p w14:paraId="6BBE5C6D" w14:textId="31EEBDB7" w:rsidR="44F010C7" w:rsidRDefault="44F010C7" w:rsidP="44F010C7">
          <w:pPr>
            <w:pStyle w:val="Yltunniste"/>
            <w:ind w:left="-115"/>
          </w:pPr>
        </w:p>
      </w:tc>
      <w:tc>
        <w:tcPr>
          <w:tcW w:w="3210" w:type="dxa"/>
        </w:tcPr>
        <w:p w14:paraId="23386837" w14:textId="06BD5D59" w:rsidR="44F010C7" w:rsidRDefault="44F010C7" w:rsidP="44F010C7">
          <w:pPr>
            <w:pStyle w:val="Yltunniste"/>
            <w:jc w:val="center"/>
          </w:pPr>
        </w:p>
      </w:tc>
      <w:tc>
        <w:tcPr>
          <w:tcW w:w="3210" w:type="dxa"/>
        </w:tcPr>
        <w:p w14:paraId="1C643692" w14:textId="7076CF7C" w:rsidR="44F010C7" w:rsidRDefault="44F010C7" w:rsidP="44F010C7">
          <w:pPr>
            <w:pStyle w:val="Yltunniste"/>
            <w:ind w:right="-115"/>
            <w:jc w:val="right"/>
          </w:pPr>
        </w:p>
      </w:tc>
    </w:tr>
  </w:tbl>
  <w:p w14:paraId="24E8AC06" w14:textId="0555FBED" w:rsidR="000D6403" w:rsidRDefault="000D6403">
    <w:pPr>
      <w:pStyle w:val="Alatunnist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4F010C7" w14:paraId="5B1E9304" w14:textId="77777777" w:rsidTr="44F010C7">
      <w:trPr>
        <w:trHeight w:val="300"/>
      </w:trPr>
      <w:tc>
        <w:tcPr>
          <w:tcW w:w="3210" w:type="dxa"/>
        </w:tcPr>
        <w:p w14:paraId="61A355D2" w14:textId="60B362B4" w:rsidR="44F010C7" w:rsidRDefault="44F010C7" w:rsidP="44F010C7">
          <w:pPr>
            <w:pStyle w:val="Yltunniste"/>
            <w:ind w:left="-115"/>
          </w:pPr>
        </w:p>
      </w:tc>
      <w:tc>
        <w:tcPr>
          <w:tcW w:w="3210" w:type="dxa"/>
        </w:tcPr>
        <w:p w14:paraId="17D8CCC5" w14:textId="6A7E34D1" w:rsidR="44F010C7" w:rsidRDefault="44F010C7" w:rsidP="44F010C7">
          <w:pPr>
            <w:pStyle w:val="Yltunniste"/>
            <w:jc w:val="center"/>
          </w:pPr>
        </w:p>
      </w:tc>
      <w:tc>
        <w:tcPr>
          <w:tcW w:w="3210" w:type="dxa"/>
        </w:tcPr>
        <w:p w14:paraId="5BF39B18" w14:textId="33C6FB6F" w:rsidR="44F010C7" w:rsidRDefault="44F010C7" w:rsidP="44F010C7">
          <w:pPr>
            <w:pStyle w:val="Yltunniste"/>
            <w:ind w:right="-115"/>
            <w:jc w:val="right"/>
          </w:pPr>
        </w:p>
      </w:tc>
    </w:tr>
  </w:tbl>
  <w:p w14:paraId="5F0F3820" w14:textId="1F55DD7A" w:rsidR="000D6403" w:rsidRDefault="000D6403">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2063A" w14:textId="77777777" w:rsidR="00A857AB" w:rsidRDefault="00A857AB" w:rsidP="00C35027">
      <w:r>
        <w:separator/>
      </w:r>
    </w:p>
  </w:footnote>
  <w:footnote w:type="continuationSeparator" w:id="0">
    <w:p w14:paraId="2797055F" w14:textId="77777777" w:rsidR="00A857AB" w:rsidRDefault="00A857AB" w:rsidP="00C35027">
      <w:r>
        <w:continuationSeparator/>
      </w:r>
    </w:p>
  </w:footnote>
  <w:footnote w:type="continuationNotice" w:id="1">
    <w:p w14:paraId="487099C1" w14:textId="77777777" w:rsidR="00A857AB" w:rsidRDefault="00A857AB" w:rsidP="00C350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4F010C7" w14:paraId="31E3FF19" w14:textId="77777777" w:rsidTr="44F010C7">
      <w:trPr>
        <w:trHeight w:val="300"/>
      </w:trPr>
      <w:tc>
        <w:tcPr>
          <w:tcW w:w="3210" w:type="dxa"/>
        </w:tcPr>
        <w:p w14:paraId="67E6BB2B" w14:textId="28A8F7FE" w:rsidR="44F010C7" w:rsidRDefault="44F010C7" w:rsidP="44F010C7">
          <w:pPr>
            <w:pStyle w:val="Yltunniste"/>
            <w:ind w:left="-115"/>
          </w:pPr>
        </w:p>
      </w:tc>
      <w:tc>
        <w:tcPr>
          <w:tcW w:w="3210" w:type="dxa"/>
        </w:tcPr>
        <w:p w14:paraId="17E86F1F" w14:textId="012DD44D" w:rsidR="44F010C7" w:rsidRDefault="44F010C7" w:rsidP="44F010C7">
          <w:pPr>
            <w:pStyle w:val="Yltunniste"/>
            <w:jc w:val="center"/>
          </w:pPr>
        </w:p>
      </w:tc>
      <w:tc>
        <w:tcPr>
          <w:tcW w:w="3210" w:type="dxa"/>
        </w:tcPr>
        <w:p w14:paraId="061793E6" w14:textId="1CE6D4DF" w:rsidR="44F010C7" w:rsidRDefault="44F010C7" w:rsidP="44F010C7">
          <w:pPr>
            <w:pStyle w:val="Yltunniste"/>
            <w:ind w:right="-115"/>
            <w:jc w:val="right"/>
          </w:pPr>
        </w:p>
      </w:tc>
    </w:tr>
  </w:tbl>
  <w:p w14:paraId="43A8F245" w14:textId="16562551" w:rsidR="000D6403" w:rsidRDefault="000D6403">
    <w:pPr>
      <w:pStyle w:val="Yltunnis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4F010C7" w14:paraId="2E1DC1A2" w14:textId="77777777" w:rsidTr="44F010C7">
      <w:trPr>
        <w:trHeight w:val="300"/>
      </w:trPr>
      <w:tc>
        <w:tcPr>
          <w:tcW w:w="3210" w:type="dxa"/>
        </w:tcPr>
        <w:p w14:paraId="1DAD60A5" w14:textId="3959A716" w:rsidR="44F010C7" w:rsidRDefault="44F010C7" w:rsidP="44F010C7">
          <w:pPr>
            <w:pStyle w:val="Yltunniste"/>
            <w:ind w:left="-115"/>
          </w:pPr>
        </w:p>
      </w:tc>
      <w:tc>
        <w:tcPr>
          <w:tcW w:w="3210" w:type="dxa"/>
        </w:tcPr>
        <w:p w14:paraId="5AB91187" w14:textId="4CDF7A6E" w:rsidR="44F010C7" w:rsidRDefault="44F010C7" w:rsidP="44F010C7">
          <w:pPr>
            <w:pStyle w:val="Yltunniste"/>
            <w:jc w:val="center"/>
          </w:pPr>
        </w:p>
      </w:tc>
      <w:tc>
        <w:tcPr>
          <w:tcW w:w="3210" w:type="dxa"/>
        </w:tcPr>
        <w:p w14:paraId="0EF67D7B" w14:textId="0903B3F2" w:rsidR="44F010C7" w:rsidRDefault="44F010C7" w:rsidP="44F010C7">
          <w:pPr>
            <w:pStyle w:val="Yltunniste"/>
            <w:ind w:right="-115"/>
            <w:jc w:val="right"/>
          </w:pPr>
        </w:p>
      </w:tc>
    </w:tr>
  </w:tbl>
  <w:p w14:paraId="17EEC86C" w14:textId="55D9EAD6" w:rsidR="000D6403" w:rsidRDefault="000D6403">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4F010C7" w14:paraId="2D977328" w14:textId="77777777" w:rsidTr="44F010C7">
      <w:trPr>
        <w:trHeight w:val="300"/>
      </w:trPr>
      <w:tc>
        <w:tcPr>
          <w:tcW w:w="3210" w:type="dxa"/>
        </w:tcPr>
        <w:p w14:paraId="03602B00" w14:textId="1B6C916C" w:rsidR="44F010C7" w:rsidRDefault="44F010C7" w:rsidP="44F010C7">
          <w:pPr>
            <w:pStyle w:val="Yltunniste"/>
            <w:ind w:left="-115"/>
          </w:pPr>
        </w:p>
      </w:tc>
      <w:tc>
        <w:tcPr>
          <w:tcW w:w="3210" w:type="dxa"/>
        </w:tcPr>
        <w:p w14:paraId="6A34D7BB" w14:textId="55EF8927" w:rsidR="44F010C7" w:rsidRDefault="44F010C7" w:rsidP="44F010C7">
          <w:pPr>
            <w:pStyle w:val="Yltunniste"/>
            <w:jc w:val="center"/>
          </w:pPr>
        </w:p>
      </w:tc>
      <w:tc>
        <w:tcPr>
          <w:tcW w:w="3210" w:type="dxa"/>
        </w:tcPr>
        <w:p w14:paraId="44C30F9C" w14:textId="2444BA79" w:rsidR="44F010C7" w:rsidRDefault="44F010C7" w:rsidP="44F010C7">
          <w:pPr>
            <w:pStyle w:val="Yltunniste"/>
            <w:ind w:right="-115"/>
            <w:jc w:val="right"/>
          </w:pPr>
        </w:p>
      </w:tc>
    </w:tr>
  </w:tbl>
  <w:p w14:paraId="0441F1C9" w14:textId="660AB44C" w:rsidR="000D6403" w:rsidRDefault="000D6403">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4F010C7" w14:paraId="4007AFB7" w14:textId="77777777" w:rsidTr="44F010C7">
      <w:trPr>
        <w:trHeight w:val="300"/>
      </w:trPr>
      <w:tc>
        <w:tcPr>
          <w:tcW w:w="3210" w:type="dxa"/>
        </w:tcPr>
        <w:p w14:paraId="7437DE92" w14:textId="0E69E175" w:rsidR="44F010C7" w:rsidRDefault="44F010C7" w:rsidP="44F010C7">
          <w:pPr>
            <w:pStyle w:val="Yltunniste"/>
            <w:ind w:left="-115"/>
          </w:pPr>
        </w:p>
      </w:tc>
      <w:tc>
        <w:tcPr>
          <w:tcW w:w="3210" w:type="dxa"/>
        </w:tcPr>
        <w:p w14:paraId="0AF8B758" w14:textId="0BD6255D" w:rsidR="44F010C7" w:rsidRDefault="44F010C7" w:rsidP="44F010C7">
          <w:pPr>
            <w:pStyle w:val="Yltunniste"/>
            <w:jc w:val="center"/>
          </w:pPr>
        </w:p>
      </w:tc>
      <w:tc>
        <w:tcPr>
          <w:tcW w:w="3210" w:type="dxa"/>
        </w:tcPr>
        <w:p w14:paraId="5AE92F4C" w14:textId="31B65B39" w:rsidR="44F010C7" w:rsidRDefault="44F010C7" w:rsidP="44F010C7">
          <w:pPr>
            <w:pStyle w:val="Yltunniste"/>
            <w:ind w:right="-115"/>
            <w:jc w:val="right"/>
          </w:pPr>
        </w:p>
      </w:tc>
    </w:tr>
  </w:tbl>
  <w:p w14:paraId="748C322A" w14:textId="3389613A" w:rsidR="000D6403" w:rsidRDefault="000D6403">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4F010C7" w14:paraId="4F533FE5" w14:textId="77777777" w:rsidTr="44F010C7">
      <w:trPr>
        <w:trHeight w:val="300"/>
      </w:trPr>
      <w:tc>
        <w:tcPr>
          <w:tcW w:w="3210" w:type="dxa"/>
        </w:tcPr>
        <w:p w14:paraId="170CBB9E" w14:textId="368155DE" w:rsidR="44F010C7" w:rsidRDefault="44F010C7" w:rsidP="44F010C7">
          <w:pPr>
            <w:pStyle w:val="Yltunniste"/>
            <w:ind w:left="-115"/>
          </w:pPr>
        </w:p>
      </w:tc>
      <w:tc>
        <w:tcPr>
          <w:tcW w:w="3210" w:type="dxa"/>
        </w:tcPr>
        <w:p w14:paraId="5E0D7167" w14:textId="25EDC442" w:rsidR="44F010C7" w:rsidRDefault="44F010C7" w:rsidP="44F010C7">
          <w:pPr>
            <w:pStyle w:val="Yltunniste"/>
            <w:jc w:val="center"/>
          </w:pPr>
        </w:p>
      </w:tc>
      <w:tc>
        <w:tcPr>
          <w:tcW w:w="3210" w:type="dxa"/>
        </w:tcPr>
        <w:p w14:paraId="077A5FC7" w14:textId="6D6EB556" w:rsidR="44F010C7" w:rsidRDefault="44F010C7" w:rsidP="44F010C7">
          <w:pPr>
            <w:pStyle w:val="Yltunniste"/>
            <w:ind w:right="-115"/>
            <w:jc w:val="right"/>
          </w:pPr>
        </w:p>
      </w:tc>
    </w:tr>
  </w:tbl>
  <w:p w14:paraId="7A9A3590" w14:textId="0B3FD35D" w:rsidR="000D6403" w:rsidRDefault="000D6403">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4F010C7" w14:paraId="43287DDE" w14:textId="77777777" w:rsidTr="44F010C7">
      <w:trPr>
        <w:trHeight w:val="300"/>
      </w:trPr>
      <w:tc>
        <w:tcPr>
          <w:tcW w:w="3210" w:type="dxa"/>
        </w:tcPr>
        <w:p w14:paraId="69932A18" w14:textId="32FD3A31" w:rsidR="44F010C7" w:rsidRDefault="44F010C7" w:rsidP="44F010C7">
          <w:pPr>
            <w:pStyle w:val="Yltunniste"/>
            <w:ind w:left="-115"/>
          </w:pPr>
        </w:p>
      </w:tc>
      <w:tc>
        <w:tcPr>
          <w:tcW w:w="3210" w:type="dxa"/>
        </w:tcPr>
        <w:p w14:paraId="020895CA" w14:textId="2E511DF0" w:rsidR="44F010C7" w:rsidRDefault="44F010C7" w:rsidP="44F010C7">
          <w:pPr>
            <w:pStyle w:val="Yltunniste"/>
            <w:jc w:val="center"/>
          </w:pPr>
        </w:p>
      </w:tc>
      <w:tc>
        <w:tcPr>
          <w:tcW w:w="3210" w:type="dxa"/>
        </w:tcPr>
        <w:p w14:paraId="7166796A" w14:textId="1BAB0D02" w:rsidR="44F010C7" w:rsidRDefault="44F010C7" w:rsidP="44F010C7">
          <w:pPr>
            <w:pStyle w:val="Yltunniste"/>
            <w:ind w:right="-115"/>
            <w:jc w:val="right"/>
          </w:pPr>
        </w:p>
      </w:tc>
    </w:tr>
  </w:tbl>
  <w:p w14:paraId="37704DA8" w14:textId="09846C84" w:rsidR="000D6403" w:rsidRDefault="000D6403">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4F010C7" w14:paraId="53ADB055" w14:textId="77777777" w:rsidTr="44F010C7">
      <w:trPr>
        <w:trHeight w:val="300"/>
      </w:trPr>
      <w:tc>
        <w:tcPr>
          <w:tcW w:w="3210" w:type="dxa"/>
        </w:tcPr>
        <w:p w14:paraId="6176AE6A" w14:textId="3BD14212" w:rsidR="44F010C7" w:rsidRDefault="44F010C7" w:rsidP="44F010C7">
          <w:pPr>
            <w:pStyle w:val="Yltunniste"/>
            <w:ind w:left="-115"/>
          </w:pPr>
        </w:p>
      </w:tc>
      <w:tc>
        <w:tcPr>
          <w:tcW w:w="3210" w:type="dxa"/>
        </w:tcPr>
        <w:p w14:paraId="7F8DCE5E" w14:textId="026FFF2E" w:rsidR="44F010C7" w:rsidRDefault="44F010C7" w:rsidP="44F010C7">
          <w:pPr>
            <w:pStyle w:val="Yltunniste"/>
            <w:jc w:val="center"/>
          </w:pPr>
        </w:p>
      </w:tc>
      <w:tc>
        <w:tcPr>
          <w:tcW w:w="3210" w:type="dxa"/>
        </w:tcPr>
        <w:p w14:paraId="68F8FFE5" w14:textId="1B3627D8" w:rsidR="44F010C7" w:rsidRDefault="44F010C7" w:rsidP="44F010C7">
          <w:pPr>
            <w:pStyle w:val="Yltunniste"/>
            <w:ind w:right="-115"/>
            <w:jc w:val="right"/>
          </w:pPr>
        </w:p>
      </w:tc>
    </w:tr>
  </w:tbl>
  <w:p w14:paraId="131F5406" w14:textId="7012B4FA" w:rsidR="000D6403" w:rsidRDefault="000D6403">
    <w:pPr>
      <w:pStyle w:val="Yltunnis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4F010C7" w14:paraId="0B30F885" w14:textId="77777777" w:rsidTr="44F010C7">
      <w:trPr>
        <w:trHeight w:val="300"/>
      </w:trPr>
      <w:tc>
        <w:tcPr>
          <w:tcW w:w="3210" w:type="dxa"/>
        </w:tcPr>
        <w:p w14:paraId="6036FAA4" w14:textId="16E335FC" w:rsidR="44F010C7" w:rsidRDefault="44F010C7" w:rsidP="44F010C7">
          <w:pPr>
            <w:pStyle w:val="Yltunniste"/>
            <w:ind w:left="-115"/>
          </w:pPr>
        </w:p>
      </w:tc>
      <w:tc>
        <w:tcPr>
          <w:tcW w:w="3210" w:type="dxa"/>
        </w:tcPr>
        <w:p w14:paraId="1F50AE9F" w14:textId="0C51A0AB" w:rsidR="44F010C7" w:rsidRDefault="44F010C7" w:rsidP="44F010C7">
          <w:pPr>
            <w:pStyle w:val="Yltunniste"/>
            <w:jc w:val="center"/>
          </w:pPr>
        </w:p>
      </w:tc>
      <w:tc>
        <w:tcPr>
          <w:tcW w:w="3210" w:type="dxa"/>
        </w:tcPr>
        <w:p w14:paraId="55E00215" w14:textId="18367D3E" w:rsidR="44F010C7" w:rsidRDefault="44F010C7" w:rsidP="44F010C7">
          <w:pPr>
            <w:pStyle w:val="Yltunniste"/>
            <w:ind w:right="-115"/>
            <w:jc w:val="right"/>
          </w:pPr>
        </w:p>
      </w:tc>
    </w:tr>
  </w:tbl>
  <w:p w14:paraId="265684B1" w14:textId="4C8FF018" w:rsidR="000D6403" w:rsidRDefault="000D6403">
    <w:pPr>
      <w:pStyle w:val="Yltunnis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4F010C7" w14:paraId="0AC191BC" w14:textId="77777777" w:rsidTr="44F010C7">
      <w:trPr>
        <w:trHeight w:val="300"/>
      </w:trPr>
      <w:tc>
        <w:tcPr>
          <w:tcW w:w="3210" w:type="dxa"/>
        </w:tcPr>
        <w:p w14:paraId="1B03A288" w14:textId="61B1C7E1" w:rsidR="44F010C7" w:rsidRDefault="44F010C7" w:rsidP="44F010C7">
          <w:pPr>
            <w:pStyle w:val="Yltunniste"/>
            <w:ind w:left="-115"/>
          </w:pPr>
        </w:p>
      </w:tc>
      <w:tc>
        <w:tcPr>
          <w:tcW w:w="3210" w:type="dxa"/>
        </w:tcPr>
        <w:p w14:paraId="276078A8" w14:textId="4351DBEE" w:rsidR="44F010C7" w:rsidRDefault="44F010C7" w:rsidP="44F010C7">
          <w:pPr>
            <w:pStyle w:val="Yltunniste"/>
            <w:jc w:val="center"/>
          </w:pPr>
        </w:p>
      </w:tc>
      <w:tc>
        <w:tcPr>
          <w:tcW w:w="3210" w:type="dxa"/>
        </w:tcPr>
        <w:p w14:paraId="7A1D4295" w14:textId="58DC8BA2" w:rsidR="44F010C7" w:rsidRDefault="44F010C7" w:rsidP="44F010C7">
          <w:pPr>
            <w:pStyle w:val="Yltunniste"/>
            <w:ind w:right="-115"/>
            <w:jc w:val="right"/>
          </w:pPr>
        </w:p>
      </w:tc>
    </w:tr>
  </w:tbl>
  <w:p w14:paraId="05915852" w14:textId="0E0E15FD" w:rsidR="000D6403" w:rsidRDefault="000D6403">
    <w:pPr>
      <w:pStyle w:val="Yltunnis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4F010C7" w14:paraId="5009D1F2" w14:textId="77777777" w:rsidTr="44F010C7">
      <w:trPr>
        <w:trHeight w:val="300"/>
      </w:trPr>
      <w:tc>
        <w:tcPr>
          <w:tcW w:w="3210" w:type="dxa"/>
        </w:tcPr>
        <w:p w14:paraId="5BCA9A5A" w14:textId="47C46A98" w:rsidR="44F010C7" w:rsidRDefault="44F010C7" w:rsidP="44F010C7">
          <w:pPr>
            <w:pStyle w:val="Yltunniste"/>
            <w:ind w:left="-115"/>
          </w:pPr>
        </w:p>
      </w:tc>
      <w:tc>
        <w:tcPr>
          <w:tcW w:w="3210" w:type="dxa"/>
        </w:tcPr>
        <w:p w14:paraId="40A2BCD6" w14:textId="6B269E8C" w:rsidR="44F010C7" w:rsidRDefault="44F010C7" w:rsidP="44F010C7">
          <w:pPr>
            <w:pStyle w:val="Yltunniste"/>
            <w:jc w:val="center"/>
          </w:pPr>
        </w:p>
      </w:tc>
      <w:tc>
        <w:tcPr>
          <w:tcW w:w="3210" w:type="dxa"/>
        </w:tcPr>
        <w:p w14:paraId="7A3669CC" w14:textId="2D37A541" w:rsidR="44F010C7" w:rsidRDefault="44F010C7" w:rsidP="44F010C7">
          <w:pPr>
            <w:pStyle w:val="Yltunniste"/>
            <w:ind w:right="-115"/>
            <w:jc w:val="right"/>
          </w:pPr>
        </w:p>
      </w:tc>
    </w:tr>
  </w:tbl>
  <w:p w14:paraId="031EF2FE" w14:textId="0B610AB1" w:rsidR="000D6403" w:rsidRDefault="000D6403">
    <w:pPr>
      <w:pStyle w:val="Yltunniste"/>
    </w:pPr>
  </w:p>
</w:hdr>
</file>

<file path=word/intelligence2.xml><?xml version="1.0" encoding="utf-8"?>
<int2:intelligence xmlns:int2="http://schemas.microsoft.com/office/intelligence/2020/intelligence" xmlns:oel="http://schemas.microsoft.com/office/2019/extlst">
  <int2:observations>
    <int2:textHash int2:hashCode="rS3172d8OkDdhA" int2:id="QYzAYSIj">
      <int2:state int2:value="Rejected" int2:type="AugLoop_Text_Critique"/>
    </int2:textHash>
    <int2:textHash int2:hashCode="4tQVR5tf0jwTz5" int2:id="SJSJe713">
      <int2:state int2:value="Rejected" int2:type="AugLoop_Text_Critique"/>
    </int2:textHash>
    <int2:textHash int2:hashCode="0YWzwYjC1kApW8" int2:id="dANuHrWY">
      <int2:state int2:value="Rejected" int2:type="AugLoop_Text_Critique"/>
    </int2:textHash>
    <int2:textHash int2:hashCode="KlJpWSi63FpkD/" int2:id="hiktihCp">
      <int2:state int2:value="Rejected" int2:type="AugLoop_Text_Critique"/>
    </int2:textHash>
    <int2:textHash int2:hashCode="7V2hRotgusoD2P" int2:id="pvPVs1zU">
      <int2:state int2:value="Rejected" int2:type="AugLoop_Text_Critique"/>
    </int2:textHash>
    <int2:bookmark int2:bookmarkName="_Int_bE6wNwUQ" int2:invalidationBookmarkName="" int2:hashCode="rsNbHqxbvj+mcz" int2:id="ifOOFwa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3ACB"/>
    <w:multiLevelType w:val="hybridMultilevel"/>
    <w:tmpl w:val="DBF26120"/>
    <w:lvl w:ilvl="0" w:tplc="A4C23284">
      <w:start w:val="1"/>
      <w:numFmt w:val="bullet"/>
      <w:lvlText w:val="•"/>
      <w:lvlJc w:val="left"/>
      <w:pPr>
        <w:ind w:left="720" w:hanging="360"/>
      </w:pPr>
      <w:rPr>
        <w:rFonts w:ascii="Abadi" w:eastAsiaTheme="minorHAnsi" w:hAnsi="Abadi" w:cs="ADLaM Display"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577808"/>
    <w:multiLevelType w:val="hybridMultilevel"/>
    <w:tmpl w:val="5E02ECC6"/>
    <w:lvl w:ilvl="0" w:tplc="A4C23284">
      <w:start w:val="1"/>
      <w:numFmt w:val="bullet"/>
      <w:lvlText w:val="•"/>
      <w:lvlJc w:val="left"/>
      <w:pPr>
        <w:ind w:left="720" w:hanging="360"/>
      </w:pPr>
      <w:rPr>
        <w:rFonts w:ascii="Abadi" w:eastAsiaTheme="minorHAnsi" w:hAnsi="Abadi" w:cs="ADLaM Display"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33817F9"/>
    <w:multiLevelType w:val="hybridMultilevel"/>
    <w:tmpl w:val="CA96703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3EF1D2F"/>
    <w:multiLevelType w:val="hybridMultilevel"/>
    <w:tmpl w:val="92C077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4874F49"/>
    <w:multiLevelType w:val="hybridMultilevel"/>
    <w:tmpl w:val="DD72E8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64B17B6"/>
    <w:multiLevelType w:val="hybridMultilevel"/>
    <w:tmpl w:val="8E3614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BED2B13"/>
    <w:multiLevelType w:val="hybridMultilevel"/>
    <w:tmpl w:val="684E08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CAF3872"/>
    <w:multiLevelType w:val="multilevel"/>
    <w:tmpl w:val="7B583D7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CC6B17"/>
    <w:multiLevelType w:val="hybridMultilevel"/>
    <w:tmpl w:val="6312431A"/>
    <w:lvl w:ilvl="0" w:tplc="A4C23284">
      <w:start w:val="1"/>
      <w:numFmt w:val="bullet"/>
      <w:lvlText w:val="•"/>
      <w:lvlJc w:val="left"/>
      <w:pPr>
        <w:ind w:left="720" w:hanging="360"/>
      </w:pPr>
      <w:rPr>
        <w:rFonts w:ascii="Abadi" w:eastAsiaTheme="minorHAnsi" w:hAnsi="Abadi" w:cs="ADLaM Display"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E021778"/>
    <w:multiLevelType w:val="hybridMultilevel"/>
    <w:tmpl w:val="2E0CED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0E837776"/>
    <w:multiLevelType w:val="multilevel"/>
    <w:tmpl w:val="85A6CEA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3C626F"/>
    <w:multiLevelType w:val="hybridMultilevel"/>
    <w:tmpl w:val="293C37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39F5DAB"/>
    <w:multiLevelType w:val="hybridMultilevel"/>
    <w:tmpl w:val="8898C5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4246FB5"/>
    <w:multiLevelType w:val="hybridMultilevel"/>
    <w:tmpl w:val="5F9663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49A1771"/>
    <w:multiLevelType w:val="hybridMultilevel"/>
    <w:tmpl w:val="ED8CC9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14FB0C0B"/>
    <w:multiLevelType w:val="hybridMultilevel"/>
    <w:tmpl w:val="5ECE8294"/>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1648750D"/>
    <w:multiLevelType w:val="hybridMultilevel"/>
    <w:tmpl w:val="766801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16D771F3"/>
    <w:multiLevelType w:val="hybridMultilevel"/>
    <w:tmpl w:val="C652E7EA"/>
    <w:lvl w:ilvl="0" w:tplc="FFFFFFFF">
      <w:start w:val="1"/>
      <w:numFmt w:val="decimal"/>
      <w:lvlText w:val="%1."/>
      <w:lvlJc w:val="left"/>
      <w:pPr>
        <w:ind w:left="720" w:hanging="360"/>
      </w:pPr>
    </w:lvl>
    <w:lvl w:ilvl="1" w:tplc="040B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7BE54E0"/>
    <w:multiLevelType w:val="hybridMultilevel"/>
    <w:tmpl w:val="FFFFFFFF"/>
    <w:lvl w:ilvl="0" w:tplc="FAF2D730">
      <w:start w:val="1"/>
      <w:numFmt w:val="bullet"/>
      <w:lvlText w:val=""/>
      <w:lvlJc w:val="left"/>
      <w:pPr>
        <w:ind w:left="720" w:hanging="360"/>
      </w:pPr>
      <w:rPr>
        <w:rFonts w:ascii="Symbol" w:hAnsi="Symbol" w:hint="default"/>
      </w:rPr>
    </w:lvl>
    <w:lvl w:ilvl="1" w:tplc="E0EA2C32">
      <w:start w:val="1"/>
      <w:numFmt w:val="bullet"/>
      <w:lvlText w:val="o"/>
      <w:lvlJc w:val="left"/>
      <w:pPr>
        <w:ind w:left="1440" w:hanging="360"/>
      </w:pPr>
      <w:rPr>
        <w:rFonts w:ascii="Courier New" w:hAnsi="Courier New" w:hint="default"/>
      </w:rPr>
    </w:lvl>
    <w:lvl w:ilvl="2" w:tplc="DDF82FD0">
      <w:start w:val="1"/>
      <w:numFmt w:val="bullet"/>
      <w:lvlText w:val=""/>
      <w:lvlJc w:val="left"/>
      <w:pPr>
        <w:ind w:left="2160" w:hanging="360"/>
      </w:pPr>
      <w:rPr>
        <w:rFonts w:ascii="Wingdings" w:hAnsi="Wingdings" w:hint="default"/>
      </w:rPr>
    </w:lvl>
    <w:lvl w:ilvl="3" w:tplc="9BF0B442">
      <w:start w:val="1"/>
      <w:numFmt w:val="bullet"/>
      <w:lvlText w:val=""/>
      <w:lvlJc w:val="left"/>
      <w:pPr>
        <w:ind w:left="2880" w:hanging="360"/>
      </w:pPr>
      <w:rPr>
        <w:rFonts w:ascii="Symbol" w:hAnsi="Symbol" w:hint="default"/>
      </w:rPr>
    </w:lvl>
    <w:lvl w:ilvl="4" w:tplc="DFE870F6">
      <w:start w:val="1"/>
      <w:numFmt w:val="bullet"/>
      <w:lvlText w:val="o"/>
      <w:lvlJc w:val="left"/>
      <w:pPr>
        <w:ind w:left="3600" w:hanging="360"/>
      </w:pPr>
      <w:rPr>
        <w:rFonts w:ascii="Courier New" w:hAnsi="Courier New" w:hint="default"/>
      </w:rPr>
    </w:lvl>
    <w:lvl w:ilvl="5" w:tplc="2AFEC48A">
      <w:start w:val="1"/>
      <w:numFmt w:val="bullet"/>
      <w:lvlText w:val=""/>
      <w:lvlJc w:val="left"/>
      <w:pPr>
        <w:ind w:left="4320" w:hanging="360"/>
      </w:pPr>
      <w:rPr>
        <w:rFonts w:ascii="Wingdings" w:hAnsi="Wingdings" w:hint="default"/>
      </w:rPr>
    </w:lvl>
    <w:lvl w:ilvl="6" w:tplc="6C46129E">
      <w:start w:val="1"/>
      <w:numFmt w:val="bullet"/>
      <w:lvlText w:val=""/>
      <w:lvlJc w:val="left"/>
      <w:pPr>
        <w:ind w:left="5040" w:hanging="360"/>
      </w:pPr>
      <w:rPr>
        <w:rFonts w:ascii="Symbol" w:hAnsi="Symbol" w:hint="default"/>
      </w:rPr>
    </w:lvl>
    <w:lvl w:ilvl="7" w:tplc="BD6E9432">
      <w:start w:val="1"/>
      <w:numFmt w:val="bullet"/>
      <w:lvlText w:val="o"/>
      <w:lvlJc w:val="left"/>
      <w:pPr>
        <w:ind w:left="5760" w:hanging="360"/>
      </w:pPr>
      <w:rPr>
        <w:rFonts w:ascii="Courier New" w:hAnsi="Courier New" w:hint="default"/>
      </w:rPr>
    </w:lvl>
    <w:lvl w:ilvl="8" w:tplc="D1FA0E38">
      <w:start w:val="1"/>
      <w:numFmt w:val="bullet"/>
      <w:lvlText w:val=""/>
      <w:lvlJc w:val="left"/>
      <w:pPr>
        <w:ind w:left="6480" w:hanging="360"/>
      </w:pPr>
      <w:rPr>
        <w:rFonts w:ascii="Wingdings" w:hAnsi="Wingdings" w:hint="default"/>
      </w:rPr>
    </w:lvl>
  </w:abstractNum>
  <w:abstractNum w:abstractNumId="19" w15:restartNumberingAfterBreak="0">
    <w:nsid w:val="19200BE1"/>
    <w:multiLevelType w:val="hybridMultilevel"/>
    <w:tmpl w:val="AB36E7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19550BDE"/>
    <w:multiLevelType w:val="hybridMultilevel"/>
    <w:tmpl w:val="D638D9B8"/>
    <w:lvl w:ilvl="0" w:tplc="A4C23284">
      <w:start w:val="1"/>
      <w:numFmt w:val="bullet"/>
      <w:lvlText w:val="•"/>
      <w:lvlJc w:val="left"/>
      <w:pPr>
        <w:ind w:left="720" w:hanging="360"/>
      </w:pPr>
      <w:rPr>
        <w:rFonts w:ascii="Abadi" w:eastAsiaTheme="minorHAnsi" w:hAnsi="Abadi" w:cs="ADLaM Display"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1CB173DC"/>
    <w:multiLevelType w:val="hybridMultilevel"/>
    <w:tmpl w:val="FF3E9BD6"/>
    <w:lvl w:ilvl="0" w:tplc="EA7C5A6E">
      <w:start w:val="1"/>
      <w:numFmt w:val="upperLetter"/>
      <w:lvlText w:val="%1."/>
      <w:lvlJc w:val="left"/>
      <w:pPr>
        <w:ind w:left="720" w:hanging="360"/>
      </w:pPr>
    </w:lvl>
    <w:lvl w:ilvl="1" w:tplc="84F40F12">
      <w:start w:val="1"/>
      <w:numFmt w:val="lowerLetter"/>
      <w:lvlText w:val="%2."/>
      <w:lvlJc w:val="left"/>
      <w:pPr>
        <w:ind w:left="1440" w:hanging="360"/>
      </w:pPr>
    </w:lvl>
    <w:lvl w:ilvl="2" w:tplc="70C6FB0C">
      <w:start w:val="1"/>
      <w:numFmt w:val="lowerRoman"/>
      <w:lvlText w:val="%3."/>
      <w:lvlJc w:val="right"/>
      <w:pPr>
        <w:ind w:left="2160" w:hanging="180"/>
      </w:pPr>
    </w:lvl>
    <w:lvl w:ilvl="3" w:tplc="8C38CC24">
      <w:start w:val="1"/>
      <w:numFmt w:val="decimal"/>
      <w:lvlText w:val="%4."/>
      <w:lvlJc w:val="left"/>
      <w:pPr>
        <w:ind w:left="2880" w:hanging="360"/>
      </w:pPr>
    </w:lvl>
    <w:lvl w:ilvl="4" w:tplc="1ABC1BCC">
      <w:start w:val="1"/>
      <w:numFmt w:val="lowerLetter"/>
      <w:lvlText w:val="%5."/>
      <w:lvlJc w:val="left"/>
      <w:pPr>
        <w:ind w:left="3600" w:hanging="360"/>
      </w:pPr>
    </w:lvl>
    <w:lvl w:ilvl="5" w:tplc="AC2EE50C">
      <w:start w:val="1"/>
      <w:numFmt w:val="lowerRoman"/>
      <w:lvlText w:val="%6."/>
      <w:lvlJc w:val="right"/>
      <w:pPr>
        <w:ind w:left="4320" w:hanging="180"/>
      </w:pPr>
    </w:lvl>
    <w:lvl w:ilvl="6" w:tplc="B28898BE">
      <w:start w:val="1"/>
      <w:numFmt w:val="decimal"/>
      <w:lvlText w:val="%7."/>
      <w:lvlJc w:val="left"/>
      <w:pPr>
        <w:ind w:left="5040" w:hanging="360"/>
      </w:pPr>
    </w:lvl>
    <w:lvl w:ilvl="7" w:tplc="574C64B6">
      <w:start w:val="1"/>
      <w:numFmt w:val="lowerLetter"/>
      <w:lvlText w:val="%8."/>
      <w:lvlJc w:val="left"/>
      <w:pPr>
        <w:ind w:left="5760" w:hanging="360"/>
      </w:pPr>
    </w:lvl>
    <w:lvl w:ilvl="8" w:tplc="35462098">
      <w:start w:val="1"/>
      <w:numFmt w:val="lowerRoman"/>
      <w:lvlText w:val="%9."/>
      <w:lvlJc w:val="right"/>
      <w:pPr>
        <w:ind w:left="6480" w:hanging="180"/>
      </w:pPr>
    </w:lvl>
  </w:abstractNum>
  <w:abstractNum w:abstractNumId="22" w15:restartNumberingAfterBreak="0">
    <w:nsid w:val="1FAE06C4"/>
    <w:multiLevelType w:val="hybridMultilevel"/>
    <w:tmpl w:val="71D208D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21CD6EE8"/>
    <w:multiLevelType w:val="hybridMultilevel"/>
    <w:tmpl w:val="FB9E5F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22F07784"/>
    <w:multiLevelType w:val="hybridMultilevel"/>
    <w:tmpl w:val="8FEE35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23081634"/>
    <w:multiLevelType w:val="hybridMultilevel"/>
    <w:tmpl w:val="1D8277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23CA2AD5"/>
    <w:multiLevelType w:val="hybridMultilevel"/>
    <w:tmpl w:val="981A960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46E51E2"/>
    <w:multiLevelType w:val="hybridMultilevel"/>
    <w:tmpl w:val="45EAB4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48536ED"/>
    <w:multiLevelType w:val="hybridMultilevel"/>
    <w:tmpl w:val="EDEE4E1C"/>
    <w:lvl w:ilvl="0" w:tplc="040B0019">
      <w:start w:val="1"/>
      <w:numFmt w:val="lowerLetter"/>
      <w:lvlText w:val="%1."/>
      <w:lvlJc w:val="left"/>
      <w:pPr>
        <w:ind w:left="1440" w:hanging="360"/>
      </w:pPr>
    </w:lvl>
    <w:lvl w:ilvl="1" w:tplc="040B0019">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29" w15:restartNumberingAfterBreak="0">
    <w:nsid w:val="24A175C0"/>
    <w:multiLevelType w:val="hybridMultilevel"/>
    <w:tmpl w:val="632ABCC0"/>
    <w:lvl w:ilvl="0" w:tplc="A4C23284">
      <w:start w:val="1"/>
      <w:numFmt w:val="bullet"/>
      <w:lvlText w:val="•"/>
      <w:lvlJc w:val="left"/>
      <w:pPr>
        <w:ind w:left="720" w:hanging="360"/>
      </w:pPr>
      <w:rPr>
        <w:rFonts w:ascii="Abadi" w:eastAsiaTheme="minorHAnsi" w:hAnsi="Abadi" w:cs="ADLaM Display"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25754555"/>
    <w:multiLevelType w:val="multilevel"/>
    <w:tmpl w:val="098ECAD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61D5A0C"/>
    <w:multiLevelType w:val="hybridMultilevel"/>
    <w:tmpl w:val="981A9608"/>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264D16D4"/>
    <w:multiLevelType w:val="hybridMultilevel"/>
    <w:tmpl w:val="DA581B44"/>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26C3A969"/>
    <w:multiLevelType w:val="hybridMultilevel"/>
    <w:tmpl w:val="FFFFFFFF"/>
    <w:lvl w:ilvl="0" w:tplc="812E5668">
      <w:start w:val="3"/>
      <w:numFmt w:val="decimal"/>
      <w:lvlText w:val="%1."/>
      <w:lvlJc w:val="left"/>
      <w:pPr>
        <w:ind w:left="720" w:hanging="360"/>
      </w:pPr>
    </w:lvl>
    <w:lvl w:ilvl="1" w:tplc="43F2F3F2">
      <w:start w:val="1"/>
      <w:numFmt w:val="lowerLetter"/>
      <w:lvlText w:val="%2."/>
      <w:lvlJc w:val="left"/>
      <w:pPr>
        <w:ind w:left="1440" w:hanging="360"/>
      </w:pPr>
    </w:lvl>
    <w:lvl w:ilvl="2" w:tplc="28F47CBE">
      <w:start w:val="1"/>
      <w:numFmt w:val="lowerRoman"/>
      <w:lvlText w:val="%3."/>
      <w:lvlJc w:val="right"/>
      <w:pPr>
        <w:ind w:left="2160" w:hanging="180"/>
      </w:pPr>
    </w:lvl>
    <w:lvl w:ilvl="3" w:tplc="F95CEB9C">
      <w:start w:val="1"/>
      <w:numFmt w:val="decimal"/>
      <w:lvlText w:val="%4."/>
      <w:lvlJc w:val="left"/>
      <w:pPr>
        <w:ind w:left="2880" w:hanging="360"/>
      </w:pPr>
    </w:lvl>
    <w:lvl w:ilvl="4" w:tplc="57FCD292">
      <w:start w:val="1"/>
      <w:numFmt w:val="lowerLetter"/>
      <w:lvlText w:val="%5."/>
      <w:lvlJc w:val="left"/>
      <w:pPr>
        <w:ind w:left="3600" w:hanging="360"/>
      </w:pPr>
    </w:lvl>
    <w:lvl w:ilvl="5" w:tplc="AC8C1A7C">
      <w:start w:val="1"/>
      <w:numFmt w:val="lowerRoman"/>
      <w:lvlText w:val="%6."/>
      <w:lvlJc w:val="right"/>
      <w:pPr>
        <w:ind w:left="4320" w:hanging="180"/>
      </w:pPr>
    </w:lvl>
    <w:lvl w:ilvl="6" w:tplc="4DD0A81C">
      <w:start w:val="1"/>
      <w:numFmt w:val="decimal"/>
      <w:lvlText w:val="%7."/>
      <w:lvlJc w:val="left"/>
      <w:pPr>
        <w:ind w:left="5040" w:hanging="360"/>
      </w:pPr>
    </w:lvl>
    <w:lvl w:ilvl="7" w:tplc="DF52FB92">
      <w:start w:val="1"/>
      <w:numFmt w:val="lowerLetter"/>
      <w:lvlText w:val="%8."/>
      <w:lvlJc w:val="left"/>
      <w:pPr>
        <w:ind w:left="5760" w:hanging="360"/>
      </w:pPr>
    </w:lvl>
    <w:lvl w:ilvl="8" w:tplc="B7561066">
      <w:start w:val="1"/>
      <w:numFmt w:val="lowerRoman"/>
      <w:lvlText w:val="%9."/>
      <w:lvlJc w:val="right"/>
      <w:pPr>
        <w:ind w:left="6480" w:hanging="180"/>
      </w:pPr>
    </w:lvl>
  </w:abstractNum>
  <w:abstractNum w:abstractNumId="34" w15:restartNumberingAfterBreak="0">
    <w:nsid w:val="27965C3A"/>
    <w:multiLevelType w:val="hybridMultilevel"/>
    <w:tmpl w:val="E98069F8"/>
    <w:lvl w:ilvl="0" w:tplc="040B0015">
      <w:start w:val="1"/>
      <w:numFmt w:val="upp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28254B37"/>
    <w:multiLevelType w:val="multilevel"/>
    <w:tmpl w:val="67BC0AF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8377DB6"/>
    <w:multiLevelType w:val="hybridMultilevel"/>
    <w:tmpl w:val="FBA0CB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2CCA0995"/>
    <w:multiLevelType w:val="multilevel"/>
    <w:tmpl w:val="7D14DC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CFD1047"/>
    <w:multiLevelType w:val="hybridMultilevel"/>
    <w:tmpl w:val="45EAB490"/>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15:restartNumberingAfterBreak="0">
    <w:nsid w:val="2DC92B63"/>
    <w:multiLevelType w:val="hybridMultilevel"/>
    <w:tmpl w:val="459CCA0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0" w15:restartNumberingAfterBreak="0">
    <w:nsid w:val="301310C4"/>
    <w:multiLevelType w:val="hybridMultilevel"/>
    <w:tmpl w:val="A8A8A7D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30D17809"/>
    <w:multiLevelType w:val="hybridMultilevel"/>
    <w:tmpl w:val="74EE69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319E3B8B"/>
    <w:multiLevelType w:val="hybridMultilevel"/>
    <w:tmpl w:val="F7C4B1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3287349C"/>
    <w:multiLevelType w:val="hybridMultilevel"/>
    <w:tmpl w:val="18002E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33B0155F"/>
    <w:multiLevelType w:val="multilevel"/>
    <w:tmpl w:val="67BC0AF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47C2BE5"/>
    <w:multiLevelType w:val="hybridMultilevel"/>
    <w:tmpl w:val="208E5374"/>
    <w:lvl w:ilvl="0" w:tplc="040B000F">
      <w:start w:val="1"/>
      <w:numFmt w:val="decimal"/>
      <w:lvlText w:val="%1."/>
      <w:lvlJc w:val="left"/>
      <w:pPr>
        <w:ind w:left="720" w:hanging="360"/>
      </w:pPr>
    </w:lvl>
    <w:lvl w:ilvl="1" w:tplc="F3F6CDB2">
      <w:start w:val="1"/>
      <w:numFmt w:val="lowerLetter"/>
      <w:lvlText w:val="%2)"/>
      <w:lvlJc w:val="left"/>
      <w:pPr>
        <w:ind w:left="1440" w:hanging="360"/>
      </w:pPr>
      <w:rPr>
        <w:rFont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6" w15:restartNumberingAfterBreak="0">
    <w:nsid w:val="358C6A8E"/>
    <w:multiLevelType w:val="hybridMultilevel"/>
    <w:tmpl w:val="484613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35A70A1C"/>
    <w:multiLevelType w:val="hybridMultilevel"/>
    <w:tmpl w:val="5C92CEDC"/>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8" w15:restartNumberingAfterBreak="0">
    <w:nsid w:val="36A16A24"/>
    <w:multiLevelType w:val="hybridMultilevel"/>
    <w:tmpl w:val="43E067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3854AE26"/>
    <w:multiLevelType w:val="hybridMultilevel"/>
    <w:tmpl w:val="6FB2A1C6"/>
    <w:lvl w:ilvl="0" w:tplc="98AA55A4">
      <w:start w:val="1"/>
      <w:numFmt w:val="decimal"/>
      <w:lvlText w:val="%1."/>
      <w:lvlJc w:val="left"/>
      <w:pPr>
        <w:ind w:left="720" w:hanging="360"/>
      </w:pPr>
    </w:lvl>
    <w:lvl w:ilvl="1" w:tplc="FF1EE054">
      <w:start w:val="1"/>
      <w:numFmt w:val="lowerLetter"/>
      <w:lvlText w:val="%2."/>
      <w:lvlJc w:val="left"/>
      <w:pPr>
        <w:ind w:left="1440" w:hanging="360"/>
      </w:pPr>
    </w:lvl>
    <w:lvl w:ilvl="2" w:tplc="953A5FC0">
      <w:start w:val="1"/>
      <w:numFmt w:val="lowerRoman"/>
      <w:lvlText w:val="%3."/>
      <w:lvlJc w:val="right"/>
      <w:pPr>
        <w:ind w:left="2160" w:hanging="180"/>
      </w:pPr>
    </w:lvl>
    <w:lvl w:ilvl="3" w:tplc="AA40C746">
      <w:start w:val="1"/>
      <w:numFmt w:val="decimal"/>
      <w:lvlText w:val="%4."/>
      <w:lvlJc w:val="left"/>
      <w:pPr>
        <w:ind w:left="2880" w:hanging="360"/>
      </w:pPr>
    </w:lvl>
    <w:lvl w:ilvl="4" w:tplc="776CC44C">
      <w:start w:val="1"/>
      <w:numFmt w:val="lowerLetter"/>
      <w:lvlText w:val="%5."/>
      <w:lvlJc w:val="left"/>
      <w:pPr>
        <w:ind w:left="3600" w:hanging="360"/>
      </w:pPr>
    </w:lvl>
    <w:lvl w:ilvl="5" w:tplc="4A8C635E">
      <w:start w:val="1"/>
      <w:numFmt w:val="lowerRoman"/>
      <w:lvlText w:val="%6."/>
      <w:lvlJc w:val="right"/>
      <w:pPr>
        <w:ind w:left="4320" w:hanging="180"/>
      </w:pPr>
    </w:lvl>
    <w:lvl w:ilvl="6" w:tplc="7CC64456">
      <w:start w:val="1"/>
      <w:numFmt w:val="decimal"/>
      <w:lvlText w:val="%7."/>
      <w:lvlJc w:val="left"/>
      <w:pPr>
        <w:ind w:left="5040" w:hanging="360"/>
      </w:pPr>
    </w:lvl>
    <w:lvl w:ilvl="7" w:tplc="F6FCAC7A">
      <w:start w:val="1"/>
      <w:numFmt w:val="lowerLetter"/>
      <w:lvlText w:val="%8."/>
      <w:lvlJc w:val="left"/>
      <w:pPr>
        <w:ind w:left="5760" w:hanging="360"/>
      </w:pPr>
    </w:lvl>
    <w:lvl w:ilvl="8" w:tplc="5C325E22">
      <w:start w:val="1"/>
      <w:numFmt w:val="lowerRoman"/>
      <w:lvlText w:val="%9."/>
      <w:lvlJc w:val="right"/>
      <w:pPr>
        <w:ind w:left="6480" w:hanging="180"/>
      </w:pPr>
    </w:lvl>
  </w:abstractNum>
  <w:abstractNum w:abstractNumId="50" w15:restartNumberingAfterBreak="0">
    <w:nsid w:val="3B2660A4"/>
    <w:multiLevelType w:val="multilevel"/>
    <w:tmpl w:val="66D8033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BAE407D"/>
    <w:multiLevelType w:val="multilevel"/>
    <w:tmpl w:val="67BC0AF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C5A2D26"/>
    <w:multiLevelType w:val="hybridMultilevel"/>
    <w:tmpl w:val="FFFFFFFF"/>
    <w:lvl w:ilvl="0" w:tplc="3A5A1ED6">
      <w:start w:val="2"/>
      <w:numFmt w:val="decimal"/>
      <w:lvlText w:val="%1."/>
      <w:lvlJc w:val="left"/>
      <w:pPr>
        <w:ind w:left="720" w:hanging="360"/>
      </w:pPr>
    </w:lvl>
    <w:lvl w:ilvl="1" w:tplc="71065010">
      <w:start w:val="1"/>
      <w:numFmt w:val="lowerLetter"/>
      <w:lvlText w:val="%2."/>
      <w:lvlJc w:val="left"/>
      <w:pPr>
        <w:ind w:left="1440" w:hanging="360"/>
      </w:pPr>
    </w:lvl>
    <w:lvl w:ilvl="2" w:tplc="FB0EDD72">
      <w:start w:val="1"/>
      <w:numFmt w:val="lowerRoman"/>
      <w:lvlText w:val="%3."/>
      <w:lvlJc w:val="right"/>
      <w:pPr>
        <w:ind w:left="2160" w:hanging="180"/>
      </w:pPr>
    </w:lvl>
    <w:lvl w:ilvl="3" w:tplc="E22C7294">
      <w:start w:val="1"/>
      <w:numFmt w:val="decimal"/>
      <w:lvlText w:val="%4."/>
      <w:lvlJc w:val="left"/>
      <w:pPr>
        <w:ind w:left="2880" w:hanging="360"/>
      </w:pPr>
    </w:lvl>
    <w:lvl w:ilvl="4" w:tplc="FC3667C2">
      <w:start w:val="1"/>
      <w:numFmt w:val="lowerLetter"/>
      <w:lvlText w:val="%5."/>
      <w:lvlJc w:val="left"/>
      <w:pPr>
        <w:ind w:left="3600" w:hanging="360"/>
      </w:pPr>
    </w:lvl>
    <w:lvl w:ilvl="5" w:tplc="1856DCEC">
      <w:start w:val="1"/>
      <w:numFmt w:val="lowerRoman"/>
      <w:lvlText w:val="%6."/>
      <w:lvlJc w:val="right"/>
      <w:pPr>
        <w:ind w:left="4320" w:hanging="180"/>
      </w:pPr>
    </w:lvl>
    <w:lvl w:ilvl="6" w:tplc="DB2E0A50">
      <w:start w:val="1"/>
      <w:numFmt w:val="decimal"/>
      <w:lvlText w:val="%7."/>
      <w:lvlJc w:val="left"/>
      <w:pPr>
        <w:ind w:left="5040" w:hanging="360"/>
      </w:pPr>
    </w:lvl>
    <w:lvl w:ilvl="7" w:tplc="16C28B1C">
      <w:start w:val="1"/>
      <w:numFmt w:val="lowerLetter"/>
      <w:lvlText w:val="%8."/>
      <w:lvlJc w:val="left"/>
      <w:pPr>
        <w:ind w:left="5760" w:hanging="360"/>
      </w:pPr>
    </w:lvl>
    <w:lvl w:ilvl="8" w:tplc="4FF2893E">
      <w:start w:val="1"/>
      <w:numFmt w:val="lowerRoman"/>
      <w:lvlText w:val="%9."/>
      <w:lvlJc w:val="right"/>
      <w:pPr>
        <w:ind w:left="6480" w:hanging="180"/>
      </w:pPr>
    </w:lvl>
  </w:abstractNum>
  <w:abstractNum w:abstractNumId="53" w15:restartNumberingAfterBreak="0">
    <w:nsid w:val="3CAD7962"/>
    <w:multiLevelType w:val="hybridMultilevel"/>
    <w:tmpl w:val="504E43A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4" w15:restartNumberingAfterBreak="0">
    <w:nsid w:val="3CD2719A"/>
    <w:multiLevelType w:val="hybridMultilevel"/>
    <w:tmpl w:val="DCDC7EF4"/>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5" w15:restartNumberingAfterBreak="0">
    <w:nsid w:val="3F3F083C"/>
    <w:multiLevelType w:val="hybridMultilevel"/>
    <w:tmpl w:val="24F889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3FD9585C"/>
    <w:multiLevelType w:val="hybridMultilevel"/>
    <w:tmpl w:val="FFFFFFFF"/>
    <w:lvl w:ilvl="0" w:tplc="C1DCC8BC">
      <w:start w:val="1"/>
      <w:numFmt w:val="lowerLetter"/>
      <w:lvlText w:val="%1."/>
      <w:lvlJc w:val="left"/>
      <w:pPr>
        <w:ind w:left="720" w:hanging="360"/>
      </w:pPr>
    </w:lvl>
    <w:lvl w:ilvl="1" w:tplc="6F245632">
      <w:start w:val="1"/>
      <w:numFmt w:val="lowerLetter"/>
      <w:lvlText w:val="%2."/>
      <w:lvlJc w:val="left"/>
      <w:pPr>
        <w:ind w:left="1440" w:hanging="360"/>
      </w:pPr>
    </w:lvl>
    <w:lvl w:ilvl="2" w:tplc="4D6ECA8A">
      <w:start w:val="1"/>
      <w:numFmt w:val="lowerRoman"/>
      <w:lvlText w:val="%3."/>
      <w:lvlJc w:val="right"/>
      <w:pPr>
        <w:ind w:left="2160" w:hanging="180"/>
      </w:pPr>
    </w:lvl>
    <w:lvl w:ilvl="3" w:tplc="C4127C4C">
      <w:start w:val="1"/>
      <w:numFmt w:val="decimal"/>
      <w:lvlText w:val="%4."/>
      <w:lvlJc w:val="left"/>
      <w:pPr>
        <w:ind w:left="2880" w:hanging="360"/>
      </w:pPr>
    </w:lvl>
    <w:lvl w:ilvl="4" w:tplc="F0D817E2">
      <w:start w:val="1"/>
      <w:numFmt w:val="lowerLetter"/>
      <w:lvlText w:val="%5."/>
      <w:lvlJc w:val="left"/>
      <w:pPr>
        <w:ind w:left="3600" w:hanging="360"/>
      </w:pPr>
    </w:lvl>
    <w:lvl w:ilvl="5" w:tplc="A62ED152">
      <w:start w:val="1"/>
      <w:numFmt w:val="lowerRoman"/>
      <w:lvlText w:val="%6."/>
      <w:lvlJc w:val="right"/>
      <w:pPr>
        <w:ind w:left="4320" w:hanging="180"/>
      </w:pPr>
    </w:lvl>
    <w:lvl w:ilvl="6" w:tplc="B47221BA">
      <w:start w:val="1"/>
      <w:numFmt w:val="decimal"/>
      <w:lvlText w:val="%7."/>
      <w:lvlJc w:val="left"/>
      <w:pPr>
        <w:ind w:left="5040" w:hanging="360"/>
      </w:pPr>
    </w:lvl>
    <w:lvl w:ilvl="7" w:tplc="57E8C3C8">
      <w:start w:val="1"/>
      <w:numFmt w:val="lowerLetter"/>
      <w:lvlText w:val="%8."/>
      <w:lvlJc w:val="left"/>
      <w:pPr>
        <w:ind w:left="5760" w:hanging="360"/>
      </w:pPr>
    </w:lvl>
    <w:lvl w:ilvl="8" w:tplc="43048096">
      <w:start w:val="1"/>
      <w:numFmt w:val="lowerRoman"/>
      <w:lvlText w:val="%9."/>
      <w:lvlJc w:val="right"/>
      <w:pPr>
        <w:ind w:left="6480" w:hanging="180"/>
      </w:pPr>
    </w:lvl>
  </w:abstractNum>
  <w:abstractNum w:abstractNumId="57" w15:restartNumberingAfterBreak="0">
    <w:nsid w:val="3FE036A5"/>
    <w:multiLevelType w:val="hybridMultilevel"/>
    <w:tmpl w:val="0F7C693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41022417"/>
    <w:multiLevelType w:val="multilevel"/>
    <w:tmpl w:val="995CE7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1121B46"/>
    <w:multiLevelType w:val="multilevel"/>
    <w:tmpl w:val="67BC0AF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1981BAC"/>
    <w:multiLevelType w:val="hybridMultilevel"/>
    <w:tmpl w:val="A7E2FD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42EF178D"/>
    <w:multiLevelType w:val="hybridMultilevel"/>
    <w:tmpl w:val="6A1E90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44A23F7C"/>
    <w:multiLevelType w:val="hybridMultilevel"/>
    <w:tmpl w:val="92F8B2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 w15:restartNumberingAfterBreak="0">
    <w:nsid w:val="4B3F01EA"/>
    <w:multiLevelType w:val="hybridMultilevel"/>
    <w:tmpl w:val="2F40F9B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C163570"/>
    <w:multiLevelType w:val="hybridMultilevel"/>
    <w:tmpl w:val="7CC05F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4EAB4E4F"/>
    <w:multiLevelType w:val="hybridMultilevel"/>
    <w:tmpl w:val="E75654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15:restartNumberingAfterBreak="0">
    <w:nsid w:val="4FC61B2C"/>
    <w:multiLevelType w:val="hybridMultilevel"/>
    <w:tmpl w:val="19C623BE"/>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7" w15:restartNumberingAfterBreak="0">
    <w:nsid w:val="4FDE2C7C"/>
    <w:multiLevelType w:val="hybridMultilevel"/>
    <w:tmpl w:val="821035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15:restartNumberingAfterBreak="0">
    <w:nsid w:val="53B33F11"/>
    <w:multiLevelType w:val="hybridMultilevel"/>
    <w:tmpl w:val="6840BE32"/>
    <w:lvl w:ilvl="0" w:tplc="A4C23284">
      <w:start w:val="1"/>
      <w:numFmt w:val="bullet"/>
      <w:lvlText w:val="•"/>
      <w:lvlJc w:val="left"/>
      <w:pPr>
        <w:ind w:left="720" w:hanging="360"/>
      </w:pPr>
      <w:rPr>
        <w:rFonts w:ascii="Abadi" w:eastAsiaTheme="minorHAnsi" w:hAnsi="Abadi" w:cs="ADLaM Display"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542F5759"/>
    <w:multiLevelType w:val="hybridMultilevel"/>
    <w:tmpl w:val="515CD0C2"/>
    <w:lvl w:ilvl="0" w:tplc="2D72BC34">
      <w:start w:val="1"/>
      <w:numFmt w:val="decimal"/>
      <w:lvlText w:val="%1."/>
      <w:lvlJc w:val="left"/>
      <w:pPr>
        <w:ind w:left="720" w:hanging="360"/>
      </w:pPr>
      <w:rPr>
        <w:b w:val="0"/>
        <w:bCs w:val="0"/>
      </w:rPr>
    </w:lvl>
    <w:lvl w:ilvl="1" w:tplc="20364306">
      <w:start w:val="1"/>
      <w:numFmt w:val="lowerLetter"/>
      <w:lvlText w:val="%2."/>
      <w:lvlJc w:val="left"/>
      <w:pPr>
        <w:ind w:left="1440" w:hanging="360"/>
      </w:pPr>
      <w:rPr>
        <w:b w:val="0"/>
        <w:bCs w:val="0"/>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0" w15:restartNumberingAfterBreak="0">
    <w:nsid w:val="54B57E19"/>
    <w:multiLevelType w:val="hybridMultilevel"/>
    <w:tmpl w:val="C8DE81B4"/>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1" w15:restartNumberingAfterBreak="0">
    <w:nsid w:val="54E11105"/>
    <w:multiLevelType w:val="hybridMultilevel"/>
    <w:tmpl w:val="53A454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15:restartNumberingAfterBreak="0">
    <w:nsid w:val="55457C3A"/>
    <w:multiLevelType w:val="hybridMultilevel"/>
    <w:tmpl w:val="219EEE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15:restartNumberingAfterBreak="0">
    <w:nsid w:val="5C113314"/>
    <w:multiLevelType w:val="hybridMultilevel"/>
    <w:tmpl w:val="37C60360"/>
    <w:lvl w:ilvl="0" w:tplc="F76EBF2C">
      <w:start w:val="1"/>
      <w:numFmt w:val="decimal"/>
      <w:lvlText w:val="%1."/>
      <w:lvlJc w:val="left"/>
      <w:pPr>
        <w:ind w:left="720" w:hanging="360"/>
      </w:pPr>
      <w:rPr>
        <w:b w:val="0"/>
        <w:bCs w:val="0"/>
      </w:rPr>
    </w:lvl>
    <w:lvl w:ilvl="1" w:tplc="1612F8E6">
      <w:start w:val="1"/>
      <w:numFmt w:val="lowerLetter"/>
      <w:lvlText w:val="%2."/>
      <w:lvlJc w:val="left"/>
      <w:pPr>
        <w:ind w:left="1440" w:hanging="360"/>
      </w:pPr>
      <w:rPr>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D7F1684"/>
    <w:multiLevelType w:val="hybridMultilevel"/>
    <w:tmpl w:val="0B5045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5" w15:restartNumberingAfterBreak="0">
    <w:nsid w:val="5E0E7785"/>
    <w:multiLevelType w:val="hybridMultilevel"/>
    <w:tmpl w:val="F01640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15:restartNumberingAfterBreak="0">
    <w:nsid w:val="5E2D2ED9"/>
    <w:multiLevelType w:val="hybridMultilevel"/>
    <w:tmpl w:val="015451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7" w15:restartNumberingAfterBreak="0">
    <w:nsid w:val="5E523559"/>
    <w:multiLevelType w:val="multilevel"/>
    <w:tmpl w:val="AD10BE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1D1625B"/>
    <w:multiLevelType w:val="hybridMultilevel"/>
    <w:tmpl w:val="FA2E45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9" w15:restartNumberingAfterBreak="0">
    <w:nsid w:val="62A813C5"/>
    <w:multiLevelType w:val="hybridMultilevel"/>
    <w:tmpl w:val="371EED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15:restartNumberingAfterBreak="0">
    <w:nsid w:val="631866F0"/>
    <w:multiLevelType w:val="hybridMultilevel"/>
    <w:tmpl w:val="8214B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1" w15:restartNumberingAfterBreak="0">
    <w:nsid w:val="632369D9"/>
    <w:multiLevelType w:val="hybridMultilevel"/>
    <w:tmpl w:val="FFFFFFFF"/>
    <w:lvl w:ilvl="0" w:tplc="89FC16C0">
      <w:start w:val="1"/>
      <w:numFmt w:val="decimal"/>
      <w:lvlText w:val="%1."/>
      <w:lvlJc w:val="left"/>
      <w:pPr>
        <w:ind w:left="720" w:hanging="360"/>
      </w:pPr>
    </w:lvl>
    <w:lvl w:ilvl="1" w:tplc="1CC879AA">
      <w:start w:val="1"/>
      <w:numFmt w:val="lowerLetter"/>
      <w:lvlText w:val="%2."/>
      <w:lvlJc w:val="left"/>
      <w:pPr>
        <w:ind w:left="1440" w:hanging="360"/>
      </w:pPr>
    </w:lvl>
    <w:lvl w:ilvl="2" w:tplc="DDD02AB6">
      <w:start w:val="1"/>
      <w:numFmt w:val="lowerRoman"/>
      <w:lvlText w:val="%3."/>
      <w:lvlJc w:val="right"/>
      <w:pPr>
        <w:ind w:left="2160" w:hanging="180"/>
      </w:pPr>
    </w:lvl>
    <w:lvl w:ilvl="3" w:tplc="F5F2E810">
      <w:start w:val="1"/>
      <w:numFmt w:val="decimal"/>
      <w:lvlText w:val="%4."/>
      <w:lvlJc w:val="left"/>
      <w:pPr>
        <w:ind w:left="2880" w:hanging="360"/>
      </w:pPr>
    </w:lvl>
    <w:lvl w:ilvl="4" w:tplc="615A3A84">
      <w:start w:val="1"/>
      <w:numFmt w:val="lowerLetter"/>
      <w:lvlText w:val="%5."/>
      <w:lvlJc w:val="left"/>
      <w:pPr>
        <w:ind w:left="3600" w:hanging="360"/>
      </w:pPr>
    </w:lvl>
    <w:lvl w:ilvl="5" w:tplc="51603D88">
      <w:start w:val="1"/>
      <w:numFmt w:val="lowerRoman"/>
      <w:lvlText w:val="%6."/>
      <w:lvlJc w:val="right"/>
      <w:pPr>
        <w:ind w:left="4320" w:hanging="180"/>
      </w:pPr>
    </w:lvl>
    <w:lvl w:ilvl="6" w:tplc="08B8BF30">
      <w:start w:val="1"/>
      <w:numFmt w:val="decimal"/>
      <w:lvlText w:val="%7."/>
      <w:lvlJc w:val="left"/>
      <w:pPr>
        <w:ind w:left="5040" w:hanging="360"/>
      </w:pPr>
    </w:lvl>
    <w:lvl w:ilvl="7" w:tplc="2DB6F352">
      <w:start w:val="1"/>
      <w:numFmt w:val="lowerLetter"/>
      <w:lvlText w:val="%8."/>
      <w:lvlJc w:val="left"/>
      <w:pPr>
        <w:ind w:left="5760" w:hanging="360"/>
      </w:pPr>
    </w:lvl>
    <w:lvl w:ilvl="8" w:tplc="28CA2238">
      <w:start w:val="1"/>
      <w:numFmt w:val="lowerRoman"/>
      <w:lvlText w:val="%9."/>
      <w:lvlJc w:val="right"/>
      <w:pPr>
        <w:ind w:left="6480" w:hanging="180"/>
      </w:pPr>
    </w:lvl>
  </w:abstractNum>
  <w:abstractNum w:abstractNumId="82" w15:restartNumberingAfterBreak="0">
    <w:nsid w:val="633E200F"/>
    <w:multiLevelType w:val="hybridMultilevel"/>
    <w:tmpl w:val="3C342A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3" w15:restartNumberingAfterBreak="0">
    <w:nsid w:val="639B771C"/>
    <w:multiLevelType w:val="hybridMultilevel"/>
    <w:tmpl w:val="05E0AD7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4" w15:restartNumberingAfterBreak="0">
    <w:nsid w:val="65C8644D"/>
    <w:multiLevelType w:val="hybridMultilevel"/>
    <w:tmpl w:val="2ECA63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5" w15:restartNumberingAfterBreak="0">
    <w:nsid w:val="664B1AB7"/>
    <w:multiLevelType w:val="hybridMultilevel"/>
    <w:tmpl w:val="2CFC49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6" w15:restartNumberingAfterBreak="0">
    <w:nsid w:val="694B2AF2"/>
    <w:multiLevelType w:val="hybridMultilevel"/>
    <w:tmpl w:val="95707FE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7" w15:restartNumberingAfterBreak="0">
    <w:nsid w:val="695B06C1"/>
    <w:multiLevelType w:val="multilevel"/>
    <w:tmpl w:val="F5CEA12C"/>
    <w:lvl w:ilvl="0">
      <w:start w:val="1"/>
      <w:numFmt w:val="decimal"/>
      <w:pStyle w:val="Otsikko1"/>
      <w:lvlText w:val="%1."/>
      <w:lvlJc w:val="left"/>
      <w:pPr>
        <w:ind w:left="360" w:hanging="360"/>
      </w:pPr>
      <w:rPr>
        <w:rFonts w:hint="default"/>
      </w:rPr>
    </w:lvl>
    <w:lvl w:ilvl="1">
      <w:start w:val="1"/>
      <w:numFmt w:val="decimal"/>
      <w:pStyle w:val="Otsikko2"/>
      <w:isLgl/>
      <w:lvlText w:val="%1.%2"/>
      <w:lvlJc w:val="left"/>
      <w:pPr>
        <w:ind w:left="769" w:hanging="735"/>
      </w:pPr>
      <w:rPr>
        <w:rFonts w:ascii="Abadi" w:hAnsi="Abadi" w:hint="default"/>
        <w:color w:val="auto"/>
      </w:rPr>
    </w:lvl>
    <w:lvl w:ilvl="2">
      <w:start w:val="1"/>
      <w:numFmt w:val="decimal"/>
      <w:pStyle w:val="Otsikko3"/>
      <w:lvlText w:val="%1."/>
      <w:lvlJc w:val="left"/>
      <w:pPr>
        <w:ind w:left="720" w:hanging="360"/>
      </w:pPr>
    </w:lvl>
    <w:lvl w:ilvl="3">
      <w:start w:val="1"/>
      <w:numFmt w:val="decimal"/>
      <w:isLgl/>
      <w:lvlText w:val="%1.%2.%3.%4"/>
      <w:lvlJc w:val="left"/>
      <w:pPr>
        <w:ind w:left="1182" w:hanging="1080"/>
      </w:pPr>
      <w:rPr>
        <w:rFonts w:hint="default"/>
      </w:rPr>
    </w:lvl>
    <w:lvl w:ilvl="4">
      <w:start w:val="1"/>
      <w:numFmt w:val="decimal"/>
      <w:isLgl/>
      <w:lvlText w:val="%1.%2.%3.%4.%5"/>
      <w:lvlJc w:val="left"/>
      <w:pPr>
        <w:ind w:left="1576" w:hanging="1440"/>
      </w:pPr>
      <w:rPr>
        <w:rFonts w:hint="default"/>
      </w:rPr>
    </w:lvl>
    <w:lvl w:ilvl="5">
      <w:start w:val="1"/>
      <w:numFmt w:val="decimal"/>
      <w:isLgl/>
      <w:lvlText w:val="%1.%2.%3.%4.%5.%6"/>
      <w:lvlJc w:val="left"/>
      <w:pPr>
        <w:ind w:left="1970" w:hanging="1800"/>
      </w:pPr>
      <w:rPr>
        <w:rFonts w:hint="default"/>
      </w:rPr>
    </w:lvl>
    <w:lvl w:ilvl="6">
      <w:start w:val="1"/>
      <w:numFmt w:val="decimal"/>
      <w:isLgl/>
      <w:lvlText w:val="%1.%2.%3.%4.%5.%6.%7"/>
      <w:lvlJc w:val="left"/>
      <w:pPr>
        <w:ind w:left="2364" w:hanging="2160"/>
      </w:pPr>
      <w:rPr>
        <w:rFonts w:hint="default"/>
      </w:rPr>
    </w:lvl>
    <w:lvl w:ilvl="7">
      <w:start w:val="1"/>
      <w:numFmt w:val="decimal"/>
      <w:isLgl/>
      <w:lvlText w:val="%1.%2.%3.%4.%5.%6.%7.%8"/>
      <w:lvlJc w:val="left"/>
      <w:pPr>
        <w:ind w:left="2758" w:hanging="2520"/>
      </w:pPr>
      <w:rPr>
        <w:rFonts w:hint="default"/>
      </w:rPr>
    </w:lvl>
    <w:lvl w:ilvl="8">
      <w:start w:val="1"/>
      <w:numFmt w:val="decimal"/>
      <w:isLgl/>
      <w:lvlText w:val="%1.%2.%3.%4.%5.%6.%7.%8.%9"/>
      <w:lvlJc w:val="left"/>
      <w:pPr>
        <w:ind w:left="2792" w:hanging="2520"/>
      </w:pPr>
      <w:rPr>
        <w:rFonts w:hint="default"/>
      </w:rPr>
    </w:lvl>
  </w:abstractNum>
  <w:abstractNum w:abstractNumId="88" w15:restartNumberingAfterBreak="0">
    <w:nsid w:val="69B9256F"/>
    <w:multiLevelType w:val="hybridMultilevel"/>
    <w:tmpl w:val="8FDC85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9" w15:restartNumberingAfterBreak="0">
    <w:nsid w:val="6AD11374"/>
    <w:multiLevelType w:val="hybridMultilevel"/>
    <w:tmpl w:val="0B6EBB70"/>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0" w15:restartNumberingAfterBreak="0">
    <w:nsid w:val="6B0740D0"/>
    <w:multiLevelType w:val="multilevel"/>
    <w:tmpl w:val="67BC0AF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E336693"/>
    <w:multiLevelType w:val="hybridMultilevel"/>
    <w:tmpl w:val="D8DAB0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2" w15:restartNumberingAfterBreak="0">
    <w:nsid w:val="6E6A2355"/>
    <w:multiLevelType w:val="hybridMultilevel"/>
    <w:tmpl w:val="5A7CB266"/>
    <w:lvl w:ilvl="0" w:tplc="040B000F">
      <w:start w:val="1"/>
      <w:numFmt w:val="decimal"/>
      <w:lvlText w:val="%1."/>
      <w:lvlJc w:val="left"/>
      <w:pPr>
        <w:ind w:left="720" w:hanging="360"/>
      </w:pPr>
    </w:lvl>
    <w:lvl w:ilvl="1" w:tplc="040B0003">
      <w:start w:val="1"/>
      <w:numFmt w:val="bullet"/>
      <w:lvlText w:val="o"/>
      <w:lvlJc w:val="left"/>
      <w:pPr>
        <w:ind w:left="1440" w:hanging="360"/>
      </w:pPr>
      <w:rPr>
        <w:rFonts w:ascii="Courier New" w:hAnsi="Courier New" w:cs="Courier New" w:hint="default"/>
      </w:r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3" w15:restartNumberingAfterBreak="0">
    <w:nsid w:val="7007098F"/>
    <w:multiLevelType w:val="hybridMultilevel"/>
    <w:tmpl w:val="DDE420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4" w15:restartNumberingAfterBreak="0">
    <w:nsid w:val="70222660"/>
    <w:multiLevelType w:val="hybridMultilevel"/>
    <w:tmpl w:val="DB62F3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5" w15:restartNumberingAfterBreak="0">
    <w:nsid w:val="74E41CDC"/>
    <w:multiLevelType w:val="hybridMultilevel"/>
    <w:tmpl w:val="B77C91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6" w15:restartNumberingAfterBreak="0">
    <w:nsid w:val="78193175"/>
    <w:multiLevelType w:val="hybridMultilevel"/>
    <w:tmpl w:val="118ED3F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7" w15:restartNumberingAfterBreak="0">
    <w:nsid w:val="783010FE"/>
    <w:multiLevelType w:val="multilevel"/>
    <w:tmpl w:val="14CE65F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9987E0B"/>
    <w:multiLevelType w:val="hybridMultilevel"/>
    <w:tmpl w:val="634251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9" w15:restartNumberingAfterBreak="0">
    <w:nsid w:val="79F16ED5"/>
    <w:multiLevelType w:val="hybridMultilevel"/>
    <w:tmpl w:val="118ED3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7AE91CD4"/>
    <w:multiLevelType w:val="hybridMultilevel"/>
    <w:tmpl w:val="6DF487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1" w15:restartNumberingAfterBreak="0">
    <w:nsid w:val="7D6E34B5"/>
    <w:multiLevelType w:val="hybridMultilevel"/>
    <w:tmpl w:val="849025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15:restartNumberingAfterBreak="0">
    <w:nsid w:val="7D83692B"/>
    <w:multiLevelType w:val="hybridMultilevel"/>
    <w:tmpl w:val="D7009C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3" w15:restartNumberingAfterBreak="0">
    <w:nsid w:val="7D90425F"/>
    <w:multiLevelType w:val="hybridMultilevel"/>
    <w:tmpl w:val="10BEC5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4" w15:restartNumberingAfterBreak="0">
    <w:nsid w:val="7DD405EA"/>
    <w:multiLevelType w:val="hybridMultilevel"/>
    <w:tmpl w:val="464400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5" w15:restartNumberingAfterBreak="0">
    <w:nsid w:val="7E8C24D9"/>
    <w:multiLevelType w:val="multilevel"/>
    <w:tmpl w:val="98324B5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9802244">
    <w:abstractNumId w:val="87"/>
  </w:num>
  <w:num w:numId="2" w16cid:durableId="1439521454">
    <w:abstractNumId w:val="66"/>
  </w:num>
  <w:num w:numId="3" w16cid:durableId="1846283388">
    <w:abstractNumId w:val="53"/>
  </w:num>
  <w:num w:numId="4" w16cid:durableId="764418913">
    <w:abstractNumId w:val="11"/>
  </w:num>
  <w:num w:numId="5" w16cid:durableId="2019261900">
    <w:abstractNumId w:val="75"/>
  </w:num>
  <w:num w:numId="6" w16cid:durableId="1843621702">
    <w:abstractNumId w:val="23"/>
  </w:num>
  <w:num w:numId="7" w16cid:durableId="1319263534">
    <w:abstractNumId w:val="95"/>
  </w:num>
  <w:num w:numId="8" w16cid:durableId="820777600">
    <w:abstractNumId w:val="93"/>
  </w:num>
  <w:num w:numId="9" w16cid:durableId="1004865685">
    <w:abstractNumId w:val="102"/>
  </w:num>
  <w:num w:numId="10" w16cid:durableId="1939827391">
    <w:abstractNumId w:val="103"/>
  </w:num>
  <w:num w:numId="11" w16cid:durableId="344671864">
    <w:abstractNumId w:val="42"/>
  </w:num>
  <w:num w:numId="12" w16cid:durableId="1351949414">
    <w:abstractNumId w:val="43"/>
  </w:num>
  <w:num w:numId="13" w16cid:durableId="15036865">
    <w:abstractNumId w:val="48"/>
  </w:num>
  <w:num w:numId="14" w16cid:durableId="1920433940">
    <w:abstractNumId w:val="5"/>
  </w:num>
  <w:num w:numId="15" w16cid:durableId="2024865810">
    <w:abstractNumId w:val="74"/>
  </w:num>
  <w:num w:numId="16" w16cid:durableId="1281644736">
    <w:abstractNumId w:val="14"/>
  </w:num>
  <w:num w:numId="17" w16cid:durableId="1912345760">
    <w:abstractNumId w:val="3"/>
  </w:num>
  <w:num w:numId="18" w16cid:durableId="2076465551">
    <w:abstractNumId w:val="9"/>
  </w:num>
  <w:num w:numId="19" w16cid:durableId="2024822513">
    <w:abstractNumId w:val="25"/>
  </w:num>
  <w:num w:numId="20" w16cid:durableId="1377244470">
    <w:abstractNumId w:val="96"/>
  </w:num>
  <w:num w:numId="21" w16cid:durableId="1728913229">
    <w:abstractNumId w:val="13"/>
  </w:num>
  <w:num w:numId="22" w16cid:durableId="877855380">
    <w:abstractNumId w:val="19"/>
  </w:num>
  <w:num w:numId="23" w16cid:durableId="2029675959">
    <w:abstractNumId w:val="88"/>
  </w:num>
  <w:num w:numId="24" w16cid:durableId="1174882818">
    <w:abstractNumId w:val="80"/>
  </w:num>
  <w:num w:numId="25" w16cid:durableId="1269309700">
    <w:abstractNumId w:val="62"/>
  </w:num>
  <w:num w:numId="26" w16cid:durableId="1392465452">
    <w:abstractNumId w:val="12"/>
  </w:num>
  <w:num w:numId="27" w16cid:durableId="1493595499">
    <w:abstractNumId w:val="86"/>
  </w:num>
  <w:num w:numId="28" w16cid:durableId="904683300">
    <w:abstractNumId w:val="59"/>
  </w:num>
  <w:num w:numId="29" w16cid:durableId="2060469325">
    <w:abstractNumId w:val="97"/>
  </w:num>
  <w:num w:numId="30" w16cid:durableId="2041978900">
    <w:abstractNumId w:val="10"/>
  </w:num>
  <w:num w:numId="31" w16cid:durableId="1004432425">
    <w:abstractNumId w:val="30"/>
  </w:num>
  <w:num w:numId="32" w16cid:durableId="1010133876">
    <w:abstractNumId w:val="77"/>
  </w:num>
  <w:num w:numId="33" w16cid:durableId="208424879">
    <w:abstractNumId w:val="37"/>
  </w:num>
  <w:num w:numId="34" w16cid:durableId="116411091">
    <w:abstractNumId w:val="105"/>
  </w:num>
  <w:num w:numId="35" w16cid:durableId="1352605350">
    <w:abstractNumId w:val="58"/>
  </w:num>
  <w:num w:numId="36" w16cid:durableId="1812281996">
    <w:abstractNumId w:val="7"/>
  </w:num>
  <w:num w:numId="37" w16cid:durableId="146019924">
    <w:abstractNumId w:val="50"/>
  </w:num>
  <w:num w:numId="38" w16cid:durableId="1044477844">
    <w:abstractNumId w:val="35"/>
  </w:num>
  <w:num w:numId="39" w16cid:durableId="1429737241">
    <w:abstractNumId w:val="90"/>
  </w:num>
  <w:num w:numId="40" w16cid:durableId="11685169">
    <w:abstractNumId w:val="22"/>
  </w:num>
  <w:num w:numId="41" w16cid:durableId="2083553056">
    <w:abstractNumId w:val="51"/>
  </w:num>
  <w:num w:numId="42" w16cid:durableId="1096485585">
    <w:abstractNumId w:val="44"/>
  </w:num>
  <w:num w:numId="43" w16cid:durableId="1703507773">
    <w:abstractNumId w:val="34"/>
  </w:num>
  <w:num w:numId="44" w16cid:durableId="1506944376">
    <w:abstractNumId w:val="15"/>
  </w:num>
  <w:num w:numId="45" w16cid:durableId="1046873159">
    <w:abstractNumId w:val="45"/>
  </w:num>
  <w:num w:numId="46" w16cid:durableId="1866601850">
    <w:abstractNumId w:val="38"/>
  </w:num>
  <w:num w:numId="47" w16cid:durableId="1414737717">
    <w:abstractNumId w:val="60"/>
  </w:num>
  <w:num w:numId="48" w16cid:durableId="825779784">
    <w:abstractNumId w:val="40"/>
  </w:num>
  <w:num w:numId="49" w16cid:durableId="1992753789">
    <w:abstractNumId w:val="31"/>
  </w:num>
  <w:num w:numId="50" w16cid:durableId="1034887017">
    <w:abstractNumId w:val="18"/>
  </w:num>
  <w:num w:numId="51" w16cid:durableId="1385716019">
    <w:abstractNumId w:val="67"/>
  </w:num>
  <w:num w:numId="52" w16cid:durableId="1053888676">
    <w:abstractNumId w:val="16"/>
  </w:num>
  <w:num w:numId="53" w16cid:durableId="165020169">
    <w:abstractNumId w:val="65"/>
  </w:num>
  <w:num w:numId="54" w16cid:durableId="1521160777">
    <w:abstractNumId w:val="41"/>
  </w:num>
  <w:num w:numId="55" w16cid:durableId="1266035857">
    <w:abstractNumId w:val="98"/>
  </w:num>
  <w:num w:numId="56" w16cid:durableId="2104104946">
    <w:abstractNumId w:val="71"/>
  </w:num>
  <w:num w:numId="57" w16cid:durableId="139269522">
    <w:abstractNumId w:val="39"/>
  </w:num>
  <w:num w:numId="58" w16cid:durableId="1629820448">
    <w:abstractNumId w:val="94"/>
  </w:num>
  <w:num w:numId="59" w16cid:durableId="1059404435">
    <w:abstractNumId w:val="69"/>
  </w:num>
  <w:num w:numId="60" w16cid:durableId="420294337">
    <w:abstractNumId w:val="64"/>
  </w:num>
  <w:num w:numId="61" w16cid:durableId="972095754">
    <w:abstractNumId w:val="2"/>
  </w:num>
  <w:num w:numId="62" w16cid:durableId="1083798617">
    <w:abstractNumId w:val="70"/>
  </w:num>
  <w:num w:numId="63" w16cid:durableId="1303383880">
    <w:abstractNumId w:val="17"/>
  </w:num>
  <w:num w:numId="64" w16cid:durableId="768430401">
    <w:abstractNumId w:val="92"/>
  </w:num>
  <w:num w:numId="65" w16cid:durableId="252785619">
    <w:abstractNumId w:val="68"/>
  </w:num>
  <w:num w:numId="66" w16cid:durableId="709301144">
    <w:abstractNumId w:val="89"/>
  </w:num>
  <w:num w:numId="67" w16cid:durableId="1088891470">
    <w:abstractNumId w:val="29"/>
  </w:num>
  <w:num w:numId="68" w16cid:durableId="141895933">
    <w:abstractNumId w:val="20"/>
  </w:num>
  <w:num w:numId="69" w16cid:durableId="453401458">
    <w:abstractNumId w:val="0"/>
  </w:num>
  <w:num w:numId="70" w16cid:durableId="293340411">
    <w:abstractNumId w:val="47"/>
  </w:num>
  <w:num w:numId="71" w16cid:durableId="2101025933">
    <w:abstractNumId w:val="1"/>
  </w:num>
  <w:num w:numId="72" w16cid:durableId="1300380699">
    <w:abstractNumId w:val="8"/>
  </w:num>
  <w:num w:numId="73" w16cid:durableId="1083643487">
    <w:abstractNumId w:val="73"/>
  </w:num>
  <w:num w:numId="74" w16cid:durableId="1483038365">
    <w:abstractNumId w:val="101"/>
  </w:num>
  <w:num w:numId="75" w16cid:durableId="1911846031">
    <w:abstractNumId w:val="72"/>
  </w:num>
  <w:num w:numId="76" w16cid:durableId="1740404164">
    <w:abstractNumId w:val="24"/>
  </w:num>
  <w:num w:numId="77" w16cid:durableId="859659395">
    <w:abstractNumId w:val="79"/>
  </w:num>
  <w:num w:numId="78" w16cid:durableId="1790464762">
    <w:abstractNumId w:val="100"/>
  </w:num>
  <w:num w:numId="79" w16cid:durableId="2050952398">
    <w:abstractNumId w:val="91"/>
  </w:num>
  <w:num w:numId="80" w16cid:durableId="869881052">
    <w:abstractNumId w:val="61"/>
  </w:num>
  <w:num w:numId="81" w16cid:durableId="2109736492">
    <w:abstractNumId w:val="83"/>
  </w:num>
  <w:num w:numId="82" w16cid:durableId="941305977">
    <w:abstractNumId w:val="57"/>
  </w:num>
  <w:num w:numId="83" w16cid:durableId="704333663">
    <w:abstractNumId w:val="63"/>
  </w:num>
  <w:num w:numId="84" w16cid:durableId="658734522">
    <w:abstractNumId w:val="28"/>
  </w:num>
  <w:num w:numId="85" w16cid:durableId="344131925">
    <w:abstractNumId w:val="56"/>
  </w:num>
  <w:num w:numId="86" w16cid:durableId="672494640">
    <w:abstractNumId w:val="33"/>
  </w:num>
  <w:num w:numId="87" w16cid:durableId="175921469">
    <w:abstractNumId w:val="52"/>
  </w:num>
  <w:num w:numId="88" w16cid:durableId="813446743">
    <w:abstractNumId w:val="81"/>
  </w:num>
  <w:num w:numId="89" w16cid:durableId="2058158272">
    <w:abstractNumId w:val="85"/>
  </w:num>
  <w:num w:numId="90" w16cid:durableId="1852599265">
    <w:abstractNumId w:val="78"/>
  </w:num>
  <w:num w:numId="91" w16cid:durableId="1564947142">
    <w:abstractNumId w:val="6"/>
  </w:num>
  <w:num w:numId="92" w16cid:durableId="746923009">
    <w:abstractNumId w:val="82"/>
  </w:num>
  <w:num w:numId="93" w16cid:durableId="1173757600">
    <w:abstractNumId w:val="36"/>
  </w:num>
  <w:num w:numId="94" w16cid:durableId="1498960399">
    <w:abstractNumId w:val="55"/>
  </w:num>
  <w:num w:numId="95" w16cid:durableId="1667202803">
    <w:abstractNumId w:val="4"/>
  </w:num>
  <w:num w:numId="96" w16cid:durableId="442070523">
    <w:abstractNumId w:val="76"/>
  </w:num>
  <w:num w:numId="97" w16cid:durableId="1218130160">
    <w:abstractNumId w:val="46"/>
  </w:num>
  <w:num w:numId="98" w16cid:durableId="1317689202">
    <w:abstractNumId w:val="104"/>
  </w:num>
  <w:num w:numId="99" w16cid:durableId="2126347126">
    <w:abstractNumId w:val="54"/>
  </w:num>
  <w:num w:numId="100" w16cid:durableId="875851440">
    <w:abstractNumId w:val="99"/>
  </w:num>
  <w:num w:numId="101" w16cid:durableId="1779638746">
    <w:abstractNumId w:val="84"/>
  </w:num>
  <w:num w:numId="102" w16cid:durableId="2054384185">
    <w:abstractNumId w:val="21"/>
  </w:num>
  <w:num w:numId="103" w16cid:durableId="1806775820">
    <w:abstractNumId w:val="49"/>
  </w:num>
  <w:num w:numId="104" w16cid:durableId="231814962">
    <w:abstractNumId w:val="27"/>
  </w:num>
  <w:num w:numId="105" w16cid:durableId="1844514871">
    <w:abstractNumId w:val="26"/>
  </w:num>
  <w:num w:numId="106" w16cid:durableId="74595976">
    <w:abstractNumId w:val="3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02"/>
    <w:rsid w:val="000051D5"/>
    <w:rsid w:val="00006A2B"/>
    <w:rsid w:val="0000729B"/>
    <w:rsid w:val="000102AD"/>
    <w:rsid w:val="000105B9"/>
    <w:rsid w:val="0001072D"/>
    <w:rsid w:val="00013F6C"/>
    <w:rsid w:val="00021CB2"/>
    <w:rsid w:val="00022347"/>
    <w:rsid w:val="000238E9"/>
    <w:rsid w:val="00031670"/>
    <w:rsid w:val="000333B0"/>
    <w:rsid w:val="0003721F"/>
    <w:rsid w:val="00037C12"/>
    <w:rsid w:val="00040197"/>
    <w:rsid w:val="00040389"/>
    <w:rsid w:val="00040E1C"/>
    <w:rsid w:val="000423F2"/>
    <w:rsid w:val="00042912"/>
    <w:rsid w:val="00042E31"/>
    <w:rsid w:val="00043483"/>
    <w:rsid w:val="0004640A"/>
    <w:rsid w:val="00053762"/>
    <w:rsid w:val="00053A56"/>
    <w:rsid w:val="00053DBE"/>
    <w:rsid w:val="00055F12"/>
    <w:rsid w:val="00057820"/>
    <w:rsid w:val="00061B76"/>
    <w:rsid w:val="00062F1E"/>
    <w:rsid w:val="000664EF"/>
    <w:rsid w:val="000705F4"/>
    <w:rsid w:val="0007288D"/>
    <w:rsid w:val="00072FCC"/>
    <w:rsid w:val="0007414C"/>
    <w:rsid w:val="00074DEE"/>
    <w:rsid w:val="000750B8"/>
    <w:rsid w:val="00076481"/>
    <w:rsid w:val="00080F4C"/>
    <w:rsid w:val="00083228"/>
    <w:rsid w:val="0008343B"/>
    <w:rsid w:val="00085B4C"/>
    <w:rsid w:val="00085E9B"/>
    <w:rsid w:val="00086648"/>
    <w:rsid w:val="0008673A"/>
    <w:rsid w:val="00086B25"/>
    <w:rsid w:val="00087D11"/>
    <w:rsid w:val="00093F3F"/>
    <w:rsid w:val="00094D8C"/>
    <w:rsid w:val="00095D17"/>
    <w:rsid w:val="00097B51"/>
    <w:rsid w:val="000A5F1D"/>
    <w:rsid w:val="000A74D3"/>
    <w:rsid w:val="000B09D9"/>
    <w:rsid w:val="000B131E"/>
    <w:rsid w:val="000B1E13"/>
    <w:rsid w:val="000B23B9"/>
    <w:rsid w:val="000B297F"/>
    <w:rsid w:val="000B2BB4"/>
    <w:rsid w:val="000B34BA"/>
    <w:rsid w:val="000B3C0F"/>
    <w:rsid w:val="000B76B2"/>
    <w:rsid w:val="000C11C2"/>
    <w:rsid w:val="000C3002"/>
    <w:rsid w:val="000D38A1"/>
    <w:rsid w:val="000D3C48"/>
    <w:rsid w:val="000D49FC"/>
    <w:rsid w:val="000D6403"/>
    <w:rsid w:val="000D778E"/>
    <w:rsid w:val="000E3CB6"/>
    <w:rsid w:val="000E47E9"/>
    <w:rsid w:val="000E6765"/>
    <w:rsid w:val="000E6BFB"/>
    <w:rsid w:val="000E73EC"/>
    <w:rsid w:val="000E7F54"/>
    <w:rsid w:val="000F1859"/>
    <w:rsid w:val="000F4D5F"/>
    <w:rsid w:val="000F50F3"/>
    <w:rsid w:val="000F5307"/>
    <w:rsid w:val="000F57EB"/>
    <w:rsid w:val="000F5B8A"/>
    <w:rsid w:val="000F7B86"/>
    <w:rsid w:val="000F7FFB"/>
    <w:rsid w:val="00101067"/>
    <w:rsid w:val="00105FA6"/>
    <w:rsid w:val="001061BD"/>
    <w:rsid w:val="001064A7"/>
    <w:rsid w:val="00106C2B"/>
    <w:rsid w:val="0010767E"/>
    <w:rsid w:val="00115FE5"/>
    <w:rsid w:val="00116322"/>
    <w:rsid w:val="00116C6C"/>
    <w:rsid w:val="0012267B"/>
    <w:rsid w:val="00122CEA"/>
    <w:rsid w:val="00122D16"/>
    <w:rsid w:val="00122D48"/>
    <w:rsid w:val="00122D63"/>
    <w:rsid w:val="001230C8"/>
    <w:rsid w:val="00124260"/>
    <w:rsid w:val="00126123"/>
    <w:rsid w:val="001269A1"/>
    <w:rsid w:val="00127CF2"/>
    <w:rsid w:val="001300AE"/>
    <w:rsid w:val="00130DF5"/>
    <w:rsid w:val="00131926"/>
    <w:rsid w:val="00133052"/>
    <w:rsid w:val="001431F5"/>
    <w:rsid w:val="00143B0D"/>
    <w:rsid w:val="00147610"/>
    <w:rsid w:val="00153FB5"/>
    <w:rsid w:val="00154804"/>
    <w:rsid w:val="00154C42"/>
    <w:rsid w:val="00154E8E"/>
    <w:rsid w:val="00155C29"/>
    <w:rsid w:val="001576E8"/>
    <w:rsid w:val="00157E0B"/>
    <w:rsid w:val="00157F32"/>
    <w:rsid w:val="0016170D"/>
    <w:rsid w:val="00164628"/>
    <w:rsid w:val="00164686"/>
    <w:rsid w:val="0016502A"/>
    <w:rsid w:val="00166C18"/>
    <w:rsid w:val="001675D2"/>
    <w:rsid w:val="0017449A"/>
    <w:rsid w:val="00180501"/>
    <w:rsid w:val="00181CB4"/>
    <w:rsid w:val="00183866"/>
    <w:rsid w:val="0018528F"/>
    <w:rsid w:val="001869FC"/>
    <w:rsid w:val="00186BDA"/>
    <w:rsid w:val="001875F1"/>
    <w:rsid w:val="00187B20"/>
    <w:rsid w:val="0019145A"/>
    <w:rsid w:val="001947BF"/>
    <w:rsid w:val="00196032"/>
    <w:rsid w:val="001A1CBD"/>
    <w:rsid w:val="001A435C"/>
    <w:rsid w:val="001A4FBB"/>
    <w:rsid w:val="001A6ADF"/>
    <w:rsid w:val="001A6BD8"/>
    <w:rsid w:val="001B6916"/>
    <w:rsid w:val="001C0228"/>
    <w:rsid w:val="001C6728"/>
    <w:rsid w:val="001D01CB"/>
    <w:rsid w:val="001D3AFB"/>
    <w:rsid w:val="001D5035"/>
    <w:rsid w:val="001D7F96"/>
    <w:rsid w:val="001E2B96"/>
    <w:rsid w:val="001E3659"/>
    <w:rsid w:val="001E3C0B"/>
    <w:rsid w:val="001E488F"/>
    <w:rsid w:val="001E5E18"/>
    <w:rsid w:val="001F1760"/>
    <w:rsid w:val="001F2198"/>
    <w:rsid w:val="001F3828"/>
    <w:rsid w:val="001F3829"/>
    <w:rsid w:val="001F566F"/>
    <w:rsid w:val="0020022A"/>
    <w:rsid w:val="00202E80"/>
    <w:rsid w:val="00203CD2"/>
    <w:rsid w:val="00204D27"/>
    <w:rsid w:val="00207659"/>
    <w:rsid w:val="00210123"/>
    <w:rsid w:val="0021593B"/>
    <w:rsid w:val="00216941"/>
    <w:rsid w:val="00216FEC"/>
    <w:rsid w:val="0021770C"/>
    <w:rsid w:val="00220A3E"/>
    <w:rsid w:val="00221468"/>
    <w:rsid w:val="00221A96"/>
    <w:rsid w:val="002227FD"/>
    <w:rsid w:val="0022319B"/>
    <w:rsid w:val="002250C4"/>
    <w:rsid w:val="0022783D"/>
    <w:rsid w:val="0023246A"/>
    <w:rsid w:val="00232533"/>
    <w:rsid w:val="00234DA3"/>
    <w:rsid w:val="002357B2"/>
    <w:rsid w:val="002405FC"/>
    <w:rsid w:val="00240638"/>
    <w:rsid w:val="00243F81"/>
    <w:rsid w:val="00247416"/>
    <w:rsid w:val="002475BF"/>
    <w:rsid w:val="002508F8"/>
    <w:rsid w:val="00253529"/>
    <w:rsid w:val="00253B2C"/>
    <w:rsid w:val="00254C08"/>
    <w:rsid w:val="00257B1E"/>
    <w:rsid w:val="002604A7"/>
    <w:rsid w:val="00261515"/>
    <w:rsid w:val="002629A1"/>
    <w:rsid w:val="00265A4D"/>
    <w:rsid w:val="00273772"/>
    <w:rsid w:val="002744FA"/>
    <w:rsid w:val="00275B0E"/>
    <w:rsid w:val="00275BB2"/>
    <w:rsid w:val="00280E55"/>
    <w:rsid w:val="00282B73"/>
    <w:rsid w:val="002862F0"/>
    <w:rsid w:val="00286B5A"/>
    <w:rsid w:val="00292145"/>
    <w:rsid w:val="0029557A"/>
    <w:rsid w:val="00295D9C"/>
    <w:rsid w:val="002A172E"/>
    <w:rsid w:val="002A3434"/>
    <w:rsid w:val="002A3442"/>
    <w:rsid w:val="002A4518"/>
    <w:rsid w:val="002A5126"/>
    <w:rsid w:val="002A52B1"/>
    <w:rsid w:val="002A56FA"/>
    <w:rsid w:val="002A70AD"/>
    <w:rsid w:val="002A75C5"/>
    <w:rsid w:val="002B2AE6"/>
    <w:rsid w:val="002B40D6"/>
    <w:rsid w:val="002B458D"/>
    <w:rsid w:val="002B75F1"/>
    <w:rsid w:val="002B791A"/>
    <w:rsid w:val="002C0125"/>
    <w:rsid w:val="002C03E5"/>
    <w:rsid w:val="002C2E3B"/>
    <w:rsid w:val="002C44A4"/>
    <w:rsid w:val="002C4CA0"/>
    <w:rsid w:val="002C50B9"/>
    <w:rsid w:val="002C564B"/>
    <w:rsid w:val="002D0977"/>
    <w:rsid w:val="002D2228"/>
    <w:rsid w:val="002D25F9"/>
    <w:rsid w:val="002D2779"/>
    <w:rsid w:val="002D47F6"/>
    <w:rsid w:val="002D617C"/>
    <w:rsid w:val="002D6E18"/>
    <w:rsid w:val="002D6FA2"/>
    <w:rsid w:val="002D76CA"/>
    <w:rsid w:val="002D787F"/>
    <w:rsid w:val="002E06AE"/>
    <w:rsid w:val="002E129D"/>
    <w:rsid w:val="002E3AA7"/>
    <w:rsid w:val="002E3C59"/>
    <w:rsid w:val="002F04B9"/>
    <w:rsid w:val="002F6FAA"/>
    <w:rsid w:val="00301540"/>
    <w:rsid w:val="00305D1B"/>
    <w:rsid w:val="00310112"/>
    <w:rsid w:val="003115A8"/>
    <w:rsid w:val="00311E24"/>
    <w:rsid w:val="003130E3"/>
    <w:rsid w:val="0031729D"/>
    <w:rsid w:val="003245A7"/>
    <w:rsid w:val="00326773"/>
    <w:rsid w:val="003315E4"/>
    <w:rsid w:val="0033179E"/>
    <w:rsid w:val="003350C7"/>
    <w:rsid w:val="00335AE5"/>
    <w:rsid w:val="00336A89"/>
    <w:rsid w:val="00336C0F"/>
    <w:rsid w:val="00337F65"/>
    <w:rsid w:val="00340529"/>
    <w:rsid w:val="003410AD"/>
    <w:rsid w:val="00341253"/>
    <w:rsid w:val="00341881"/>
    <w:rsid w:val="00343E26"/>
    <w:rsid w:val="00346B97"/>
    <w:rsid w:val="00346D3E"/>
    <w:rsid w:val="00347C6F"/>
    <w:rsid w:val="003502C9"/>
    <w:rsid w:val="003514C9"/>
    <w:rsid w:val="003521C8"/>
    <w:rsid w:val="00352DBE"/>
    <w:rsid w:val="0035360D"/>
    <w:rsid w:val="00353A40"/>
    <w:rsid w:val="00353D86"/>
    <w:rsid w:val="00355280"/>
    <w:rsid w:val="00362A43"/>
    <w:rsid w:val="00365E55"/>
    <w:rsid w:val="00370E91"/>
    <w:rsid w:val="003726F6"/>
    <w:rsid w:val="00372B37"/>
    <w:rsid w:val="003734AE"/>
    <w:rsid w:val="0038007D"/>
    <w:rsid w:val="0038090B"/>
    <w:rsid w:val="003835E7"/>
    <w:rsid w:val="003836D3"/>
    <w:rsid w:val="00384F2D"/>
    <w:rsid w:val="00391308"/>
    <w:rsid w:val="00392D16"/>
    <w:rsid w:val="003940FE"/>
    <w:rsid w:val="00394627"/>
    <w:rsid w:val="003A01CC"/>
    <w:rsid w:val="003A0D97"/>
    <w:rsid w:val="003A11D4"/>
    <w:rsid w:val="003A3A2E"/>
    <w:rsid w:val="003A58D4"/>
    <w:rsid w:val="003A59D1"/>
    <w:rsid w:val="003A6AAD"/>
    <w:rsid w:val="003B5C59"/>
    <w:rsid w:val="003B6811"/>
    <w:rsid w:val="003C1272"/>
    <w:rsid w:val="003C57C0"/>
    <w:rsid w:val="003D12B9"/>
    <w:rsid w:val="003D1D81"/>
    <w:rsid w:val="003D1F1C"/>
    <w:rsid w:val="003D543B"/>
    <w:rsid w:val="003D7B19"/>
    <w:rsid w:val="003D7D7A"/>
    <w:rsid w:val="003E1540"/>
    <w:rsid w:val="003E3971"/>
    <w:rsid w:val="003F1F5A"/>
    <w:rsid w:val="003F6A96"/>
    <w:rsid w:val="003F7A7C"/>
    <w:rsid w:val="00403A51"/>
    <w:rsid w:val="00404279"/>
    <w:rsid w:val="00404CB8"/>
    <w:rsid w:val="00406D5A"/>
    <w:rsid w:val="0040708C"/>
    <w:rsid w:val="00407FAC"/>
    <w:rsid w:val="004104E3"/>
    <w:rsid w:val="0041076F"/>
    <w:rsid w:val="00413537"/>
    <w:rsid w:val="0041382E"/>
    <w:rsid w:val="00416442"/>
    <w:rsid w:val="00417023"/>
    <w:rsid w:val="00417BFB"/>
    <w:rsid w:val="00420E5D"/>
    <w:rsid w:val="00421819"/>
    <w:rsid w:val="00422755"/>
    <w:rsid w:val="00424915"/>
    <w:rsid w:val="00424A1B"/>
    <w:rsid w:val="004251F8"/>
    <w:rsid w:val="004262A8"/>
    <w:rsid w:val="00426AF8"/>
    <w:rsid w:val="00427810"/>
    <w:rsid w:val="00430D5D"/>
    <w:rsid w:val="00432A3D"/>
    <w:rsid w:val="00433494"/>
    <w:rsid w:val="00435032"/>
    <w:rsid w:val="00440D41"/>
    <w:rsid w:val="00443D0F"/>
    <w:rsid w:val="00450E68"/>
    <w:rsid w:val="00451E9B"/>
    <w:rsid w:val="00452EC5"/>
    <w:rsid w:val="00455352"/>
    <w:rsid w:val="00457692"/>
    <w:rsid w:val="00460675"/>
    <w:rsid w:val="00461567"/>
    <w:rsid w:val="00461DA9"/>
    <w:rsid w:val="00462EC6"/>
    <w:rsid w:val="0046321C"/>
    <w:rsid w:val="00463749"/>
    <w:rsid w:val="00464FD7"/>
    <w:rsid w:val="0047017D"/>
    <w:rsid w:val="00471C3E"/>
    <w:rsid w:val="00472D81"/>
    <w:rsid w:val="004736D3"/>
    <w:rsid w:val="004748F3"/>
    <w:rsid w:val="0047492F"/>
    <w:rsid w:val="00476916"/>
    <w:rsid w:val="0047743F"/>
    <w:rsid w:val="00483AEB"/>
    <w:rsid w:val="0048520A"/>
    <w:rsid w:val="004853C5"/>
    <w:rsid w:val="00486CAD"/>
    <w:rsid w:val="00486D19"/>
    <w:rsid w:val="00487F99"/>
    <w:rsid w:val="00494492"/>
    <w:rsid w:val="004963C4"/>
    <w:rsid w:val="00496497"/>
    <w:rsid w:val="00496FB8"/>
    <w:rsid w:val="00497742"/>
    <w:rsid w:val="00497ACD"/>
    <w:rsid w:val="004A2EF1"/>
    <w:rsid w:val="004A2EF3"/>
    <w:rsid w:val="004A2FAE"/>
    <w:rsid w:val="004A38E2"/>
    <w:rsid w:val="004A44D2"/>
    <w:rsid w:val="004A5BA9"/>
    <w:rsid w:val="004B2062"/>
    <w:rsid w:val="004B337B"/>
    <w:rsid w:val="004B4CC2"/>
    <w:rsid w:val="004B6BAB"/>
    <w:rsid w:val="004C07B2"/>
    <w:rsid w:val="004C0DE1"/>
    <w:rsid w:val="004C319A"/>
    <w:rsid w:val="004C3565"/>
    <w:rsid w:val="004C4755"/>
    <w:rsid w:val="004C4BAF"/>
    <w:rsid w:val="004C6289"/>
    <w:rsid w:val="004C6454"/>
    <w:rsid w:val="004D0922"/>
    <w:rsid w:val="004D12FF"/>
    <w:rsid w:val="004D17D3"/>
    <w:rsid w:val="004D6EDA"/>
    <w:rsid w:val="004D75E8"/>
    <w:rsid w:val="004D7B23"/>
    <w:rsid w:val="004E221B"/>
    <w:rsid w:val="004E33B0"/>
    <w:rsid w:val="004E5B44"/>
    <w:rsid w:val="004F00FF"/>
    <w:rsid w:val="004F1333"/>
    <w:rsid w:val="004F5534"/>
    <w:rsid w:val="004F683C"/>
    <w:rsid w:val="00501490"/>
    <w:rsid w:val="005029FF"/>
    <w:rsid w:val="00503358"/>
    <w:rsid w:val="005039E3"/>
    <w:rsid w:val="00506397"/>
    <w:rsid w:val="00507079"/>
    <w:rsid w:val="005113E0"/>
    <w:rsid w:val="00516D4E"/>
    <w:rsid w:val="005206B3"/>
    <w:rsid w:val="005268B3"/>
    <w:rsid w:val="0053088D"/>
    <w:rsid w:val="005318EC"/>
    <w:rsid w:val="00532EDF"/>
    <w:rsid w:val="005370BC"/>
    <w:rsid w:val="005427FF"/>
    <w:rsid w:val="005435CD"/>
    <w:rsid w:val="00546D75"/>
    <w:rsid w:val="00553DC0"/>
    <w:rsid w:val="005546F3"/>
    <w:rsid w:val="005568EA"/>
    <w:rsid w:val="00560A7D"/>
    <w:rsid w:val="00563CD7"/>
    <w:rsid w:val="005653F8"/>
    <w:rsid w:val="00570451"/>
    <w:rsid w:val="00571178"/>
    <w:rsid w:val="00571757"/>
    <w:rsid w:val="0057188D"/>
    <w:rsid w:val="00572262"/>
    <w:rsid w:val="005726BE"/>
    <w:rsid w:val="00572DEB"/>
    <w:rsid w:val="005744D1"/>
    <w:rsid w:val="005802C2"/>
    <w:rsid w:val="0058361C"/>
    <w:rsid w:val="00583FE1"/>
    <w:rsid w:val="00584FEE"/>
    <w:rsid w:val="00586BD5"/>
    <w:rsid w:val="0059041B"/>
    <w:rsid w:val="005923A2"/>
    <w:rsid w:val="00593B67"/>
    <w:rsid w:val="005970B2"/>
    <w:rsid w:val="005A009B"/>
    <w:rsid w:val="005A4FD9"/>
    <w:rsid w:val="005A70B2"/>
    <w:rsid w:val="005B0512"/>
    <w:rsid w:val="005B1019"/>
    <w:rsid w:val="005B20C8"/>
    <w:rsid w:val="005B236D"/>
    <w:rsid w:val="005B4F75"/>
    <w:rsid w:val="005B58C7"/>
    <w:rsid w:val="005B6244"/>
    <w:rsid w:val="005C1BC4"/>
    <w:rsid w:val="005C7119"/>
    <w:rsid w:val="005C71CC"/>
    <w:rsid w:val="005C7948"/>
    <w:rsid w:val="005D364C"/>
    <w:rsid w:val="005D7389"/>
    <w:rsid w:val="005D76E2"/>
    <w:rsid w:val="005E5E57"/>
    <w:rsid w:val="005E6798"/>
    <w:rsid w:val="005F0F88"/>
    <w:rsid w:val="005F5D2D"/>
    <w:rsid w:val="005F6314"/>
    <w:rsid w:val="0061293E"/>
    <w:rsid w:val="006143A4"/>
    <w:rsid w:val="00615EF9"/>
    <w:rsid w:val="00616837"/>
    <w:rsid w:val="00622663"/>
    <w:rsid w:val="00622C1F"/>
    <w:rsid w:val="00622FFA"/>
    <w:rsid w:val="00624D50"/>
    <w:rsid w:val="00624EFE"/>
    <w:rsid w:val="00626873"/>
    <w:rsid w:val="00626ECF"/>
    <w:rsid w:val="00630738"/>
    <w:rsid w:val="00630AAC"/>
    <w:rsid w:val="006335DF"/>
    <w:rsid w:val="00636ADA"/>
    <w:rsid w:val="00640EAA"/>
    <w:rsid w:val="00642652"/>
    <w:rsid w:val="0064291A"/>
    <w:rsid w:val="00643765"/>
    <w:rsid w:val="0064631F"/>
    <w:rsid w:val="006507E7"/>
    <w:rsid w:val="00653021"/>
    <w:rsid w:val="006567B7"/>
    <w:rsid w:val="00662AC8"/>
    <w:rsid w:val="00665B7E"/>
    <w:rsid w:val="00666490"/>
    <w:rsid w:val="00666B54"/>
    <w:rsid w:val="00667760"/>
    <w:rsid w:val="00667D9F"/>
    <w:rsid w:val="006709B6"/>
    <w:rsid w:val="0067242E"/>
    <w:rsid w:val="00672C6A"/>
    <w:rsid w:val="00674C97"/>
    <w:rsid w:val="00676A90"/>
    <w:rsid w:val="0067710C"/>
    <w:rsid w:val="00677FD7"/>
    <w:rsid w:val="00682997"/>
    <w:rsid w:val="00685651"/>
    <w:rsid w:val="006863E0"/>
    <w:rsid w:val="00686597"/>
    <w:rsid w:val="00687795"/>
    <w:rsid w:val="00693A93"/>
    <w:rsid w:val="00693C85"/>
    <w:rsid w:val="0069490A"/>
    <w:rsid w:val="006A0DC4"/>
    <w:rsid w:val="006A103E"/>
    <w:rsid w:val="006A207C"/>
    <w:rsid w:val="006A4902"/>
    <w:rsid w:val="006A4E33"/>
    <w:rsid w:val="006B2638"/>
    <w:rsid w:val="006B26CA"/>
    <w:rsid w:val="006B782B"/>
    <w:rsid w:val="006C0784"/>
    <w:rsid w:val="006C252C"/>
    <w:rsid w:val="006C4797"/>
    <w:rsid w:val="006D041F"/>
    <w:rsid w:val="006D044B"/>
    <w:rsid w:val="006D33FF"/>
    <w:rsid w:val="006D34FC"/>
    <w:rsid w:val="006E2C34"/>
    <w:rsid w:val="006E3B3C"/>
    <w:rsid w:val="006E5DBD"/>
    <w:rsid w:val="006E6998"/>
    <w:rsid w:val="006E7384"/>
    <w:rsid w:val="006F071F"/>
    <w:rsid w:val="006F29C0"/>
    <w:rsid w:val="006F353B"/>
    <w:rsid w:val="006F7955"/>
    <w:rsid w:val="006F7A1E"/>
    <w:rsid w:val="00700A85"/>
    <w:rsid w:val="007024EF"/>
    <w:rsid w:val="00703156"/>
    <w:rsid w:val="00706298"/>
    <w:rsid w:val="00706524"/>
    <w:rsid w:val="007106FA"/>
    <w:rsid w:val="0071119A"/>
    <w:rsid w:val="0071266B"/>
    <w:rsid w:val="00713812"/>
    <w:rsid w:val="0071405B"/>
    <w:rsid w:val="007142C7"/>
    <w:rsid w:val="0071497C"/>
    <w:rsid w:val="00714ACB"/>
    <w:rsid w:val="00715225"/>
    <w:rsid w:val="007157CA"/>
    <w:rsid w:val="00715AE0"/>
    <w:rsid w:val="0071651C"/>
    <w:rsid w:val="00720206"/>
    <w:rsid w:val="007248D9"/>
    <w:rsid w:val="00725F9B"/>
    <w:rsid w:val="00726623"/>
    <w:rsid w:val="007311E3"/>
    <w:rsid w:val="007313D4"/>
    <w:rsid w:val="007314A1"/>
    <w:rsid w:val="0073404F"/>
    <w:rsid w:val="007346E3"/>
    <w:rsid w:val="00744050"/>
    <w:rsid w:val="00744D74"/>
    <w:rsid w:val="00745F89"/>
    <w:rsid w:val="007469EF"/>
    <w:rsid w:val="00747392"/>
    <w:rsid w:val="00747E04"/>
    <w:rsid w:val="00751C2E"/>
    <w:rsid w:val="007524A2"/>
    <w:rsid w:val="00753859"/>
    <w:rsid w:val="00755B08"/>
    <w:rsid w:val="00757094"/>
    <w:rsid w:val="00757811"/>
    <w:rsid w:val="007620ED"/>
    <w:rsid w:val="00763198"/>
    <w:rsid w:val="0076417F"/>
    <w:rsid w:val="007662F2"/>
    <w:rsid w:val="007706AE"/>
    <w:rsid w:val="0077301D"/>
    <w:rsid w:val="0077510C"/>
    <w:rsid w:val="00775157"/>
    <w:rsid w:val="00775786"/>
    <w:rsid w:val="00777A01"/>
    <w:rsid w:val="00777E5B"/>
    <w:rsid w:val="00780EFA"/>
    <w:rsid w:val="00780F23"/>
    <w:rsid w:val="00781150"/>
    <w:rsid w:val="00784FA1"/>
    <w:rsid w:val="0078530C"/>
    <w:rsid w:val="00786E72"/>
    <w:rsid w:val="0079227D"/>
    <w:rsid w:val="0079377D"/>
    <w:rsid w:val="00794A4F"/>
    <w:rsid w:val="00794BE3"/>
    <w:rsid w:val="00797002"/>
    <w:rsid w:val="007A0756"/>
    <w:rsid w:val="007A3060"/>
    <w:rsid w:val="007B19A2"/>
    <w:rsid w:val="007B3791"/>
    <w:rsid w:val="007B4A51"/>
    <w:rsid w:val="007B771D"/>
    <w:rsid w:val="007C20AB"/>
    <w:rsid w:val="007C4EEB"/>
    <w:rsid w:val="007C5148"/>
    <w:rsid w:val="007C6EE0"/>
    <w:rsid w:val="007C7363"/>
    <w:rsid w:val="007D06A6"/>
    <w:rsid w:val="007D2D97"/>
    <w:rsid w:val="007D4338"/>
    <w:rsid w:val="007D5A11"/>
    <w:rsid w:val="007D74F0"/>
    <w:rsid w:val="007D7C67"/>
    <w:rsid w:val="007E190C"/>
    <w:rsid w:val="007E1B2E"/>
    <w:rsid w:val="007E456B"/>
    <w:rsid w:val="007E542B"/>
    <w:rsid w:val="007E58B5"/>
    <w:rsid w:val="007E71DE"/>
    <w:rsid w:val="007F1BC2"/>
    <w:rsid w:val="007F1D12"/>
    <w:rsid w:val="007F1E94"/>
    <w:rsid w:val="007F2940"/>
    <w:rsid w:val="007F2FEF"/>
    <w:rsid w:val="007F61E6"/>
    <w:rsid w:val="007F66A7"/>
    <w:rsid w:val="007F7C18"/>
    <w:rsid w:val="00800A2D"/>
    <w:rsid w:val="00800B58"/>
    <w:rsid w:val="00800E66"/>
    <w:rsid w:val="00802D4B"/>
    <w:rsid w:val="00804B42"/>
    <w:rsid w:val="00805CF7"/>
    <w:rsid w:val="00810BB2"/>
    <w:rsid w:val="008114A4"/>
    <w:rsid w:val="00813469"/>
    <w:rsid w:val="008170EA"/>
    <w:rsid w:val="008205EB"/>
    <w:rsid w:val="0083111C"/>
    <w:rsid w:val="00831354"/>
    <w:rsid w:val="00834F7D"/>
    <w:rsid w:val="00837691"/>
    <w:rsid w:val="00842ACE"/>
    <w:rsid w:val="008430EA"/>
    <w:rsid w:val="008439A5"/>
    <w:rsid w:val="00843CAD"/>
    <w:rsid w:val="00845560"/>
    <w:rsid w:val="00845BB6"/>
    <w:rsid w:val="008474FE"/>
    <w:rsid w:val="0085011B"/>
    <w:rsid w:val="008501B3"/>
    <w:rsid w:val="00852B7D"/>
    <w:rsid w:val="00855B06"/>
    <w:rsid w:val="0085646F"/>
    <w:rsid w:val="00857C7D"/>
    <w:rsid w:val="00864880"/>
    <w:rsid w:val="008648FB"/>
    <w:rsid w:val="00864B5F"/>
    <w:rsid w:val="00865CCB"/>
    <w:rsid w:val="00866CF7"/>
    <w:rsid w:val="00870C8B"/>
    <w:rsid w:val="00873908"/>
    <w:rsid w:val="00873C7F"/>
    <w:rsid w:val="0088056F"/>
    <w:rsid w:val="00882482"/>
    <w:rsid w:val="00884A88"/>
    <w:rsid w:val="00893169"/>
    <w:rsid w:val="00893613"/>
    <w:rsid w:val="00893C63"/>
    <w:rsid w:val="008A02DB"/>
    <w:rsid w:val="008A3655"/>
    <w:rsid w:val="008A388B"/>
    <w:rsid w:val="008A6050"/>
    <w:rsid w:val="008B06DB"/>
    <w:rsid w:val="008B46F5"/>
    <w:rsid w:val="008B6FC7"/>
    <w:rsid w:val="008C0361"/>
    <w:rsid w:val="008C0BEB"/>
    <w:rsid w:val="008C1058"/>
    <w:rsid w:val="008D1463"/>
    <w:rsid w:val="008D1E51"/>
    <w:rsid w:val="008D268E"/>
    <w:rsid w:val="008D314B"/>
    <w:rsid w:val="008D46B2"/>
    <w:rsid w:val="008D4B27"/>
    <w:rsid w:val="008E47DF"/>
    <w:rsid w:val="008E7146"/>
    <w:rsid w:val="008F30C3"/>
    <w:rsid w:val="008F38E8"/>
    <w:rsid w:val="008F3B34"/>
    <w:rsid w:val="008F48E8"/>
    <w:rsid w:val="008F53DE"/>
    <w:rsid w:val="008F6B91"/>
    <w:rsid w:val="009008D6"/>
    <w:rsid w:val="00901811"/>
    <w:rsid w:val="0090573B"/>
    <w:rsid w:val="009069E2"/>
    <w:rsid w:val="00907FA1"/>
    <w:rsid w:val="00910FA9"/>
    <w:rsid w:val="009126CF"/>
    <w:rsid w:val="009145C5"/>
    <w:rsid w:val="009153E4"/>
    <w:rsid w:val="0092165F"/>
    <w:rsid w:val="00921ADF"/>
    <w:rsid w:val="00922067"/>
    <w:rsid w:val="00931302"/>
    <w:rsid w:val="0093241A"/>
    <w:rsid w:val="009328A0"/>
    <w:rsid w:val="009356E4"/>
    <w:rsid w:val="009358FC"/>
    <w:rsid w:val="00937516"/>
    <w:rsid w:val="00941630"/>
    <w:rsid w:val="00941FAE"/>
    <w:rsid w:val="00942DE2"/>
    <w:rsid w:val="00945014"/>
    <w:rsid w:val="00947697"/>
    <w:rsid w:val="009507B9"/>
    <w:rsid w:val="00950969"/>
    <w:rsid w:val="0095158B"/>
    <w:rsid w:val="0095407E"/>
    <w:rsid w:val="0095691B"/>
    <w:rsid w:val="00963403"/>
    <w:rsid w:val="00964D97"/>
    <w:rsid w:val="00965379"/>
    <w:rsid w:val="0096652A"/>
    <w:rsid w:val="00967D98"/>
    <w:rsid w:val="00970881"/>
    <w:rsid w:val="00973160"/>
    <w:rsid w:val="009734CF"/>
    <w:rsid w:val="00973643"/>
    <w:rsid w:val="00973E66"/>
    <w:rsid w:val="00974559"/>
    <w:rsid w:val="009751E8"/>
    <w:rsid w:val="009766C9"/>
    <w:rsid w:val="00980406"/>
    <w:rsid w:val="00983CC2"/>
    <w:rsid w:val="00984747"/>
    <w:rsid w:val="00985908"/>
    <w:rsid w:val="00986522"/>
    <w:rsid w:val="009868A9"/>
    <w:rsid w:val="00986E52"/>
    <w:rsid w:val="0098725B"/>
    <w:rsid w:val="0099529C"/>
    <w:rsid w:val="009A3054"/>
    <w:rsid w:val="009A40CC"/>
    <w:rsid w:val="009A55C2"/>
    <w:rsid w:val="009B0039"/>
    <w:rsid w:val="009B0D43"/>
    <w:rsid w:val="009B1C0A"/>
    <w:rsid w:val="009B359D"/>
    <w:rsid w:val="009B6222"/>
    <w:rsid w:val="009B7285"/>
    <w:rsid w:val="009C1077"/>
    <w:rsid w:val="009C1C43"/>
    <w:rsid w:val="009C3EF3"/>
    <w:rsid w:val="009C7F73"/>
    <w:rsid w:val="009D1609"/>
    <w:rsid w:val="009D27E4"/>
    <w:rsid w:val="009D440C"/>
    <w:rsid w:val="009E3168"/>
    <w:rsid w:val="009E48A5"/>
    <w:rsid w:val="009F1A1B"/>
    <w:rsid w:val="009F1FD2"/>
    <w:rsid w:val="009F3FDF"/>
    <w:rsid w:val="009F4903"/>
    <w:rsid w:val="009F7DB0"/>
    <w:rsid w:val="00A03E5C"/>
    <w:rsid w:val="00A2149D"/>
    <w:rsid w:val="00A22800"/>
    <w:rsid w:val="00A2697F"/>
    <w:rsid w:val="00A270E2"/>
    <w:rsid w:val="00A30147"/>
    <w:rsid w:val="00A316E6"/>
    <w:rsid w:val="00A41B50"/>
    <w:rsid w:val="00A46ADC"/>
    <w:rsid w:val="00A47941"/>
    <w:rsid w:val="00A47F02"/>
    <w:rsid w:val="00A549BC"/>
    <w:rsid w:val="00A6067E"/>
    <w:rsid w:val="00A608A8"/>
    <w:rsid w:val="00A6111A"/>
    <w:rsid w:val="00A618FB"/>
    <w:rsid w:val="00A65823"/>
    <w:rsid w:val="00A7048F"/>
    <w:rsid w:val="00A70A54"/>
    <w:rsid w:val="00A70D72"/>
    <w:rsid w:val="00A7177C"/>
    <w:rsid w:val="00A7213C"/>
    <w:rsid w:val="00A74B27"/>
    <w:rsid w:val="00A751F8"/>
    <w:rsid w:val="00A76634"/>
    <w:rsid w:val="00A76AE9"/>
    <w:rsid w:val="00A76AF3"/>
    <w:rsid w:val="00A775E5"/>
    <w:rsid w:val="00A77D4F"/>
    <w:rsid w:val="00A82BA1"/>
    <w:rsid w:val="00A845C7"/>
    <w:rsid w:val="00A857AB"/>
    <w:rsid w:val="00A916E3"/>
    <w:rsid w:val="00A92676"/>
    <w:rsid w:val="00A94631"/>
    <w:rsid w:val="00A968C6"/>
    <w:rsid w:val="00AA5E1B"/>
    <w:rsid w:val="00AA6850"/>
    <w:rsid w:val="00AA72C6"/>
    <w:rsid w:val="00AB0E18"/>
    <w:rsid w:val="00AB2E5E"/>
    <w:rsid w:val="00AB2FEA"/>
    <w:rsid w:val="00AB42F0"/>
    <w:rsid w:val="00AB4303"/>
    <w:rsid w:val="00AB6209"/>
    <w:rsid w:val="00AB657E"/>
    <w:rsid w:val="00AB7273"/>
    <w:rsid w:val="00AB76CD"/>
    <w:rsid w:val="00AC0C7B"/>
    <w:rsid w:val="00AC1129"/>
    <w:rsid w:val="00AC2513"/>
    <w:rsid w:val="00AC4B82"/>
    <w:rsid w:val="00AC593E"/>
    <w:rsid w:val="00AC5CC2"/>
    <w:rsid w:val="00AC7007"/>
    <w:rsid w:val="00AC7A7C"/>
    <w:rsid w:val="00AD1D5B"/>
    <w:rsid w:val="00AD455C"/>
    <w:rsid w:val="00AD488B"/>
    <w:rsid w:val="00AD4BF2"/>
    <w:rsid w:val="00AD6323"/>
    <w:rsid w:val="00AD6589"/>
    <w:rsid w:val="00AD7B5B"/>
    <w:rsid w:val="00AE0D1C"/>
    <w:rsid w:val="00AE1DA6"/>
    <w:rsid w:val="00AE3EC2"/>
    <w:rsid w:val="00AE47F8"/>
    <w:rsid w:val="00AE71B3"/>
    <w:rsid w:val="00AF1333"/>
    <w:rsid w:val="00AF13C2"/>
    <w:rsid w:val="00AF2AB2"/>
    <w:rsid w:val="00AF6EA2"/>
    <w:rsid w:val="00B00F47"/>
    <w:rsid w:val="00B015F5"/>
    <w:rsid w:val="00B0212C"/>
    <w:rsid w:val="00B03067"/>
    <w:rsid w:val="00B052D7"/>
    <w:rsid w:val="00B06A11"/>
    <w:rsid w:val="00B06C74"/>
    <w:rsid w:val="00B10E6C"/>
    <w:rsid w:val="00B16141"/>
    <w:rsid w:val="00B20D03"/>
    <w:rsid w:val="00B2129A"/>
    <w:rsid w:val="00B22423"/>
    <w:rsid w:val="00B2540A"/>
    <w:rsid w:val="00B351C3"/>
    <w:rsid w:val="00B3545B"/>
    <w:rsid w:val="00B362EE"/>
    <w:rsid w:val="00B37E17"/>
    <w:rsid w:val="00B41EB2"/>
    <w:rsid w:val="00B42D76"/>
    <w:rsid w:val="00B434D0"/>
    <w:rsid w:val="00B44674"/>
    <w:rsid w:val="00B460AF"/>
    <w:rsid w:val="00B50F49"/>
    <w:rsid w:val="00B5114B"/>
    <w:rsid w:val="00B55F0B"/>
    <w:rsid w:val="00B56150"/>
    <w:rsid w:val="00B56AB4"/>
    <w:rsid w:val="00B60006"/>
    <w:rsid w:val="00B621D8"/>
    <w:rsid w:val="00B66583"/>
    <w:rsid w:val="00B66D7D"/>
    <w:rsid w:val="00B704E1"/>
    <w:rsid w:val="00B72060"/>
    <w:rsid w:val="00B73A11"/>
    <w:rsid w:val="00B765A6"/>
    <w:rsid w:val="00B7757E"/>
    <w:rsid w:val="00B80E2E"/>
    <w:rsid w:val="00B81C87"/>
    <w:rsid w:val="00B83768"/>
    <w:rsid w:val="00B8412E"/>
    <w:rsid w:val="00B842FB"/>
    <w:rsid w:val="00B84664"/>
    <w:rsid w:val="00B84FFB"/>
    <w:rsid w:val="00B90CD2"/>
    <w:rsid w:val="00B93D49"/>
    <w:rsid w:val="00B94609"/>
    <w:rsid w:val="00B9490C"/>
    <w:rsid w:val="00B954C2"/>
    <w:rsid w:val="00B97357"/>
    <w:rsid w:val="00BA08B1"/>
    <w:rsid w:val="00BA20DD"/>
    <w:rsid w:val="00BA259F"/>
    <w:rsid w:val="00BA6425"/>
    <w:rsid w:val="00BA6936"/>
    <w:rsid w:val="00BA6F69"/>
    <w:rsid w:val="00BB0908"/>
    <w:rsid w:val="00BB6ADA"/>
    <w:rsid w:val="00BB6E4B"/>
    <w:rsid w:val="00BB751B"/>
    <w:rsid w:val="00BB91FE"/>
    <w:rsid w:val="00BC0155"/>
    <w:rsid w:val="00BC1C14"/>
    <w:rsid w:val="00BC68B9"/>
    <w:rsid w:val="00BC6CEC"/>
    <w:rsid w:val="00BC6F0E"/>
    <w:rsid w:val="00BD1751"/>
    <w:rsid w:val="00BD1BC6"/>
    <w:rsid w:val="00BD35E5"/>
    <w:rsid w:val="00BD4CFC"/>
    <w:rsid w:val="00BD519D"/>
    <w:rsid w:val="00BD6D6C"/>
    <w:rsid w:val="00BD7292"/>
    <w:rsid w:val="00BE1252"/>
    <w:rsid w:val="00BE35DA"/>
    <w:rsid w:val="00BE37C2"/>
    <w:rsid w:val="00BE5A6A"/>
    <w:rsid w:val="00BE6EC9"/>
    <w:rsid w:val="00BE7CBF"/>
    <w:rsid w:val="00BF057F"/>
    <w:rsid w:val="00BF0792"/>
    <w:rsid w:val="00BF0F71"/>
    <w:rsid w:val="00BF245B"/>
    <w:rsid w:val="00BF3489"/>
    <w:rsid w:val="00BF44F2"/>
    <w:rsid w:val="00BF487A"/>
    <w:rsid w:val="00BF4DBB"/>
    <w:rsid w:val="00BF4F8E"/>
    <w:rsid w:val="00BF70A0"/>
    <w:rsid w:val="00C02126"/>
    <w:rsid w:val="00C077BD"/>
    <w:rsid w:val="00C10997"/>
    <w:rsid w:val="00C1137C"/>
    <w:rsid w:val="00C13C86"/>
    <w:rsid w:val="00C1438C"/>
    <w:rsid w:val="00C17504"/>
    <w:rsid w:val="00C17856"/>
    <w:rsid w:val="00C17A20"/>
    <w:rsid w:val="00C210AA"/>
    <w:rsid w:val="00C27BDF"/>
    <w:rsid w:val="00C33880"/>
    <w:rsid w:val="00C35027"/>
    <w:rsid w:val="00C431C2"/>
    <w:rsid w:val="00C43F3B"/>
    <w:rsid w:val="00C44CAA"/>
    <w:rsid w:val="00C452DA"/>
    <w:rsid w:val="00C478DE"/>
    <w:rsid w:val="00C504AF"/>
    <w:rsid w:val="00C516C0"/>
    <w:rsid w:val="00C53ED6"/>
    <w:rsid w:val="00C556F8"/>
    <w:rsid w:val="00C56668"/>
    <w:rsid w:val="00C600F8"/>
    <w:rsid w:val="00C63747"/>
    <w:rsid w:val="00C63F2C"/>
    <w:rsid w:val="00C648EF"/>
    <w:rsid w:val="00C67468"/>
    <w:rsid w:val="00C72E1C"/>
    <w:rsid w:val="00C7347D"/>
    <w:rsid w:val="00C75E2B"/>
    <w:rsid w:val="00C77350"/>
    <w:rsid w:val="00C77C4D"/>
    <w:rsid w:val="00C8078D"/>
    <w:rsid w:val="00C83B97"/>
    <w:rsid w:val="00C84E5C"/>
    <w:rsid w:val="00C87D9D"/>
    <w:rsid w:val="00C925D0"/>
    <w:rsid w:val="00C95728"/>
    <w:rsid w:val="00C979F1"/>
    <w:rsid w:val="00CA622B"/>
    <w:rsid w:val="00CB5D79"/>
    <w:rsid w:val="00CB5DA3"/>
    <w:rsid w:val="00CB787C"/>
    <w:rsid w:val="00CB7C18"/>
    <w:rsid w:val="00CC1131"/>
    <w:rsid w:val="00CC1194"/>
    <w:rsid w:val="00CC13C0"/>
    <w:rsid w:val="00CC262E"/>
    <w:rsid w:val="00CC327B"/>
    <w:rsid w:val="00CC435E"/>
    <w:rsid w:val="00CC76DA"/>
    <w:rsid w:val="00CC78EF"/>
    <w:rsid w:val="00CE6507"/>
    <w:rsid w:val="00CE6918"/>
    <w:rsid w:val="00CE6A20"/>
    <w:rsid w:val="00CF010F"/>
    <w:rsid w:val="00CF0F09"/>
    <w:rsid w:val="00CF254F"/>
    <w:rsid w:val="00CF306B"/>
    <w:rsid w:val="00CF3BD9"/>
    <w:rsid w:val="00D00631"/>
    <w:rsid w:val="00D01883"/>
    <w:rsid w:val="00D043B3"/>
    <w:rsid w:val="00D0531C"/>
    <w:rsid w:val="00D06ADD"/>
    <w:rsid w:val="00D101C5"/>
    <w:rsid w:val="00D106E0"/>
    <w:rsid w:val="00D140B1"/>
    <w:rsid w:val="00D14FDF"/>
    <w:rsid w:val="00D16A88"/>
    <w:rsid w:val="00D222DD"/>
    <w:rsid w:val="00D22BF6"/>
    <w:rsid w:val="00D23AF8"/>
    <w:rsid w:val="00D2492D"/>
    <w:rsid w:val="00D24DE5"/>
    <w:rsid w:val="00D27033"/>
    <w:rsid w:val="00D3094E"/>
    <w:rsid w:val="00D31373"/>
    <w:rsid w:val="00D33944"/>
    <w:rsid w:val="00D33B37"/>
    <w:rsid w:val="00D3518A"/>
    <w:rsid w:val="00D37B39"/>
    <w:rsid w:val="00D40B95"/>
    <w:rsid w:val="00D449AD"/>
    <w:rsid w:val="00D47C15"/>
    <w:rsid w:val="00D512AD"/>
    <w:rsid w:val="00D55195"/>
    <w:rsid w:val="00D61DAE"/>
    <w:rsid w:val="00D6212B"/>
    <w:rsid w:val="00D63C32"/>
    <w:rsid w:val="00D64DF7"/>
    <w:rsid w:val="00D70796"/>
    <w:rsid w:val="00D70D26"/>
    <w:rsid w:val="00D70F95"/>
    <w:rsid w:val="00D72926"/>
    <w:rsid w:val="00D80AA4"/>
    <w:rsid w:val="00D80D5A"/>
    <w:rsid w:val="00D81320"/>
    <w:rsid w:val="00D81FA4"/>
    <w:rsid w:val="00D83170"/>
    <w:rsid w:val="00D86C4A"/>
    <w:rsid w:val="00D87267"/>
    <w:rsid w:val="00D92C57"/>
    <w:rsid w:val="00D94367"/>
    <w:rsid w:val="00D94728"/>
    <w:rsid w:val="00D951DF"/>
    <w:rsid w:val="00D95411"/>
    <w:rsid w:val="00D96940"/>
    <w:rsid w:val="00DA0333"/>
    <w:rsid w:val="00DA161A"/>
    <w:rsid w:val="00DA4DD5"/>
    <w:rsid w:val="00DA503D"/>
    <w:rsid w:val="00DA516C"/>
    <w:rsid w:val="00DA6234"/>
    <w:rsid w:val="00DB0449"/>
    <w:rsid w:val="00DB4934"/>
    <w:rsid w:val="00DB4999"/>
    <w:rsid w:val="00DB569B"/>
    <w:rsid w:val="00DB5705"/>
    <w:rsid w:val="00DB691D"/>
    <w:rsid w:val="00DB7582"/>
    <w:rsid w:val="00DC00A5"/>
    <w:rsid w:val="00DC05C9"/>
    <w:rsid w:val="00DC1287"/>
    <w:rsid w:val="00DC26C4"/>
    <w:rsid w:val="00DC31F2"/>
    <w:rsid w:val="00DC6EF3"/>
    <w:rsid w:val="00DD0C28"/>
    <w:rsid w:val="00DD1060"/>
    <w:rsid w:val="00DD15B3"/>
    <w:rsid w:val="00DD17D3"/>
    <w:rsid w:val="00DD23C7"/>
    <w:rsid w:val="00DD25E8"/>
    <w:rsid w:val="00DD49FA"/>
    <w:rsid w:val="00DD6DA9"/>
    <w:rsid w:val="00DD7A96"/>
    <w:rsid w:val="00DE119D"/>
    <w:rsid w:val="00DE3602"/>
    <w:rsid w:val="00DE584E"/>
    <w:rsid w:val="00DE6F0A"/>
    <w:rsid w:val="00DE7F3C"/>
    <w:rsid w:val="00DF0177"/>
    <w:rsid w:val="00DF0492"/>
    <w:rsid w:val="00DF08AC"/>
    <w:rsid w:val="00DF2279"/>
    <w:rsid w:val="00DF61B5"/>
    <w:rsid w:val="00DF68CF"/>
    <w:rsid w:val="00E000B5"/>
    <w:rsid w:val="00E01092"/>
    <w:rsid w:val="00E024F9"/>
    <w:rsid w:val="00E1096D"/>
    <w:rsid w:val="00E10FA4"/>
    <w:rsid w:val="00E11CEA"/>
    <w:rsid w:val="00E124B3"/>
    <w:rsid w:val="00E13E7B"/>
    <w:rsid w:val="00E20BFE"/>
    <w:rsid w:val="00E23295"/>
    <w:rsid w:val="00E35E2C"/>
    <w:rsid w:val="00E37E19"/>
    <w:rsid w:val="00E393D8"/>
    <w:rsid w:val="00E46110"/>
    <w:rsid w:val="00E465B3"/>
    <w:rsid w:val="00E47B07"/>
    <w:rsid w:val="00E5030C"/>
    <w:rsid w:val="00E50684"/>
    <w:rsid w:val="00E509CC"/>
    <w:rsid w:val="00E5113F"/>
    <w:rsid w:val="00E51FD0"/>
    <w:rsid w:val="00E54523"/>
    <w:rsid w:val="00E54C31"/>
    <w:rsid w:val="00E559BD"/>
    <w:rsid w:val="00E57EE1"/>
    <w:rsid w:val="00E57FD7"/>
    <w:rsid w:val="00E60E28"/>
    <w:rsid w:val="00E60FD7"/>
    <w:rsid w:val="00E62386"/>
    <w:rsid w:val="00E65282"/>
    <w:rsid w:val="00E7438D"/>
    <w:rsid w:val="00E77825"/>
    <w:rsid w:val="00E81F6E"/>
    <w:rsid w:val="00E82133"/>
    <w:rsid w:val="00E838C5"/>
    <w:rsid w:val="00E843C0"/>
    <w:rsid w:val="00E92411"/>
    <w:rsid w:val="00E95042"/>
    <w:rsid w:val="00EA0FB6"/>
    <w:rsid w:val="00EA1226"/>
    <w:rsid w:val="00EA19C5"/>
    <w:rsid w:val="00EA3FD3"/>
    <w:rsid w:val="00EB09D8"/>
    <w:rsid w:val="00EB0E99"/>
    <w:rsid w:val="00EB2D89"/>
    <w:rsid w:val="00EB417C"/>
    <w:rsid w:val="00EC02AF"/>
    <w:rsid w:val="00EC49D6"/>
    <w:rsid w:val="00EC5BBB"/>
    <w:rsid w:val="00ED1969"/>
    <w:rsid w:val="00ED39FE"/>
    <w:rsid w:val="00ED4958"/>
    <w:rsid w:val="00ED4DBC"/>
    <w:rsid w:val="00ED503F"/>
    <w:rsid w:val="00ED54D0"/>
    <w:rsid w:val="00EE168B"/>
    <w:rsid w:val="00EE4503"/>
    <w:rsid w:val="00EE5079"/>
    <w:rsid w:val="00EE7F8D"/>
    <w:rsid w:val="00EF04C2"/>
    <w:rsid w:val="00EF1718"/>
    <w:rsid w:val="00EF174B"/>
    <w:rsid w:val="00EF5705"/>
    <w:rsid w:val="00EF7026"/>
    <w:rsid w:val="00EF748E"/>
    <w:rsid w:val="00F010CC"/>
    <w:rsid w:val="00F01DD4"/>
    <w:rsid w:val="00F0384B"/>
    <w:rsid w:val="00F04ADE"/>
    <w:rsid w:val="00F06292"/>
    <w:rsid w:val="00F06409"/>
    <w:rsid w:val="00F06414"/>
    <w:rsid w:val="00F13468"/>
    <w:rsid w:val="00F135D4"/>
    <w:rsid w:val="00F14267"/>
    <w:rsid w:val="00F1427C"/>
    <w:rsid w:val="00F1488D"/>
    <w:rsid w:val="00F16BD6"/>
    <w:rsid w:val="00F16D18"/>
    <w:rsid w:val="00F1755D"/>
    <w:rsid w:val="00F17C72"/>
    <w:rsid w:val="00F20297"/>
    <w:rsid w:val="00F228BD"/>
    <w:rsid w:val="00F23577"/>
    <w:rsid w:val="00F235A1"/>
    <w:rsid w:val="00F245A7"/>
    <w:rsid w:val="00F300AF"/>
    <w:rsid w:val="00F32AD8"/>
    <w:rsid w:val="00F338DD"/>
    <w:rsid w:val="00F344CD"/>
    <w:rsid w:val="00F359BE"/>
    <w:rsid w:val="00F364BD"/>
    <w:rsid w:val="00F36991"/>
    <w:rsid w:val="00F40EEB"/>
    <w:rsid w:val="00F4245E"/>
    <w:rsid w:val="00F42BD6"/>
    <w:rsid w:val="00F42E3E"/>
    <w:rsid w:val="00F435B6"/>
    <w:rsid w:val="00F43F81"/>
    <w:rsid w:val="00F50585"/>
    <w:rsid w:val="00F51805"/>
    <w:rsid w:val="00F51B53"/>
    <w:rsid w:val="00F60414"/>
    <w:rsid w:val="00F607F2"/>
    <w:rsid w:val="00F6312B"/>
    <w:rsid w:val="00F63A6A"/>
    <w:rsid w:val="00F6482E"/>
    <w:rsid w:val="00F652F1"/>
    <w:rsid w:val="00F66C09"/>
    <w:rsid w:val="00F674B6"/>
    <w:rsid w:val="00F81481"/>
    <w:rsid w:val="00F81FC1"/>
    <w:rsid w:val="00F83098"/>
    <w:rsid w:val="00F838DC"/>
    <w:rsid w:val="00F846B3"/>
    <w:rsid w:val="00F864F8"/>
    <w:rsid w:val="00F901C8"/>
    <w:rsid w:val="00F91BD4"/>
    <w:rsid w:val="00F92329"/>
    <w:rsid w:val="00F94009"/>
    <w:rsid w:val="00F9760C"/>
    <w:rsid w:val="00FA1000"/>
    <w:rsid w:val="00FA2176"/>
    <w:rsid w:val="00FA45C8"/>
    <w:rsid w:val="00FB277D"/>
    <w:rsid w:val="00FB3CDF"/>
    <w:rsid w:val="00FB4504"/>
    <w:rsid w:val="00FB4944"/>
    <w:rsid w:val="00FB4EDA"/>
    <w:rsid w:val="00FB768C"/>
    <w:rsid w:val="00FB7DAB"/>
    <w:rsid w:val="00FC1594"/>
    <w:rsid w:val="00FC34F7"/>
    <w:rsid w:val="00FC5CA5"/>
    <w:rsid w:val="00FC7597"/>
    <w:rsid w:val="00FD184C"/>
    <w:rsid w:val="00FD23DA"/>
    <w:rsid w:val="00FD2803"/>
    <w:rsid w:val="00FD4A95"/>
    <w:rsid w:val="00FD577D"/>
    <w:rsid w:val="00FD7242"/>
    <w:rsid w:val="00FE094D"/>
    <w:rsid w:val="00FE313E"/>
    <w:rsid w:val="00FE3856"/>
    <w:rsid w:val="00FE5C0E"/>
    <w:rsid w:val="00FE77B7"/>
    <w:rsid w:val="00FF279A"/>
    <w:rsid w:val="00FF2A8C"/>
    <w:rsid w:val="00FF34DD"/>
    <w:rsid w:val="00FF4406"/>
    <w:rsid w:val="00FF5CFE"/>
    <w:rsid w:val="00FF6744"/>
    <w:rsid w:val="00FF6789"/>
    <w:rsid w:val="00FF6852"/>
    <w:rsid w:val="00FF77CF"/>
    <w:rsid w:val="0124EC00"/>
    <w:rsid w:val="01497104"/>
    <w:rsid w:val="0169B661"/>
    <w:rsid w:val="016F8500"/>
    <w:rsid w:val="017DA61F"/>
    <w:rsid w:val="01CC96F4"/>
    <w:rsid w:val="02075184"/>
    <w:rsid w:val="02466E2C"/>
    <w:rsid w:val="024E0609"/>
    <w:rsid w:val="0252869A"/>
    <w:rsid w:val="0289694B"/>
    <w:rsid w:val="028F34CC"/>
    <w:rsid w:val="02EA0BAB"/>
    <w:rsid w:val="032361AB"/>
    <w:rsid w:val="0380F9FE"/>
    <w:rsid w:val="038824DF"/>
    <w:rsid w:val="039EFA23"/>
    <w:rsid w:val="03AD4A10"/>
    <w:rsid w:val="03BDF341"/>
    <w:rsid w:val="03C79C8E"/>
    <w:rsid w:val="041012EB"/>
    <w:rsid w:val="045175D2"/>
    <w:rsid w:val="0458FD67"/>
    <w:rsid w:val="045E140C"/>
    <w:rsid w:val="04BECF41"/>
    <w:rsid w:val="04F253F2"/>
    <w:rsid w:val="04F718AC"/>
    <w:rsid w:val="0531FBFC"/>
    <w:rsid w:val="0567615C"/>
    <w:rsid w:val="056CD389"/>
    <w:rsid w:val="05B8C5A2"/>
    <w:rsid w:val="05D18F6C"/>
    <w:rsid w:val="061D125E"/>
    <w:rsid w:val="063E5100"/>
    <w:rsid w:val="0686E858"/>
    <w:rsid w:val="06AEAC35"/>
    <w:rsid w:val="071585A0"/>
    <w:rsid w:val="072507A0"/>
    <w:rsid w:val="07312038"/>
    <w:rsid w:val="0742DA17"/>
    <w:rsid w:val="07675488"/>
    <w:rsid w:val="0777CAD6"/>
    <w:rsid w:val="07BA7BA5"/>
    <w:rsid w:val="07CFB840"/>
    <w:rsid w:val="07F049B0"/>
    <w:rsid w:val="07F1FCD1"/>
    <w:rsid w:val="08190B1A"/>
    <w:rsid w:val="089C99A4"/>
    <w:rsid w:val="08BB1F11"/>
    <w:rsid w:val="092213EB"/>
    <w:rsid w:val="09334889"/>
    <w:rsid w:val="093FA4EA"/>
    <w:rsid w:val="09D3C8C9"/>
    <w:rsid w:val="09EB4978"/>
    <w:rsid w:val="0A0066E5"/>
    <w:rsid w:val="0A0FD75E"/>
    <w:rsid w:val="0A229FD3"/>
    <w:rsid w:val="0A4B0C2E"/>
    <w:rsid w:val="0AB9855B"/>
    <w:rsid w:val="0B524D39"/>
    <w:rsid w:val="0B5936EA"/>
    <w:rsid w:val="0B653757"/>
    <w:rsid w:val="0B720992"/>
    <w:rsid w:val="0B88B534"/>
    <w:rsid w:val="0B9632BD"/>
    <w:rsid w:val="0B970249"/>
    <w:rsid w:val="0BAB8973"/>
    <w:rsid w:val="0BB53BA2"/>
    <w:rsid w:val="0C1CE9A0"/>
    <w:rsid w:val="0C3CFD45"/>
    <w:rsid w:val="0C812A7D"/>
    <w:rsid w:val="0CB7D794"/>
    <w:rsid w:val="0CD1C937"/>
    <w:rsid w:val="0CF65C85"/>
    <w:rsid w:val="0D0FD957"/>
    <w:rsid w:val="0D294793"/>
    <w:rsid w:val="0D2D3D52"/>
    <w:rsid w:val="0D66EAEB"/>
    <w:rsid w:val="0D692C58"/>
    <w:rsid w:val="0DAE12F5"/>
    <w:rsid w:val="0DDF108F"/>
    <w:rsid w:val="0E03570D"/>
    <w:rsid w:val="0E0981A9"/>
    <w:rsid w:val="0E2C7D71"/>
    <w:rsid w:val="0E59DB5E"/>
    <w:rsid w:val="0E5D6BA5"/>
    <w:rsid w:val="0E893CD0"/>
    <w:rsid w:val="0E8C2F9E"/>
    <w:rsid w:val="0E958695"/>
    <w:rsid w:val="0EE7087D"/>
    <w:rsid w:val="0F1075A5"/>
    <w:rsid w:val="0F7067C4"/>
    <w:rsid w:val="0FB0147E"/>
    <w:rsid w:val="100354A3"/>
    <w:rsid w:val="10103146"/>
    <w:rsid w:val="10282129"/>
    <w:rsid w:val="10774357"/>
    <w:rsid w:val="109BB694"/>
    <w:rsid w:val="10A605A7"/>
    <w:rsid w:val="10DAD787"/>
    <w:rsid w:val="111B4214"/>
    <w:rsid w:val="1145E78E"/>
    <w:rsid w:val="1178B0D4"/>
    <w:rsid w:val="11A1194A"/>
    <w:rsid w:val="11AFFFB7"/>
    <w:rsid w:val="11DFF7D1"/>
    <w:rsid w:val="11E50C8A"/>
    <w:rsid w:val="11EEFA1A"/>
    <w:rsid w:val="1215EDF9"/>
    <w:rsid w:val="1236A8E2"/>
    <w:rsid w:val="12505D44"/>
    <w:rsid w:val="1250B4CC"/>
    <w:rsid w:val="1253C9CB"/>
    <w:rsid w:val="12551C81"/>
    <w:rsid w:val="129AE9D3"/>
    <w:rsid w:val="12B8B2F7"/>
    <w:rsid w:val="12B9D7F8"/>
    <w:rsid w:val="130A87C7"/>
    <w:rsid w:val="13196BD9"/>
    <w:rsid w:val="1332F769"/>
    <w:rsid w:val="135B0FCE"/>
    <w:rsid w:val="13830460"/>
    <w:rsid w:val="13A7F9A1"/>
    <w:rsid w:val="13CC1A3D"/>
    <w:rsid w:val="13DF0EF0"/>
    <w:rsid w:val="1405955C"/>
    <w:rsid w:val="142B5B26"/>
    <w:rsid w:val="1444FFA8"/>
    <w:rsid w:val="147AB98A"/>
    <w:rsid w:val="14D98EAE"/>
    <w:rsid w:val="14DEFECC"/>
    <w:rsid w:val="14EB5054"/>
    <w:rsid w:val="14FCAC04"/>
    <w:rsid w:val="1504C36F"/>
    <w:rsid w:val="1545C771"/>
    <w:rsid w:val="15703D80"/>
    <w:rsid w:val="157143F5"/>
    <w:rsid w:val="15C1D1D8"/>
    <w:rsid w:val="15C26D74"/>
    <w:rsid w:val="15E5893E"/>
    <w:rsid w:val="1612955A"/>
    <w:rsid w:val="167930A8"/>
    <w:rsid w:val="168B5860"/>
    <w:rsid w:val="169B64C8"/>
    <w:rsid w:val="1700EA37"/>
    <w:rsid w:val="1703501C"/>
    <w:rsid w:val="17333F7C"/>
    <w:rsid w:val="173A57A9"/>
    <w:rsid w:val="17E0ED0F"/>
    <w:rsid w:val="17E7A638"/>
    <w:rsid w:val="17EFC898"/>
    <w:rsid w:val="18070CE1"/>
    <w:rsid w:val="1816885E"/>
    <w:rsid w:val="1836997C"/>
    <w:rsid w:val="185691F4"/>
    <w:rsid w:val="18737CE2"/>
    <w:rsid w:val="1875DA50"/>
    <w:rsid w:val="188F6609"/>
    <w:rsid w:val="18A4DCF9"/>
    <w:rsid w:val="18B27414"/>
    <w:rsid w:val="18B3D22C"/>
    <w:rsid w:val="18D16043"/>
    <w:rsid w:val="1918E872"/>
    <w:rsid w:val="1940EA2D"/>
    <w:rsid w:val="196024ED"/>
    <w:rsid w:val="1963691E"/>
    <w:rsid w:val="19814722"/>
    <w:rsid w:val="19AD7096"/>
    <w:rsid w:val="19C82A31"/>
    <w:rsid w:val="19EAD7C4"/>
    <w:rsid w:val="19EF411C"/>
    <w:rsid w:val="1A0D6343"/>
    <w:rsid w:val="1A6FA862"/>
    <w:rsid w:val="1AE2F168"/>
    <w:rsid w:val="1AE5662B"/>
    <w:rsid w:val="1AF2560B"/>
    <w:rsid w:val="1B0293C2"/>
    <w:rsid w:val="1B0F7780"/>
    <w:rsid w:val="1B3DB770"/>
    <w:rsid w:val="1B5B843F"/>
    <w:rsid w:val="1BCD6C10"/>
    <w:rsid w:val="1BDB7D3C"/>
    <w:rsid w:val="1BE92962"/>
    <w:rsid w:val="1BF1B6C0"/>
    <w:rsid w:val="1C0F6D29"/>
    <w:rsid w:val="1C432F1B"/>
    <w:rsid w:val="1C49C235"/>
    <w:rsid w:val="1C7EA10B"/>
    <w:rsid w:val="1CC394E0"/>
    <w:rsid w:val="1CC9A942"/>
    <w:rsid w:val="1CCDDE9E"/>
    <w:rsid w:val="1D2681BB"/>
    <w:rsid w:val="1D3F89DD"/>
    <w:rsid w:val="1D7F78A8"/>
    <w:rsid w:val="1DA8A3F2"/>
    <w:rsid w:val="1DC33543"/>
    <w:rsid w:val="1DCE3AF9"/>
    <w:rsid w:val="1DE02D91"/>
    <w:rsid w:val="1EB5D44B"/>
    <w:rsid w:val="1EB68DEC"/>
    <w:rsid w:val="1EBFC1BF"/>
    <w:rsid w:val="1F0F00DE"/>
    <w:rsid w:val="1F4E52A6"/>
    <w:rsid w:val="1F806E39"/>
    <w:rsid w:val="1FB39744"/>
    <w:rsid w:val="20161A62"/>
    <w:rsid w:val="20175836"/>
    <w:rsid w:val="2025175C"/>
    <w:rsid w:val="205FFC33"/>
    <w:rsid w:val="209EC511"/>
    <w:rsid w:val="20C3A694"/>
    <w:rsid w:val="20C53D55"/>
    <w:rsid w:val="20CD7B39"/>
    <w:rsid w:val="20DB7B2A"/>
    <w:rsid w:val="2111E5A2"/>
    <w:rsid w:val="2149D9B5"/>
    <w:rsid w:val="21C230E3"/>
    <w:rsid w:val="21EECD51"/>
    <w:rsid w:val="221C844E"/>
    <w:rsid w:val="22208A24"/>
    <w:rsid w:val="22223325"/>
    <w:rsid w:val="223344B3"/>
    <w:rsid w:val="225AC435"/>
    <w:rsid w:val="226D802D"/>
    <w:rsid w:val="2277B007"/>
    <w:rsid w:val="22797F2C"/>
    <w:rsid w:val="2298C090"/>
    <w:rsid w:val="22EB9822"/>
    <w:rsid w:val="22F89C33"/>
    <w:rsid w:val="23060DF0"/>
    <w:rsid w:val="23066D15"/>
    <w:rsid w:val="233BB1D9"/>
    <w:rsid w:val="235E6CFB"/>
    <w:rsid w:val="236FEC80"/>
    <w:rsid w:val="238725FB"/>
    <w:rsid w:val="24BAC16B"/>
    <w:rsid w:val="24BF5CD4"/>
    <w:rsid w:val="24CD31C2"/>
    <w:rsid w:val="24EC8D4A"/>
    <w:rsid w:val="252A1C50"/>
    <w:rsid w:val="255270F4"/>
    <w:rsid w:val="255427BE"/>
    <w:rsid w:val="25704C6E"/>
    <w:rsid w:val="25971CAF"/>
    <w:rsid w:val="25E3DB45"/>
    <w:rsid w:val="25E6D177"/>
    <w:rsid w:val="25F75F18"/>
    <w:rsid w:val="262D0324"/>
    <w:rsid w:val="266320B6"/>
    <w:rsid w:val="26A11655"/>
    <w:rsid w:val="26B32BE2"/>
    <w:rsid w:val="26DC86A4"/>
    <w:rsid w:val="26DFC6AF"/>
    <w:rsid w:val="274EF27D"/>
    <w:rsid w:val="27529B9A"/>
    <w:rsid w:val="27B85E4E"/>
    <w:rsid w:val="27D50EE9"/>
    <w:rsid w:val="28307C54"/>
    <w:rsid w:val="286B6C1D"/>
    <w:rsid w:val="287730DF"/>
    <w:rsid w:val="28EBA4A0"/>
    <w:rsid w:val="28ECFB20"/>
    <w:rsid w:val="28EFE91B"/>
    <w:rsid w:val="28FBA059"/>
    <w:rsid w:val="29586F6A"/>
    <w:rsid w:val="298A061A"/>
    <w:rsid w:val="29A21A21"/>
    <w:rsid w:val="29B6EFBD"/>
    <w:rsid w:val="2A5D9299"/>
    <w:rsid w:val="2B99B963"/>
    <w:rsid w:val="2BE42392"/>
    <w:rsid w:val="2BF1FA41"/>
    <w:rsid w:val="2BF5AEB4"/>
    <w:rsid w:val="2C1375B6"/>
    <w:rsid w:val="2C577CCE"/>
    <w:rsid w:val="2C6C7674"/>
    <w:rsid w:val="2CA6136A"/>
    <w:rsid w:val="2CCD9333"/>
    <w:rsid w:val="2CD3BDF2"/>
    <w:rsid w:val="2CEE7D86"/>
    <w:rsid w:val="2D1ED94F"/>
    <w:rsid w:val="2D5E3EF6"/>
    <w:rsid w:val="2D72B657"/>
    <w:rsid w:val="2DBACC7A"/>
    <w:rsid w:val="2DBF86F2"/>
    <w:rsid w:val="2DDD1A33"/>
    <w:rsid w:val="2DFD5D41"/>
    <w:rsid w:val="2E47A0C9"/>
    <w:rsid w:val="2E51B12D"/>
    <w:rsid w:val="2E6AFAA9"/>
    <w:rsid w:val="2EE61D0B"/>
    <w:rsid w:val="2F0EE3D6"/>
    <w:rsid w:val="2F2499EE"/>
    <w:rsid w:val="2F28CD34"/>
    <w:rsid w:val="2F317BC5"/>
    <w:rsid w:val="2F36EECF"/>
    <w:rsid w:val="2F3EE5A0"/>
    <w:rsid w:val="2F790542"/>
    <w:rsid w:val="2FAA25AF"/>
    <w:rsid w:val="2FD481C1"/>
    <w:rsid w:val="301C5EAF"/>
    <w:rsid w:val="3020BA14"/>
    <w:rsid w:val="302EEA1B"/>
    <w:rsid w:val="3094D5CF"/>
    <w:rsid w:val="3095E797"/>
    <w:rsid w:val="3132BC66"/>
    <w:rsid w:val="315188CF"/>
    <w:rsid w:val="3196C175"/>
    <w:rsid w:val="31DBBB03"/>
    <w:rsid w:val="31DE6D54"/>
    <w:rsid w:val="320B8DA3"/>
    <w:rsid w:val="32453CB5"/>
    <w:rsid w:val="328E4040"/>
    <w:rsid w:val="32A2A0EA"/>
    <w:rsid w:val="32D5695B"/>
    <w:rsid w:val="32DCC84F"/>
    <w:rsid w:val="33087D04"/>
    <w:rsid w:val="334BED14"/>
    <w:rsid w:val="335C424C"/>
    <w:rsid w:val="336D791D"/>
    <w:rsid w:val="33E6E5C2"/>
    <w:rsid w:val="33ECE793"/>
    <w:rsid w:val="340EFADA"/>
    <w:rsid w:val="341DF8F5"/>
    <w:rsid w:val="342767A7"/>
    <w:rsid w:val="3479AEAC"/>
    <w:rsid w:val="347F3FF9"/>
    <w:rsid w:val="34B41863"/>
    <w:rsid w:val="34BD6ECD"/>
    <w:rsid w:val="34F46285"/>
    <w:rsid w:val="34FAF05D"/>
    <w:rsid w:val="353981CA"/>
    <w:rsid w:val="35526D76"/>
    <w:rsid w:val="3585F05D"/>
    <w:rsid w:val="35A1EA82"/>
    <w:rsid w:val="35A6DD37"/>
    <w:rsid w:val="35B80B11"/>
    <w:rsid w:val="360C0ED1"/>
    <w:rsid w:val="3654A085"/>
    <w:rsid w:val="3654CBAD"/>
    <w:rsid w:val="369F6526"/>
    <w:rsid w:val="36B16C90"/>
    <w:rsid w:val="36C26C38"/>
    <w:rsid w:val="36D109AA"/>
    <w:rsid w:val="36E66F50"/>
    <w:rsid w:val="371FDE14"/>
    <w:rsid w:val="372FA1B9"/>
    <w:rsid w:val="373110C5"/>
    <w:rsid w:val="374AE331"/>
    <w:rsid w:val="37702184"/>
    <w:rsid w:val="378CF681"/>
    <w:rsid w:val="37FE26CA"/>
    <w:rsid w:val="380878AF"/>
    <w:rsid w:val="380A2A99"/>
    <w:rsid w:val="385E0814"/>
    <w:rsid w:val="38C412D2"/>
    <w:rsid w:val="38D9CEB3"/>
    <w:rsid w:val="39016E62"/>
    <w:rsid w:val="3910BBD7"/>
    <w:rsid w:val="39189CD3"/>
    <w:rsid w:val="3930FC0B"/>
    <w:rsid w:val="393FB955"/>
    <w:rsid w:val="3974D1E1"/>
    <w:rsid w:val="398F7FE4"/>
    <w:rsid w:val="39A92779"/>
    <w:rsid w:val="39D966E0"/>
    <w:rsid w:val="3A03AC00"/>
    <w:rsid w:val="3A9CE004"/>
    <w:rsid w:val="3AAA0C63"/>
    <w:rsid w:val="3AD8D7D8"/>
    <w:rsid w:val="3ADB7F63"/>
    <w:rsid w:val="3AE9909E"/>
    <w:rsid w:val="3B05220F"/>
    <w:rsid w:val="3B3509F7"/>
    <w:rsid w:val="3B377B8E"/>
    <w:rsid w:val="3B4005A2"/>
    <w:rsid w:val="3B6FF2F0"/>
    <w:rsid w:val="3B88C7AB"/>
    <w:rsid w:val="3BA01616"/>
    <w:rsid w:val="3BCB7B07"/>
    <w:rsid w:val="3BD677F7"/>
    <w:rsid w:val="3C027F88"/>
    <w:rsid w:val="3C6387B4"/>
    <w:rsid w:val="3C87E790"/>
    <w:rsid w:val="3D11D563"/>
    <w:rsid w:val="3D55D053"/>
    <w:rsid w:val="3D95F216"/>
    <w:rsid w:val="3DB40C69"/>
    <w:rsid w:val="3DD3D6BF"/>
    <w:rsid w:val="3DD50447"/>
    <w:rsid w:val="3E040B8C"/>
    <w:rsid w:val="3E08A020"/>
    <w:rsid w:val="3E69D069"/>
    <w:rsid w:val="3E86C20C"/>
    <w:rsid w:val="3EB8AC84"/>
    <w:rsid w:val="3F647869"/>
    <w:rsid w:val="3F72C6EE"/>
    <w:rsid w:val="3F9328A7"/>
    <w:rsid w:val="3FA903F9"/>
    <w:rsid w:val="3FB0E883"/>
    <w:rsid w:val="3FFE2F63"/>
    <w:rsid w:val="400D8E38"/>
    <w:rsid w:val="4023BBF1"/>
    <w:rsid w:val="411C01A3"/>
    <w:rsid w:val="4123E6D3"/>
    <w:rsid w:val="4138E743"/>
    <w:rsid w:val="41892279"/>
    <w:rsid w:val="41E5BC07"/>
    <w:rsid w:val="41FB070B"/>
    <w:rsid w:val="423174B9"/>
    <w:rsid w:val="42AE0A5F"/>
    <w:rsid w:val="42E161F6"/>
    <w:rsid w:val="432796B3"/>
    <w:rsid w:val="43551139"/>
    <w:rsid w:val="4366C985"/>
    <w:rsid w:val="43B43AF8"/>
    <w:rsid w:val="43BE2E5F"/>
    <w:rsid w:val="43D3690B"/>
    <w:rsid w:val="443A145A"/>
    <w:rsid w:val="4476A88D"/>
    <w:rsid w:val="4488549F"/>
    <w:rsid w:val="44945A52"/>
    <w:rsid w:val="44BFA4CF"/>
    <w:rsid w:val="44CBB918"/>
    <w:rsid w:val="44D8D5A4"/>
    <w:rsid w:val="44F010C7"/>
    <w:rsid w:val="44F1D07F"/>
    <w:rsid w:val="450E3DF2"/>
    <w:rsid w:val="45522583"/>
    <w:rsid w:val="455A3C16"/>
    <w:rsid w:val="455B7D8D"/>
    <w:rsid w:val="4587A8F0"/>
    <w:rsid w:val="45BCEBD4"/>
    <w:rsid w:val="45BDB542"/>
    <w:rsid w:val="45D63E32"/>
    <w:rsid w:val="45F38B61"/>
    <w:rsid w:val="461663FB"/>
    <w:rsid w:val="46364FE5"/>
    <w:rsid w:val="4676B63C"/>
    <w:rsid w:val="4684093C"/>
    <w:rsid w:val="4685DC36"/>
    <w:rsid w:val="4692E452"/>
    <w:rsid w:val="469AE8C6"/>
    <w:rsid w:val="46A20487"/>
    <w:rsid w:val="46A7C15C"/>
    <w:rsid w:val="46B11948"/>
    <w:rsid w:val="46DDEDF8"/>
    <w:rsid w:val="46EEE7A4"/>
    <w:rsid w:val="46EFDCD3"/>
    <w:rsid w:val="46F59EFA"/>
    <w:rsid w:val="472D001C"/>
    <w:rsid w:val="477D0507"/>
    <w:rsid w:val="47B964BD"/>
    <w:rsid w:val="483D6020"/>
    <w:rsid w:val="484072ED"/>
    <w:rsid w:val="48588454"/>
    <w:rsid w:val="487940B7"/>
    <w:rsid w:val="48A0B2E0"/>
    <w:rsid w:val="48BCA019"/>
    <w:rsid w:val="48EC16F6"/>
    <w:rsid w:val="48F2259F"/>
    <w:rsid w:val="4940DF97"/>
    <w:rsid w:val="495D8CD8"/>
    <w:rsid w:val="496489DC"/>
    <w:rsid w:val="49BAD18A"/>
    <w:rsid w:val="49CF30C6"/>
    <w:rsid w:val="49E72E2C"/>
    <w:rsid w:val="4A3CED86"/>
    <w:rsid w:val="4A753DD5"/>
    <w:rsid w:val="4A959B53"/>
    <w:rsid w:val="4A96158D"/>
    <w:rsid w:val="4A9E1A4C"/>
    <w:rsid w:val="4AE93D58"/>
    <w:rsid w:val="4AFB4E4C"/>
    <w:rsid w:val="4B193934"/>
    <w:rsid w:val="4B287634"/>
    <w:rsid w:val="4B2D2B20"/>
    <w:rsid w:val="4BC7619A"/>
    <w:rsid w:val="4C04C350"/>
    <w:rsid w:val="4C3CC536"/>
    <w:rsid w:val="4C42A79C"/>
    <w:rsid w:val="4C4AED74"/>
    <w:rsid w:val="4C62C826"/>
    <w:rsid w:val="4C68E7C3"/>
    <w:rsid w:val="4C89782C"/>
    <w:rsid w:val="4C89D7D8"/>
    <w:rsid w:val="4CA5FF8B"/>
    <w:rsid w:val="4CFA4569"/>
    <w:rsid w:val="4D02F475"/>
    <w:rsid w:val="4D2152FA"/>
    <w:rsid w:val="4D2EFCC1"/>
    <w:rsid w:val="4D3B0DE3"/>
    <w:rsid w:val="4D3BB6F3"/>
    <w:rsid w:val="4D5F7D9B"/>
    <w:rsid w:val="4D7C2478"/>
    <w:rsid w:val="4D8C563D"/>
    <w:rsid w:val="4DABA3B9"/>
    <w:rsid w:val="4DB591EE"/>
    <w:rsid w:val="4E2D75E1"/>
    <w:rsid w:val="4E9932F7"/>
    <w:rsid w:val="4EA0D4AC"/>
    <w:rsid w:val="4ED0C520"/>
    <w:rsid w:val="4EF7C0D3"/>
    <w:rsid w:val="4F33F045"/>
    <w:rsid w:val="4FBC9768"/>
    <w:rsid w:val="4FCEE19E"/>
    <w:rsid w:val="4FCF0A5E"/>
    <w:rsid w:val="5043E19F"/>
    <w:rsid w:val="5054B6F7"/>
    <w:rsid w:val="5057D5B9"/>
    <w:rsid w:val="5084145D"/>
    <w:rsid w:val="50875243"/>
    <w:rsid w:val="508CE66D"/>
    <w:rsid w:val="50AEDDCA"/>
    <w:rsid w:val="50C602E2"/>
    <w:rsid w:val="50DA725C"/>
    <w:rsid w:val="50F0ACE2"/>
    <w:rsid w:val="50F5E838"/>
    <w:rsid w:val="51123730"/>
    <w:rsid w:val="5132A945"/>
    <w:rsid w:val="5136F2E0"/>
    <w:rsid w:val="5159D8D9"/>
    <w:rsid w:val="5185D09C"/>
    <w:rsid w:val="51889D67"/>
    <w:rsid w:val="51999A60"/>
    <w:rsid w:val="51CF9437"/>
    <w:rsid w:val="51D4D34E"/>
    <w:rsid w:val="51E660A0"/>
    <w:rsid w:val="5233853C"/>
    <w:rsid w:val="523F2446"/>
    <w:rsid w:val="529871A0"/>
    <w:rsid w:val="52997559"/>
    <w:rsid w:val="529CB15E"/>
    <w:rsid w:val="52B3A16C"/>
    <w:rsid w:val="52D9B812"/>
    <w:rsid w:val="52D9C547"/>
    <w:rsid w:val="52E7484F"/>
    <w:rsid w:val="52E7D65B"/>
    <w:rsid w:val="531D0E06"/>
    <w:rsid w:val="53E16134"/>
    <w:rsid w:val="53ECC581"/>
    <w:rsid w:val="542721BA"/>
    <w:rsid w:val="54663C41"/>
    <w:rsid w:val="546C1A2D"/>
    <w:rsid w:val="54B3CD4F"/>
    <w:rsid w:val="54CE8C2E"/>
    <w:rsid w:val="54FACE1F"/>
    <w:rsid w:val="552A9884"/>
    <w:rsid w:val="55308893"/>
    <w:rsid w:val="55696969"/>
    <w:rsid w:val="558A0D34"/>
    <w:rsid w:val="5624F54A"/>
    <w:rsid w:val="56364220"/>
    <w:rsid w:val="5688480A"/>
    <w:rsid w:val="56A7C0CB"/>
    <w:rsid w:val="56B560F1"/>
    <w:rsid w:val="57159395"/>
    <w:rsid w:val="5735072D"/>
    <w:rsid w:val="577C3E5C"/>
    <w:rsid w:val="57A8545D"/>
    <w:rsid w:val="57A97798"/>
    <w:rsid w:val="57CAC325"/>
    <w:rsid w:val="57CD24B7"/>
    <w:rsid w:val="57CED00C"/>
    <w:rsid w:val="57FA94AA"/>
    <w:rsid w:val="580556F3"/>
    <w:rsid w:val="58181FC2"/>
    <w:rsid w:val="5859BB06"/>
    <w:rsid w:val="585EE31F"/>
    <w:rsid w:val="5872C5C6"/>
    <w:rsid w:val="5876DFE8"/>
    <w:rsid w:val="58C3D90C"/>
    <w:rsid w:val="58D4CE29"/>
    <w:rsid w:val="58FEA35A"/>
    <w:rsid w:val="594A1AB7"/>
    <w:rsid w:val="59702003"/>
    <w:rsid w:val="597D8891"/>
    <w:rsid w:val="5997B6D5"/>
    <w:rsid w:val="59E9E2AD"/>
    <w:rsid w:val="5A48D23E"/>
    <w:rsid w:val="5A602ABB"/>
    <w:rsid w:val="5A8E358F"/>
    <w:rsid w:val="5AA2F61B"/>
    <w:rsid w:val="5ABA68E4"/>
    <w:rsid w:val="5B1FF806"/>
    <w:rsid w:val="5B250CAC"/>
    <w:rsid w:val="5B586F59"/>
    <w:rsid w:val="5B6A2753"/>
    <w:rsid w:val="5B8D39E6"/>
    <w:rsid w:val="5BA6CA18"/>
    <w:rsid w:val="5BB86559"/>
    <w:rsid w:val="5BC57912"/>
    <w:rsid w:val="5BDD2B46"/>
    <w:rsid w:val="5BFE3018"/>
    <w:rsid w:val="5C163A2E"/>
    <w:rsid w:val="5C6BBBB2"/>
    <w:rsid w:val="5C7D836F"/>
    <w:rsid w:val="5C9ADD94"/>
    <w:rsid w:val="5CC23AE5"/>
    <w:rsid w:val="5CCC25A5"/>
    <w:rsid w:val="5CF29069"/>
    <w:rsid w:val="5D021C3E"/>
    <w:rsid w:val="5D373C1A"/>
    <w:rsid w:val="5D3B658F"/>
    <w:rsid w:val="5D3F4B69"/>
    <w:rsid w:val="5D6D030A"/>
    <w:rsid w:val="5D74C544"/>
    <w:rsid w:val="5D83538D"/>
    <w:rsid w:val="5DAC29B5"/>
    <w:rsid w:val="5DACAD8F"/>
    <w:rsid w:val="5DBAC8F8"/>
    <w:rsid w:val="5DBAD2CD"/>
    <w:rsid w:val="5E0C9315"/>
    <w:rsid w:val="5E11251F"/>
    <w:rsid w:val="5ECEAB6D"/>
    <w:rsid w:val="5F0D8450"/>
    <w:rsid w:val="5FB6D803"/>
    <w:rsid w:val="5FE6BAE6"/>
    <w:rsid w:val="5FEF890E"/>
    <w:rsid w:val="5FFEDE01"/>
    <w:rsid w:val="60028D1A"/>
    <w:rsid w:val="6024FB97"/>
    <w:rsid w:val="6044944A"/>
    <w:rsid w:val="608FE170"/>
    <w:rsid w:val="609B6EF6"/>
    <w:rsid w:val="609B9756"/>
    <w:rsid w:val="60EBFE19"/>
    <w:rsid w:val="610D5A4C"/>
    <w:rsid w:val="61610B18"/>
    <w:rsid w:val="61712802"/>
    <w:rsid w:val="61A42B19"/>
    <w:rsid w:val="61CBC0DF"/>
    <w:rsid w:val="62343622"/>
    <w:rsid w:val="623E40E4"/>
    <w:rsid w:val="6246DF13"/>
    <w:rsid w:val="62776405"/>
    <w:rsid w:val="6290FF38"/>
    <w:rsid w:val="6293A1D5"/>
    <w:rsid w:val="6294B699"/>
    <w:rsid w:val="62B61C33"/>
    <w:rsid w:val="62E18E62"/>
    <w:rsid w:val="633B16C8"/>
    <w:rsid w:val="6365E64A"/>
    <w:rsid w:val="636A0591"/>
    <w:rsid w:val="63A62F6C"/>
    <w:rsid w:val="63CCBDED"/>
    <w:rsid w:val="63EF3E00"/>
    <w:rsid w:val="649BBE56"/>
    <w:rsid w:val="64B03126"/>
    <w:rsid w:val="64E24103"/>
    <w:rsid w:val="6551AB46"/>
    <w:rsid w:val="65537A49"/>
    <w:rsid w:val="6578C1C3"/>
    <w:rsid w:val="6580E89B"/>
    <w:rsid w:val="65954D9C"/>
    <w:rsid w:val="65AFCE8D"/>
    <w:rsid w:val="65C21E51"/>
    <w:rsid w:val="65F72132"/>
    <w:rsid w:val="66157571"/>
    <w:rsid w:val="6630ADE2"/>
    <w:rsid w:val="66895353"/>
    <w:rsid w:val="669F05DE"/>
    <w:rsid w:val="66B412C2"/>
    <w:rsid w:val="66C853FE"/>
    <w:rsid w:val="66E87CB5"/>
    <w:rsid w:val="66FEAEF5"/>
    <w:rsid w:val="67AAD110"/>
    <w:rsid w:val="67D015F9"/>
    <w:rsid w:val="67E0DFB3"/>
    <w:rsid w:val="67E1E077"/>
    <w:rsid w:val="67F648C6"/>
    <w:rsid w:val="6844F309"/>
    <w:rsid w:val="685DD303"/>
    <w:rsid w:val="687C2D5E"/>
    <w:rsid w:val="688055A8"/>
    <w:rsid w:val="68B4104B"/>
    <w:rsid w:val="68E565F4"/>
    <w:rsid w:val="68FFBD10"/>
    <w:rsid w:val="691A6A74"/>
    <w:rsid w:val="694C0D67"/>
    <w:rsid w:val="699B7AF0"/>
    <w:rsid w:val="69A1A70F"/>
    <w:rsid w:val="69DE2A1F"/>
    <w:rsid w:val="69E8F9D0"/>
    <w:rsid w:val="6A1563A9"/>
    <w:rsid w:val="6A336352"/>
    <w:rsid w:val="6A46D378"/>
    <w:rsid w:val="6A8B285C"/>
    <w:rsid w:val="6A958917"/>
    <w:rsid w:val="6AA15603"/>
    <w:rsid w:val="6ACBE584"/>
    <w:rsid w:val="6AE24E41"/>
    <w:rsid w:val="6B0A88BE"/>
    <w:rsid w:val="6B0E1B24"/>
    <w:rsid w:val="6BA10E51"/>
    <w:rsid w:val="6BB2BB4C"/>
    <w:rsid w:val="6BE7BA4B"/>
    <w:rsid w:val="6C14016D"/>
    <w:rsid w:val="6C24576B"/>
    <w:rsid w:val="6C84DF6D"/>
    <w:rsid w:val="6C94AD07"/>
    <w:rsid w:val="6CFB64AE"/>
    <w:rsid w:val="6D10E089"/>
    <w:rsid w:val="6D39E9DD"/>
    <w:rsid w:val="6D50ECF7"/>
    <w:rsid w:val="6D59A890"/>
    <w:rsid w:val="6D939ECC"/>
    <w:rsid w:val="6DBD8A1E"/>
    <w:rsid w:val="6DC7EB96"/>
    <w:rsid w:val="6DE6ADA0"/>
    <w:rsid w:val="6DF4AD2B"/>
    <w:rsid w:val="6E3174DA"/>
    <w:rsid w:val="6E56D79D"/>
    <w:rsid w:val="6E8AE03D"/>
    <w:rsid w:val="6EF9EB48"/>
    <w:rsid w:val="6F0E8A2A"/>
    <w:rsid w:val="6F26E050"/>
    <w:rsid w:val="6FB082F8"/>
    <w:rsid w:val="6FB7E407"/>
    <w:rsid w:val="6FE6F838"/>
    <w:rsid w:val="6FFE8362"/>
    <w:rsid w:val="70305932"/>
    <w:rsid w:val="70429EF2"/>
    <w:rsid w:val="70874E9F"/>
    <w:rsid w:val="7096E0CA"/>
    <w:rsid w:val="70E57D25"/>
    <w:rsid w:val="70F10F4F"/>
    <w:rsid w:val="71015644"/>
    <w:rsid w:val="712ED35E"/>
    <w:rsid w:val="715D2F4E"/>
    <w:rsid w:val="7190F484"/>
    <w:rsid w:val="71946FCD"/>
    <w:rsid w:val="71B21974"/>
    <w:rsid w:val="71DACB09"/>
    <w:rsid w:val="722FE975"/>
    <w:rsid w:val="724AC6CE"/>
    <w:rsid w:val="729C27BE"/>
    <w:rsid w:val="72B25788"/>
    <w:rsid w:val="731C0A6C"/>
    <w:rsid w:val="735BD289"/>
    <w:rsid w:val="736C3C3D"/>
    <w:rsid w:val="737F1E83"/>
    <w:rsid w:val="73EA1954"/>
    <w:rsid w:val="74026FCC"/>
    <w:rsid w:val="740533BA"/>
    <w:rsid w:val="7414A3B7"/>
    <w:rsid w:val="74959F6E"/>
    <w:rsid w:val="74C5F84A"/>
    <w:rsid w:val="74ED70A5"/>
    <w:rsid w:val="752E3C87"/>
    <w:rsid w:val="7534E695"/>
    <w:rsid w:val="7547C943"/>
    <w:rsid w:val="7552326E"/>
    <w:rsid w:val="75639C42"/>
    <w:rsid w:val="758D1CB0"/>
    <w:rsid w:val="75A25E4F"/>
    <w:rsid w:val="75A99FB3"/>
    <w:rsid w:val="75D1CE7A"/>
    <w:rsid w:val="75DB4119"/>
    <w:rsid w:val="75EDB11A"/>
    <w:rsid w:val="75F18A2E"/>
    <w:rsid w:val="761240F7"/>
    <w:rsid w:val="76125D49"/>
    <w:rsid w:val="76171837"/>
    <w:rsid w:val="76961487"/>
    <w:rsid w:val="76B2FE50"/>
    <w:rsid w:val="76C21954"/>
    <w:rsid w:val="76D2101F"/>
    <w:rsid w:val="76D415CC"/>
    <w:rsid w:val="76EFAC4B"/>
    <w:rsid w:val="7738CC0B"/>
    <w:rsid w:val="77447AD3"/>
    <w:rsid w:val="7747555D"/>
    <w:rsid w:val="7762F41A"/>
    <w:rsid w:val="7796B8F7"/>
    <w:rsid w:val="7796E4A0"/>
    <w:rsid w:val="7797DE3F"/>
    <w:rsid w:val="77BF5FC8"/>
    <w:rsid w:val="77C485B6"/>
    <w:rsid w:val="77ED101B"/>
    <w:rsid w:val="77F13695"/>
    <w:rsid w:val="783E9753"/>
    <w:rsid w:val="784792D8"/>
    <w:rsid w:val="78734581"/>
    <w:rsid w:val="78F16796"/>
    <w:rsid w:val="792A5CDC"/>
    <w:rsid w:val="7973B121"/>
    <w:rsid w:val="79768F6B"/>
    <w:rsid w:val="79812E43"/>
    <w:rsid w:val="79F1024A"/>
    <w:rsid w:val="7A5C5DE6"/>
    <w:rsid w:val="7B0591D5"/>
    <w:rsid w:val="7B2F8536"/>
    <w:rsid w:val="7B3076EA"/>
    <w:rsid w:val="7B55FE44"/>
    <w:rsid w:val="7B572EF2"/>
    <w:rsid w:val="7B5B2F60"/>
    <w:rsid w:val="7B7A50A0"/>
    <w:rsid w:val="7B82587E"/>
    <w:rsid w:val="7B9A6701"/>
    <w:rsid w:val="7C4FD0BD"/>
    <w:rsid w:val="7C8EE469"/>
    <w:rsid w:val="7CD4FD0C"/>
    <w:rsid w:val="7D0576C5"/>
    <w:rsid w:val="7D20B7D2"/>
    <w:rsid w:val="7D823D03"/>
    <w:rsid w:val="7E222238"/>
    <w:rsid w:val="7E48DE46"/>
    <w:rsid w:val="7E4C4353"/>
    <w:rsid w:val="7E9A584A"/>
    <w:rsid w:val="7EC5B13D"/>
    <w:rsid w:val="7EE51BEB"/>
    <w:rsid w:val="7EE996CB"/>
    <w:rsid w:val="7EEB39D3"/>
    <w:rsid w:val="7F13D85D"/>
    <w:rsid w:val="7F4B92F3"/>
    <w:rsid w:val="7F6D8FC5"/>
    <w:rsid w:val="7F8952F1"/>
    <w:rsid w:val="7F95754D"/>
    <w:rsid w:val="7F97DEA4"/>
    <w:rsid w:val="7F9A7AD4"/>
    <w:rsid w:val="7FB30218"/>
    <w:rsid w:val="7FC3DDCE"/>
    <w:rsid w:val="7FF977D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2CDBA"/>
  <w15:chartTrackingRefBased/>
  <w15:docId w15:val="{FB24A776-AB42-4EB4-B579-A248E76C9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66583"/>
    <w:pPr>
      <w:contextualSpacing/>
    </w:pPr>
    <w:rPr>
      <w:rFonts w:ascii="Abadi" w:hAnsi="Abadi" w:cs="ADLaM Display"/>
      <w:color w:val="000000" w:themeColor="text1"/>
      <w:sz w:val="24"/>
      <w:szCs w:val="24"/>
    </w:rPr>
  </w:style>
  <w:style w:type="paragraph" w:styleId="Otsikko1">
    <w:name w:val="heading 1"/>
    <w:basedOn w:val="Luettelokappale"/>
    <w:next w:val="Normaali"/>
    <w:link w:val="Otsikko1Char"/>
    <w:uiPriority w:val="9"/>
    <w:qFormat/>
    <w:rsid w:val="00864880"/>
    <w:pPr>
      <w:numPr>
        <w:numId w:val="1"/>
      </w:numPr>
      <w:outlineLvl w:val="0"/>
    </w:pPr>
    <w:rPr>
      <w:rFonts w:ascii="ADLaM Display" w:hAnsi="ADLaM Display"/>
      <w:color w:val="3494BA"/>
      <w:sz w:val="40"/>
      <w:szCs w:val="40"/>
    </w:rPr>
  </w:style>
  <w:style w:type="paragraph" w:styleId="Otsikko2">
    <w:name w:val="heading 2"/>
    <w:basedOn w:val="Luettelokappale"/>
    <w:next w:val="Normaali"/>
    <w:link w:val="Otsikko2Char"/>
    <w:uiPriority w:val="9"/>
    <w:unhideWhenUsed/>
    <w:qFormat/>
    <w:rsid w:val="00864880"/>
    <w:pPr>
      <w:numPr>
        <w:ilvl w:val="1"/>
        <w:numId w:val="1"/>
      </w:numPr>
      <w:outlineLvl w:val="1"/>
    </w:pPr>
    <w:rPr>
      <w:b/>
      <w:bCs/>
      <w:sz w:val="36"/>
      <w:szCs w:val="36"/>
    </w:rPr>
  </w:style>
  <w:style w:type="paragraph" w:styleId="Otsikko3">
    <w:name w:val="heading 3"/>
    <w:basedOn w:val="Normaali"/>
    <w:next w:val="Normaali"/>
    <w:link w:val="Otsikko3Char"/>
    <w:uiPriority w:val="9"/>
    <w:unhideWhenUsed/>
    <w:qFormat/>
    <w:rsid w:val="00864880"/>
    <w:pPr>
      <w:keepNext/>
      <w:keepLines/>
      <w:numPr>
        <w:ilvl w:val="2"/>
        <w:numId w:val="1"/>
      </w:numPr>
      <w:spacing w:before="160" w:after="80"/>
      <w:outlineLvl w:val="2"/>
    </w:pPr>
    <w:rPr>
      <w:rFonts w:eastAsiaTheme="majorEastAsia" w:cstheme="majorBidi"/>
      <w:color w:val="auto"/>
      <w:sz w:val="32"/>
      <w:szCs w:val="32"/>
    </w:rPr>
  </w:style>
  <w:style w:type="paragraph" w:styleId="Otsikko4">
    <w:name w:val="heading 4"/>
    <w:basedOn w:val="Normaali"/>
    <w:next w:val="Normaali"/>
    <w:link w:val="Otsikko4Char"/>
    <w:uiPriority w:val="9"/>
    <w:semiHidden/>
    <w:unhideWhenUsed/>
    <w:rsid w:val="000C3002"/>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0C3002"/>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0C3002"/>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0C3002"/>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0C3002"/>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0C3002"/>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64880"/>
    <w:rPr>
      <w:rFonts w:ascii="ADLaM Display" w:hAnsi="ADLaM Display" w:cs="ADLaM Display"/>
      <w:color w:val="3494BA"/>
      <w:sz w:val="40"/>
      <w:szCs w:val="40"/>
    </w:rPr>
  </w:style>
  <w:style w:type="character" w:customStyle="1" w:styleId="Otsikko2Char">
    <w:name w:val="Otsikko 2 Char"/>
    <w:basedOn w:val="Kappaleenoletusfontti"/>
    <w:link w:val="Otsikko2"/>
    <w:uiPriority w:val="9"/>
    <w:rsid w:val="00864880"/>
    <w:rPr>
      <w:rFonts w:ascii="Abadi" w:hAnsi="Abadi" w:cs="ADLaM Display"/>
      <w:b/>
      <w:bCs/>
      <w:color w:val="000000" w:themeColor="text1"/>
      <w:sz w:val="36"/>
      <w:szCs w:val="36"/>
    </w:rPr>
  </w:style>
  <w:style w:type="character" w:customStyle="1" w:styleId="Otsikko3Char">
    <w:name w:val="Otsikko 3 Char"/>
    <w:basedOn w:val="Kappaleenoletusfontti"/>
    <w:link w:val="Otsikko3"/>
    <w:uiPriority w:val="9"/>
    <w:rsid w:val="00864880"/>
    <w:rPr>
      <w:rFonts w:ascii="Abadi" w:eastAsiaTheme="majorEastAsia" w:hAnsi="Abadi" w:cstheme="majorBidi"/>
      <w:sz w:val="32"/>
      <w:szCs w:val="32"/>
    </w:rPr>
  </w:style>
  <w:style w:type="character" w:customStyle="1" w:styleId="Otsikko4Char">
    <w:name w:val="Otsikko 4 Char"/>
    <w:basedOn w:val="Kappaleenoletusfontti"/>
    <w:link w:val="Otsikko4"/>
    <w:uiPriority w:val="9"/>
    <w:semiHidden/>
    <w:rsid w:val="000C3002"/>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0C3002"/>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0C3002"/>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0C3002"/>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0C3002"/>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0C3002"/>
    <w:rPr>
      <w:rFonts w:eastAsiaTheme="majorEastAsia" w:cstheme="majorBidi"/>
      <w:color w:val="272727" w:themeColor="text1" w:themeTint="D8"/>
    </w:rPr>
  </w:style>
  <w:style w:type="paragraph" w:styleId="Otsikko">
    <w:name w:val="Title"/>
    <w:basedOn w:val="Normaali"/>
    <w:next w:val="Normaali"/>
    <w:link w:val="OtsikkoChar"/>
    <w:uiPriority w:val="10"/>
    <w:qFormat/>
    <w:rsid w:val="000C3002"/>
    <w:pPr>
      <w:spacing w:after="80" w:line="240" w:lineRule="auto"/>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C3002"/>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0C3002"/>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0C3002"/>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0C3002"/>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0C3002"/>
    <w:rPr>
      <w:i/>
      <w:iCs/>
      <w:color w:val="404040" w:themeColor="text1" w:themeTint="BF"/>
    </w:rPr>
  </w:style>
  <w:style w:type="paragraph" w:styleId="Luettelokappale">
    <w:name w:val="List Paragraph"/>
    <w:basedOn w:val="Normaali"/>
    <w:link w:val="LuettelokappaleChar"/>
    <w:uiPriority w:val="34"/>
    <w:qFormat/>
    <w:rsid w:val="000C3002"/>
    <w:pPr>
      <w:ind w:left="720"/>
    </w:pPr>
  </w:style>
  <w:style w:type="character" w:styleId="Voimakaskorostus">
    <w:name w:val="Intense Emphasis"/>
    <w:basedOn w:val="Kappaleenoletusfontti"/>
    <w:uiPriority w:val="21"/>
    <w:qFormat/>
    <w:rsid w:val="000C3002"/>
    <w:rPr>
      <w:i/>
      <w:iCs/>
      <w:color w:val="0F4761" w:themeColor="accent1" w:themeShade="BF"/>
    </w:rPr>
  </w:style>
  <w:style w:type="paragraph" w:styleId="Erottuvalainaus">
    <w:name w:val="Intense Quote"/>
    <w:basedOn w:val="Normaali"/>
    <w:next w:val="Normaali"/>
    <w:link w:val="ErottuvalainausChar"/>
    <w:uiPriority w:val="30"/>
    <w:qFormat/>
    <w:rsid w:val="000C3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0C3002"/>
    <w:rPr>
      <w:i/>
      <w:iCs/>
      <w:color w:val="0F4761" w:themeColor="accent1" w:themeShade="BF"/>
    </w:rPr>
  </w:style>
  <w:style w:type="character" w:styleId="Erottuvaviittaus">
    <w:name w:val="Intense Reference"/>
    <w:basedOn w:val="Kappaleenoletusfontti"/>
    <w:uiPriority w:val="32"/>
    <w:qFormat/>
    <w:rsid w:val="000C3002"/>
    <w:rPr>
      <w:b/>
      <w:bCs/>
      <w:smallCaps/>
      <w:color w:val="0F4761" w:themeColor="accent1" w:themeShade="BF"/>
      <w:spacing w:val="5"/>
    </w:rPr>
  </w:style>
  <w:style w:type="paragraph" w:styleId="Eivli">
    <w:name w:val="No Spacing"/>
    <w:link w:val="EivliChar"/>
    <w:uiPriority w:val="1"/>
    <w:qFormat/>
    <w:rsid w:val="000C3002"/>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0C3002"/>
    <w:rPr>
      <w:rFonts w:eastAsiaTheme="minorEastAsia"/>
      <w:kern w:val="0"/>
      <w:lang w:eastAsia="fi-FI"/>
      <w14:ligatures w14:val="none"/>
    </w:rPr>
  </w:style>
  <w:style w:type="paragraph" w:styleId="Yltunniste">
    <w:name w:val="header"/>
    <w:basedOn w:val="Normaali"/>
    <w:link w:val="YltunnisteChar"/>
    <w:uiPriority w:val="99"/>
    <w:unhideWhenUsed/>
    <w:rsid w:val="000C300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C3002"/>
  </w:style>
  <w:style w:type="paragraph" w:styleId="Alatunniste">
    <w:name w:val="footer"/>
    <w:basedOn w:val="Normaali"/>
    <w:link w:val="AlatunnisteChar"/>
    <w:uiPriority w:val="99"/>
    <w:unhideWhenUsed/>
    <w:rsid w:val="000C300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C3002"/>
  </w:style>
  <w:style w:type="paragraph" w:styleId="Sisllysluettelonotsikko">
    <w:name w:val="TOC Heading"/>
    <w:basedOn w:val="Otsikko1"/>
    <w:next w:val="Normaali"/>
    <w:uiPriority w:val="39"/>
    <w:unhideWhenUsed/>
    <w:qFormat/>
    <w:rsid w:val="00353D86"/>
    <w:pPr>
      <w:numPr>
        <w:numId w:val="0"/>
      </w:numPr>
      <w:spacing w:before="240" w:after="0" w:line="360" w:lineRule="auto"/>
      <w:outlineLvl w:val="9"/>
    </w:pPr>
    <w:rPr>
      <w:kern w:val="0"/>
      <w:sz w:val="36"/>
      <w:szCs w:val="32"/>
      <w:lang w:eastAsia="fi-FI"/>
      <w14:ligatures w14:val="none"/>
    </w:rPr>
  </w:style>
  <w:style w:type="paragraph" w:styleId="Sisluet2">
    <w:name w:val="toc 2"/>
    <w:basedOn w:val="Normaali"/>
    <w:next w:val="Normaali"/>
    <w:autoRedefine/>
    <w:uiPriority w:val="39"/>
    <w:unhideWhenUsed/>
    <w:rsid w:val="00DA161A"/>
    <w:pPr>
      <w:tabs>
        <w:tab w:val="left" w:pos="709"/>
        <w:tab w:val="right" w:leader="dot" w:pos="9628"/>
      </w:tabs>
      <w:spacing w:after="100"/>
      <w:ind w:left="220"/>
    </w:pPr>
    <w:rPr>
      <w:rFonts w:eastAsiaTheme="minorEastAsia" w:cs="Times New Roman"/>
      <w:kern w:val="0"/>
      <w:lang w:eastAsia="fi-FI"/>
      <w14:ligatures w14:val="none"/>
    </w:rPr>
  </w:style>
  <w:style w:type="paragraph" w:styleId="Sisluet1">
    <w:name w:val="toc 1"/>
    <w:basedOn w:val="Normaali"/>
    <w:next w:val="Normaali"/>
    <w:autoRedefine/>
    <w:uiPriority w:val="39"/>
    <w:unhideWhenUsed/>
    <w:rsid w:val="00DA161A"/>
    <w:pPr>
      <w:tabs>
        <w:tab w:val="left" w:pos="426"/>
        <w:tab w:val="right" w:leader="dot" w:pos="9628"/>
      </w:tabs>
      <w:spacing w:after="100"/>
    </w:pPr>
    <w:rPr>
      <w:rFonts w:eastAsiaTheme="minorEastAsia" w:cs="Times New Roman"/>
      <w:kern w:val="0"/>
      <w:lang w:eastAsia="fi-FI"/>
      <w14:ligatures w14:val="none"/>
    </w:rPr>
  </w:style>
  <w:style w:type="paragraph" w:styleId="Sisluet3">
    <w:name w:val="toc 3"/>
    <w:basedOn w:val="Normaali"/>
    <w:next w:val="Normaali"/>
    <w:autoRedefine/>
    <w:uiPriority w:val="39"/>
    <w:unhideWhenUsed/>
    <w:rsid w:val="00DA161A"/>
    <w:pPr>
      <w:tabs>
        <w:tab w:val="left" w:pos="1134"/>
        <w:tab w:val="right" w:leader="dot" w:pos="9628"/>
      </w:tabs>
      <w:spacing w:after="100"/>
      <w:ind w:left="440"/>
    </w:pPr>
    <w:rPr>
      <w:rFonts w:eastAsiaTheme="minorEastAsia" w:cs="Times New Roman"/>
      <w:kern w:val="0"/>
      <w:lang w:eastAsia="fi-FI"/>
      <w14:ligatures w14:val="none"/>
    </w:rPr>
  </w:style>
  <w:style w:type="character" w:styleId="Hyperlinkki">
    <w:name w:val="Hyperlink"/>
    <w:basedOn w:val="Kappaleenoletusfontti"/>
    <w:uiPriority w:val="99"/>
    <w:unhideWhenUsed/>
    <w:rsid w:val="009F1A1B"/>
    <w:rPr>
      <w:color w:val="467886" w:themeColor="hyperlink"/>
      <w:u w:val="single"/>
    </w:rPr>
  </w:style>
  <w:style w:type="paragraph" w:styleId="NormaaliWWW">
    <w:name w:val="Normal (Web)"/>
    <w:basedOn w:val="Normaali"/>
    <w:uiPriority w:val="99"/>
    <w:unhideWhenUsed/>
    <w:rsid w:val="0092165F"/>
    <w:pPr>
      <w:spacing w:before="100" w:beforeAutospacing="1" w:after="100" w:afterAutospacing="1" w:line="240" w:lineRule="auto"/>
    </w:pPr>
    <w:rPr>
      <w:rFonts w:ascii="Times New Roman" w:eastAsia="Times New Roman" w:hAnsi="Times New Roman" w:cs="Times New Roman"/>
      <w:kern w:val="0"/>
      <w:lang w:eastAsia="fi-FI"/>
      <w14:ligatures w14:val="none"/>
    </w:rPr>
  </w:style>
  <w:style w:type="paragraph" w:customStyle="1" w:styleId="Otsikkonumeroimaton">
    <w:name w:val="Otsikko numeroimaton"/>
    <w:basedOn w:val="Otsikko1"/>
    <w:link w:val="OtsikkonumeroimatonChar"/>
    <w:qFormat/>
    <w:rsid w:val="00C35027"/>
    <w:pPr>
      <w:numPr>
        <w:numId w:val="0"/>
      </w:numPr>
    </w:pPr>
  </w:style>
  <w:style w:type="character" w:customStyle="1" w:styleId="OtsikkonumeroimatonChar">
    <w:name w:val="Otsikko numeroimaton Char"/>
    <w:basedOn w:val="Otsikko1Char"/>
    <w:link w:val="Otsikkonumeroimaton"/>
    <w:rsid w:val="00C35027"/>
    <w:rPr>
      <w:rFonts w:ascii="ADLaM Display" w:hAnsi="ADLaM Display" w:cs="ADLaM Display"/>
      <w:color w:val="3494BA"/>
      <w:sz w:val="40"/>
      <w:szCs w:val="40"/>
    </w:rPr>
  </w:style>
  <w:style w:type="paragraph" w:customStyle="1" w:styleId="Vliotsikko">
    <w:name w:val="Väliotsikko"/>
    <w:basedOn w:val="Luettelokappale"/>
    <w:link w:val="VliotsikkoChar"/>
    <w:qFormat/>
    <w:rsid w:val="00C35027"/>
    <w:pPr>
      <w:ind w:left="0"/>
    </w:pPr>
    <w:rPr>
      <w:b/>
      <w:bCs/>
      <w:sz w:val="28"/>
      <w:szCs w:val="28"/>
    </w:rPr>
  </w:style>
  <w:style w:type="character" w:customStyle="1" w:styleId="LuettelokappaleChar">
    <w:name w:val="Luettelokappale Char"/>
    <w:basedOn w:val="Kappaleenoletusfontti"/>
    <w:link w:val="Luettelokappale"/>
    <w:uiPriority w:val="34"/>
    <w:rsid w:val="00C35027"/>
    <w:rPr>
      <w:rFonts w:ascii="Abadi" w:hAnsi="Abadi" w:cs="ADLaM Display"/>
      <w:color w:val="000000" w:themeColor="text1"/>
      <w:sz w:val="24"/>
      <w:szCs w:val="24"/>
    </w:rPr>
  </w:style>
  <w:style w:type="character" w:customStyle="1" w:styleId="VliotsikkoChar">
    <w:name w:val="Väliotsikko Char"/>
    <w:basedOn w:val="LuettelokappaleChar"/>
    <w:link w:val="Vliotsikko"/>
    <w:rsid w:val="00C35027"/>
    <w:rPr>
      <w:rFonts w:ascii="Abadi" w:hAnsi="Abadi" w:cs="ADLaM Display"/>
      <w:b/>
      <w:bCs/>
      <w:color w:val="000000" w:themeColor="text1"/>
      <w:sz w:val="28"/>
      <w:szCs w:val="28"/>
    </w:rPr>
  </w:style>
  <w:style w:type="character" w:styleId="Ratkaisematonmaininta">
    <w:name w:val="Unresolved Mention"/>
    <w:basedOn w:val="Kappaleenoletusfontti"/>
    <w:uiPriority w:val="99"/>
    <w:semiHidden/>
    <w:unhideWhenUsed/>
    <w:rsid w:val="009507B9"/>
    <w:rPr>
      <w:color w:val="605E5C"/>
      <w:shd w:val="clear" w:color="auto" w:fill="E1DFDD"/>
    </w:rPr>
  </w:style>
  <w:style w:type="character" w:styleId="Kirjannimike">
    <w:name w:val="Book Title"/>
    <w:uiPriority w:val="33"/>
    <w:rsid w:val="000F57EB"/>
    <w:rPr>
      <w:rFonts w:asciiTheme="majorHAnsi" w:hAnsiTheme="majorHAnsi"/>
      <w:color w:val="FFFFFF" w:themeColor="background1"/>
      <w:sz w:val="72"/>
    </w:rPr>
  </w:style>
  <w:style w:type="paragraph" w:customStyle="1" w:styleId="Julkaisunnimi">
    <w:name w:val="Julkaisun nimi"/>
    <w:link w:val="JulkaisunnimiChar"/>
    <w:rsid w:val="000F57EB"/>
    <w:rPr>
      <w:rFonts w:asciiTheme="majorHAnsi" w:hAnsiTheme="majorHAnsi" w:cs="ADLaM Display"/>
      <w:color w:val="FFFFFF" w:themeColor="background1"/>
      <w:sz w:val="72"/>
      <w:szCs w:val="40"/>
    </w:rPr>
  </w:style>
  <w:style w:type="character" w:customStyle="1" w:styleId="JulkaisunnimiChar">
    <w:name w:val="Julkaisun nimi Char"/>
    <w:basedOn w:val="Kappaleenoletusfontti"/>
    <w:link w:val="Julkaisunnimi"/>
    <w:rsid w:val="000F57EB"/>
    <w:rPr>
      <w:rFonts w:asciiTheme="majorHAnsi" w:hAnsiTheme="majorHAnsi" w:cs="ADLaM Display"/>
      <w:color w:val="FFFFFF" w:themeColor="background1"/>
      <w:sz w:val="72"/>
      <w:szCs w:val="40"/>
    </w:rPr>
  </w:style>
  <w:style w:type="table" w:styleId="TaulukkoRuudukko">
    <w:name w:val="Table Grid"/>
    <w:basedOn w:val="Normaalitaulukko"/>
    <w:uiPriority w:val="39"/>
    <w:rsid w:val="00F40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D01883"/>
    <w:rPr>
      <w:color w:val="96607D" w:themeColor="followedHyperlink"/>
      <w:u w:val="single"/>
    </w:rPr>
  </w:style>
  <w:style w:type="paragraph" w:styleId="Kommentinteksti">
    <w:name w:val="annotation text"/>
    <w:basedOn w:val="Normaali"/>
    <w:link w:val="KommentintekstiChar"/>
    <w:uiPriority w:val="99"/>
    <w:unhideWhenUsed/>
    <w:pPr>
      <w:spacing w:line="240" w:lineRule="auto"/>
    </w:pPr>
    <w:rPr>
      <w:sz w:val="20"/>
      <w:szCs w:val="20"/>
    </w:rPr>
  </w:style>
  <w:style w:type="character" w:customStyle="1" w:styleId="KommentintekstiChar">
    <w:name w:val="Kommentin teksti Char"/>
    <w:basedOn w:val="Kappaleenoletusfontti"/>
    <w:link w:val="Kommentinteksti"/>
    <w:uiPriority w:val="99"/>
    <w:rPr>
      <w:rFonts w:ascii="Abadi" w:hAnsi="Abadi" w:cs="ADLaM Display"/>
      <w:color w:val="000000" w:themeColor="text1"/>
      <w:sz w:val="20"/>
      <w:szCs w:val="20"/>
    </w:rPr>
  </w:style>
  <w:style w:type="character" w:styleId="Kommentinviite">
    <w:name w:val="annotation reference"/>
    <w:basedOn w:val="Kappaleenoletusfontti"/>
    <w:uiPriority w:val="99"/>
    <w:semiHidden/>
    <w:unhideWhenUsed/>
    <w:rPr>
      <w:sz w:val="16"/>
      <w:szCs w:val="16"/>
    </w:rPr>
  </w:style>
  <w:style w:type="paragraph" w:styleId="Kommentinotsikko">
    <w:name w:val="annotation subject"/>
    <w:basedOn w:val="Kommentinteksti"/>
    <w:next w:val="Kommentinteksti"/>
    <w:link w:val="KommentinotsikkoChar"/>
    <w:uiPriority w:val="99"/>
    <w:semiHidden/>
    <w:unhideWhenUsed/>
    <w:rsid w:val="00DD0C28"/>
    <w:rPr>
      <w:b/>
      <w:bCs/>
    </w:rPr>
  </w:style>
  <w:style w:type="character" w:customStyle="1" w:styleId="KommentinotsikkoChar">
    <w:name w:val="Kommentin otsikko Char"/>
    <w:basedOn w:val="KommentintekstiChar"/>
    <w:link w:val="Kommentinotsikko"/>
    <w:uiPriority w:val="99"/>
    <w:semiHidden/>
    <w:rsid w:val="00DD0C28"/>
    <w:rPr>
      <w:rFonts w:ascii="Abadi" w:hAnsi="Abadi" w:cs="ADLaM Display"/>
      <w:b/>
      <w:bCs/>
      <w:color w:val="000000" w:themeColor="text1"/>
      <w:sz w:val="20"/>
      <w:szCs w:val="20"/>
    </w:rPr>
  </w:style>
  <w:style w:type="paragraph" w:styleId="Lhdeluettelo">
    <w:name w:val="Bibliography"/>
    <w:basedOn w:val="Normaali"/>
    <w:next w:val="Normaali"/>
    <w:uiPriority w:val="37"/>
    <w:unhideWhenUsed/>
    <w:rsid w:val="002E3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4653">
      <w:bodyDiv w:val="1"/>
      <w:marLeft w:val="0"/>
      <w:marRight w:val="0"/>
      <w:marTop w:val="0"/>
      <w:marBottom w:val="0"/>
      <w:divBdr>
        <w:top w:val="none" w:sz="0" w:space="0" w:color="auto"/>
        <w:left w:val="none" w:sz="0" w:space="0" w:color="auto"/>
        <w:bottom w:val="none" w:sz="0" w:space="0" w:color="auto"/>
        <w:right w:val="none" w:sz="0" w:space="0" w:color="auto"/>
      </w:divBdr>
    </w:div>
    <w:div w:id="41757663">
      <w:bodyDiv w:val="1"/>
      <w:marLeft w:val="0"/>
      <w:marRight w:val="0"/>
      <w:marTop w:val="0"/>
      <w:marBottom w:val="0"/>
      <w:divBdr>
        <w:top w:val="none" w:sz="0" w:space="0" w:color="auto"/>
        <w:left w:val="none" w:sz="0" w:space="0" w:color="auto"/>
        <w:bottom w:val="none" w:sz="0" w:space="0" w:color="auto"/>
        <w:right w:val="none" w:sz="0" w:space="0" w:color="auto"/>
      </w:divBdr>
    </w:div>
    <w:div w:id="55515464">
      <w:bodyDiv w:val="1"/>
      <w:marLeft w:val="0"/>
      <w:marRight w:val="0"/>
      <w:marTop w:val="0"/>
      <w:marBottom w:val="0"/>
      <w:divBdr>
        <w:top w:val="none" w:sz="0" w:space="0" w:color="auto"/>
        <w:left w:val="none" w:sz="0" w:space="0" w:color="auto"/>
        <w:bottom w:val="none" w:sz="0" w:space="0" w:color="auto"/>
        <w:right w:val="none" w:sz="0" w:space="0" w:color="auto"/>
      </w:divBdr>
      <w:divsChild>
        <w:div w:id="45154813">
          <w:marLeft w:val="0"/>
          <w:marRight w:val="0"/>
          <w:marTop w:val="0"/>
          <w:marBottom w:val="0"/>
          <w:divBdr>
            <w:top w:val="none" w:sz="0" w:space="0" w:color="auto"/>
            <w:left w:val="none" w:sz="0" w:space="0" w:color="auto"/>
            <w:bottom w:val="none" w:sz="0" w:space="0" w:color="auto"/>
            <w:right w:val="none" w:sz="0" w:space="0" w:color="auto"/>
          </w:divBdr>
          <w:divsChild>
            <w:div w:id="441923795">
              <w:marLeft w:val="0"/>
              <w:marRight w:val="0"/>
              <w:marTop w:val="0"/>
              <w:marBottom w:val="0"/>
              <w:divBdr>
                <w:top w:val="none" w:sz="0" w:space="0" w:color="auto"/>
                <w:left w:val="none" w:sz="0" w:space="0" w:color="auto"/>
                <w:bottom w:val="none" w:sz="0" w:space="0" w:color="auto"/>
                <w:right w:val="none" w:sz="0" w:space="0" w:color="auto"/>
              </w:divBdr>
            </w:div>
          </w:divsChild>
        </w:div>
        <w:div w:id="81463206">
          <w:marLeft w:val="0"/>
          <w:marRight w:val="0"/>
          <w:marTop w:val="0"/>
          <w:marBottom w:val="0"/>
          <w:divBdr>
            <w:top w:val="none" w:sz="0" w:space="0" w:color="auto"/>
            <w:left w:val="none" w:sz="0" w:space="0" w:color="auto"/>
            <w:bottom w:val="none" w:sz="0" w:space="0" w:color="auto"/>
            <w:right w:val="none" w:sz="0" w:space="0" w:color="auto"/>
          </w:divBdr>
          <w:divsChild>
            <w:div w:id="965542679">
              <w:marLeft w:val="0"/>
              <w:marRight w:val="0"/>
              <w:marTop w:val="0"/>
              <w:marBottom w:val="0"/>
              <w:divBdr>
                <w:top w:val="none" w:sz="0" w:space="0" w:color="auto"/>
                <w:left w:val="none" w:sz="0" w:space="0" w:color="auto"/>
                <w:bottom w:val="none" w:sz="0" w:space="0" w:color="auto"/>
                <w:right w:val="none" w:sz="0" w:space="0" w:color="auto"/>
              </w:divBdr>
            </w:div>
          </w:divsChild>
        </w:div>
        <w:div w:id="119303578">
          <w:marLeft w:val="0"/>
          <w:marRight w:val="0"/>
          <w:marTop w:val="0"/>
          <w:marBottom w:val="0"/>
          <w:divBdr>
            <w:top w:val="none" w:sz="0" w:space="0" w:color="auto"/>
            <w:left w:val="none" w:sz="0" w:space="0" w:color="auto"/>
            <w:bottom w:val="none" w:sz="0" w:space="0" w:color="auto"/>
            <w:right w:val="none" w:sz="0" w:space="0" w:color="auto"/>
          </w:divBdr>
          <w:divsChild>
            <w:div w:id="1901624262">
              <w:marLeft w:val="0"/>
              <w:marRight w:val="0"/>
              <w:marTop w:val="0"/>
              <w:marBottom w:val="0"/>
              <w:divBdr>
                <w:top w:val="none" w:sz="0" w:space="0" w:color="auto"/>
                <w:left w:val="none" w:sz="0" w:space="0" w:color="auto"/>
                <w:bottom w:val="none" w:sz="0" w:space="0" w:color="auto"/>
                <w:right w:val="none" w:sz="0" w:space="0" w:color="auto"/>
              </w:divBdr>
            </w:div>
          </w:divsChild>
        </w:div>
        <w:div w:id="148903989">
          <w:marLeft w:val="0"/>
          <w:marRight w:val="0"/>
          <w:marTop w:val="0"/>
          <w:marBottom w:val="0"/>
          <w:divBdr>
            <w:top w:val="none" w:sz="0" w:space="0" w:color="auto"/>
            <w:left w:val="none" w:sz="0" w:space="0" w:color="auto"/>
            <w:bottom w:val="none" w:sz="0" w:space="0" w:color="auto"/>
            <w:right w:val="none" w:sz="0" w:space="0" w:color="auto"/>
          </w:divBdr>
          <w:divsChild>
            <w:div w:id="357507381">
              <w:marLeft w:val="0"/>
              <w:marRight w:val="0"/>
              <w:marTop w:val="0"/>
              <w:marBottom w:val="0"/>
              <w:divBdr>
                <w:top w:val="none" w:sz="0" w:space="0" w:color="auto"/>
                <w:left w:val="none" w:sz="0" w:space="0" w:color="auto"/>
                <w:bottom w:val="none" w:sz="0" w:space="0" w:color="auto"/>
                <w:right w:val="none" w:sz="0" w:space="0" w:color="auto"/>
              </w:divBdr>
            </w:div>
          </w:divsChild>
        </w:div>
        <w:div w:id="150290695">
          <w:marLeft w:val="0"/>
          <w:marRight w:val="0"/>
          <w:marTop w:val="0"/>
          <w:marBottom w:val="0"/>
          <w:divBdr>
            <w:top w:val="none" w:sz="0" w:space="0" w:color="auto"/>
            <w:left w:val="none" w:sz="0" w:space="0" w:color="auto"/>
            <w:bottom w:val="none" w:sz="0" w:space="0" w:color="auto"/>
            <w:right w:val="none" w:sz="0" w:space="0" w:color="auto"/>
          </w:divBdr>
          <w:divsChild>
            <w:div w:id="427627915">
              <w:marLeft w:val="0"/>
              <w:marRight w:val="0"/>
              <w:marTop w:val="0"/>
              <w:marBottom w:val="0"/>
              <w:divBdr>
                <w:top w:val="none" w:sz="0" w:space="0" w:color="auto"/>
                <w:left w:val="none" w:sz="0" w:space="0" w:color="auto"/>
                <w:bottom w:val="none" w:sz="0" w:space="0" w:color="auto"/>
                <w:right w:val="none" w:sz="0" w:space="0" w:color="auto"/>
              </w:divBdr>
            </w:div>
          </w:divsChild>
        </w:div>
        <w:div w:id="165020052">
          <w:marLeft w:val="0"/>
          <w:marRight w:val="0"/>
          <w:marTop w:val="0"/>
          <w:marBottom w:val="0"/>
          <w:divBdr>
            <w:top w:val="none" w:sz="0" w:space="0" w:color="auto"/>
            <w:left w:val="none" w:sz="0" w:space="0" w:color="auto"/>
            <w:bottom w:val="none" w:sz="0" w:space="0" w:color="auto"/>
            <w:right w:val="none" w:sz="0" w:space="0" w:color="auto"/>
          </w:divBdr>
          <w:divsChild>
            <w:div w:id="1449470352">
              <w:marLeft w:val="0"/>
              <w:marRight w:val="0"/>
              <w:marTop w:val="0"/>
              <w:marBottom w:val="0"/>
              <w:divBdr>
                <w:top w:val="none" w:sz="0" w:space="0" w:color="auto"/>
                <w:left w:val="none" w:sz="0" w:space="0" w:color="auto"/>
                <w:bottom w:val="none" w:sz="0" w:space="0" w:color="auto"/>
                <w:right w:val="none" w:sz="0" w:space="0" w:color="auto"/>
              </w:divBdr>
            </w:div>
          </w:divsChild>
        </w:div>
        <w:div w:id="165904155">
          <w:marLeft w:val="0"/>
          <w:marRight w:val="0"/>
          <w:marTop w:val="0"/>
          <w:marBottom w:val="0"/>
          <w:divBdr>
            <w:top w:val="none" w:sz="0" w:space="0" w:color="auto"/>
            <w:left w:val="none" w:sz="0" w:space="0" w:color="auto"/>
            <w:bottom w:val="none" w:sz="0" w:space="0" w:color="auto"/>
            <w:right w:val="none" w:sz="0" w:space="0" w:color="auto"/>
          </w:divBdr>
          <w:divsChild>
            <w:div w:id="1445075520">
              <w:marLeft w:val="0"/>
              <w:marRight w:val="0"/>
              <w:marTop w:val="0"/>
              <w:marBottom w:val="0"/>
              <w:divBdr>
                <w:top w:val="none" w:sz="0" w:space="0" w:color="auto"/>
                <w:left w:val="none" w:sz="0" w:space="0" w:color="auto"/>
                <w:bottom w:val="none" w:sz="0" w:space="0" w:color="auto"/>
                <w:right w:val="none" w:sz="0" w:space="0" w:color="auto"/>
              </w:divBdr>
            </w:div>
          </w:divsChild>
        </w:div>
        <w:div w:id="192889650">
          <w:marLeft w:val="0"/>
          <w:marRight w:val="0"/>
          <w:marTop w:val="0"/>
          <w:marBottom w:val="0"/>
          <w:divBdr>
            <w:top w:val="none" w:sz="0" w:space="0" w:color="auto"/>
            <w:left w:val="none" w:sz="0" w:space="0" w:color="auto"/>
            <w:bottom w:val="none" w:sz="0" w:space="0" w:color="auto"/>
            <w:right w:val="none" w:sz="0" w:space="0" w:color="auto"/>
          </w:divBdr>
          <w:divsChild>
            <w:div w:id="2051807417">
              <w:marLeft w:val="0"/>
              <w:marRight w:val="0"/>
              <w:marTop w:val="0"/>
              <w:marBottom w:val="0"/>
              <w:divBdr>
                <w:top w:val="none" w:sz="0" w:space="0" w:color="auto"/>
                <w:left w:val="none" w:sz="0" w:space="0" w:color="auto"/>
                <w:bottom w:val="none" w:sz="0" w:space="0" w:color="auto"/>
                <w:right w:val="none" w:sz="0" w:space="0" w:color="auto"/>
              </w:divBdr>
            </w:div>
          </w:divsChild>
        </w:div>
        <w:div w:id="203299286">
          <w:marLeft w:val="0"/>
          <w:marRight w:val="0"/>
          <w:marTop w:val="0"/>
          <w:marBottom w:val="0"/>
          <w:divBdr>
            <w:top w:val="none" w:sz="0" w:space="0" w:color="auto"/>
            <w:left w:val="none" w:sz="0" w:space="0" w:color="auto"/>
            <w:bottom w:val="none" w:sz="0" w:space="0" w:color="auto"/>
            <w:right w:val="none" w:sz="0" w:space="0" w:color="auto"/>
          </w:divBdr>
          <w:divsChild>
            <w:div w:id="1397893407">
              <w:marLeft w:val="0"/>
              <w:marRight w:val="0"/>
              <w:marTop w:val="0"/>
              <w:marBottom w:val="0"/>
              <w:divBdr>
                <w:top w:val="none" w:sz="0" w:space="0" w:color="auto"/>
                <w:left w:val="none" w:sz="0" w:space="0" w:color="auto"/>
                <w:bottom w:val="none" w:sz="0" w:space="0" w:color="auto"/>
                <w:right w:val="none" w:sz="0" w:space="0" w:color="auto"/>
              </w:divBdr>
            </w:div>
          </w:divsChild>
        </w:div>
        <w:div w:id="209390886">
          <w:marLeft w:val="0"/>
          <w:marRight w:val="0"/>
          <w:marTop w:val="0"/>
          <w:marBottom w:val="0"/>
          <w:divBdr>
            <w:top w:val="none" w:sz="0" w:space="0" w:color="auto"/>
            <w:left w:val="none" w:sz="0" w:space="0" w:color="auto"/>
            <w:bottom w:val="none" w:sz="0" w:space="0" w:color="auto"/>
            <w:right w:val="none" w:sz="0" w:space="0" w:color="auto"/>
          </w:divBdr>
          <w:divsChild>
            <w:div w:id="1856528614">
              <w:marLeft w:val="0"/>
              <w:marRight w:val="0"/>
              <w:marTop w:val="0"/>
              <w:marBottom w:val="0"/>
              <w:divBdr>
                <w:top w:val="none" w:sz="0" w:space="0" w:color="auto"/>
                <w:left w:val="none" w:sz="0" w:space="0" w:color="auto"/>
                <w:bottom w:val="none" w:sz="0" w:space="0" w:color="auto"/>
                <w:right w:val="none" w:sz="0" w:space="0" w:color="auto"/>
              </w:divBdr>
            </w:div>
          </w:divsChild>
        </w:div>
        <w:div w:id="271399283">
          <w:marLeft w:val="0"/>
          <w:marRight w:val="0"/>
          <w:marTop w:val="0"/>
          <w:marBottom w:val="0"/>
          <w:divBdr>
            <w:top w:val="none" w:sz="0" w:space="0" w:color="auto"/>
            <w:left w:val="none" w:sz="0" w:space="0" w:color="auto"/>
            <w:bottom w:val="none" w:sz="0" w:space="0" w:color="auto"/>
            <w:right w:val="none" w:sz="0" w:space="0" w:color="auto"/>
          </w:divBdr>
          <w:divsChild>
            <w:div w:id="1335258780">
              <w:marLeft w:val="0"/>
              <w:marRight w:val="0"/>
              <w:marTop w:val="0"/>
              <w:marBottom w:val="0"/>
              <w:divBdr>
                <w:top w:val="none" w:sz="0" w:space="0" w:color="auto"/>
                <w:left w:val="none" w:sz="0" w:space="0" w:color="auto"/>
                <w:bottom w:val="none" w:sz="0" w:space="0" w:color="auto"/>
                <w:right w:val="none" w:sz="0" w:space="0" w:color="auto"/>
              </w:divBdr>
            </w:div>
          </w:divsChild>
        </w:div>
        <w:div w:id="314990191">
          <w:marLeft w:val="0"/>
          <w:marRight w:val="0"/>
          <w:marTop w:val="0"/>
          <w:marBottom w:val="0"/>
          <w:divBdr>
            <w:top w:val="none" w:sz="0" w:space="0" w:color="auto"/>
            <w:left w:val="none" w:sz="0" w:space="0" w:color="auto"/>
            <w:bottom w:val="none" w:sz="0" w:space="0" w:color="auto"/>
            <w:right w:val="none" w:sz="0" w:space="0" w:color="auto"/>
          </w:divBdr>
          <w:divsChild>
            <w:div w:id="1321426908">
              <w:marLeft w:val="0"/>
              <w:marRight w:val="0"/>
              <w:marTop w:val="0"/>
              <w:marBottom w:val="0"/>
              <w:divBdr>
                <w:top w:val="none" w:sz="0" w:space="0" w:color="auto"/>
                <w:left w:val="none" w:sz="0" w:space="0" w:color="auto"/>
                <w:bottom w:val="none" w:sz="0" w:space="0" w:color="auto"/>
                <w:right w:val="none" w:sz="0" w:space="0" w:color="auto"/>
              </w:divBdr>
            </w:div>
          </w:divsChild>
        </w:div>
        <w:div w:id="367144037">
          <w:marLeft w:val="0"/>
          <w:marRight w:val="0"/>
          <w:marTop w:val="0"/>
          <w:marBottom w:val="0"/>
          <w:divBdr>
            <w:top w:val="none" w:sz="0" w:space="0" w:color="auto"/>
            <w:left w:val="none" w:sz="0" w:space="0" w:color="auto"/>
            <w:bottom w:val="none" w:sz="0" w:space="0" w:color="auto"/>
            <w:right w:val="none" w:sz="0" w:space="0" w:color="auto"/>
          </w:divBdr>
          <w:divsChild>
            <w:div w:id="1382098660">
              <w:marLeft w:val="0"/>
              <w:marRight w:val="0"/>
              <w:marTop w:val="0"/>
              <w:marBottom w:val="0"/>
              <w:divBdr>
                <w:top w:val="none" w:sz="0" w:space="0" w:color="auto"/>
                <w:left w:val="none" w:sz="0" w:space="0" w:color="auto"/>
                <w:bottom w:val="none" w:sz="0" w:space="0" w:color="auto"/>
                <w:right w:val="none" w:sz="0" w:space="0" w:color="auto"/>
              </w:divBdr>
            </w:div>
          </w:divsChild>
        </w:div>
        <w:div w:id="378170816">
          <w:marLeft w:val="0"/>
          <w:marRight w:val="0"/>
          <w:marTop w:val="0"/>
          <w:marBottom w:val="0"/>
          <w:divBdr>
            <w:top w:val="none" w:sz="0" w:space="0" w:color="auto"/>
            <w:left w:val="none" w:sz="0" w:space="0" w:color="auto"/>
            <w:bottom w:val="none" w:sz="0" w:space="0" w:color="auto"/>
            <w:right w:val="none" w:sz="0" w:space="0" w:color="auto"/>
          </w:divBdr>
          <w:divsChild>
            <w:div w:id="407852032">
              <w:marLeft w:val="0"/>
              <w:marRight w:val="0"/>
              <w:marTop w:val="0"/>
              <w:marBottom w:val="0"/>
              <w:divBdr>
                <w:top w:val="none" w:sz="0" w:space="0" w:color="auto"/>
                <w:left w:val="none" w:sz="0" w:space="0" w:color="auto"/>
                <w:bottom w:val="none" w:sz="0" w:space="0" w:color="auto"/>
                <w:right w:val="none" w:sz="0" w:space="0" w:color="auto"/>
              </w:divBdr>
            </w:div>
          </w:divsChild>
        </w:div>
        <w:div w:id="379016489">
          <w:marLeft w:val="0"/>
          <w:marRight w:val="0"/>
          <w:marTop w:val="0"/>
          <w:marBottom w:val="0"/>
          <w:divBdr>
            <w:top w:val="none" w:sz="0" w:space="0" w:color="auto"/>
            <w:left w:val="none" w:sz="0" w:space="0" w:color="auto"/>
            <w:bottom w:val="none" w:sz="0" w:space="0" w:color="auto"/>
            <w:right w:val="none" w:sz="0" w:space="0" w:color="auto"/>
          </w:divBdr>
          <w:divsChild>
            <w:div w:id="2125033844">
              <w:marLeft w:val="0"/>
              <w:marRight w:val="0"/>
              <w:marTop w:val="0"/>
              <w:marBottom w:val="0"/>
              <w:divBdr>
                <w:top w:val="none" w:sz="0" w:space="0" w:color="auto"/>
                <w:left w:val="none" w:sz="0" w:space="0" w:color="auto"/>
                <w:bottom w:val="none" w:sz="0" w:space="0" w:color="auto"/>
                <w:right w:val="none" w:sz="0" w:space="0" w:color="auto"/>
              </w:divBdr>
            </w:div>
          </w:divsChild>
        </w:div>
        <w:div w:id="447310905">
          <w:marLeft w:val="0"/>
          <w:marRight w:val="0"/>
          <w:marTop w:val="0"/>
          <w:marBottom w:val="0"/>
          <w:divBdr>
            <w:top w:val="none" w:sz="0" w:space="0" w:color="auto"/>
            <w:left w:val="none" w:sz="0" w:space="0" w:color="auto"/>
            <w:bottom w:val="none" w:sz="0" w:space="0" w:color="auto"/>
            <w:right w:val="none" w:sz="0" w:space="0" w:color="auto"/>
          </w:divBdr>
          <w:divsChild>
            <w:div w:id="2001960769">
              <w:marLeft w:val="0"/>
              <w:marRight w:val="0"/>
              <w:marTop w:val="0"/>
              <w:marBottom w:val="0"/>
              <w:divBdr>
                <w:top w:val="none" w:sz="0" w:space="0" w:color="auto"/>
                <w:left w:val="none" w:sz="0" w:space="0" w:color="auto"/>
                <w:bottom w:val="none" w:sz="0" w:space="0" w:color="auto"/>
                <w:right w:val="none" w:sz="0" w:space="0" w:color="auto"/>
              </w:divBdr>
            </w:div>
          </w:divsChild>
        </w:div>
        <w:div w:id="469055673">
          <w:marLeft w:val="0"/>
          <w:marRight w:val="0"/>
          <w:marTop w:val="0"/>
          <w:marBottom w:val="0"/>
          <w:divBdr>
            <w:top w:val="none" w:sz="0" w:space="0" w:color="auto"/>
            <w:left w:val="none" w:sz="0" w:space="0" w:color="auto"/>
            <w:bottom w:val="none" w:sz="0" w:space="0" w:color="auto"/>
            <w:right w:val="none" w:sz="0" w:space="0" w:color="auto"/>
          </w:divBdr>
          <w:divsChild>
            <w:div w:id="206533791">
              <w:marLeft w:val="0"/>
              <w:marRight w:val="0"/>
              <w:marTop w:val="0"/>
              <w:marBottom w:val="0"/>
              <w:divBdr>
                <w:top w:val="none" w:sz="0" w:space="0" w:color="auto"/>
                <w:left w:val="none" w:sz="0" w:space="0" w:color="auto"/>
                <w:bottom w:val="none" w:sz="0" w:space="0" w:color="auto"/>
                <w:right w:val="none" w:sz="0" w:space="0" w:color="auto"/>
              </w:divBdr>
            </w:div>
          </w:divsChild>
        </w:div>
        <w:div w:id="494759242">
          <w:marLeft w:val="0"/>
          <w:marRight w:val="0"/>
          <w:marTop w:val="0"/>
          <w:marBottom w:val="0"/>
          <w:divBdr>
            <w:top w:val="none" w:sz="0" w:space="0" w:color="auto"/>
            <w:left w:val="none" w:sz="0" w:space="0" w:color="auto"/>
            <w:bottom w:val="none" w:sz="0" w:space="0" w:color="auto"/>
            <w:right w:val="none" w:sz="0" w:space="0" w:color="auto"/>
          </w:divBdr>
          <w:divsChild>
            <w:div w:id="124660913">
              <w:marLeft w:val="0"/>
              <w:marRight w:val="0"/>
              <w:marTop w:val="0"/>
              <w:marBottom w:val="0"/>
              <w:divBdr>
                <w:top w:val="none" w:sz="0" w:space="0" w:color="auto"/>
                <w:left w:val="none" w:sz="0" w:space="0" w:color="auto"/>
                <w:bottom w:val="none" w:sz="0" w:space="0" w:color="auto"/>
                <w:right w:val="none" w:sz="0" w:space="0" w:color="auto"/>
              </w:divBdr>
            </w:div>
          </w:divsChild>
        </w:div>
        <w:div w:id="705452511">
          <w:marLeft w:val="0"/>
          <w:marRight w:val="0"/>
          <w:marTop w:val="0"/>
          <w:marBottom w:val="0"/>
          <w:divBdr>
            <w:top w:val="none" w:sz="0" w:space="0" w:color="auto"/>
            <w:left w:val="none" w:sz="0" w:space="0" w:color="auto"/>
            <w:bottom w:val="none" w:sz="0" w:space="0" w:color="auto"/>
            <w:right w:val="none" w:sz="0" w:space="0" w:color="auto"/>
          </w:divBdr>
          <w:divsChild>
            <w:div w:id="965307724">
              <w:marLeft w:val="0"/>
              <w:marRight w:val="0"/>
              <w:marTop w:val="0"/>
              <w:marBottom w:val="0"/>
              <w:divBdr>
                <w:top w:val="none" w:sz="0" w:space="0" w:color="auto"/>
                <w:left w:val="none" w:sz="0" w:space="0" w:color="auto"/>
                <w:bottom w:val="none" w:sz="0" w:space="0" w:color="auto"/>
                <w:right w:val="none" w:sz="0" w:space="0" w:color="auto"/>
              </w:divBdr>
            </w:div>
          </w:divsChild>
        </w:div>
        <w:div w:id="709495016">
          <w:marLeft w:val="0"/>
          <w:marRight w:val="0"/>
          <w:marTop w:val="0"/>
          <w:marBottom w:val="0"/>
          <w:divBdr>
            <w:top w:val="none" w:sz="0" w:space="0" w:color="auto"/>
            <w:left w:val="none" w:sz="0" w:space="0" w:color="auto"/>
            <w:bottom w:val="none" w:sz="0" w:space="0" w:color="auto"/>
            <w:right w:val="none" w:sz="0" w:space="0" w:color="auto"/>
          </w:divBdr>
          <w:divsChild>
            <w:div w:id="1754735523">
              <w:marLeft w:val="0"/>
              <w:marRight w:val="0"/>
              <w:marTop w:val="0"/>
              <w:marBottom w:val="0"/>
              <w:divBdr>
                <w:top w:val="none" w:sz="0" w:space="0" w:color="auto"/>
                <w:left w:val="none" w:sz="0" w:space="0" w:color="auto"/>
                <w:bottom w:val="none" w:sz="0" w:space="0" w:color="auto"/>
                <w:right w:val="none" w:sz="0" w:space="0" w:color="auto"/>
              </w:divBdr>
            </w:div>
          </w:divsChild>
        </w:div>
        <w:div w:id="710618577">
          <w:marLeft w:val="0"/>
          <w:marRight w:val="0"/>
          <w:marTop w:val="0"/>
          <w:marBottom w:val="0"/>
          <w:divBdr>
            <w:top w:val="none" w:sz="0" w:space="0" w:color="auto"/>
            <w:left w:val="none" w:sz="0" w:space="0" w:color="auto"/>
            <w:bottom w:val="none" w:sz="0" w:space="0" w:color="auto"/>
            <w:right w:val="none" w:sz="0" w:space="0" w:color="auto"/>
          </w:divBdr>
          <w:divsChild>
            <w:div w:id="915821234">
              <w:marLeft w:val="0"/>
              <w:marRight w:val="0"/>
              <w:marTop w:val="0"/>
              <w:marBottom w:val="0"/>
              <w:divBdr>
                <w:top w:val="none" w:sz="0" w:space="0" w:color="auto"/>
                <w:left w:val="none" w:sz="0" w:space="0" w:color="auto"/>
                <w:bottom w:val="none" w:sz="0" w:space="0" w:color="auto"/>
                <w:right w:val="none" w:sz="0" w:space="0" w:color="auto"/>
              </w:divBdr>
            </w:div>
          </w:divsChild>
        </w:div>
        <w:div w:id="744454930">
          <w:marLeft w:val="0"/>
          <w:marRight w:val="0"/>
          <w:marTop w:val="0"/>
          <w:marBottom w:val="0"/>
          <w:divBdr>
            <w:top w:val="none" w:sz="0" w:space="0" w:color="auto"/>
            <w:left w:val="none" w:sz="0" w:space="0" w:color="auto"/>
            <w:bottom w:val="none" w:sz="0" w:space="0" w:color="auto"/>
            <w:right w:val="none" w:sz="0" w:space="0" w:color="auto"/>
          </w:divBdr>
          <w:divsChild>
            <w:div w:id="583219675">
              <w:marLeft w:val="0"/>
              <w:marRight w:val="0"/>
              <w:marTop w:val="0"/>
              <w:marBottom w:val="0"/>
              <w:divBdr>
                <w:top w:val="none" w:sz="0" w:space="0" w:color="auto"/>
                <w:left w:val="none" w:sz="0" w:space="0" w:color="auto"/>
                <w:bottom w:val="none" w:sz="0" w:space="0" w:color="auto"/>
                <w:right w:val="none" w:sz="0" w:space="0" w:color="auto"/>
              </w:divBdr>
            </w:div>
          </w:divsChild>
        </w:div>
        <w:div w:id="802236404">
          <w:marLeft w:val="0"/>
          <w:marRight w:val="0"/>
          <w:marTop w:val="0"/>
          <w:marBottom w:val="0"/>
          <w:divBdr>
            <w:top w:val="none" w:sz="0" w:space="0" w:color="auto"/>
            <w:left w:val="none" w:sz="0" w:space="0" w:color="auto"/>
            <w:bottom w:val="none" w:sz="0" w:space="0" w:color="auto"/>
            <w:right w:val="none" w:sz="0" w:space="0" w:color="auto"/>
          </w:divBdr>
          <w:divsChild>
            <w:div w:id="1868063018">
              <w:marLeft w:val="0"/>
              <w:marRight w:val="0"/>
              <w:marTop w:val="0"/>
              <w:marBottom w:val="0"/>
              <w:divBdr>
                <w:top w:val="none" w:sz="0" w:space="0" w:color="auto"/>
                <w:left w:val="none" w:sz="0" w:space="0" w:color="auto"/>
                <w:bottom w:val="none" w:sz="0" w:space="0" w:color="auto"/>
                <w:right w:val="none" w:sz="0" w:space="0" w:color="auto"/>
              </w:divBdr>
            </w:div>
          </w:divsChild>
        </w:div>
        <w:div w:id="846747134">
          <w:marLeft w:val="0"/>
          <w:marRight w:val="0"/>
          <w:marTop w:val="0"/>
          <w:marBottom w:val="0"/>
          <w:divBdr>
            <w:top w:val="none" w:sz="0" w:space="0" w:color="auto"/>
            <w:left w:val="none" w:sz="0" w:space="0" w:color="auto"/>
            <w:bottom w:val="none" w:sz="0" w:space="0" w:color="auto"/>
            <w:right w:val="none" w:sz="0" w:space="0" w:color="auto"/>
          </w:divBdr>
          <w:divsChild>
            <w:div w:id="1240286047">
              <w:marLeft w:val="0"/>
              <w:marRight w:val="0"/>
              <w:marTop w:val="0"/>
              <w:marBottom w:val="0"/>
              <w:divBdr>
                <w:top w:val="none" w:sz="0" w:space="0" w:color="auto"/>
                <w:left w:val="none" w:sz="0" w:space="0" w:color="auto"/>
                <w:bottom w:val="none" w:sz="0" w:space="0" w:color="auto"/>
                <w:right w:val="none" w:sz="0" w:space="0" w:color="auto"/>
              </w:divBdr>
            </w:div>
          </w:divsChild>
        </w:div>
        <w:div w:id="847406384">
          <w:marLeft w:val="0"/>
          <w:marRight w:val="0"/>
          <w:marTop w:val="0"/>
          <w:marBottom w:val="0"/>
          <w:divBdr>
            <w:top w:val="none" w:sz="0" w:space="0" w:color="auto"/>
            <w:left w:val="none" w:sz="0" w:space="0" w:color="auto"/>
            <w:bottom w:val="none" w:sz="0" w:space="0" w:color="auto"/>
            <w:right w:val="none" w:sz="0" w:space="0" w:color="auto"/>
          </w:divBdr>
          <w:divsChild>
            <w:div w:id="2009289101">
              <w:marLeft w:val="0"/>
              <w:marRight w:val="0"/>
              <w:marTop w:val="0"/>
              <w:marBottom w:val="0"/>
              <w:divBdr>
                <w:top w:val="none" w:sz="0" w:space="0" w:color="auto"/>
                <w:left w:val="none" w:sz="0" w:space="0" w:color="auto"/>
                <w:bottom w:val="none" w:sz="0" w:space="0" w:color="auto"/>
                <w:right w:val="none" w:sz="0" w:space="0" w:color="auto"/>
              </w:divBdr>
            </w:div>
          </w:divsChild>
        </w:div>
        <w:div w:id="921790229">
          <w:marLeft w:val="0"/>
          <w:marRight w:val="0"/>
          <w:marTop w:val="0"/>
          <w:marBottom w:val="0"/>
          <w:divBdr>
            <w:top w:val="none" w:sz="0" w:space="0" w:color="auto"/>
            <w:left w:val="none" w:sz="0" w:space="0" w:color="auto"/>
            <w:bottom w:val="none" w:sz="0" w:space="0" w:color="auto"/>
            <w:right w:val="none" w:sz="0" w:space="0" w:color="auto"/>
          </w:divBdr>
          <w:divsChild>
            <w:div w:id="1462310398">
              <w:marLeft w:val="0"/>
              <w:marRight w:val="0"/>
              <w:marTop w:val="0"/>
              <w:marBottom w:val="0"/>
              <w:divBdr>
                <w:top w:val="none" w:sz="0" w:space="0" w:color="auto"/>
                <w:left w:val="none" w:sz="0" w:space="0" w:color="auto"/>
                <w:bottom w:val="none" w:sz="0" w:space="0" w:color="auto"/>
                <w:right w:val="none" w:sz="0" w:space="0" w:color="auto"/>
              </w:divBdr>
            </w:div>
          </w:divsChild>
        </w:div>
        <w:div w:id="922642418">
          <w:marLeft w:val="0"/>
          <w:marRight w:val="0"/>
          <w:marTop w:val="0"/>
          <w:marBottom w:val="0"/>
          <w:divBdr>
            <w:top w:val="none" w:sz="0" w:space="0" w:color="auto"/>
            <w:left w:val="none" w:sz="0" w:space="0" w:color="auto"/>
            <w:bottom w:val="none" w:sz="0" w:space="0" w:color="auto"/>
            <w:right w:val="none" w:sz="0" w:space="0" w:color="auto"/>
          </w:divBdr>
          <w:divsChild>
            <w:div w:id="1115489465">
              <w:marLeft w:val="0"/>
              <w:marRight w:val="0"/>
              <w:marTop w:val="0"/>
              <w:marBottom w:val="0"/>
              <w:divBdr>
                <w:top w:val="none" w:sz="0" w:space="0" w:color="auto"/>
                <w:left w:val="none" w:sz="0" w:space="0" w:color="auto"/>
                <w:bottom w:val="none" w:sz="0" w:space="0" w:color="auto"/>
                <w:right w:val="none" w:sz="0" w:space="0" w:color="auto"/>
              </w:divBdr>
            </w:div>
          </w:divsChild>
        </w:div>
        <w:div w:id="1032926622">
          <w:marLeft w:val="0"/>
          <w:marRight w:val="0"/>
          <w:marTop w:val="0"/>
          <w:marBottom w:val="0"/>
          <w:divBdr>
            <w:top w:val="none" w:sz="0" w:space="0" w:color="auto"/>
            <w:left w:val="none" w:sz="0" w:space="0" w:color="auto"/>
            <w:bottom w:val="none" w:sz="0" w:space="0" w:color="auto"/>
            <w:right w:val="none" w:sz="0" w:space="0" w:color="auto"/>
          </w:divBdr>
          <w:divsChild>
            <w:div w:id="809784814">
              <w:marLeft w:val="0"/>
              <w:marRight w:val="0"/>
              <w:marTop w:val="0"/>
              <w:marBottom w:val="0"/>
              <w:divBdr>
                <w:top w:val="none" w:sz="0" w:space="0" w:color="auto"/>
                <w:left w:val="none" w:sz="0" w:space="0" w:color="auto"/>
                <w:bottom w:val="none" w:sz="0" w:space="0" w:color="auto"/>
                <w:right w:val="none" w:sz="0" w:space="0" w:color="auto"/>
              </w:divBdr>
            </w:div>
          </w:divsChild>
        </w:div>
        <w:div w:id="1040014346">
          <w:marLeft w:val="0"/>
          <w:marRight w:val="0"/>
          <w:marTop w:val="0"/>
          <w:marBottom w:val="0"/>
          <w:divBdr>
            <w:top w:val="none" w:sz="0" w:space="0" w:color="auto"/>
            <w:left w:val="none" w:sz="0" w:space="0" w:color="auto"/>
            <w:bottom w:val="none" w:sz="0" w:space="0" w:color="auto"/>
            <w:right w:val="none" w:sz="0" w:space="0" w:color="auto"/>
          </w:divBdr>
          <w:divsChild>
            <w:div w:id="1502308094">
              <w:marLeft w:val="0"/>
              <w:marRight w:val="0"/>
              <w:marTop w:val="0"/>
              <w:marBottom w:val="0"/>
              <w:divBdr>
                <w:top w:val="none" w:sz="0" w:space="0" w:color="auto"/>
                <w:left w:val="none" w:sz="0" w:space="0" w:color="auto"/>
                <w:bottom w:val="none" w:sz="0" w:space="0" w:color="auto"/>
                <w:right w:val="none" w:sz="0" w:space="0" w:color="auto"/>
              </w:divBdr>
            </w:div>
          </w:divsChild>
        </w:div>
        <w:div w:id="1091852601">
          <w:marLeft w:val="0"/>
          <w:marRight w:val="0"/>
          <w:marTop w:val="0"/>
          <w:marBottom w:val="0"/>
          <w:divBdr>
            <w:top w:val="none" w:sz="0" w:space="0" w:color="auto"/>
            <w:left w:val="none" w:sz="0" w:space="0" w:color="auto"/>
            <w:bottom w:val="none" w:sz="0" w:space="0" w:color="auto"/>
            <w:right w:val="none" w:sz="0" w:space="0" w:color="auto"/>
          </w:divBdr>
          <w:divsChild>
            <w:div w:id="1037244579">
              <w:marLeft w:val="0"/>
              <w:marRight w:val="0"/>
              <w:marTop w:val="0"/>
              <w:marBottom w:val="0"/>
              <w:divBdr>
                <w:top w:val="none" w:sz="0" w:space="0" w:color="auto"/>
                <w:left w:val="none" w:sz="0" w:space="0" w:color="auto"/>
                <w:bottom w:val="none" w:sz="0" w:space="0" w:color="auto"/>
                <w:right w:val="none" w:sz="0" w:space="0" w:color="auto"/>
              </w:divBdr>
            </w:div>
          </w:divsChild>
        </w:div>
        <w:div w:id="1100369187">
          <w:marLeft w:val="0"/>
          <w:marRight w:val="0"/>
          <w:marTop w:val="0"/>
          <w:marBottom w:val="0"/>
          <w:divBdr>
            <w:top w:val="none" w:sz="0" w:space="0" w:color="auto"/>
            <w:left w:val="none" w:sz="0" w:space="0" w:color="auto"/>
            <w:bottom w:val="none" w:sz="0" w:space="0" w:color="auto"/>
            <w:right w:val="none" w:sz="0" w:space="0" w:color="auto"/>
          </w:divBdr>
          <w:divsChild>
            <w:div w:id="1358041434">
              <w:marLeft w:val="0"/>
              <w:marRight w:val="0"/>
              <w:marTop w:val="0"/>
              <w:marBottom w:val="0"/>
              <w:divBdr>
                <w:top w:val="none" w:sz="0" w:space="0" w:color="auto"/>
                <w:left w:val="none" w:sz="0" w:space="0" w:color="auto"/>
                <w:bottom w:val="none" w:sz="0" w:space="0" w:color="auto"/>
                <w:right w:val="none" w:sz="0" w:space="0" w:color="auto"/>
              </w:divBdr>
            </w:div>
          </w:divsChild>
        </w:div>
        <w:div w:id="1172987653">
          <w:marLeft w:val="0"/>
          <w:marRight w:val="0"/>
          <w:marTop w:val="0"/>
          <w:marBottom w:val="0"/>
          <w:divBdr>
            <w:top w:val="none" w:sz="0" w:space="0" w:color="auto"/>
            <w:left w:val="none" w:sz="0" w:space="0" w:color="auto"/>
            <w:bottom w:val="none" w:sz="0" w:space="0" w:color="auto"/>
            <w:right w:val="none" w:sz="0" w:space="0" w:color="auto"/>
          </w:divBdr>
          <w:divsChild>
            <w:div w:id="1014651018">
              <w:marLeft w:val="0"/>
              <w:marRight w:val="0"/>
              <w:marTop w:val="0"/>
              <w:marBottom w:val="0"/>
              <w:divBdr>
                <w:top w:val="none" w:sz="0" w:space="0" w:color="auto"/>
                <w:left w:val="none" w:sz="0" w:space="0" w:color="auto"/>
                <w:bottom w:val="none" w:sz="0" w:space="0" w:color="auto"/>
                <w:right w:val="none" w:sz="0" w:space="0" w:color="auto"/>
              </w:divBdr>
            </w:div>
          </w:divsChild>
        </w:div>
        <w:div w:id="1219049989">
          <w:marLeft w:val="0"/>
          <w:marRight w:val="0"/>
          <w:marTop w:val="0"/>
          <w:marBottom w:val="0"/>
          <w:divBdr>
            <w:top w:val="none" w:sz="0" w:space="0" w:color="auto"/>
            <w:left w:val="none" w:sz="0" w:space="0" w:color="auto"/>
            <w:bottom w:val="none" w:sz="0" w:space="0" w:color="auto"/>
            <w:right w:val="none" w:sz="0" w:space="0" w:color="auto"/>
          </w:divBdr>
          <w:divsChild>
            <w:div w:id="1470054213">
              <w:marLeft w:val="0"/>
              <w:marRight w:val="0"/>
              <w:marTop w:val="0"/>
              <w:marBottom w:val="0"/>
              <w:divBdr>
                <w:top w:val="none" w:sz="0" w:space="0" w:color="auto"/>
                <w:left w:val="none" w:sz="0" w:space="0" w:color="auto"/>
                <w:bottom w:val="none" w:sz="0" w:space="0" w:color="auto"/>
                <w:right w:val="none" w:sz="0" w:space="0" w:color="auto"/>
              </w:divBdr>
            </w:div>
          </w:divsChild>
        </w:div>
        <w:div w:id="1250189488">
          <w:marLeft w:val="0"/>
          <w:marRight w:val="0"/>
          <w:marTop w:val="0"/>
          <w:marBottom w:val="0"/>
          <w:divBdr>
            <w:top w:val="none" w:sz="0" w:space="0" w:color="auto"/>
            <w:left w:val="none" w:sz="0" w:space="0" w:color="auto"/>
            <w:bottom w:val="none" w:sz="0" w:space="0" w:color="auto"/>
            <w:right w:val="none" w:sz="0" w:space="0" w:color="auto"/>
          </w:divBdr>
          <w:divsChild>
            <w:div w:id="1163744144">
              <w:marLeft w:val="0"/>
              <w:marRight w:val="0"/>
              <w:marTop w:val="0"/>
              <w:marBottom w:val="0"/>
              <w:divBdr>
                <w:top w:val="none" w:sz="0" w:space="0" w:color="auto"/>
                <w:left w:val="none" w:sz="0" w:space="0" w:color="auto"/>
                <w:bottom w:val="none" w:sz="0" w:space="0" w:color="auto"/>
                <w:right w:val="none" w:sz="0" w:space="0" w:color="auto"/>
              </w:divBdr>
            </w:div>
          </w:divsChild>
        </w:div>
        <w:div w:id="1281765321">
          <w:marLeft w:val="0"/>
          <w:marRight w:val="0"/>
          <w:marTop w:val="0"/>
          <w:marBottom w:val="0"/>
          <w:divBdr>
            <w:top w:val="none" w:sz="0" w:space="0" w:color="auto"/>
            <w:left w:val="none" w:sz="0" w:space="0" w:color="auto"/>
            <w:bottom w:val="none" w:sz="0" w:space="0" w:color="auto"/>
            <w:right w:val="none" w:sz="0" w:space="0" w:color="auto"/>
          </w:divBdr>
          <w:divsChild>
            <w:div w:id="367949190">
              <w:marLeft w:val="0"/>
              <w:marRight w:val="0"/>
              <w:marTop w:val="0"/>
              <w:marBottom w:val="0"/>
              <w:divBdr>
                <w:top w:val="none" w:sz="0" w:space="0" w:color="auto"/>
                <w:left w:val="none" w:sz="0" w:space="0" w:color="auto"/>
                <w:bottom w:val="none" w:sz="0" w:space="0" w:color="auto"/>
                <w:right w:val="none" w:sz="0" w:space="0" w:color="auto"/>
              </w:divBdr>
            </w:div>
          </w:divsChild>
        </w:div>
        <w:div w:id="1313102787">
          <w:marLeft w:val="0"/>
          <w:marRight w:val="0"/>
          <w:marTop w:val="0"/>
          <w:marBottom w:val="0"/>
          <w:divBdr>
            <w:top w:val="none" w:sz="0" w:space="0" w:color="auto"/>
            <w:left w:val="none" w:sz="0" w:space="0" w:color="auto"/>
            <w:bottom w:val="none" w:sz="0" w:space="0" w:color="auto"/>
            <w:right w:val="none" w:sz="0" w:space="0" w:color="auto"/>
          </w:divBdr>
          <w:divsChild>
            <w:div w:id="1225486389">
              <w:marLeft w:val="0"/>
              <w:marRight w:val="0"/>
              <w:marTop w:val="0"/>
              <w:marBottom w:val="0"/>
              <w:divBdr>
                <w:top w:val="none" w:sz="0" w:space="0" w:color="auto"/>
                <w:left w:val="none" w:sz="0" w:space="0" w:color="auto"/>
                <w:bottom w:val="none" w:sz="0" w:space="0" w:color="auto"/>
                <w:right w:val="none" w:sz="0" w:space="0" w:color="auto"/>
              </w:divBdr>
            </w:div>
          </w:divsChild>
        </w:div>
        <w:div w:id="1350987992">
          <w:marLeft w:val="0"/>
          <w:marRight w:val="0"/>
          <w:marTop w:val="0"/>
          <w:marBottom w:val="0"/>
          <w:divBdr>
            <w:top w:val="none" w:sz="0" w:space="0" w:color="auto"/>
            <w:left w:val="none" w:sz="0" w:space="0" w:color="auto"/>
            <w:bottom w:val="none" w:sz="0" w:space="0" w:color="auto"/>
            <w:right w:val="none" w:sz="0" w:space="0" w:color="auto"/>
          </w:divBdr>
          <w:divsChild>
            <w:div w:id="260992394">
              <w:marLeft w:val="0"/>
              <w:marRight w:val="0"/>
              <w:marTop w:val="0"/>
              <w:marBottom w:val="0"/>
              <w:divBdr>
                <w:top w:val="none" w:sz="0" w:space="0" w:color="auto"/>
                <w:left w:val="none" w:sz="0" w:space="0" w:color="auto"/>
                <w:bottom w:val="none" w:sz="0" w:space="0" w:color="auto"/>
                <w:right w:val="none" w:sz="0" w:space="0" w:color="auto"/>
              </w:divBdr>
            </w:div>
            <w:div w:id="513617492">
              <w:marLeft w:val="0"/>
              <w:marRight w:val="0"/>
              <w:marTop w:val="0"/>
              <w:marBottom w:val="0"/>
              <w:divBdr>
                <w:top w:val="none" w:sz="0" w:space="0" w:color="auto"/>
                <w:left w:val="none" w:sz="0" w:space="0" w:color="auto"/>
                <w:bottom w:val="none" w:sz="0" w:space="0" w:color="auto"/>
                <w:right w:val="none" w:sz="0" w:space="0" w:color="auto"/>
              </w:divBdr>
            </w:div>
            <w:div w:id="2082364873">
              <w:marLeft w:val="0"/>
              <w:marRight w:val="0"/>
              <w:marTop w:val="0"/>
              <w:marBottom w:val="0"/>
              <w:divBdr>
                <w:top w:val="none" w:sz="0" w:space="0" w:color="auto"/>
                <w:left w:val="none" w:sz="0" w:space="0" w:color="auto"/>
                <w:bottom w:val="none" w:sz="0" w:space="0" w:color="auto"/>
                <w:right w:val="none" w:sz="0" w:space="0" w:color="auto"/>
              </w:divBdr>
            </w:div>
          </w:divsChild>
        </w:div>
        <w:div w:id="1375429386">
          <w:marLeft w:val="0"/>
          <w:marRight w:val="0"/>
          <w:marTop w:val="0"/>
          <w:marBottom w:val="0"/>
          <w:divBdr>
            <w:top w:val="none" w:sz="0" w:space="0" w:color="auto"/>
            <w:left w:val="none" w:sz="0" w:space="0" w:color="auto"/>
            <w:bottom w:val="none" w:sz="0" w:space="0" w:color="auto"/>
            <w:right w:val="none" w:sz="0" w:space="0" w:color="auto"/>
          </w:divBdr>
          <w:divsChild>
            <w:div w:id="1413354753">
              <w:marLeft w:val="0"/>
              <w:marRight w:val="0"/>
              <w:marTop w:val="0"/>
              <w:marBottom w:val="0"/>
              <w:divBdr>
                <w:top w:val="none" w:sz="0" w:space="0" w:color="auto"/>
                <w:left w:val="none" w:sz="0" w:space="0" w:color="auto"/>
                <w:bottom w:val="none" w:sz="0" w:space="0" w:color="auto"/>
                <w:right w:val="none" w:sz="0" w:space="0" w:color="auto"/>
              </w:divBdr>
            </w:div>
          </w:divsChild>
        </w:div>
        <w:div w:id="1400514535">
          <w:marLeft w:val="0"/>
          <w:marRight w:val="0"/>
          <w:marTop w:val="0"/>
          <w:marBottom w:val="0"/>
          <w:divBdr>
            <w:top w:val="none" w:sz="0" w:space="0" w:color="auto"/>
            <w:left w:val="none" w:sz="0" w:space="0" w:color="auto"/>
            <w:bottom w:val="none" w:sz="0" w:space="0" w:color="auto"/>
            <w:right w:val="none" w:sz="0" w:space="0" w:color="auto"/>
          </w:divBdr>
          <w:divsChild>
            <w:div w:id="402602704">
              <w:marLeft w:val="0"/>
              <w:marRight w:val="0"/>
              <w:marTop w:val="0"/>
              <w:marBottom w:val="0"/>
              <w:divBdr>
                <w:top w:val="none" w:sz="0" w:space="0" w:color="auto"/>
                <w:left w:val="none" w:sz="0" w:space="0" w:color="auto"/>
                <w:bottom w:val="none" w:sz="0" w:space="0" w:color="auto"/>
                <w:right w:val="none" w:sz="0" w:space="0" w:color="auto"/>
              </w:divBdr>
            </w:div>
          </w:divsChild>
        </w:div>
        <w:div w:id="1424840605">
          <w:marLeft w:val="0"/>
          <w:marRight w:val="0"/>
          <w:marTop w:val="0"/>
          <w:marBottom w:val="0"/>
          <w:divBdr>
            <w:top w:val="none" w:sz="0" w:space="0" w:color="auto"/>
            <w:left w:val="none" w:sz="0" w:space="0" w:color="auto"/>
            <w:bottom w:val="none" w:sz="0" w:space="0" w:color="auto"/>
            <w:right w:val="none" w:sz="0" w:space="0" w:color="auto"/>
          </w:divBdr>
          <w:divsChild>
            <w:div w:id="1407845986">
              <w:marLeft w:val="0"/>
              <w:marRight w:val="0"/>
              <w:marTop w:val="0"/>
              <w:marBottom w:val="0"/>
              <w:divBdr>
                <w:top w:val="none" w:sz="0" w:space="0" w:color="auto"/>
                <w:left w:val="none" w:sz="0" w:space="0" w:color="auto"/>
                <w:bottom w:val="none" w:sz="0" w:space="0" w:color="auto"/>
                <w:right w:val="none" w:sz="0" w:space="0" w:color="auto"/>
              </w:divBdr>
            </w:div>
          </w:divsChild>
        </w:div>
        <w:div w:id="1472020200">
          <w:marLeft w:val="0"/>
          <w:marRight w:val="0"/>
          <w:marTop w:val="0"/>
          <w:marBottom w:val="0"/>
          <w:divBdr>
            <w:top w:val="none" w:sz="0" w:space="0" w:color="auto"/>
            <w:left w:val="none" w:sz="0" w:space="0" w:color="auto"/>
            <w:bottom w:val="none" w:sz="0" w:space="0" w:color="auto"/>
            <w:right w:val="none" w:sz="0" w:space="0" w:color="auto"/>
          </w:divBdr>
          <w:divsChild>
            <w:div w:id="1568491904">
              <w:marLeft w:val="0"/>
              <w:marRight w:val="0"/>
              <w:marTop w:val="0"/>
              <w:marBottom w:val="0"/>
              <w:divBdr>
                <w:top w:val="none" w:sz="0" w:space="0" w:color="auto"/>
                <w:left w:val="none" w:sz="0" w:space="0" w:color="auto"/>
                <w:bottom w:val="none" w:sz="0" w:space="0" w:color="auto"/>
                <w:right w:val="none" w:sz="0" w:space="0" w:color="auto"/>
              </w:divBdr>
            </w:div>
          </w:divsChild>
        </w:div>
        <w:div w:id="1520193847">
          <w:marLeft w:val="0"/>
          <w:marRight w:val="0"/>
          <w:marTop w:val="0"/>
          <w:marBottom w:val="0"/>
          <w:divBdr>
            <w:top w:val="none" w:sz="0" w:space="0" w:color="auto"/>
            <w:left w:val="none" w:sz="0" w:space="0" w:color="auto"/>
            <w:bottom w:val="none" w:sz="0" w:space="0" w:color="auto"/>
            <w:right w:val="none" w:sz="0" w:space="0" w:color="auto"/>
          </w:divBdr>
          <w:divsChild>
            <w:div w:id="1960603244">
              <w:marLeft w:val="0"/>
              <w:marRight w:val="0"/>
              <w:marTop w:val="0"/>
              <w:marBottom w:val="0"/>
              <w:divBdr>
                <w:top w:val="none" w:sz="0" w:space="0" w:color="auto"/>
                <w:left w:val="none" w:sz="0" w:space="0" w:color="auto"/>
                <w:bottom w:val="none" w:sz="0" w:space="0" w:color="auto"/>
                <w:right w:val="none" w:sz="0" w:space="0" w:color="auto"/>
              </w:divBdr>
            </w:div>
          </w:divsChild>
        </w:div>
        <w:div w:id="1573657708">
          <w:marLeft w:val="0"/>
          <w:marRight w:val="0"/>
          <w:marTop w:val="0"/>
          <w:marBottom w:val="0"/>
          <w:divBdr>
            <w:top w:val="none" w:sz="0" w:space="0" w:color="auto"/>
            <w:left w:val="none" w:sz="0" w:space="0" w:color="auto"/>
            <w:bottom w:val="none" w:sz="0" w:space="0" w:color="auto"/>
            <w:right w:val="none" w:sz="0" w:space="0" w:color="auto"/>
          </w:divBdr>
          <w:divsChild>
            <w:div w:id="537007495">
              <w:marLeft w:val="0"/>
              <w:marRight w:val="0"/>
              <w:marTop w:val="0"/>
              <w:marBottom w:val="0"/>
              <w:divBdr>
                <w:top w:val="none" w:sz="0" w:space="0" w:color="auto"/>
                <w:left w:val="none" w:sz="0" w:space="0" w:color="auto"/>
                <w:bottom w:val="none" w:sz="0" w:space="0" w:color="auto"/>
                <w:right w:val="none" w:sz="0" w:space="0" w:color="auto"/>
              </w:divBdr>
            </w:div>
          </w:divsChild>
        </w:div>
        <w:div w:id="1576940080">
          <w:marLeft w:val="0"/>
          <w:marRight w:val="0"/>
          <w:marTop w:val="0"/>
          <w:marBottom w:val="0"/>
          <w:divBdr>
            <w:top w:val="none" w:sz="0" w:space="0" w:color="auto"/>
            <w:left w:val="none" w:sz="0" w:space="0" w:color="auto"/>
            <w:bottom w:val="none" w:sz="0" w:space="0" w:color="auto"/>
            <w:right w:val="none" w:sz="0" w:space="0" w:color="auto"/>
          </w:divBdr>
          <w:divsChild>
            <w:div w:id="1993832022">
              <w:marLeft w:val="0"/>
              <w:marRight w:val="0"/>
              <w:marTop w:val="0"/>
              <w:marBottom w:val="0"/>
              <w:divBdr>
                <w:top w:val="none" w:sz="0" w:space="0" w:color="auto"/>
                <w:left w:val="none" w:sz="0" w:space="0" w:color="auto"/>
                <w:bottom w:val="none" w:sz="0" w:space="0" w:color="auto"/>
                <w:right w:val="none" w:sz="0" w:space="0" w:color="auto"/>
              </w:divBdr>
            </w:div>
          </w:divsChild>
        </w:div>
        <w:div w:id="1577782645">
          <w:marLeft w:val="0"/>
          <w:marRight w:val="0"/>
          <w:marTop w:val="0"/>
          <w:marBottom w:val="0"/>
          <w:divBdr>
            <w:top w:val="none" w:sz="0" w:space="0" w:color="auto"/>
            <w:left w:val="none" w:sz="0" w:space="0" w:color="auto"/>
            <w:bottom w:val="none" w:sz="0" w:space="0" w:color="auto"/>
            <w:right w:val="none" w:sz="0" w:space="0" w:color="auto"/>
          </w:divBdr>
          <w:divsChild>
            <w:div w:id="1565867478">
              <w:marLeft w:val="0"/>
              <w:marRight w:val="0"/>
              <w:marTop w:val="0"/>
              <w:marBottom w:val="0"/>
              <w:divBdr>
                <w:top w:val="none" w:sz="0" w:space="0" w:color="auto"/>
                <w:left w:val="none" w:sz="0" w:space="0" w:color="auto"/>
                <w:bottom w:val="none" w:sz="0" w:space="0" w:color="auto"/>
                <w:right w:val="none" w:sz="0" w:space="0" w:color="auto"/>
              </w:divBdr>
            </w:div>
          </w:divsChild>
        </w:div>
        <w:div w:id="1583180214">
          <w:marLeft w:val="0"/>
          <w:marRight w:val="0"/>
          <w:marTop w:val="0"/>
          <w:marBottom w:val="0"/>
          <w:divBdr>
            <w:top w:val="none" w:sz="0" w:space="0" w:color="auto"/>
            <w:left w:val="none" w:sz="0" w:space="0" w:color="auto"/>
            <w:bottom w:val="none" w:sz="0" w:space="0" w:color="auto"/>
            <w:right w:val="none" w:sz="0" w:space="0" w:color="auto"/>
          </w:divBdr>
          <w:divsChild>
            <w:div w:id="893391108">
              <w:marLeft w:val="0"/>
              <w:marRight w:val="0"/>
              <w:marTop w:val="0"/>
              <w:marBottom w:val="0"/>
              <w:divBdr>
                <w:top w:val="none" w:sz="0" w:space="0" w:color="auto"/>
                <w:left w:val="none" w:sz="0" w:space="0" w:color="auto"/>
                <w:bottom w:val="none" w:sz="0" w:space="0" w:color="auto"/>
                <w:right w:val="none" w:sz="0" w:space="0" w:color="auto"/>
              </w:divBdr>
            </w:div>
          </w:divsChild>
        </w:div>
        <w:div w:id="1652707021">
          <w:marLeft w:val="0"/>
          <w:marRight w:val="0"/>
          <w:marTop w:val="0"/>
          <w:marBottom w:val="0"/>
          <w:divBdr>
            <w:top w:val="none" w:sz="0" w:space="0" w:color="auto"/>
            <w:left w:val="none" w:sz="0" w:space="0" w:color="auto"/>
            <w:bottom w:val="none" w:sz="0" w:space="0" w:color="auto"/>
            <w:right w:val="none" w:sz="0" w:space="0" w:color="auto"/>
          </w:divBdr>
          <w:divsChild>
            <w:div w:id="642739947">
              <w:marLeft w:val="0"/>
              <w:marRight w:val="0"/>
              <w:marTop w:val="0"/>
              <w:marBottom w:val="0"/>
              <w:divBdr>
                <w:top w:val="none" w:sz="0" w:space="0" w:color="auto"/>
                <w:left w:val="none" w:sz="0" w:space="0" w:color="auto"/>
                <w:bottom w:val="none" w:sz="0" w:space="0" w:color="auto"/>
                <w:right w:val="none" w:sz="0" w:space="0" w:color="auto"/>
              </w:divBdr>
            </w:div>
          </w:divsChild>
        </w:div>
        <w:div w:id="1716806106">
          <w:marLeft w:val="0"/>
          <w:marRight w:val="0"/>
          <w:marTop w:val="0"/>
          <w:marBottom w:val="0"/>
          <w:divBdr>
            <w:top w:val="none" w:sz="0" w:space="0" w:color="auto"/>
            <w:left w:val="none" w:sz="0" w:space="0" w:color="auto"/>
            <w:bottom w:val="none" w:sz="0" w:space="0" w:color="auto"/>
            <w:right w:val="none" w:sz="0" w:space="0" w:color="auto"/>
          </w:divBdr>
          <w:divsChild>
            <w:div w:id="1785997160">
              <w:marLeft w:val="0"/>
              <w:marRight w:val="0"/>
              <w:marTop w:val="0"/>
              <w:marBottom w:val="0"/>
              <w:divBdr>
                <w:top w:val="none" w:sz="0" w:space="0" w:color="auto"/>
                <w:left w:val="none" w:sz="0" w:space="0" w:color="auto"/>
                <w:bottom w:val="none" w:sz="0" w:space="0" w:color="auto"/>
                <w:right w:val="none" w:sz="0" w:space="0" w:color="auto"/>
              </w:divBdr>
            </w:div>
          </w:divsChild>
        </w:div>
        <w:div w:id="1725720022">
          <w:marLeft w:val="0"/>
          <w:marRight w:val="0"/>
          <w:marTop w:val="0"/>
          <w:marBottom w:val="0"/>
          <w:divBdr>
            <w:top w:val="none" w:sz="0" w:space="0" w:color="auto"/>
            <w:left w:val="none" w:sz="0" w:space="0" w:color="auto"/>
            <w:bottom w:val="none" w:sz="0" w:space="0" w:color="auto"/>
            <w:right w:val="none" w:sz="0" w:space="0" w:color="auto"/>
          </w:divBdr>
          <w:divsChild>
            <w:div w:id="1949047739">
              <w:marLeft w:val="0"/>
              <w:marRight w:val="0"/>
              <w:marTop w:val="0"/>
              <w:marBottom w:val="0"/>
              <w:divBdr>
                <w:top w:val="none" w:sz="0" w:space="0" w:color="auto"/>
                <w:left w:val="none" w:sz="0" w:space="0" w:color="auto"/>
                <w:bottom w:val="none" w:sz="0" w:space="0" w:color="auto"/>
                <w:right w:val="none" w:sz="0" w:space="0" w:color="auto"/>
              </w:divBdr>
            </w:div>
          </w:divsChild>
        </w:div>
        <w:div w:id="1748186077">
          <w:marLeft w:val="0"/>
          <w:marRight w:val="0"/>
          <w:marTop w:val="0"/>
          <w:marBottom w:val="0"/>
          <w:divBdr>
            <w:top w:val="none" w:sz="0" w:space="0" w:color="auto"/>
            <w:left w:val="none" w:sz="0" w:space="0" w:color="auto"/>
            <w:bottom w:val="none" w:sz="0" w:space="0" w:color="auto"/>
            <w:right w:val="none" w:sz="0" w:space="0" w:color="auto"/>
          </w:divBdr>
          <w:divsChild>
            <w:div w:id="889344092">
              <w:marLeft w:val="0"/>
              <w:marRight w:val="0"/>
              <w:marTop w:val="0"/>
              <w:marBottom w:val="0"/>
              <w:divBdr>
                <w:top w:val="none" w:sz="0" w:space="0" w:color="auto"/>
                <w:left w:val="none" w:sz="0" w:space="0" w:color="auto"/>
                <w:bottom w:val="none" w:sz="0" w:space="0" w:color="auto"/>
                <w:right w:val="none" w:sz="0" w:space="0" w:color="auto"/>
              </w:divBdr>
            </w:div>
          </w:divsChild>
        </w:div>
        <w:div w:id="1750469492">
          <w:marLeft w:val="0"/>
          <w:marRight w:val="0"/>
          <w:marTop w:val="0"/>
          <w:marBottom w:val="0"/>
          <w:divBdr>
            <w:top w:val="none" w:sz="0" w:space="0" w:color="auto"/>
            <w:left w:val="none" w:sz="0" w:space="0" w:color="auto"/>
            <w:bottom w:val="none" w:sz="0" w:space="0" w:color="auto"/>
            <w:right w:val="none" w:sz="0" w:space="0" w:color="auto"/>
          </w:divBdr>
          <w:divsChild>
            <w:div w:id="1472867464">
              <w:marLeft w:val="0"/>
              <w:marRight w:val="0"/>
              <w:marTop w:val="0"/>
              <w:marBottom w:val="0"/>
              <w:divBdr>
                <w:top w:val="none" w:sz="0" w:space="0" w:color="auto"/>
                <w:left w:val="none" w:sz="0" w:space="0" w:color="auto"/>
                <w:bottom w:val="none" w:sz="0" w:space="0" w:color="auto"/>
                <w:right w:val="none" w:sz="0" w:space="0" w:color="auto"/>
              </w:divBdr>
            </w:div>
          </w:divsChild>
        </w:div>
        <w:div w:id="1826974374">
          <w:marLeft w:val="0"/>
          <w:marRight w:val="0"/>
          <w:marTop w:val="0"/>
          <w:marBottom w:val="0"/>
          <w:divBdr>
            <w:top w:val="none" w:sz="0" w:space="0" w:color="auto"/>
            <w:left w:val="none" w:sz="0" w:space="0" w:color="auto"/>
            <w:bottom w:val="none" w:sz="0" w:space="0" w:color="auto"/>
            <w:right w:val="none" w:sz="0" w:space="0" w:color="auto"/>
          </w:divBdr>
          <w:divsChild>
            <w:div w:id="1825200324">
              <w:marLeft w:val="0"/>
              <w:marRight w:val="0"/>
              <w:marTop w:val="0"/>
              <w:marBottom w:val="0"/>
              <w:divBdr>
                <w:top w:val="none" w:sz="0" w:space="0" w:color="auto"/>
                <w:left w:val="none" w:sz="0" w:space="0" w:color="auto"/>
                <w:bottom w:val="none" w:sz="0" w:space="0" w:color="auto"/>
                <w:right w:val="none" w:sz="0" w:space="0" w:color="auto"/>
              </w:divBdr>
            </w:div>
          </w:divsChild>
        </w:div>
        <w:div w:id="1833905859">
          <w:marLeft w:val="0"/>
          <w:marRight w:val="0"/>
          <w:marTop w:val="0"/>
          <w:marBottom w:val="0"/>
          <w:divBdr>
            <w:top w:val="none" w:sz="0" w:space="0" w:color="auto"/>
            <w:left w:val="none" w:sz="0" w:space="0" w:color="auto"/>
            <w:bottom w:val="none" w:sz="0" w:space="0" w:color="auto"/>
            <w:right w:val="none" w:sz="0" w:space="0" w:color="auto"/>
          </w:divBdr>
          <w:divsChild>
            <w:div w:id="1196697882">
              <w:marLeft w:val="0"/>
              <w:marRight w:val="0"/>
              <w:marTop w:val="0"/>
              <w:marBottom w:val="0"/>
              <w:divBdr>
                <w:top w:val="none" w:sz="0" w:space="0" w:color="auto"/>
                <w:left w:val="none" w:sz="0" w:space="0" w:color="auto"/>
                <w:bottom w:val="none" w:sz="0" w:space="0" w:color="auto"/>
                <w:right w:val="none" w:sz="0" w:space="0" w:color="auto"/>
              </w:divBdr>
            </w:div>
          </w:divsChild>
        </w:div>
        <w:div w:id="1908880463">
          <w:marLeft w:val="0"/>
          <w:marRight w:val="0"/>
          <w:marTop w:val="0"/>
          <w:marBottom w:val="0"/>
          <w:divBdr>
            <w:top w:val="none" w:sz="0" w:space="0" w:color="auto"/>
            <w:left w:val="none" w:sz="0" w:space="0" w:color="auto"/>
            <w:bottom w:val="none" w:sz="0" w:space="0" w:color="auto"/>
            <w:right w:val="none" w:sz="0" w:space="0" w:color="auto"/>
          </w:divBdr>
          <w:divsChild>
            <w:div w:id="102920690">
              <w:marLeft w:val="0"/>
              <w:marRight w:val="0"/>
              <w:marTop w:val="0"/>
              <w:marBottom w:val="0"/>
              <w:divBdr>
                <w:top w:val="none" w:sz="0" w:space="0" w:color="auto"/>
                <w:left w:val="none" w:sz="0" w:space="0" w:color="auto"/>
                <w:bottom w:val="none" w:sz="0" w:space="0" w:color="auto"/>
                <w:right w:val="none" w:sz="0" w:space="0" w:color="auto"/>
              </w:divBdr>
            </w:div>
          </w:divsChild>
        </w:div>
        <w:div w:id="1931355080">
          <w:marLeft w:val="0"/>
          <w:marRight w:val="0"/>
          <w:marTop w:val="0"/>
          <w:marBottom w:val="0"/>
          <w:divBdr>
            <w:top w:val="none" w:sz="0" w:space="0" w:color="auto"/>
            <w:left w:val="none" w:sz="0" w:space="0" w:color="auto"/>
            <w:bottom w:val="none" w:sz="0" w:space="0" w:color="auto"/>
            <w:right w:val="none" w:sz="0" w:space="0" w:color="auto"/>
          </w:divBdr>
          <w:divsChild>
            <w:div w:id="1863547218">
              <w:marLeft w:val="0"/>
              <w:marRight w:val="0"/>
              <w:marTop w:val="0"/>
              <w:marBottom w:val="0"/>
              <w:divBdr>
                <w:top w:val="none" w:sz="0" w:space="0" w:color="auto"/>
                <w:left w:val="none" w:sz="0" w:space="0" w:color="auto"/>
                <w:bottom w:val="none" w:sz="0" w:space="0" w:color="auto"/>
                <w:right w:val="none" w:sz="0" w:space="0" w:color="auto"/>
              </w:divBdr>
            </w:div>
          </w:divsChild>
        </w:div>
        <w:div w:id="1977489617">
          <w:marLeft w:val="0"/>
          <w:marRight w:val="0"/>
          <w:marTop w:val="0"/>
          <w:marBottom w:val="0"/>
          <w:divBdr>
            <w:top w:val="none" w:sz="0" w:space="0" w:color="auto"/>
            <w:left w:val="none" w:sz="0" w:space="0" w:color="auto"/>
            <w:bottom w:val="none" w:sz="0" w:space="0" w:color="auto"/>
            <w:right w:val="none" w:sz="0" w:space="0" w:color="auto"/>
          </w:divBdr>
          <w:divsChild>
            <w:div w:id="244147210">
              <w:marLeft w:val="0"/>
              <w:marRight w:val="0"/>
              <w:marTop w:val="0"/>
              <w:marBottom w:val="0"/>
              <w:divBdr>
                <w:top w:val="none" w:sz="0" w:space="0" w:color="auto"/>
                <w:left w:val="none" w:sz="0" w:space="0" w:color="auto"/>
                <w:bottom w:val="none" w:sz="0" w:space="0" w:color="auto"/>
                <w:right w:val="none" w:sz="0" w:space="0" w:color="auto"/>
              </w:divBdr>
            </w:div>
          </w:divsChild>
        </w:div>
        <w:div w:id="1978606818">
          <w:marLeft w:val="0"/>
          <w:marRight w:val="0"/>
          <w:marTop w:val="0"/>
          <w:marBottom w:val="0"/>
          <w:divBdr>
            <w:top w:val="none" w:sz="0" w:space="0" w:color="auto"/>
            <w:left w:val="none" w:sz="0" w:space="0" w:color="auto"/>
            <w:bottom w:val="none" w:sz="0" w:space="0" w:color="auto"/>
            <w:right w:val="none" w:sz="0" w:space="0" w:color="auto"/>
          </w:divBdr>
          <w:divsChild>
            <w:div w:id="2108967023">
              <w:marLeft w:val="0"/>
              <w:marRight w:val="0"/>
              <w:marTop w:val="0"/>
              <w:marBottom w:val="0"/>
              <w:divBdr>
                <w:top w:val="none" w:sz="0" w:space="0" w:color="auto"/>
                <w:left w:val="none" w:sz="0" w:space="0" w:color="auto"/>
                <w:bottom w:val="none" w:sz="0" w:space="0" w:color="auto"/>
                <w:right w:val="none" w:sz="0" w:space="0" w:color="auto"/>
              </w:divBdr>
            </w:div>
          </w:divsChild>
        </w:div>
        <w:div w:id="1984120378">
          <w:marLeft w:val="0"/>
          <w:marRight w:val="0"/>
          <w:marTop w:val="0"/>
          <w:marBottom w:val="0"/>
          <w:divBdr>
            <w:top w:val="none" w:sz="0" w:space="0" w:color="auto"/>
            <w:left w:val="none" w:sz="0" w:space="0" w:color="auto"/>
            <w:bottom w:val="none" w:sz="0" w:space="0" w:color="auto"/>
            <w:right w:val="none" w:sz="0" w:space="0" w:color="auto"/>
          </w:divBdr>
          <w:divsChild>
            <w:div w:id="1912498123">
              <w:marLeft w:val="0"/>
              <w:marRight w:val="0"/>
              <w:marTop w:val="0"/>
              <w:marBottom w:val="0"/>
              <w:divBdr>
                <w:top w:val="none" w:sz="0" w:space="0" w:color="auto"/>
                <w:left w:val="none" w:sz="0" w:space="0" w:color="auto"/>
                <w:bottom w:val="none" w:sz="0" w:space="0" w:color="auto"/>
                <w:right w:val="none" w:sz="0" w:space="0" w:color="auto"/>
              </w:divBdr>
            </w:div>
          </w:divsChild>
        </w:div>
        <w:div w:id="1998459041">
          <w:marLeft w:val="0"/>
          <w:marRight w:val="0"/>
          <w:marTop w:val="0"/>
          <w:marBottom w:val="0"/>
          <w:divBdr>
            <w:top w:val="none" w:sz="0" w:space="0" w:color="auto"/>
            <w:left w:val="none" w:sz="0" w:space="0" w:color="auto"/>
            <w:bottom w:val="none" w:sz="0" w:space="0" w:color="auto"/>
            <w:right w:val="none" w:sz="0" w:space="0" w:color="auto"/>
          </w:divBdr>
          <w:divsChild>
            <w:div w:id="1018627586">
              <w:marLeft w:val="0"/>
              <w:marRight w:val="0"/>
              <w:marTop w:val="0"/>
              <w:marBottom w:val="0"/>
              <w:divBdr>
                <w:top w:val="none" w:sz="0" w:space="0" w:color="auto"/>
                <w:left w:val="none" w:sz="0" w:space="0" w:color="auto"/>
                <w:bottom w:val="none" w:sz="0" w:space="0" w:color="auto"/>
                <w:right w:val="none" w:sz="0" w:space="0" w:color="auto"/>
              </w:divBdr>
            </w:div>
          </w:divsChild>
        </w:div>
        <w:div w:id="2049405095">
          <w:marLeft w:val="0"/>
          <w:marRight w:val="0"/>
          <w:marTop w:val="0"/>
          <w:marBottom w:val="0"/>
          <w:divBdr>
            <w:top w:val="none" w:sz="0" w:space="0" w:color="auto"/>
            <w:left w:val="none" w:sz="0" w:space="0" w:color="auto"/>
            <w:bottom w:val="none" w:sz="0" w:space="0" w:color="auto"/>
            <w:right w:val="none" w:sz="0" w:space="0" w:color="auto"/>
          </w:divBdr>
          <w:divsChild>
            <w:div w:id="267084900">
              <w:marLeft w:val="0"/>
              <w:marRight w:val="0"/>
              <w:marTop w:val="0"/>
              <w:marBottom w:val="0"/>
              <w:divBdr>
                <w:top w:val="none" w:sz="0" w:space="0" w:color="auto"/>
                <w:left w:val="none" w:sz="0" w:space="0" w:color="auto"/>
                <w:bottom w:val="none" w:sz="0" w:space="0" w:color="auto"/>
                <w:right w:val="none" w:sz="0" w:space="0" w:color="auto"/>
              </w:divBdr>
            </w:div>
          </w:divsChild>
        </w:div>
        <w:div w:id="2052000656">
          <w:marLeft w:val="0"/>
          <w:marRight w:val="0"/>
          <w:marTop w:val="0"/>
          <w:marBottom w:val="0"/>
          <w:divBdr>
            <w:top w:val="none" w:sz="0" w:space="0" w:color="auto"/>
            <w:left w:val="none" w:sz="0" w:space="0" w:color="auto"/>
            <w:bottom w:val="none" w:sz="0" w:space="0" w:color="auto"/>
            <w:right w:val="none" w:sz="0" w:space="0" w:color="auto"/>
          </w:divBdr>
          <w:divsChild>
            <w:div w:id="400107029">
              <w:marLeft w:val="0"/>
              <w:marRight w:val="0"/>
              <w:marTop w:val="0"/>
              <w:marBottom w:val="0"/>
              <w:divBdr>
                <w:top w:val="none" w:sz="0" w:space="0" w:color="auto"/>
                <w:left w:val="none" w:sz="0" w:space="0" w:color="auto"/>
                <w:bottom w:val="none" w:sz="0" w:space="0" w:color="auto"/>
                <w:right w:val="none" w:sz="0" w:space="0" w:color="auto"/>
              </w:divBdr>
            </w:div>
          </w:divsChild>
        </w:div>
        <w:div w:id="2054427737">
          <w:marLeft w:val="0"/>
          <w:marRight w:val="0"/>
          <w:marTop w:val="0"/>
          <w:marBottom w:val="0"/>
          <w:divBdr>
            <w:top w:val="none" w:sz="0" w:space="0" w:color="auto"/>
            <w:left w:val="none" w:sz="0" w:space="0" w:color="auto"/>
            <w:bottom w:val="none" w:sz="0" w:space="0" w:color="auto"/>
            <w:right w:val="none" w:sz="0" w:space="0" w:color="auto"/>
          </w:divBdr>
          <w:divsChild>
            <w:div w:id="388304243">
              <w:marLeft w:val="0"/>
              <w:marRight w:val="0"/>
              <w:marTop w:val="0"/>
              <w:marBottom w:val="0"/>
              <w:divBdr>
                <w:top w:val="none" w:sz="0" w:space="0" w:color="auto"/>
                <w:left w:val="none" w:sz="0" w:space="0" w:color="auto"/>
                <w:bottom w:val="none" w:sz="0" w:space="0" w:color="auto"/>
                <w:right w:val="none" w:sz="0" w:space="0" w:color="auto"/>
              </w:divBdr>
            </w:div>
          </w:divsChild>
        </w:div>
        <w:div w:id="2077313348">
          <w:marLeft w:val="0"/>
          <w:marRight w:val="0"/>
          <w:marTop w:val="0"/>
          <w:marBottom w:val="0"/>
          <w:divBdr>
            <w:top w:val="none" w:sz="0" w:space="0" w:color="auto"/>
            <w:left w:val="none" w:sz="0" w:space="0" w:color="auto"/>
            <w:bottom w:val="none" w:sz="0" w:space="0" w:color="auto"/>
            <w:right w:val="none" w:sz="0" w:space="0" w:color="auto"/>
          </w:divBdr>
          <w:divsChild>
            <w:div w:id="1817455218">
              <w:marLeft w:val="0"/>
              <w:marRight w:val="0"/>
              <w:marTop w:val="0"/>
              <w:marBottom w:val="0"/>
              <w:divBdr>
                <w:top w:val="none" w:sz="0" w:space="0" w:color="auto"/>
                <w:left w:val="none" w:sz="0" w:space="0" w:color="auto"/>
                <w:bottom w:val="none" w:sz="0" w:space="0" w:color="auto"/>
                <w:right w:val="none" w:sz="0" w:space="0" w:color="auto"/>
              </w:divBdr>
            </w:div>
          </w:divsChild>
        </w:div>
        <w:div w:id="2094475375">
          <w:marLeft w:val="0"/>
          <w:marRight w:val="0"/>
          <w:marTop w:val="0"/>
          <w:marBottom w:val="0"/>
          <w:divBdr>
            <w:top w:val="none" w:sz="0" w:space="0" w:color="auto"/>
            <w:left w:val="none" w:sz="0" w:space="0" w:color="auto"/>
            <w:bottom w:val="none" w:sz="0" w:space="0" w:color="auto"/>
            <w:right w:val="none" w:sz="0" w:space="0" w:color="auto"/>
          </w:divBdr>
          <w:divsChild>
            <w:div w:id="16789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85939">
      <w:bodyDiv w:val="1"/>
      <w:marLeft w:val="0"/>
      <w:marRight w:val="0"/>
      <w:marTop w:val="0"/>
      <w:marBottom w:val="0"/>
      <w:divBdr>
        <w:top w:val="none" w:sz="0" w:space="0" w:color="auto"/>
        <w:left w:val="none" w:sz="0" w:space="0" w:color="auto"/>
        <w:bottom w:val="none" w:sz="0" w:space="0" w:color="auto"/>
        <w:right w:val="none" w:sz="0" w:space="0" w:color="auto"/>
      </w:divBdr>
    </w:div>
    <w:div w:id="482703431">
      <w:bodyDiv w:val="1"/>
      <w:marLeft w:val="0"/>
      <w:marRight w:val="0"/>
      <w:marTop w:val="0"/>
      <w:marBottom w:val="0"/>
      <w:divBdr>
        <w:top w:val="none" w:sz="0" w:space="0" w:color="auto"/>
        <w:left w:val="none" w:sz="0" w:space="0" w:color="auto"/>
        <w:bottom w:val="none" w:sz="0" w:space="0" w:color="auto"/>
        <w:right w:val="none" w:sz="0" w:space="0" w:color="auto"/>
      </w:divBdr>
      <w:divsChild>
        <w:div w:id="325206210">
          <w:marLeft w:val="0"/>
          <w:marRight w:val="0"/>
          <w:marTop w:val="0"/>
          <w:marBottom w:val="0"/>
          <w:divBdr>
            <w:top w:val="none" w:sz="0" w:space="0" w:color="auto"/>
            <w:left w:val="none" w:sz="0" w:space="0" w:color="auto"/>
            <w:bottom w:val="none" w:sz="0" w:space="0" w:color="auto"/>
            <w:right w:val="none" w:sz="0" w:space="0" w:color="auto"/>
          </w:divBdr>
        </w:div>
        <w:div w:id="1110969766">
          <w:marLeft w:val="0"/>
          <w:marRight w:val="0"/>
          <w:marTop w:val="0"/>
          <w:marBottom w:val="0"/>
          <w:divBdr>
            <w:top w:val="none" w:sz="0" w:space="0" w:color="auto"/>
            <w:left w:val="none" w:sz="0" w:space="0" w:color="auto"/>
            <w:bottom w:val="none" w:sz="0" w:space="0" w:color="auto"/>
            <w:right w:val="none" w:sz="0" w:space="0" w:color="auto"/>
          </w:divBdr>
        </w:div>
        <w:div w:id="1635403265">
          <w:marLeft w:val="0"/>
          <w:marRight w:val="0"/>
          <w:marTop w:val="0"/>
          <w:marBottom w:val="0"/>
          <w:divBdr>
            <w:top w:val="none" w:sz="0" w:space="0" w:color="auto"/>
            <w:left w:val="none" w:sz="0" w:space="0" w:color="auto"/>
            <w:bottom w:val="none" w:sz="0" w:space="0" w:color="auto"/>
            <w:right w:val="none" w:sz="0" w:space="0" w:color="auto"/>
          </w:divBdr>
        </w:div>
      </w:divsChild>
    </w:div>
    <w:div w:id="500857106">
      <w:bodyDiv w:val="1"/>
      <w:marLeft w:val="0"/>
      <w:marRight w:val="0"/>
      <w:marTop w:val="0"/>
      <w:marBottom w:val="0"/>
      <w:divBdr>
        <w:top w:val="none" w:sz="0" w:space="0" w:color="auto"/>
        <w:left w:val="none" w:sz="0" w:space="0" w:color="auto"/>
        <w:bottom w:val="none" w:sz="0" w:space="0" w:color="auto"/>
        <w:right w:val="none" w:sz="0" w:space="0" w:color="auto"/>
      </w:divBdr>
      <w:divsChild>
        <w:div w:id="265233271">
          <w:marLeft w:val="0"/>
          <w:marRight w:val="0"/>
          <w:marTop w:val="0"/>
          <w:marBottom w:val="0"/>
          <w:divBdr>
            <w:top w:val="none" w:sz="0" w:space="0" w:color="auto"/>
            <w:left w:val="none" w:sz="0" w:space="0" w:color="auto"/>
            <w:bottom w:val="none" w:sz="0" w:space="0" w:color="auto"/>
            <w:right w:val="none" w:sz="0" w:space="0" w:color="auto"/>
          </w:divBdr>
        </w:div>
        <w:div w:id="336276204">
          <w:marLeft w:val="0"/>
          <w:marRight w:val="0"/>
          <w:marTop w:val="0"/>
          <w:marBottom w:val="0"/>
          <w:divBdr>
            <w:top w:val="none" w:sz="0" w:space="0" w:color="auto"/>
            <w:left w:val="none" w:sz="0" w:space="0" w:color="auto"/>
            <w:bottom w:val="none" w:sz="0" w:space="0" w:color="auto"/>
            <w:right w:val="none" w:sz="0" w:space="0" w:color="auto"/>
          </w:divBdr>
        </w:div>
        <w:div w:id="340544294">
          <w:marLeft w:val="0"/>
          <w:marRight w:val="0"/>
          <w:marTop w:val="0"/>
          <w:marBottom w:val="0"/>
          <w:divBdr>
            <w:top w:val="none" w:sz="0" w:space="0" w:color="auto"/>
            <w:left w:val="none" w:sz="0" w:space="0" w:color="auto"/>
            <w:bottom w:val="none" w:sz="0" w:space="0" w:color="auto"/>
            <w:right w:val="none" w:sz="0" w:space="0" w:color="auto"/>
          </w:divBdr>
          <w:divsChild>
            <w:div w:id="183060677">
              <w:marLeft w:val="0"/>
              <w:marRight w:val="0"/>
              <w:marTop w:val="0"/>
              <w:marBottom w:val="0"/>
              <w:divBdr>
                <w:top w:val="none" w:sz="0" w:space="0" w:color="auto"/>
                <w:left w:val="none" w:sz="0" w:space="0" w:color="auto"/>
                <w:bottom w:val="none" w:sz="0" w:space="0" w:color="auto"/>
                <w:right w:val="none" w:sz="0" w:space="0" w:color="auto"/>
              </w:divBdr>
            </w:div>
            <w:div w:id="376662547">
              <w:marLeft w:val="0"/>
              <w:marRight w:val="0"/>
              <w:marTop w:val="0"/>
              <w:marBottom w:val="0"/>
              <w:divBdr>
                <w:top w:val="none" w:sz="0" w:space="0" w:color="auto"/>
                <w:left w:val="none" w:sz="0" w:space="0" w:color="auto"/>
                <w:bottom w:val="none" w:sz="0" w:space="0" w:color="auto"/>
                <w:right w:val="none" w:sz="0" w:space="0" w:color="auto"/>
              </w:divBdr>
            </w:div>
            <w:div w:id="957029734">
              <w:marLeft w:val="0"/>
              <w:marRight w:val="0"/>
              <w:marTop w:val="0"/>
              <w:marBottom w:val="0"/>
              <w:divBdr>
                <w:top w:val="none" w:sz="0" w:space="0" w:color="auto"/>
                <w:left w:val="none" w:sz="0" w:space="0" w:color="auto"/>
                <w:bottom w:val="none" w:sz="0" w:space="0" w:color="auto"/>
                <w:right w:val="none" w:sz="0" w:space="0" w:color="auto"/>
              </w:divBdr>
            </w:div>
            <w:div w:id="1399398338">
              <w:marLeft w:val="0"/>
              <w:marRight w:val="0"/>
              <w:marTop w:val="0"/>
              <w:marBottom w:val="0"/>
              <w:divBdr>
                <w:top w:val="none" w:sz="0" w:space="0" w:color="auto"/>
                <w:left w:val="none" w:sz="0" w:space="0" w:color="auto"/>
                <w:bottom w:val="none" w:sz="0" w:space="0" w:color="auto"/>
                <w:right w:val="none" w:sz="0" w:space="0" w:color="auto"/>
              </w:divBdr>
            </w:div>
            <w:div w:id="1586450238">
              <w:marLeft w:val="0"/>
              <w:marRight w:val="0"/>
              <w:marTop w:val="0"/>
              <w:marBottom w:val="0"/>
              <w:divBdr>
                <w:top w:val="none" w:sz="0" w:space="0" w:color="auto"/>
                <w:left w:val="none" w:sz="0" w:space="0" w:color="auto"/>
                <w:bottom w:val="none" w:sz="0" w:space="0" w:color="auto"/>
                <w:right w:val="none" w:sz="0" w:space="0" w:color="auto"/>
              </w:divBdr>
            </w:div>
            <w:div w:id="1600062982">
              <w:marLeft w:val="0"/>
              <w:marRight w:val="0"/>
              <w:marTop w:val="0"/>
              <w:marBottom w:val="0"/>
              <w:divBdr>
                <w:top w:val="none" w:sz="0" w:space="0" w:color="auto"/>
                <w:left w:val="none" w:sz="0" w:space="0" w:color="auto"/>
                <w:bottom w:val="none" w:sz="0" w:space="0" w:color="auto"/>
                <w:right w:val="none" w:sz="0" w:space="0" w:color="auto"/>
              </w:divBdr>
            </w:div>
            <w:div w:id="2137332291">
              <w:marLeft w:val="0"/>
              <w:marRight w:val="0"/>
              <w:marTop w:val="0"/>
              <w:marBottom w:val="0"/>
              <w:divBdr>
                <w:top w:val="none" w:sz="0" w:space="0" w:color="auto"/>
                <w:left w:val="none" w:sz="0" w:space="0" w:color="auto"/>
                <w:bottom w:val="none" w:sz="0" w:space="0" w:color="auto"/>
                <w:right w:val="none" w:sz="0" w:space="0" w:color="auto"/>
              </w:divBdr>
            </w:div>
          </w:divsChild>
        </w:div>
        <w:div w:id="382019395">
          <w:marLeft w:val="0"/>
          <w:marRight w:val="0"/>
          <w:marTop w:val="0"/>
          <w:marBottom w:val="0"/>
          <w:divBdr>
            <w:top w:val="none" w:sz="0" w:space="0" w:color="auto"/>
            <w:left w:val="none" w:sz="0" w:space="0" w:color="auto"/>
            <w:bottom w:val="none" w:sz="0" w:space="0" w:color="auto"/>
            <w:right w:val="none" w:sz="0" w:space="0" w:color="auto"/>
          </w:divBdr>
        </w:div>
        <w:div w:id="436799235">
          <w:marLeft w:val="0"/>
          <w:marRight w:val="0"/>
          <w:marTop w:val="0"/>
          <w:marBottom w:val="0"/>
          <w:divBdr>
            <w:top w:val="none" w:sz="0" w:space="0" w:color="auto"/>
            <w:left w:val="none" w:sz="0" w:space="0" w:color="auto"/>
            <w:bottom w:val="none" w:sz="0" w:space="0" w:color="auto"/>
            <w:right w:val="none" w:sz="0" w:space="0" w:color="auto"/>
          </w:divBdr>
        </w:div>
        <w:div w:id="626736747">
          <w:marLeft w:val="0"/>
          <w:marRight w:val="0"/>
          <w:marTop w:val="0"/>
          <w:marBottom w:val="0"/>
          <w:divBdr>
            <w:top w:val="none" w:sz="0" w:space="0" w:color="auto"/>
            <w:left w:val="none" w:sz="0" w:space="0" w:color="auto"/>
            <w:bottom w:val="none" w:sz="0" w:space="0" w:color="auto"/>
            <w:right w:val="none" w:sz="0" w:space="0" w:color="auto"/>
          </w:divBdr>
          <w:divsChild>
            <w:div w:id="81222376">
              <w:marLeft w:val="0"/>
              <w:marRight w:val="0"/>
              <w:marTop w:val="0"/>
              <w:marBottom w:val="0"/>
              <w:divBdr>
                <w:top w:val="none" w:sz="0" w:space="0" w:color="auto"/>
                <w:left w:val="none" w:sz="0" w:space="0" w:color="auto"/>
                <w:bottom w:val="none" w:sz="0" w:space="0" w:color="auto"/>
                <w:right w:val="none" w:sz="0" w:space="0" w:color="auto"/>
              </w:divBdr>
            </w:div>
            <w:div w:id="176963529">
              <w:marLeft w:val="0"/>
              <w:marRight w:val="0"/>
              <w:marTop w:val="0"/>
              <w:marBottom w:val="0"/>
              <w:divBdr>
                <w:top w:val="none" w:sz="0" w:space="0" w:color="auto"/>
                <w:left w:val="none" w:sz="0" w:space="0" w:color="auto"/>
                <w:bottom w:val="none" w:sz="0" w:space="0" w:color="auto"/>
                <w:right w:val="none" w:sz="0" w:space="0" w:color="auto"/>
              </w:divBdr>
            </w:div>
            <w:div w:id="387457242">
              <w:marLeft w:val="0"/>
              <w:marRight w:val="0"/>
              <w:marTop w:val="0"/>
              <w:marBottom w:val="0"/>
              <w:divBdr>
                <w:top w:val="none" w:sz="0" w:space="0" w:color="auto"/>
                <w:left w:val="none" w:sz="0" w:space="0" w:color="auto"/>
                <w:bottom w:val="none" w:sz="0" w:space="0" w:color="auto"/>
                <w:right w:val="none" w:sz="0" w:space="0" w:color="auto"/>
              </w:divBdr>
            </w:div>
            <w:div w:id="406414942">
              <w:marLeft w:val="0"/>
              <w:marRight w:val="0"/>
              <w:marTop w:val="0"/>
              <w:marBottom w:val="0"/>
              <w:divBdr>
                <w:top w:val="none" w:sz="0" w:space="0" w:color="auto"/>
                <w:left w:val="none" w:sz="0" w:space="0" w:color="auto"/>
                <w:bottom w:val="none" w:sz="0" w:space="0" w:color="auto"/>
                <w:right w:val="none" w:sz="0" w:space="0" w:color="auto"/>
              </w:divBdr>
            </w:div>
            <w:div w:id="535312803">
              <w:marLeft w:val="0"/>
              <w:marRight w:val="0"/>
              <w:marTop w:val="0"/>
              <w:marBottom w:val="0"/>
              <w:divBdr>
                <w:top w:val="none" w:sz="0" w:space="0" w:color="auto"/>
                <w:left w:val="none" w:sz="0" w:space="0" w:color="auto"/>
                <w:bottom w:val="none" w:sz="0" w:space="0" w:color="auto"/>
                <w:right w:val="none" w:sz="0" w:space="0" w:color="auto"/>
              </w:divBdr>
            </w:div>
            <w:div w:id="742415087">
              <w:marLeft w:val="0"/>
              <w:marRight w:val="0"/>
              <w:marTop w:val="0"/>
              <w:marBottom w:val="0"/>
              <w:divBdr>
                <w:top w:val="none" w:sz="0" w:space="0" w:color="auto"/>
                <w:left w:val="none" w:sz="0" w:space="0" w:color="auto"/>
                <w:bottom w:val="none" w:sz="0" w:space="0" w:color="auto"/>
                <w:right w:val="none" w:sz="0" w:space="0" w:color="auto"/>
              </w:divBdr>
            </w:div>
            <w:div w:id="895698525">
              <w:marLeft w:val="0"/>
              <w:marRight w:val="0"/>
              <w:marTop w:val="0"/>
              <w:marBottom w:val="0"/>
              <w:divBdr>
                <w:top w:val="none" w:sz="0" w:space="0" w:color="auto"/>
                <w:left w:val="none" w:sz="0" w:space="0" w:color="auto"/>
                <w:bottom w:val="none" w:sz="0" w:space="0" w:color="auto"/>
                <w:right w:val="none" w:sz="0" w:space="0" w:color="auto"/>
              </w:divBdr>
            </w:div>
            <w:div w:id="901872292">
              <w:marLeft w:val="0"/>
              <w:marRight w:val="0"/>
              <w:marTop w:val="0"/>
              <w:marBottom w:val="0"/>
              <w:divBdr>
                <w:top w:val="none" w:sz="0" w:space="0" w:color="auto"/>
                <w:left w:val="none" w:sz="0" w:space="0" w:color="auto"/>
                <w:bottom w:val="none" w:sz="0" w:space="0" w:color="auto"/>
                <w:right w:val="none" w:sz="0" w:space="0" w:color="auto"/>
              </w:divBdr>
            </w:div>
            <w:div w:id="938484761">
              <w:marLeft w:val="0"/>
              <w:marRight w:val="0"/>
              <w:marTop w:val="0"/>
              <w:marBottom w:val="0"/>
              <w:divBdr>
                <w:top w:val="none" w:sz="0" w:space="0" w:color="auto"/>
                <w:left w:val="none" w:sz="0" w:space="0" w:color="auto"/>
                <w:bottom w:val="none" w:sz="0" w:space="0" w:color="auto"/>
                <w:right w:val="none" w:sz="0" w:space="0" w:color="auto"/>
              </w:divBdr>
            </w:div>
            <w:div w:id="941912628">
              <w:marLeft w:val="0"/>
              <w:marRight w:val="0"/>
              <w:marTop w:val="0"/>
              <w:marBottom w:val="0"/>
              <w:divBdr>
                <w:top w:val="none" w:sz="0" w:space="0" w:color="auto"/>
                <w:left w:val="none" w:sz="0" w:space="0" w:color="auto"/>
                <w:bottom w:val="none" w:sz="0" w:space="0" w:color="auto"/>
                <w:right w:val="none" w:sz="0" w:space="0" w:color="auto"/>
              </w:divBdr>
            </w:div>
            <w:div w:id="1129739346">
              <w:marLeft w:val="0"/>
              <w:marRight w:val="0"/>
              <w:marTop w:val="0"/>
              <w:marBottom w:val="0"/>
              <w:divBdr>
                <w:top w:val="none" w:sz="0" w:space="0" w:color="auto"/>
                <w:left w:val="none" w:sz="0" w:space="0" w:color="auto"/>
                <w:bottom w:val="none" w:sz="0" w:space="0" w:color="auto"/>
                <w:right w:val="none" w:sz="0" w:space="0" w:color="auto"/>
              </w:divBdr>
            </w:div>
            <w:div w:id="1208102941">
              <w:marLeft w:val="0"/>
              <w:marRight w:val="0"/>
              <w:marTop w:val="0"/>
              <w:marBottom w:val="0"/>
              <w:divBdr>
                <w:top w:val="none" w:sz="0" w:space="0" w:color="auto"/>
                <w:left w:val="none" w:sz="0" w:space="0" w:color="auto"/>
                <w:bottom w:val="none" w:sz="0" w:space="0" w:color="auto"/>
                <w:right w:val="none" w:sz="0" w:space="0" w:color="auto"/>
              </w:divBdr>
            </w:div>
            <w:div w:id="1232931933">
              <w:marLeft w:val="0"/>
              <w:marRight w:val="0"/>
              <w:marTop w:val="0"/>
              <w:marBottom w:val="0"/>
              <w:divBdr>
                <w:top w:val="none" w:sz="0" w:space="0" w:color="auto"/>
                <w:left w:val="none" w:sz="0" w:space="0" w:color="auto"/>
                <w:bottom w:val="none" w:sz="0" w:space="0" w:color="auto"/>
                <w:right w:val="none" w:sz="0" w:space="0" w:color="auto"/>
              </w:divBdr>
            </w:div>
            <w:div w:id="1285035678">
              <w:marLeft w:val="0"/>
              <w:marRight w:val="0"/>
              <w:marTop w:val="0"/>
              <w:marBottom w:val="0"/>
              <w:divBdr>
                <w:top w:val="none" w:sz="0" w:space="0" w:color="auto"/>
                <w:left w:val="none" w:sz="0" w:space="0" w:color="auto"/>
                <w:bottom w:val="none" w:sz="0" w:space="0" w:color="auto"/>
                <w:right w:val="none" w:sz="0" w:space="0" w:color="auto"/>
              </w:divBdr>
            </w:div>
            <w:div w:id="1659844572">
              <w:marLeft w:val="0"/>
              <w:marRight w:val="0"/>
              <w:marTop w:val="0"/>
              <w:marBottom w:val="0"/>
              <w:divBdr>
                <w:top w:val="none" w:sz="0" w:space="0" w:color="auto"/>
                <w:left w:val="none" w:sz="0" w:space="0" w:color="auto"/>
                <w:bottom w:val="none" w:sz="0" w:space="0" w:color="auto"/>
                <w:right w:val="none" w:sz="0" w:space="0" w:color="auto"/>
              </w:divBdr>
            </w:div>
            <w:div w:id="1754929030">
              <w:marLeft w:val="0"/>
              <w:marRight w:val="0"/>
              <w:marTop w:val="0"/>
              <w:marBottom w:val="0"/>
              <w:divBdr>
                <w:top w:val="none" w:sz="0" w:space="0" w:color="auto"/>
                <w:left w:val="none" w:sz="0" w:space="0" w:color="auto"/>
                <w:bottom w:val="none" w:sz="0" w:space="0" w:color="auto"/>
                <w:right w:val="none" w:sz="0" w:space="0" w:color="auto"/>
              </w:divBdr>
            </w:div>
            <w:div w:id="1846435448">
              <w:marLeft w:val="0"/>
              <w:marRight w:val="0"/>
              <w:marTop w:val="0"/>
              <w:marBottom w:val="0"/>
              <w:divBdr>
                <w:top w:val="none" w:sz="0" w:space="0" w:color="auto"/>
                <w:left w:val="none" w:sz="0" w:space="0" w:color="auto"/>
                <w:bottom w:val="none" w:sz="0" w:space="0" w:color="auto"/>
                <w:right w:val="none" w:sz="0" w:space="0" w:color="auto"/>
              </w:divBdr>
            </w:div>
            <w:div w:id="1928609202">
              <w:marLeft w:val="0"/>
              <w:marRight w:val="0"/>
              <w:marTop w:val="0"/>
              <w:marBottom w:val="0"/>
              <w:divBdr>
                <w:top w:val="none" w:sz="0" w:space="0" w:color="auto"/>
                <w:left w:val="none" w:sz="0" w:space="0" w:color="auto"/>
                <w:bottom w:val="none" w:sz="0" w:space="0" w:color="auto"/>
                <w:right w:val="none" w:sz="0" w:space="0" w:color="auto"/>
              </w:divBdr>
            </w:div>
            <w:div w:id="1973320173">
              <w:marLeft w:val="0"/>
              <w:marRight w:val="0"/>
              <w:marTop w:val="0"/>
              <w:marBottom w:val="0"/>
              <w:divBdr>
                <w:top w:val="none" w:sz="0" w:space="0" w:color="auto"/>
                <w:left w:val="none" w:sz="0" w:space="0" w:color="auto"/>
                <w:bottom w:val="none" w:sz="0" w:space="0" w:color="auto"/>
                <w:right w:val="none" w:sz="0" w:space="0" w:color="auto"/>
              </w:divBdr>
            </w:div>
            <w:div w:id="2065447570">
              <w:marLeft w:val="0"/>
              <w:marRight w:val="0"/>
              <w:marTop w:val="0"/>
              <w:marBottom w:val="0"/>
              <w:divBdr>
                <w:top w:val="none" w:sz="0" w:space="0" w:color="auto"/>
                <w:left w:val="none" w:sz="0" w:space="0" w:color="auto"/>
                <w:bottom w:val="none" w:sz="0" w:space="0" w:color="auto"/>
                <w:right w:val="none" w:sz="0" w:space="0" w:color="auto"/>
              </w:divBdr>
            </w:div>
          </w:divsChild>
        </w:div>
        <w:div w:id="958997098">
          <w:marLeft w:val="0"/>
          <w:marRight w:val="0"/>
          <w:marTop w:val="0"/>
          <w:marBottom w:val="0"/>
          <w:divBdr>
            <w:top w:val="none" w:sz="0" w:space="0" w:color="auto"/>
            <w:left w:val="none" w:sz="0" w:space="0" w:color="auto"/>
            <w:bottom w:val="none" w:sz="0" w:space="0" w:color="auto"/>
            <w:right w:val="none" w:sz="0" w:space="0" w:color="auto"/>
          </w:divBdr>
        </w:div>
        <w:div w:id="1148745601">
          <w:marLeft w:val="0"/>
          <w:marRight w:val="0"/>
          <w:marTop w:val="0"/>
          <w:marBottom w:val="0"/>
          <w:divBdr>
            <w:top w:val="none" w:sz="0" w:space="0" w:color="auto"/>
            <w:left w:val="none" w:sz="0" w:space="0" w:color="auto"/>
            <w:bottom w:val="none" w:sz="0" w:space="0" w:color="auto"/>
            <w:right w:val="none" w:sz="0" w:space="0" w:color="auto"/>
          </w:divBdr>
          <w:divsChild>
            <w:div w:id="243103584">
              <w:marLeft w:val="0"/>
              <w:marRight w:val="0"/>
              <w:marTop w:val="0"/>
              <w:marBottom w:val="0"/>
              <w:divBdr>
                <w:top w:val="none" w:sz="0" w:space="0" w:color="auto"/>
                <w:left w:val="none" w:sz="0" w:space="0" w:color="auto"/>
                <w:bottom w:val="none" w:sz="0" w:space="0" w:color="auto"/>
                <w:right w:val="none" w:sz="0" w:space="0" w:color="auto"/>
              </w:divBdr>
            </w:div>
            <w:div w:id="348337661">
              <w:marLeft w:val="0"/>
              <w:marRight w:val="0"/>
              <w:marTop w:val="0"/>
              <w:marBottom w:val="0"/>
              <w:divBdr>
                <w:top w:val="none" w:sz="0" w:space="0" w:color="auto"/>
                <w:left w:val="none" w:sz="0" w:space="0" w:color="auto"/>
                <w:bottom w:val="none" w:sz="0" w:space="0" w:color="auto"/>
                <w:right w:val="none" w:sz="0" w:space="0" w:color="auto"/>
              </w:divBdr>
            </w:div>
            <w:div w:id="401217256">
              <w:marLeft w:val="0"/>
              <w:marRight w:val="0"/>
              <w:marTop w:val="0"/>
              <w:marBottom w:val="0"/>
              <w:divBdr>
                <w:top w:val="none" w:sz="0" w:space="0" w:color="auto"/>
                <w:left w:val="none" w:sz="0" w:space="0" w:color="auto"/>
                <w:bottom w:val="none" w:sz="0" w:space="0" w:color="auto"/>
                <w:right w:val="none" w:sz="0" w:space="0" w:color="auto"/>
              </w:divBdr>
            </w:div>
            <w:div w:id="519710317">
              <w:marLeft w:val="0"/>
              <w:marRight w:val="0"/>
              <w:marTop w:val="0"/>
              <w:marBottom w:val="0"/>
              <w:divBdr>
                <w:top w:val="none" w:sz="0" w:space="0" w:color="auto"/>
                <w:left w:val="none" w:sz="0" w:space="0" w:color="auto"/>
                <w:bottom w:val="none" w:sz="0" w:space="0" w:color="auto"/>
                <w:right w:val="none" w:sz="0" w:space="0" w:color="auto"/>
              </w:divBdr>
            </w:div>
            <w:div w:id="673189302">
              <w:marLeft w:val="0"/>
              <w:marRight w:val="0"/>
              <w:marTop w:val="0"/>
              <w:marBottom w:val="0"/>
              <w:divBdr>
                <w:top w:val="none" w:sz="0" w:space="0" w:color="auto"/>
                <w:left w:val="none" w:sz="0" w:space="0" w:color="auto"/>
                <w:bottom w:val="none" w:sz="0" w:space="0" w:color="auto"/>
                <w:right w:val="none" w:sz="0" w:space="0" w:color="auto"/>
              </w:divBdr>
            </w:div>
            <w:div w:id="920797906">
              <w:marLeft w:val="0"/>
              <w:marRight w:val="0"/>
              <w:marTop w:val="0"/>
              <w:marBottom w:val="0"/>
              <w:divBdr>
                <w:top w:val="none" w:sz="0" w:space="0" w:color="auto"/>
                <w:left w:val="none" w:sz="0" w:space="0" w:color="auto"/>
                <w:bottom w:val="none" w:sz="0" w:space="0" w:color="auto"/>
                <w:right w:val="none" w:sz="0" w:space="0" w:color="auto"/>
              </w:divBdr>
            </w:div>
            <w:div w:id="953513915">
              <w:marLeft w:val="0"/>
              <w:marRight w:val="0"/>
              <w:marTop w:val="0"/>
              <w:marBottom w:val="0"/>
              <w:divBdr>
                <w:top w:val="none" w:sz="0" w:space="0" w:color="auto"/>
                <w:left w:val="none" w:sz="0" w:space="0" w:color="auto"/>
                <w:bottom w:val="none" w:sz="0" w:space="0" w:color="auto"/>
                <w:right w:val="none" w:sz="0" w:space="0" w:color="auto"/>
              </w:divBdr>
            </w:div>
            <w:div w:id="1045837085">
              <w:marLeft w:val="0"/>
              <w:marRight w:val="0"/>
              <w:marTop w:val="0"/>
              <w:marBottom w:val="0"/>
              <w:divBdr>
                <w:top w:val="none" w:sz="0" w:space="0" w:color="auto"/>
                <w:left w:val="none" w:sz="0" w:space="0" w:color="auto"/>
                <w:bottom w:val="none" w:sz="0" w:space="0" w:color="auto"/>
                <w:right w:val="none" w:sz="0" w:space="0" w:color="auto"/>
              </w:divBdr>
            </w:div>
            <w:div w:id="1152328365">
              <w:marLeft w:val="0"/>
              <w:marRight w:val="0"/>
              <w:marTop w:val="0"/>
              <w:marBottom w:val="0"/>
              <w:divBdr>
                <w:top w:val="none" w:sz="0" w:space="0" w:color="auto"/>
                <w:left w:val="none" w:sz="0" w:space="0" w:color="auto"/>
                <w:bottom w:val="none" w:sz="0" w:space="0" w:color="auto"/>
                <w:right w:val="none" w:sz="0" w:space="0" w:color="auto"/>
              </w:divBdr>
            </w:div>
            <w:div w:id="1231230293">
              <w:marLeft w:val="0"/>
              <w:marRight w:val="0"/>
              <w:marTop w:val="0"/>
              <w:marBottom w:val="0"/>
              <w:divBdr>
                <w:top w:val="none" w:sz="0" w:space="0" w:color="auto"/>
                <w:left w:val="none" w:sz="0" w:space="0" w:color="auto"/>
                <w:bottom w:val="none" w:sz="0" w:space="0" w:color="auto"/>
                <w:right w:val="none" w:sz="0" w:space="0" w:color="auto"/>
              </w:divBdr>
            </w:div>
            <w:div w:id="1288780108">
              <w:marLeft w:val="0"/>
              <w:marRight w:val="0"/>
              <w:marTop w:val="0"/>
              <w:marBottom w:val="0"/>
              <w:divBdr>
                <w:top w:val="none" w:sz="0" w:space="0" w:color="auto"/>
                <w:left w:val="none" w:sz="0" w:space="0" w:color="auto"/>
                <w:bottom w:val="none" w:sz="0" w:space="0" w:color="auto"/>
                <w:right w:val="none" w:sz="0" w:space="0" w:color="auto"/>
              </w:divBdr>
            </w:div>
            <w:div w:id="1486314918">
              <w:marLeft w:val="0"/>
              <w:marRight w:val="0"/>
              <w:marTop w:val="0"/>
              <w:marBottom w:val="0"/>
              <w:divBdr>
                <w:top w:val="none" w:sz="0" w:space="0" w:color="auto"/>
                <w:left w:val="none" w:sz="0" w:space="0" w:color="auto"/>
                <w:bottom w:val="none" w:sz="0" w:space="0" w:color="auto"/>
                <w:right w:val="none" w:sz="0" w:space="0" w:color="auto"/>
              </w:divBdr>
            </w:div>
            <w:div w:id="1538739179">
              <w:marLeft w:val="0"/>
              <w:marRight w:val="0"/>
              <w:marTop w:val="0"/>
              <w:marBottom w:val="0"/>
              <w:divBdr>
                <w:top w:val="none" w:sz="0" w:space="0" w:color="auto"/>
                <w:left w:val="none" w:sz="0" w:space="0" w:color="auto"/>
                <w:bottom w:val="none" w:sz="0" w:space="0" w:color="auto"/>
                <w:right w:val="none" w:sz="0" w:space="0" w:color="auto"/>
              </w:divBdr>
            </w:div>
            <w:div w:id="1616909346">
              <w:marLeft w:val="0"/>
              <w:marRight w:val="0"/>
              <w:marTop w:val="0"/>
              <w:marBottom w:val="0"/>
              <w:divBdr>
                <w:top w:val="none" w:sz="0" w:space="0" w:color="auto"/>
                <w:left w:val="none" w:sz="0" w:space="0" w:color="auto"/>
                <w:bottom w:val="none" w:sz="0" w:space="0" w:color="auto"/>
                <w:right w:val="none" w:sz="0" w:space="0" w:color="auto"/>
              </w:divBdr>
            </w:div>
            <w:div w:id="1740903105">
              <w:marLeft w:val="0"/>
              <w:marRight w:val="0"/>
              <w:marTop w:val="0"/>
              <w:marBottom w:val="0"/>
              <w:divBdr>
                <w:top w:val="none" w:sz="0" w:space="0" w:color="auto"/>
                <w:left w:val="none" w:sz="0" w:space="0" w:color="auto"/>
                <w:bottom w:val="none" w:sz="0" w:space="0" w:color="auto"/>
                <w:right w:val="none" w:sz="0" w:space="0" w:color="auto"/>
              </w:divBdr>
            </w:div>
            <w:div w:id="1757747554">
              <w:marLeft w:val="0"/>
              <w:marRight w:val="0"/>
              <w:marTop w:val="0"/>
              <w:marBottom w:val="0"/>
              <w:divBdr>
                <w:top w:val="none" w:sz="0" w:space="0" w:color="auto"/>
                <w:left w:val="none" w:sz="0" w:space="0" w:color="auto"/>
                <w:bottom w:val="none" w:sz="0" w:space="0" w:color="auto"/>
                <w:right w:val="none" w:sz="0" w:space="0" w:color="auto"/>
              </w:divBdr>
            </w:div>
            <w:div w:id="1813330612">
              <w:marLeft w:val="0"/>
              <w:marRight w:val="0"/>
              <w:marTop w:val="0"/>
              <w:marBottom w:val="0"/>
              <w:divBdr>
                <w:top w:val="none" w:sz="0" w:space="0" w:color="auto"/>
                <w:left w:val="none" w:sz="0" w:space="0" w:color="auto"/>
                <w:bottom w:val="none" w:sz="0" w:space="0" w:color="auto"/>
                <w:right w:val="none" w:sz="0" w:space="0" w:color="auto"/>
              </w:divBdr>
            </w:div>
            <w:div w:id="1950046828">
              <w:marLeft w:val="0"/>
              <w:marRight w:val="0"/>
              <w:marTop w:val="0"/>
              <w:marBottom w:val="0"/>
              <w:divBdr>
                <w:top w:val="none" w:sz="0" w:space="0" w:color="auto"/>
                <w:left w:val="none" w:sz="0" w:space="0" w:color="auto"/>
                <w:bottom w:val="none" w:sz="0" w:space="0" w:color="auto"/>
                <w:right w:val="none" w:sz="0" w:space="0" w:color="auto"/>
              </w:divBdr>
            </w:div>
            <w:div w:id="1965041213">
              <w:marLeft w:val="0"/>
              <w:marRight w:val="0"/>
              <w:marTop w:val="0"/>
              <w:marBottom w:val="0"/>
              <w:divBdr>
                <w:top w:val="none" w:sz="0" w:space="0" w:color="auto"/>
                <w:left w:val="none" w:sz="0" w:space="0" w:color="auto"/>
                <w:bottom w:val="none" w:sz="0" w:space="0" w:color="auto"/>
                <w:right w:val="none" w:sz="0" w:space="0" w:color="auto"/>
              </w:divBdr>
            </w:div>
            <w:div w:id="2006975107">
              <w:marLeft w:val="0"/>
              <w:marRight w:val="0"/>
              <w:marTop w:val="0"/>
              <w:marBottom w:val="0"/>
              <w:divBdr>
                <w:top w:val="none" w:sz="0" w:space="0" w:color="auto"/>
                <w:left w:val="none" w:sz="0" w:space="0" w:color="auto"/>
                <w:bottom w:val="none" w:sz="0" w:space="0" w:color="auto"/>
                <w:right w:val="none" w:sz="0" w:space="0" w:color="auto"/>
              </w:divBdr>
            </w:div>
          </w:divsChild>
        </w:div>
        <w:div w:id="1408192338">
          <w:marLeft w:val="0"/>
          <w:marRight w:val="0"/>
          <w:marTop w:val="0"/>
          <w:marBottom w:val="0"/>
          <w:divBdr>
            <w:top w:val="none" w:sz="0" w:space="0" w:color="auto"/>
            <w:left w:val="none" w:sz="0" w:space="0" w:color="auto"/>
            <w:bottom w:val="none" w:sz="0" w:space="0" w:color="auto"/>
            <w:right w:val="none" w:sz="0" w:space="0" w:color="auto"/>
          </w:divBdr>
        </w:div>
        <w:div w:id="1823302799">
          <w:marLeft w:val="0"/>
          <w:marRight w:val="0"/>
          <w:marTop w:val="0"/>
          <w:marBottom w:val="0"/>
          <w:divBdr>
            <w:top w:val="none" w:sz="0" w:space="0" w:color="auto"/>
            <w:left w:val="none" w:sz="0" w:space="0" w:color="auto"/>
            <w:bottom w:val="none" w:sz="0" w:space="0" w:color="auto"/>
            <w:right w:val="none" w:sz="0" w:space="0" w:color="auto"/>
          </w:divBdr>
          <w:divsChild>
            <w:div w:id="26217896">
              <w:marLeft w:val="0"/>
              <w:marRight w:val="0"/>
              <w:marTop w:val="0"/>
              <w:marBottom w:val="0"/>
              <w:divBdr>
                <w:top w:val="none" w:sz="0" w:space="0" w:color="auto"/>
                <w:left w:val="none" w:sz="0" w:space="0" w:color="auto"/>
                <w:bottom w:val="none" w:sz="0" w:space="0" w:color="auto"/>
                <w:right w:val="none" w:sz="0" w:space="0" w:color="auto"/>
              </w:divBdr>
            </w:div>
            <w:div w:id="37241510">
              <w:marLeft w:val="0"/>
              <w:marRight w:val="0"/>
              <w:marTop w:val="0"/>
              <w:marBottom w:val="0"/>
              <w:divBdr>
                <w:top w:val="none" w:sz="0" w:space="0" w:color="auto"/>
                <w:left w:val="none" w:sz="0" w:space="0" w:color="auto"/>
                <w:bottom w:val="none" w:sz="0" w:space="0" w:color="auto"/>
                <w:right w:val="none" w:sz="0" w:space="0" w:color="auto"/>
              </w:divBdr>
            </w:div>
            <w:div w:id="155147657">
              <w:marLeft w:val="0"/>
              <w:marRight w:val="0"/>
              <w:marTop w:val="0"/>
              <w:marBottom w:val="0"/>
              <w:divBdr>
                <w:top w:val="none" w:sz="0" w:space="0" w:color="auto"/>
                <w:left w:val="none" w:sz="0" w:space="0" w:color="auto"/>
                <w:bottom w:val="none" w:sz="0" w:space="0" w:color="auto"/>
                <w:right w:val="none" w:sz="0" w:space="0" w:color="auto"/>
              </w:divBdr>
            </w:div>
            <w:div w:id="225334692">
              <w:marLeft w:val="0"/>
              <w:marRight w:val="0"/>
              <w:marTop w:val="0"/>
              <w:marBottom w:val="0"/>
              <w:divBdr>
                <w:top w:val="none" w:sz="0" w:space="0" w:color="auto"/>
                <w:left w:val="none" w:sz="0" w:space="0" w:color="auto"/>
                <w:bottom w:val="none" w:sz="0" w:space="0" w:color="auto"/>
                <w:right w:val="none" w:sz="0" w:space="0" w:color="auto"/>
              </w:divBdr>
            </w:div>
            <w:div w:id="238443136">
              <w:marLeft w:val="0"/>
              <w:marRight w:val="0"/>
              <w:marTop w:val="0"/>
              <w:marBottom w:val="0"/>
              <w:divBdr>
                <w:top w:val="none" w:sz="0" w:space="0" w:color="auto"/>
                <w:left w:val="none" w:sz="0" w:space="0" w:color="auto"/>
                <w:bottom w:val="none" w:sz="0" w:space="0" w:color="auto"/>
                <w:right w:val="none" w:sz="0" w:space="0" w:color="auto"/>
              </w:divBdr>
            </w:div>
            <w:div w:id="299238510">
              <w:marLeft w:val="0"/>
              <w:marRight w:val="0"/>
              <w:marTop w:val="0"/>
              <w:marBottom w:val="0"/>
              <w:divBdr>
                <w:top w:val="none" w:sz="0" w:space="0" w:color="auto"/>
                <w:left w:val="none" w:sz="0" w:space="0" w:color="auto"/>
                <w:bottom w:val="none" w:sz="0" w:space="0" w:color="auto"/>
                <w:right w:val="none" w:sz="0" w:space="0" w:color="auto"/>
              </w:divBdr>
            </w:div>
            <w:div w:id="375859135">
              <w:marLeft w:val="0"/>
              <w:marRight w:val="0"/>
              <w:marTop w:val="0"/>
              <w:marBottom w:val="0"/>
              <w:divBdr>
                <w:top w:val="none" w:sz="0" w:space="0" w:color="auto"/>
                <w:left w:val="none" w:sz="0" w:space="0" w:color="auto"/>
                <w:bottom w:val="none" w:sz="0" w:space="0" w:color="auto"/>
                <w:right w:val="none" w:sz="0" w:space="0" w:color="auto"/>
              </w:divBdr>
            </w:div>
            <w:div w:id="436872397">
              <w:marLeft w:val="0"/>
              <w:marRight w:val="0"/>
              <w:marTop w:val="0"/>
              <w:marBottom w:val="0"/>
              <w:divBdr>
                <w:top w:val="none" w:sz="0" w:space="0" w:color="auto"/>
                <w:left w:val="none" w:sz="0" w:space="0" w:color="auto"/>
                <w:bottom w:val="none" w:sz="0" w:space="0" w:color="auto"/>
                <w:right w:val="none" w:sz="0" w:space="0" w:color="auto"/>
              </w:divBdr>
            </w:div>
            <w:div w:id="564220639">
              <w:marLeft w:val="0"/>
              <w:marRight w:val="0"/>
              <w:marTop w:val="0"/>
              <w:marBottom w:val="0"/>
              <w:divBdr>
                <w:top w:val="none" w:sz="0" w:space="0" w:color="auto"/>
                <w:left w:val="none" w:sz="0" w:space="0" w:color="auto"/>
                <w:bottom w:val="none" w:sz="0" w:space="0" w:color="auto"/>
                <w:right w:val="none" w:sz="0" w:space="0" w:color="auto"/>
              </w:divBdr>
            </w:div>
            <w:div w:id="575551630">
              <w:marLeft w:val="0"/>
              <w:marRight w:val="0"/>
              <w:marTop w:val="0"/>
              <w:marBottom w:val="0"/>
              <w:divBdr>
                <w:top w:val="none" w:sz="0" w:space="0" w:color="auto"/>
                <w:left w:val="none" w:sz="0" w:space="0" w:color="auto"/>
                <w:bottom w:val="none" w:sz="0" w:space="0" w:color="auto"/>
                <w:right w:val="none" w:sz="0" w:space="0" w:color="auto"/>
              </w:divBdr>
            </w:div>
            <w:div w:id="610429907">
              <w:marLeft w:val="0"/>
              <w:marRight w:val="0"/>
              <w:marTop w:val="0"/>
              <w:marBottom w:val="0"/>
              <w:divBdr>
                <w:top w:val="none" w:sz="0" w:space="0" w:color="auto"/>
                <w:left w:val="none" w:sz="0" w:space="0" w:color="auto"/>
                <w:bottom w:val="none" w:sz="0" w:space="0" w:color="auto"/>
                <w:right w:val="none" w:sz="0" w:space="0" w:color="auto"/>
              </w:divBdr>
            </w:div>
            <w:div w:id="1118722938">
              <w:marLeft w:val="0"/>
              <w:marRight w:val="0"/>
              <w:marTop w:val="0"/>
              <w:marBottom w:val="0"/>
              <w:divBdr>
                <w:top w:val="none" w:sz="0" w:space="0" w:color="auto"/>
                <w:left w:val="none" w:sz="0" w:space="0" w:color="auto"/>
                <w:bottom w:val="none" w:sz="0" w:space="0" w:color="auto"/>
                <w:right w:val="none" w:sz="0" w:space="0" w:color="auto"/>
              </w:divBdr>
            </w:div>
            <w:div w:id="1128476598">
              <w:marLeft w:val="0"/>
              <w:marRight w:val="0"/>
              <w:marTop w:val="0"/>
              <w:marBottom w:val="0"/>
              <w:divBdr>
                <w:top w:val="none" w:sz="0" w:space="0" w:color="auto"/>
                <w:left w:val="none" w:sz="0" w:space="0" w:color="auto"/>
                <w:bottom w:val="none" w:sz="0" w:space="0" w:color="auto"/>
                <w:right w:val="none" w:sz="0" w:space="0" w:color="auto"/>
              </w:divBdr>
            </w:div>
            <w:div w:id="1332759471">
              <w:marLeft w:val="0"/>
              <w:marRight w:val="0"/>
              <w:marTop w:val="0"/>
              <w:marBottom w:val="0"/>
              <w:divBdr>
                <w:top w:val="none" w:sz="0" w:space="0" w:color="auto"/>
                <w:left w:val="none" w:sz="0" w:space="0" w:color="auto"/>
                <w:bottom w:val="none" w:sz="0" w:space="0" w:color="auto"/>
                <w:right w:val="none" w:sz="0" w:space="0" w:color="auto"/>
              </w:divBdr>
            </w:div>
            <w:div w:id="1539587172">
              <w:marLeft w:val="0"/>
              <w:marRight w:val="0"/>
              <w:marTop w:val="0"/>
              <w:marBottom w:val="0"/>
              <w:divBdr>
                <w:top w:val="none" w:sz="0" w:space="0" w:color="auto"/>
                <w:left w:val="none" w:sz="0" w:space="0" w:color="auto"/>
                <w:bottom w:val="none" w:sz="0" w:space="0" w:color="auto"/>
                <w:right w:val="none" w:sz="0" w:space="0" w:color="auto"/>
              </w:divBdr>
            </w:div>
            <w:div w:id="1738549371">
              <w:marLeft w:val="0"/>
              <w:marRight w:val="0"/>
              <w:marTop w:val="0"/>
              <w:marBottom w:val="0"/>
              <w:divBdr>
                <w:top w:val="none" w:sz="0" w:space="0" w:color="auto"/>
                <w:left w:val="none" w:sz="0" w:space="0" w:color="auto"/>
                <w:bottom w:val="none" w:sz="0" w:space="0" w:color="auto"/>
                <w:right w:val="none" w:sz="0" w:space="0" w:color="auto"/>
              </w:divBdr>
            </w:div>
            <w:div w:id="1784960660">
              <w:marLeft w:val="0"/>
              <w:marRight w:val="0"/>
              <w:marTop w:val="0"/>
              <w:marBottom w:val="0"/>
              <w:divBdr>
                <w:top w:val="none" w:sz="0" w:space="0" w:color="auto"/>
                <w:left w:val="none" w:sz="0" w:space="0" w:color="auto"/>
                <w:bottom w:val="none" w:sz="0" w:space="0" w:color="auto"/>
                <w:right w:val="none" w:sz="0" w:space="0" w:color="auto"/>
              </w:divBdr>
            </w:div>
            <w:div w:id="1934973685">
              <w:marLeft w:val="0"/>
              <w:marRight w:val="0"/>
              <w:marTop w:val="0"/>
              <w:marBottom w:val="0"/>
              <w:divBdr>
                <w:top w:val="none" w:sz="0" w:space="0" w:color="auto"/>
                <w:left w:val="none" w:sz="0" w:space="0" w:color="auto"/>
                <w:bottom w:val="none" w:sz="0" w:space="0" w:color="auto"/>
                <w:right w:val="none" w:sz="0" w:space="0" w:color="auto"/>
              </w:divBdr>
            </w:div>
            <w:div w:id="1970471182">
              <w:marLeft w:val="0"/>
              <w:marRight w:val="0"/>
              <w:marTop w:val="0"/>
              <w:marBottom w:val="0"/>
              <w:divBdr>
                <w:top w:val="none" w:sz="0" w:space="0" w:color="auto"/>
                <w:left w:val="none" w:sz="0" w:space="0" w:color="auto"/>
                <w:bottom w:val="none" w:sz="0" w:space="0" w:color="auto"/>
                <w:right w:val="none" w:sz="0" w:space="0" w:color="auto"/>
              </w:divBdr>
            </w:div>
            <w:div w:id="21135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80507">
      <w:bodyDiv w:val="1"/>
      <w:marLeft w:val="0"/>
      <w:marRight w:val="0"/>
      <w:marTop w:val="0"/>
      <w:marBottom w:val="0"/>
      <w:divBdr>
        <w:top w:val="none" w:sz="0" w:space="0" w:color="auto"/>
        <w:left w:val="none" w:sz="0" w:space="0" w:color="auto"/>
        <w:bottom w:val="none" w:sz="0" w:space="0" w:color="auto"/>
        <w:right w:val="none" w:sz="0" w:space="0" w:color="auto"/>
      </w:divBdr>
      <w:divsChild>
        <w:div w:id="34544463">
          <w:marLeft w:val="0"/>
          <w:marRight w:val="0"/>
          <w:marTop w:val="0"/>
          <w:marBottom w:val="0"/>
          <w:divBdr>
            <w:top w:val="none" w:sz="0" w:space="0" w:color="auto"/>
            <w:left w:val="none" w:sz="0" w:space="0" w:color="auto"/>
            <w:bottom w:val="none" w:sz="0" w:space="0" w:color="auto"/>
            <w:right w:val="none" w:sz="0" w:space="0" w:color="auto"/>
          </w:divBdr>
          <w:divsChild>
            <w:div w:id="12268830">
              <w:marLeft w:val="0"/>
              <w:marRight w:val="0"/>
              <w:marTop w:val="0"/>
              <w:marBottom w:val="0"/>
              <w:divBdr>
                <w:top w:val="none" w:sz="0" w:space="0" w:color="auto"/>
                <w:left w:val="none" w:sz="0" w:space="0" w:color="auto"/>
                <w:bottom w:val="none" w:sz="0" w:space="0" w:color="auto"/>
                <w:right w:val="none" w:sz="0" w:space="0" w:color="auto"/>
              </w:divBdr>
            </w:div>
            <w:div w:id="265432179">
              <w:marLeft w:val="0"/>
              <w:marRight w:val="0"/>
              <w:marTop w:val="0"/>
              <w:marBottom w:val="0"/>
              <w:divBdr>
                <w:top w:val="none" w:sz="0" w:space="0" w:color="auto"/>
                <w:left w:val="none" w:sz="0" w:space="0" w:color="auto"/>
                <w:bottom w:val="none" w:sz="0" w:space="0" w:color="auto"/>
                <w:right w:val="none" w:sz="0" w:space="0" w:color="auto"/>
              </w:divBdr>
            </w:div>
            <w:div w:id="284964015">
              <w:marLeft w:val="0"/>
              <w:marRight w:val="0"/>
              <w:marTop w:val="0"/>
              <w:marBottom w:val="0"/>
              <w:divBdr>
                <w:top w:val="none" w:sz="0" w:space="0" w:color="auto"/>
                <w:left w:val="none" w:sz="0" w:space="0" w:color="auto"/>
                <w:bottom w:val="none" w:sz="0" w:space="0" w:color="auto"/>
                <w:right w:val="none" w:sz="0" w:space="0" w:color="auto"/>
              </w:divBdr>
            </w:div>
            <w:div w:id="465895969">
              <w:marLeft w:val="0"/>
              <w:marRight w:val="0"/>
              <w:marTop w:val="0"/>
              <w:marBottom w:val="0"/>
              <w:divBdr>
                <w:top w:val="none" w:sz="0" w:space="0" w:color="auto"/>
                <w:left w:val="none" w:sz="0" w:space="0" w:color="auto"/>
                <w:bottom w:val="none" w:sz="0" w:space="0" w:color="auto"/>
                <w:right w:val="none" w:sz="0" w:space="0" w:color="auto"/>
              </w:divBdr>
            </w:div>
            <w:div w:id="576747534">
              <w:marLeft w:val="0"/>
              <w:marRight w:val="0"/>
              <w:marTop w:val="0"/>
              <w:marBottom w:val="0"/>
              <w:divBdr>
                <w:top w:val="none" w:sz="0" w:space="0" w:color="auto"/>
                <w:left w:val="none" w:sz="0" w:space="0" w:color="auto"/>
                <w:bottom w:val="none" w:sz="0" w:space="0" w:color="auto"/>
                <w:right w:val="none" w:sz="0" w:space="0" w:color="auto"/>
              </w:divBdr>
            </w:div>
            <w:div w:id="637303719">
              <w:marLeft w:val="0"/>
              <w:marRight w:val="0"/>
              <w:marTop w:val="0"/>
              <w:marBottom w:val="0"/>
              <w:divBdr>
                <w:top w:val="none" w:sz="0" w:space="0" w:color="auto"/>
                <w:left w:val="none" w:sz="0" w:space="0" w:color="auto"/>
                <w:bottom w:val="none" w:sz="0" w:space="0" w:color="auto"/>
                <w:right w:val="none" w:sz="0" w:space="0" w:color="auto"/>
              </w:divBdr>
            </w:div>
            <w:div w:id="756050241">
              <w:marLeft w:val="0"/>
              <w:marRight w:val="0"/>
              <w:marTop w:val="0"/>
              <w:marBottom w:val="0"/>
              <w:divBdr>
                <w:top w:val="none" w:sz="0" w:space="0" w:color="auto"/>
                <w:left w:val="none" w:sz="0" w:space="0" w:color="auto"/>
                <w:bottom w:val="none" w:sz="0" w:space="0" w:color="auto"/>
                <w:right w:val="none" w:sz="0" w:space="0" w:color="auto"/>
              </w:divBdr>
            </w:div>
            <w:div w:id="877475663">
              <w:marLeft w:val="0"/>
              <w:marRight w:val="0"/>
              <w:marTop w:val="0"/>
              <w:marBottom w:val="0"/>
              <w:divBdr>
                <w:top w:val="none" w:sz="0" w:space="0" w:color="auto"/>
                <w:left w:val="none" w:sz="0" w:space="0" w:color="auto"/>
                <w:bottom w:val="none" w:sz="0" w:space="0" w:color="auto"/>
                <w:right w:val="none" w:sz="0" w:space="0" w:color="auto"/>
              </w:divBdr>
            </w:div>
            <w:div w:id="1076977751">
              <w:marLeft w:val="0"/>
              <w:marRight w:val="0"/>
              <w:marTop w:val="0"/>
              <w:marBottom w:val="0"/>
              <w:divBdr>
                <w:top w:val="none" w:sz="0" w:space="0" w:color="auto"/>
                <w:left w:val="none" w:sz="0" w:space="0" w:color="auto"/>
                <w:bottom w:val="none" w:sz="0" w:space="0" w:color="auto"/>
                <w:right w:val="none" w:sz="0" w:space="0" w:color="auto"/>
              </w:divBdr>
            </w:div>
            <w:div w:id="1155873435">
              <w:marLeft w:val="0"/>
              <w:marRight w:val="0"/>
              <w:marTop w:val="0"/>
              <w:marBottom w:val="0"/>
              <w:divBdr>
                <w:top w:val="none" w:sz="0" w:space="0" w:color="auto"/>
                <w:left w:val="none" w:sz="0" w:space="0" w:color="auto"/>
                <w:bottom w:val="none" w:sz="0" w:space="0" w:color="auto"/>
                <w:right w:val="none" w:sz="0" w:space="0" w:color="auto"/>
              </w:divBdr>
            </w:div>
            <w:div w:id="1157382017">
              <w:marLeft w:val="0"/>
              <w:marRight w:val="0"/>
              <w:marTop w:val="0"/>
              <w:marBottom w:val="0"/>
              <w:divBdr>
                <w:top w:val="none" w:sz="0" w:space="0" w:color="auto"/>
                <w:left w:val="none" w:sz="0" w:space="0" w:color="auto"/>
                <w:bottom w:val="none" w:sz="0" w:space="0" w:color="auto"/>
                <w:right w:val="none" w:sz="0" w:space="0" w:color="auto"/>
              </w:divBdr>
            </w:div>
            <w:div w:id="1182009953">
              <w:marLeft w:val="0"/>
              <w:marRight w:val="0"/>
              <w:marTop w:val="0"/>
              <w:marBottom w:val="0"/>
              <w:divBdr>
                <w:top w:val="none" w:sz="0" w:space="0" w:color="auto"/>
                <w:left w:val="none" w:sz="0" w:space="0" w:color="auto"/>
                <w:bottom w:val="none" w:sz="0" w:space="0" w:color="auto"/>
                <w:right w:val="none" w:sz="0" w:space="0" w:color="auto"/>
              </w:divBdr>
            </w:div>
            <w:div w:id="1196776025">
              <w:marLeft w:val="0"/>
              <w:marRight w:val="0"/>
              <w:marTop w:val="0"/>
              <w:marBottom w:val="0"/>
              <w:divBdr>
                <w:top w:val="none" w:sz="0" w:space="0" w:color="auto"/>
                <w:left w:val="none" w:sz="0" w:space="0" w:color="auto"/>
                <w:bottom w:val="none" w:sz="0" w:space="0" w:color="auto"/>
                <w:right w:val="none" w:sz="0" w:space="0" w:color="auto"/>
              </w:divBdr>
            </w:div>
            <w:div w:id="1592200019">
              <w:marLeft w:val="0"/>
              <w:marRight w:val="0"/>
              <w:marTop w:val="0"/>
              <w:marBottom w:val="0"/>
              <w:divBdr>
                <w:top w:val="none" w:sz="0" w:space="0" w:color="auto"/>
                <w:left w:val="none" w:sz="0" w:space="0" w:color="auto"/>
                <w:bottom w:val="none" w:sz="0" w:space="0" w:color="auto"/>
                <w:right w:val="none" w:sz="0" w:space="0" w:color="auto"/>
              </w:divBdr>
            </w:div>
            <w:div w:id="1666131000">
              <w:marLeft w:val="0"/>
              <w:marRight w:val="0"/>
              <w:marTop w:val="0"/>
              <w:marBottom w:val="0"/>
              <w:divBdr>
                <w:top w:val="none" w:sz="0" w:space="0" w:color="auto"/>
                <w:left w:val="none" w:sz="0" w:space="0" w:color="auto"/>
                <w:bottom w:val="none" w:sz="0" w:space="0" w:color="auto"/>
                <w:right w:val="none" w:sz="0" w:space="0" w:color="auto"/>
              </w:divBdr>
            </w:div>
            <w:div w:id="1694846766">
              <w:marLeft w:val="0"/>
              <w:marRight w:val="0"/>
              <w:marTop w:val="0"/>
              <w:marBottom w:val="0"/>
              <w:divBdr>
                <w:top w:val="none" w:sz="0" w:space="0" w:color="auto"/>
                <w:left w:val="none" w:sz="0" w:space="0" w:color="auto"/>
                <w:bottom w:val="none" w:sz="0" w:space="0" w:color="auto"/>
                <w:right w:val="none" w:sz="0" w:space="0" w:color="auto"/>
              </w:divBdr>
            </w:div>
            <w:div w:id="1845047101">
              <w:marLeft w:val="0"/>
              <w:marRight w:val="0"/>
              <w:marTop w:val="0"/>
              <w:marBottom w:val="0"/>
              <w:divBdr>
                <w:top w:val="none" w:sz="0" w:space="0" w:color="auto"/>
                <w:left w:val="none" w:sz="0" w:space="0" w:color="auto"/>
                <w:bottom w:val="none" w:sz="0" w:space="0" w:color="auto"/>
                <w:right w:val="none" w:sz="0" w:space="0" w:color="auto"/>
              </w:divBdr>
            </w:div>
            <w:div w:id="1882011231">
              <w:marLeft w:val="0"/>
              <w:marRight w:val="0"/>
              <w:marTop w:val="0"/>
              <w:marBottom w:val="0"/>
              <w:divBdr>
                <w:top w:val="none" w:sz="0" w:space="0" w:color="auto"/>
                <w:left w:val="none" w:sz="0" w:space="0" w:color="auto"/>
                <w:bottom w:val="none" w:sz="0" w:space="0" w:color="auto"/>
                <w:right w:val="none" w:sz="0" w:space="0" w:color="auto"/>
              </w:divBdr>
            </w:div>
            <w:div w:id="1931041131">
              <w:marLeft w:val="0"/>
              <w:marRight w:val="0"/>
              <w:marTop w:val="0"/>
              <w:marBottom w:val="0"/>
              <w:divBdr>
                <w:top w:val="none" w:sz="0" w:space="0" w:color="auto"/>
                <w:left w:val="none" w:sz="0" w:space="0" w:color="auto"/>
                <w:bottom w:val="none" w:sz="0" w:space="0" w:color="auto"/>
                <w:right w:val="none" w:sz="0" w:space="0" w:color="auto"/>
              </w:divBdr>
            </w:div>
            <w:div w:id="2038306579">
              <w:marLeft w:val="0"/>
              <w:marRight w:val="0"/>
              <w:marTop w:val="0"/>
              <w:marBottom w:val="0"/>
              <w:divBdr>
                <w:top w:val="none" w:sz="0" w:space="0" w:color="auto"/>
                <w:left w:val="none" w:sz="0" w:space="0" w:color="auto"/>
                <w:bottom w:val="none" w:sz="0" w:space="0" w:color="auto"/>
                <w:right w:val="none" w:sz="0" w:space="0" w:color="auto"/>
              </w:divBdr>
            </w:div>
          </w:divsChild>
        </w:div>
        <w:div w:id="80956683">
          <w:marLeft w:val="0"/>
          <w:marRight w:val="0"/>
          <w:marTop w:val="0"/>
          <w:marBottom w:val="0"/>
          <w:divBdr>
            <w:top w:val="none" w:sz="0" w:space="0" w:color="auto"/>
            <w:left w:val="none" w:sz="0" w:space="0" w:color="auto"/>
            <w:bottom w:val="none" w:sz="0" w:space="0" w:color="auto"/>
            <w:right w:val="none" w:sz="0" w:space="0" w:color="auto"/>
          </w:divBdr>
        </w:div>
        <w:div w:id="394400254">
          <w:marLeft w:val="0"/>
          <w:marRight w:val="0"/>
          <w:marTop w:val="0"/>
          <w:marBottom w:val="0"/>
          <w:divBdr>
            <w:top w:val="none" w:sz="0" w:space="0" w:color="auto"/>
            <w:left w:val="none" w:sz="0" w:space="0" w:color="auto"/>
            <w:bottom w:val="none" w:sz="0" w:space="0" w:color="auto"/>
            <w:right w:val="none" w:sz="0" w:space="0" w:color="auto"/>
          </w:divBdr>
          <w:divsChild>
            <w:div w:id="1456606740">
              <w:marLeft w:val="-75"/>
              <w:marRight w:val="0"/>
              <w:marTop w:val="30"/>
              <w:marBottom w:val="30"/>
              <w:divBdr>
                <w:top w:val="none" w:sz="0" w:space="0" w:color="auto"/>
                <w:left w:val="none" w:sz="0" w:space="0" w:color="auto"/>
                <w:bottom w:val="none" w:sz="0" w:space="0" w:color="auto"/>
                <w:right w:val="none" w:sz="0" w:space="0" w:color="auto"/>
              </w:divBdr>
              <w:divsChild>
                <w:div w:id="17044897">
                  <w:marLeft w:val="0"/>
                  <w:marRight w:val="0"/>
                  <w:marTop w:val="0"/>
                  <w:marBottom w:val="0"/>
                  <w:divBdr>
                    <w:top w:val="none" w:sz="0" w:space="0" w:color="auto"/>
                    <w:left w:val="none" w:sz="0" w:space="0" w:color="auto"/>
                    <w:bottom w:val="none" w:sz="0" w:space="0" w:color="auto"/>
                    <w:right w:val="none" w:sz="0" w:space="0" w:color="auto"/>
                  </w:divBdr>
                  <w:divsChild>
                    <w:div w:id="252472731">
                      <w:marLeft w:val="0"/>
                      <w:marRight w:val="0"/>
                      <w:marTop w:val="0"/>
                      <w:marBottom w:val="0"/>
                      <w:divBdr>
                        <w:top w:val="none" w:sz="0" w:space="0" w:color="auto"/>
                        <w:left w:val="none" w:sz="0" w:space="0" w:color="auto"/>
                        <w:bottom w:val="none" w:sz="0" w:space="0" w:color="auto"/>
                        <w:right w:val="none" w:sz="0" w:space="0" w:color="auto"/>
                      </w:divBdr>
                    </w:div>
                  </w:divsChild>
                </w:div>
                <w:div w:id="18820510">
                  <w:marLeft w:val="0"/>
                  <w:marRight w:val="0"/>
                  <w:marTop w:val="0"/>
                  <w:marBottom w:val="0"/>
                  <w:divBdr>
                    <w:top w:val="none" w:sz="0" w:space="0" w:color="auto"/>
                    <w:left w:val="none" w:sz="0" w:space="0" w:color="auto"/>
                    <w:bottom w:val="none" w:sz="0" w:space="0" w:color="auto"/>
                    <w:right w:val="none" w:sz="0" w:space="0" w:color="auto"/>
                  </w:divBdr>
                  <w:divsChild>
                    <w:div w:id="1648977186">
                      <w:marLeft w:val="0"/>
                      <w:marRight w:val="0"/>
                      <w:marTop w:val="0"/>
                      <w:marBottom w:val="0"/>
                      <w:divBdr>
                        <w:top w:val="none" w:sz="0" w:space="0" w:color="auto"/>
                        <w:left w:val="none" w:sz="0" w:space="0" w:color="auto"/>
                        <w:bottom w:val="none" w:sz="0" w:space="0" w:color="auto"/>
                        <w:right w:val="none" w:sz="0" w:space="0" w:color="auto"/>
                      </w:divBdr>
                    </w:div>
                  </w:divsChild>
                </w:div>
                <w:div w:id="59523530">
                  <w:marLeft w:val="0"/>
                  <w:marRight w:val="0"/>
                  <w:marTop w:val="0"/>
                  <w:marBottom w:val="0"/>
                  <w:divBdr>
                    <w:top w:val="none" w:sz="0" w:space="0" w:color="auto"/>
                    <w:left w:val="none" w:sz="0" w:space="0" w:color="auto"/>
                    <w:bottom w:val="none" w:sz="0" w:space="0" w:color="auto"/>
                    <w:right w:val="none" w:sz="0" w:space="0" w:color="auto"/>
                  </w:divBdr>
                  <w:divsChild>
                    <w:div w:id="588464019">
                      <w:marLeft w:val="0"/>
                      <w:marRight w:val="0"/>
                      <w:marTop w:val="0"/>
                      <w:marBottom w:val="0"/>
                      <w:divBdr>
                        <w:top w:val="none" w:sz="0" w:space="0" w:color="auto"/>
                        <w:left w:val="none" w:sz="0" w:space="0" w:color="auto"/>
                        <w:bottom w:val="none" w:sz="0" w:space="0" w:color="auto"/>
                        <w:right w:val="none" w:sz="0" w:space="0" w:color="auto"/>
                      </w:divBdr>
                    </w:div>
                  </w:divsChild>
                </w:div>
                <w:div w:id="112284061">
                  <w:marLeft w:val="0"/>
                  <w:marRight w:val="0"/>
                  <w:marTop w:val="0"/>
                  <w:marBottom w:val="0"/>
                  <w:divBdr>
                    <w:top w:val="none" w:sz="0" w:space="0" w:color="auto"/>
                    <w:left w:val="none" w:sz="0" w:space="0" w:color="auto"/>
                    <w:bottom w:val="none" w:sz="0" w:space="0" w:color="auto"/>
                    <w:right w:val="none" w:sz="0" w:space="0" w:color="auto"/>
                  </w:divBdr>
                  <w:divsChild>
                    <w:div w:id="688678486">
                      <w:marLeft w:val="0"/>
                      <w:marRight w:val="0"/>
                      <w:marTop w:val="0"/>
                      <w:marBottom w:val="0"/>
                      <w:divBdr>
                        <w:top w:val="none" w:sz="0" w:space="0" w:color="auto"/>
                        <w:left w:val="none" w:sz="0" w:space="0" w:color="auto"/>
                        <w:bottom w:val="none" w:sz="0" w:space="0" w:color="auto"/>
                        <w:right w:val="none" w:sz="0" w:space="0" w:color="auto"/>
                      </w:divBdr>
                    </w:div>
                  </w:divsChild>
                </w:div>
                <w:div w:id="119501618">
                  <w:marLeft w:val="0"/>
                  <w:marRight w:val="0"/>
                  <w:marTop w:val="0"/>
                  <w:marBottom w:val="0"/>
                  <w:divBdr>
                    <w:top w:val="none" w:sz="0" w:space="0" w:color="auto"/>
                    <w:left w:val="none" w:sz="0" w:space="0" w:color="auto"/>
                    <w:bottom w:val="none" w:sz="0" w:space="0" w:color="auto"/>
                    <w:right w:val="none" w:sz="0" w:space="0" w:color="auto"/>
                  </w:divBdr>
                  <w:divsChild>
                    <w:div w:id="1985423573">
                      <w:marLeft w:val="0"/>
                      <w:marRight w:val="0"/>
                      <w:marTop w:val="0"/>
                      <w:marBottom w:val="0"/>
                      <w:divBdr>
                        <w:top w:val="none" w:sz="0" w:space="0" w:color="auto"/>
                        <w:left w:val="none" w:sz="0" w:space="0" w:color="auto"/>
                        <w:bottom w:val="none" w:sz="0" w:space="0" w:color="auto"/>
                        <w:right w:val="none" w:sz="0" w:space="0" w:color="auto"/>
                      </w:divBdr>
                    </w:div>
                  </w:divsChild>
                </w:div>
                <w:div w:id="287902211">
                  <w:marLeft w:val="0"/>
                  <w:marRight w:val="0"/>
                  <w:marTop w:val="0"/>
                  <w:marBottom w:val="0"/>
                  <w:divBdr>
                    <w:top w:val="none" w:sz="0" w:space="0" w:color="auto"/>
                    <w:left w:val="none" w:sz="0" w:space="0" w:color="auto"/>
                    <w:bottom w:val="none" w:sz="0" w:space="0" w:color="auto"/>
                    <w:right w:val="none" w:sz="0" w:space="0" w:color="auto"/>
                  </w:divBdr>
                  <w:divsChild>
                    <w:div w:id="1618023029">
                      <w:marLeft w:val="0"/>
                      <w:marRight w:val="0"/>
                      <w:marTop w:val="0"/>
                      <w:marBottom w:val="0"/>
                      <w:divBdr>
                        <w:top w:val="none" w:sz="0" w:space="0" w:color="auto"/>
                        <w:left w:val="none" w:sz="0" w:space="0" w:color="auto"/>
                        <w:bottom w:val="none" w:sz="0" w:space="0" w:color="auto"/>
                        <w:right w:val="none" w:sz="0" w:space="0" w:color="auto"/>
                      </w:divBdr>
                    </w:div>
                  </w:divsChild>
                </w:div>
                <w:div w:id="298414743">
                  <w:marLeft w:val="0"/>
                  <w:marRight w:val="0"/>
                  <w:marTop w:val="0"/>
                  <w:marBottom w:val="0"/>
                  <w:divBdr>
                    <w:top w:val="none" w:sz="0" w:space="0" w:color="auto"/>
                    <w:left w:val="none" w:sz="0" w:space="0" w:color="auto"/>
                    <w:bottom w:val="none" w:sz="0" w:space="0" w:color="auto"/>
                    <w:right w:val="none" w:sz="0" w:space="0" w:color="auto"/>
                  </w:divBdr>
                  <w:divsChild>
                    <w:div w:id="1621063268">
                      <w:marLeft w:val="0"/>
                      <w:marRight w:val="0"/>
                      <w:marTop w:val="0"/>
                      <w:marBottom w:val="0"/>
                      <w:divBdr>
                        <w:top w:val="none" w:sz="0" w:space="0" w:color="auto"/>
                        <w:left w:val="none" w:sz="0" w:space="0" w:color="auto"/>
                        <w:bottom w:val="none" w:sz="0" w:space="0" w:color="auto"/>
                        <w:right w:val="none" w:sz="0" w:space="0" w:color="auto"/>
                      </w:divBdr>
                    </w:div>
                    <w:div w:id="1647977987">
                      <w:marLeft w:val="0"/>
                      <w:marRight w:val="0"/>
                      <w:marTop w:val="0"/>
                      <w:marBottom w:val="0"/>
                      <w:divBdr>
                        <w:top w:val="none" w:sz="0" w:space="0" w:color="auto"/>
                        <w:left w:val="none" w:sz="0" w:space="0" w:color="auto"/>
                        <w:bottom w:val="none" w:sz="0" w:space="0" w:color="auto"/>
                        <w:right w:val="none" w:sz="0" w:space="0" w:color="auto"/>
                      </w:divBdr>
                    </w:div>
                  </w:divsChild>
                </w:div>
                <w:div w:id="364603205">
                  <w:marLeft w:val="0"/>
                  <w:marRight w:val="0"/>
                  <w:marTop w:val="0"/>
                  <w:marBottom w:val="0"/>
                  <w:divBdr>
                    <w:top w:val="none" w:sz="0" w:space="0" w:color="auto"/>
                    <w:left w:val="none" w:sz="0" w:space="0" w:color="auto"/>
                    <w:bottom w:val="none" w:sz="0" w:space="0" w:color="auto"/>
                    <w:right w:val="none" w:sz="0" w:space="0" w:color="auto"/>
                  </w:divBdr>
                  <w:divsChild>
                    <w:div w:id="1245839677">
                      <w:marLeft w:val="0"/>
                      <w:marRight w:val="0"/>
                      <w:marTop w:val="0"/>
                      <w:marBottom w:val="0"/>
                      <w:divBdr>
                        <w:top w:val="none" w:sz="0" w:space="0" w:color="auto"/>
                        <w:left w:val="none" w:sz="0" w:space="0" w:color="auto"/>
                        <w:bottom w:val="none" w:sz="0" w:space="0" w:color="auto"/>
                        <w:right w:val="none" w:sz="0" w:space="0" w:color="auto"/>
                      </w:divBdr>
                    </w:div>
                    <w:div w:id="2100179590">
                      <w:marLeft w:val="0"/>
                      <w:marRight w:val="0"/>
                      <w:marTop w:val="0"/>
                      <w:marBottom w:val="0"/>
                      <w:divBdr>
                        <w:top w:val="none" w:sz="0" w:space="0" w:color="auto"/>
                        <w:left w:val="none" w:sz="0" w:space="0" w:color="auto"/>
                        <w:bottom w:val="none" w:sz="0" w:space="0" w:color="auto"/>
                        <w:right w:val="none" w:sz="0" w:space="0" w:color="auto"/>
                      </w:divBdr>
                    </w:div>
                  </w:divsChild>
                </w:div>
                <w:div w:id="411852469">
                  <w:marLeft w:val="0"/>
                  <w:marRight w:val="0"/>
                  <w:marTop w:val="0"/>
                  <w:marBottom w:val="0"/>
                  <w:divBdr>
                    <w:top w:val="none" w:sz="0" w:space="0" w:color="auto"/>
                    <w:left w:val="none" w:sz="0" w:space="0" w:color="auto"/>
                    <w:bottom w:val="none" w:sz="0" w:space="0" w:color="auto"/>
                    <w:right w:val="none" w:sz="0" w:space="0" w:color="auto"/>
                  </w:divBdr>
                  <w:divsChild>
                    <w:div w:id="1026250565">
                      <w:marLeft w:val="0"/>
                      <w:marRight w:val="0"/>
                      <w:marTop w:val="0"/>
                      <w:marBottom w:val="0"/>
                      <w:divBdr>
                        <w:top w:val="none" w:sz="0" w:space="0" w:color="auto"/>
                        <w:left w:val="none" w:sz="0" w:space="0" w:color="auto"/>
                        <w:bottom w:val="none" w:sz="0" w:space="0" w:color="auto"/>
                        <w:right w:val="none" w:sz="0" w:space="0" w:color="auto"/>
                      </w:divBdr>
                    </w:div>
                  </w:divsChild>
                </w:div>
                <w:div w:id="413278576">
                  <w:marLeft w:val="0"/>
                  <w:marRight w:val="0"/>
                  <w:marTop w:val="0"/>
                  <w:marBottom w:val="0"/>
                  <w:divBdr>
                    <w:top w:val="none" w:sz="0" w:space="0" w:color="auto"/>
                    <w:left w:val="none" w:sz="0" w:space="0" w:color="auto"/>
                    <w:bottom w:val="none" w:sz="0" w:space="0" w:color="auto"/>
                    <w:right w:val="none" w:sz="0" w:space="0" w:color="auto"/>
                  </w:divBdr>
                  <w:divsChild>
                    <w:div w:id="1215579064">
                      <w:marLeft w:val="0"/>
                      <w:marRight w:val="0"/>
                      <w:marTop w:val="0"/>
                      <w:marBottom w:val="0"/>
                      <w:divBdr>
                        <w:top w:val="none" w:sz="0" w:space="0" w:color="auto"/>
                        <w:left w:val="none" w:sz="0" w:space="0" w:color="auto"/>
                        <w:bottom w:val="none" w:sz="0" w:space="0" w:color="auto"/>
                        <w:right w:val="none" w:sz="0" w:space="0" w:color="auto"/>
                      </w:divBdr>
                    </w:div>
                  </w:divsChild>
                </w:div>
                <w:div w:id="446390627">
                  <w:marLeft w:val="0"/>
                  <w:marRight w:val="0"/>
                  <w:marTop w:val="0"/>
                  <w:marBottom w:val="0"/>
                  <w:divBdr>
                    <w:top w:val="none" w:sz="0" w:space="0" w:color="auto"/>
                    <w:left w:val="none" w:sz="0" w:space="0" w:color="auto"/>
                    <w:bottom w:val="none" w:sz="0" w:space="0" w:color="auto"/>
                    <w:right w:val="none" w:sz="0" w:space="0" w:color="auto"/>
                  </w:divBdr>
                  <w:divsChild>
                    <w:div w:id="452677474">
                      <w:marLeft w:val="0"/>
                      <w:marRight w:val="0"/>
                      <w:marTop w:val="0"/>
                      <w:marBottom w:val="0"/>
                      <w:divBdr>
                        <w:top w:val="none" w:sz="0" w:space="0" w:color="auto"/>
                        <w:left w:val="none" w:sz="0" w:space="0" w:color="auto"/>
                        <w:bottom w:val="none" w:sz="0" w:space="0" w:color="auto"/>
                        <w:right w:val="none" w:sz="0" w:space="0" w:color="auto"/>
                      </w:divBdr>
                    </w:div>
                    <w:div w:id="2061201266">
                      <w:marLeft w:val="0"/>
                      <w:marRight w:val="0"/>
                      <w:marTop w:val="0"/>
                      <w:marBottom w:val="0"/>
                      <w:divBdr>
                        <w:top w:val="none" w:sz="0" w:space="0" w:color="auto"/>
                        <w:left w:val="none" w:sz="0" w:space="0" w:color="auto"/>
                        <w:bottom w:val="none" w:sz="0" w:space="0" w:color="auto"/>
                        <w:right w:val="none" w:sz="0" w:space="0" w:color="auto"/>
                      </w:divBdr>
                    </w:div>
                  </w:divsChild>
                </w:div>
                <w:div w:id="473908122">
                  <w:marLeft w:val="0"/>
                  <w:marRight w:val="0"/>
                  <w:marTop w:val="0"/>
                  <w:marBottom w:val="0"/>
                  <w:divBdr>
                    <w:top w:val="none" w:sz="0" w:space="0" w:color="auto"/>
                    <w:left w:val="none" w:sz="0" w:space="0" w:color="auto"/>
                    <w:bottom w:val="none" w:sz="0" w:space="0" w:color="auto"/>
                    <w:right w:val="none" w:sz="0" w:space="0" w:color="auto"/>
                  </w:divBdr>
                  <w:divsChild>
                    <w:div w:id="2065593553">
                      <w:marLeft w:val="0"/>
                      <w:marRight w:val="0"/>
                      <w:marTop w:val="0"/>
                      <w:marBottom w:val="0"/>
                      <w:divBdr>
                        <w:top w:val="none" w:sz="0" w:space="0" w:color="auto"/>
                        <w:left w:val="none" w:sz="0" w:space="0" w:color="auto"/>
                        <w:bottom w:val="none" w:sz="0" w:space="0" w:color="auto"/>
                        <w:right w:val="none" w:sz="0" w:space="0" w:color="auto"/>
                      </w:divBdr>
                    </w:div>
                  </w:divsChild>
                </w:div>
                <w:div w:id="476799486">
                  <w:marLeft w:val="0"/>
                  <w:marRight w:val="0"/>
                  <w:marTop w:val="0"/>
                  <w:marBottom w:val="0"/>
                  <w:divBdr>
                    <w:top w:val="none" w:sz="0" w:space="0" w:color="auto"/>
                    <w:left w:val="none" w:sz="0" w:space="0" w:color="auto"/>
                    <w:bottom w:val="none" w:sz="0" w:space="0" w:color="auto"/>
                    <w:right w:val="none" w:sz="0" w:space="0" w:color="auto"/>
                  </w:divBdr>
                  <w:divsChild>
                    <w:div w:id="1268852633">
                      <w:marLeft w:val="0"/>
                      <w:marRight w:val="0"/>
                      <w:marTop w:val="0"/>
                      <w:marBottom w:val="0"/>
                      <w:divBdr>
                        <w:top w:val="none" w:sz="0" w:space="0" w:color="auto"/>
                        <w:left w:val="none" w:sz="0" w:space="0" w:color="auto"/>
                        <w:bottom w:val="none" w:sz="0" w:space="0" w:color="auto"/>
                        <w:right w:val="none" w:sz="0" w:space="0" w:color="auto"/>
                      </w:divBdr>
                    </w:div>
                  </w:divsChild>
                </w:div>
                <w:div w:id="531377804">
                  <w:marLeft w:val="0"/>
                  <w:marRight w:val="0"/>
                  <w:marTop w:val="0"/>
                  <w:marBottom w:val="0"/>
                  <w:divBdr>
                    <w:top w:val="none" w:sz="0" w:space="0" w:color="auto"/>
                    <w:left w:val="none" w:sz="0" w:space="0" w:color="auto"/>
                    <w:bottom w:val="none" w:sz="0" w:space="0" w:color="auto"/>
                    <w:right w:val="none" w:sz="0" w:space="0" w:color="auto"/>
                  </w:divBdr>
                  <w:divsChild>
                    <w:div w:id="1911887674">
                      <w:marLeft w:val="0"/>
                      <w:marRight w:val="0"/>
                      <w:marTop w:val="0"/>
                      <w:marBottom w:val="0"/>
                      <w:divBdr>
                        <w:top w:val="none" w:sz="0" w:space="0" w:color="auto"/>
                        <w:left w:val="none" w:sz="0" w:space="0" w:color="auto"/>
                        <w:bottom w:val="none" w:sz="0" w:space="0" w:color="auto"/>
                        <w:right w:val="none" w:sz="0" w:space="0" w:color="auto"/>
                      </w:divBdr>
                    </w:div>
                  </w:divsChild>
                </w:div>
                <w:div w:id="553196788">
                  <w:marLeft w:val="0"/>
                  <w:marRight w:val="0"/>
                  <w:marTop w:val="0"/>
                  <w:marBottom w:val="0"/>
                  <w:divBdr>
                    <w:top w:val="none" w:sz="0" w:space="0" w:color="auto"/>
                    <w:left w:val="none" w:sz="0" w:space="0" w:color="auto"/>
                    <w:bottom w:val="none" w:sz="0" w:space="0" w:color="auto"/>
                    <w:right w:val="none" w:sz="0" w:space="0" w:color="auto"/>
                  </w:divBdr>
                  <w:divsChild>
                    <w:div w:id="1010794102">
                      <w:marLeft w:val="0"/>
                      <w:marRight w:val="0"/>
                      <w:marTop w:val="0"/>
                      <w:marBottom w:val="0"/>
                      <w:divBdr>
                        <w:top w:val="none" w:sz="0" w:space="0" w:color="auto"/>
                        <w:left w:val="none" w:sz="0" w:space="0" w:color="auto"/>
                        <w:bottom w:val="none" w:sz="0" w:space="0" w:color="auto"/>
                        <w:right w:val="none" w:sz="0" w:space="0" w:color="auto"/>
                      </w:divBdr>
                    </w:div>
                    <w:div w:id="1667704032">
                      <w:marLeft w:val="0"/>
                      <w:marRight w:val="0"/>
                      <w:marTop w:val="0"/>
                      <w:marBottom w:val="0"/>
                      <w:divBdr>
                        <w:top w:val="none" w:sz="0" w:space="0" w:color="auto"/>
                        <w:left w:val="none" w:sz="0" w:space="0" w:color="auto"/>
                        <w:bottom w:val="none" w:sz="0" w:space="0" w:color="auto"/>
                        <w:right w:val="none" w:sz="0" w:space="0" w:color="auto"/>
                      </w:divBdr>
                    </w:div>
                  </w:divsChild>
                </w:div>
                <w:div w:id="558639404">
                  <w:marLeft w:val="0"/>
                  <w:marRight w:val="0"/>
                  <w:marTop w:val="0"/>
                  <w:marBottom w:val="0"/>
                  <w:divBdr>
                    <w:top w:val="none" w:sz="0" w:space="0" w:color="auto"/>
                    <w:left w:val="none" w:sz="0" w:space="0" w:color="auto"/>
                    <w:bottom w:val="none" w:sz="0" w:space="0" w:color="auto"/>
                    <w:right w:val="none" w:sz="0" w:space="0" w:color="auto"/>
                  </w:divBdr>
                  <w:divsChild>
                    <w:div w:id="1020740757">
                      <w:marLeft w:val="0"/>
                      <w:marRight w:val="0"/>
                      <w:marTop w:val="0"/>
                      <w:marBottom w:val="0"/>
                      <w:divBdr>
                        <w:top w:val="none" w:sz="0" w:space="0" w:color="auto"/>
                        <w:left w:val="none" w:sz="0" w:space="0" w:color="auto"/>
                        <w:bottom w:val="none" w:sz="0" w:space="0" w:color="auto"/>
                        <w:right w:val="none" w:sz="0" w:space="0" w:color="auto"/>
                      </w:divBdr>
                    </w:div>
                  </w:divsChild>
                </w:div>
                <w:div w:id="583998081">
                  <w:marLeft w:val="0"/>
                  <w:marRight w:val="0"/>
                  <w:marTop w:val="0"/>
                  <w:marBottom w:val="0"/>
                  <w:divBdr>
                    <w:top w:val="none" w:sz="0" w:space="0" w:color="auto"/>
                    <w:left w:val="none" w:sz="0" w:space="0" w:color="auto"/>
                    <w:bottom w:val="none" w:sz="0" w:space="0" w:color="auto"/>
                    <w:right w:val="none" w:sz="0" w:space="0" w:color="auto"/>
                  </w:divBdr>
                  <w:divsChild>
                    <w:div w:id="232007133">
                      <w:marLeft w:val="0"/>
                      <w:marRight w:val="0"/>
                      <w:marTop w:val="0"/>
                      <w:marBottom w:val="0"/>
                      <w:divBdr>
                        <w:top w:val="none" w:sz="0" w:space="0" w:color="auto"/>
                        <w:left w:val="none" w:sz="0" w:space="0" w:color="auto"/>
                        <w:bottom w:val="none" w:sz="0" w:space="0" w:color="auto"/>
                        <w:right w:val="none" w:sz="0" w:space="0" w:color="auto"/>
                      </w:divBdr>
                    </w:div>
                  </w:divsChild>
                </w:div>
                <w:div w:id="618727443">
                  <w:marLeft w:val="0"/>
                  <w:marRight w:val="0"/>
                  <w:marTop w:val="0"/>
                  <w:marBottom w:val="0"/>
                  <w:divBdr>
                    <w:top w:val="none" w:sz="0" w:space="0" w:color="auto"/>
                    <w:left w:val="none" w:sz="0" w:space="0" w:color="auto"/>
                    <w:bottom w:val="none" w:sz="0" w:space="0" w:color="auto"/>
                    <w:right w:val="none" w:sz="0" w:space="0" w:color="auto"/>
                  </w:divBdr>
                  <w:divsChild>
                    <w:div w:id="1187670261">
                      <w:marLeft w:val="0"/>
                      <w:marRight w:val="0"/>
                      <w:marTop w:val="0"/>
                      <w:marBottom w:val="0"/>
                      <w:divBdr>
                        <w:top w:val="none" w:sz="0" w:space="0" w:color="auto"/>
                        <w:left w:val="none" w:sz="0" w:space="0" w:color="auto"/>
                        <w:bottom w:val="none" w:sz="0" w:space="0" w:color="auto"/>
                        <w:right w:val="none" w:sz="0" w:space="0" w:color="auto"/>
                      </w:divBdr>
                    </w:div>
                  </w:divsChild>
                </w:div>
                <w:div w:id="730923967">
                  <w:marLeft w:val="0"/>
                  <w:marRight w:val="0"/>
                  <w:marTop w:val="0"/>
                  <w:marBottom w:val="0"/>
                  <w:divBdr>
                    <w:top w:val="none" w:sz="0" w:space="0" w:color="auto"/>
                    <w:left w:val="none" w:sz="0" w:space="0" w:color="auto"/>
                    <w:bottom w:val="none" w:sz="0" w:space="0" w:color="auto"/>
                    <w:right w:val="none" w:sz="0" w:space="0" w:color="auto"/>
                  </w:divBdr>
                  <w:divsChild>
                    <w:div w:id="2145267199">
                      <w:marLeft w:val="0"/>
                      <w:marRight w:val="0"/>
                      <w:marTop w:val="0"/>
                      <w:marBottom w:val="0"/>
                      <w:divBdr>
                        <w:top w:val="none" w:sz="0" w:space="0" w:color="auto"/>
                        <w:left w:val="none" w:sz="0" w:space="0" w:color="auto"/>
                        <w:bottom w:val="none" w:sz="0" w:space="0" w:color="auto"/>
                        <w:right w:val="none" w:sz="0" w:space="0" w:color="auto"/>
                      </w:divBdr>
                    </w:div>
                  </w:divsChild>
                </w:div>
                <w:div w:id="761949831">
                  <w:marLeft w:val="0"/>
                  <w:marRight w:val="0"/>
                  <w:marTop w:val="0"/>
                  <w:marBottom w:val="0"/>
                  <w:divBdr>
                    <w:top w:val="none" w:sz="0" w:space="0" w:color="auto"/>
                    <w:left w:val="none" w:sz="0" w:space="0" w:color="auto"/>
                    <w:bottom w:val="none" w:sz="0" w:space="0" w:color="auto"/>
                    <w:right w:val="none" w:sz="0" w:space="0" w:color="auto"/>
                  </w:divBdr>
                  <w:divsChild>
                    <w:div w:id="77018514">
                      <w:marLeft w:val="0"/>
                      <w:marRight w:val="0"/>
                      <w:marTop w:val="0"/>
                      <w:marBottom w:val="0"/>
                      <w:divBdr>
                        <w:top w:val="none" w:sz="0" w:space="0" w:color="auto"/>
                        <w:left w:val="none" w:sz="0" w:space="0" w:color="auto"/>
                        <w:bottom w:val="none" w:sz="0" w:space="0" w:color="auto"/>
                        <w:right w:val="none" w:sz="0" w:space="0" w:color="auto"/>
                      </w:divBdr>
                    </w:div>
                    <w:div w:id="1038971882">
                      <w:marLeft w:val="0"/>
                      <w:marRight w:val="0"/>
                      <w:marTop w:val="0"/>
                      <w:marBottom w:val="0"/>
                      <w:divBdr>
                        <w:top w:val="none" w:sz="0" w:space="0" w:color="auto"/>
                        <w:left w:val="none" w:sz="0" w:space="0" w:color="auto"/>
                        <w:bottom w:val="none" w:sz="0" w:space="0" w:color="auto"/>
                        <w:right w:val="none" w:sz="0" w:space="0" w:color="auto"/>
                      </w:divBdr>
                    </w:div>
                  </w:divsChild>
                </w:div>
                <w:div w:id="807406381">
                  <w:marLeft w:val="0"/>
                  <w:marRight w:val="0"/>
                  <w:marTop w:val="0"/>
                  <w:marBottom w:val="0"/>
                  <w:divBdr>
                    <w:top w:val="none" w:sz="0" w:space="0" w:color="auto"/>
                    <w:left w:val="none" w:sz="0" w:space="0" w:color="auto"/>
                    <w:bottom w:val="none" w:sz="0" w:space="0" w:color="auto"/>
                    <w:right w:val="none" w:sz="0" w:space="0" w:color="auto"/>
                  </w:divBdr>
                  <w:divsChild>
                    <w:div w:id="1064791472">
                      <w:marLeft w:val="0"/>
                      <w:marRight w:val="0"/>
                      <w:marTop w:val="0"/>
                      <w:marBottom w:val="0"/>
                      <w:divBdr>
                        <w:top w:val="none" w:sz="0" w:space="0" w:color="auto"/>
                        <w:left w:val="none" w:sz="0" w:space="0" w:color="auto"/>
                        <w:bottom w:val="none" w:sz="0" w:space="0" w:color="auto"/>
                        <w:right w:val="none" w:sz="0" w:space="0" w:color="auto"/>
                      </w:divBdr>
                    </w:div>
                  </w:divsChild>
                </w:div>
                <w:div w:id="1051805695">
                  <w:marLeft w:val="0"/>
                  <w:marRight w:val="0"/>
                  <w:marTop w:val="0"/>
                  <w:marBottom w:val="0"/>
                  <w:divBdr>
                    <w:top w:val="none" w:sz="0" w:space="0" w:color="auto"/>
                    <w:left w:val="none" w:sz="0" w:space="0" w:color="auto"/>
                    <w:bottom w:val="none" w:sz="0" w:space="0" w:color="auto"/>
                    <w:right w:val="none" w:sz="0" w:space="0" w:color="auto"/>
                  </w:divBdr>
                  <w:divsChild>
                    <w:div w:id="656305938">
                      <w:marLeft w:val="0"/>
                      <w:marRight w:val="0"/>
                      <w:marTop w:val="0"/>
                      <w:marBottom w:val="0"/>
                      <w:divBdr>
                        <w:top w:val="none" w:sz="0" w:space="0" w:color="auto"/>
                        <w:left w:val="none" w:sz="0" w:space="0" w:color="auto"/>
                        <w:bottom w:val="none" w:sz="0" w:space="0" w:color="auto"/>
                        <w:right w:val="none" w:sz="0" w:space="0" w:color="auto"/>
                      </w:divBdr>
                    </w:div>
                  </w:divsChild>
                </w:div>
                <w:div w:id="1057047739">
                  <w:marLeft w:val="0"/>
                  <w:marRight w:val="0"/>
                  <w:marTop w:val="0"/>
                  <w:marBottom w:val="0"/>
                  <w:divBdr>
                    <w:top w:val="none" w:sz="0" w:space="0" w:color="auto"/>
                    <w:left w:val="none" w:sz="0" w:space="0" w:color="auto"/>
                    <w:bottom w:val="none" w:sz="0" w:space="0" w:color="auto"/>
                    <w:right w:val="none" w:sz="0" w:space="0" w:color="auto"/>
                  </w:divBdr>
                  <w:divsChild>
                    <w:div w:id="1262108051">
                      <w:marLeft w:val="0"/>
                      <w:marRight w:val="0"/>
                      <w:marTop w:val="0"/>
                      <w:marBottom w:val="0"/>
                      <w:divBdr>
                        <w:top w:val="none" w:sz="0" w:space="0" w:color="auto"/>
                        <w:left w:val="none" w:sz="0" w:space="0" w:color="auto"/>
                        <w:bottom w:val="none" w:sz="0" w:space="0" w:color="auto"/>
                        <w:right w:val="none" w:sz="0" w:space="0" w:color="auto"/>
                      </w:divBdr>
                    </w:div>
                  </w:divsChild>
                </w:div>
                <w:div w:id="1177236624">
                  <w:marLeft w:val="0"/>
                  <w:marRight w:val="0"/>
                  <w:marTop w:val="0"/>
                  <w:marBottom w:val="0"/>
                  <w:divBdr>
                    <w:top w:val="none" w:sz="0" w:space="0" w:color="auto"/>
                    <w:left w:val="none" w:sz="0" w:space="0" w:color="auto"/>
                    <w:bottom w:val="none" w:sz="0" w:space="0" w:color="auto"/>
                    <w:right w:val="none" w:sz="0" w:space="0" w:color="auto"/>
                  </w:divBdr>
                  <w:divsChild>
                    <w:div w:id="230890990">
                      <w:marLeft w:val="0"/>
                      <w:marRight w:val="0"/>
                      <w:marTop w:val="0"/>
                      <w:marBottom w:val="0"/>
                      <w:divBdr>
                        <w:top w:val="none" w:sz="0" w:space="0" w:color="auto"/>
                        <w:left w:val="none" w:sz="0" w:space="0" w:color="auto"/>
                        <w:bottom w:val="none" w:sz="0" w:space="0" w:color="auto"/>
                        <w:right w:val="none" w:sz="0" w:space="0" w:color="auto"/>
                      </w:divBdr>
                    </w:div>
                  </w:divsChild>
                </w:div>
                <w:div w:id="1205752021">
                  <w:marLeft w:val="0"/>
                  <w:marRight w:val="0"/>
                  <w:marTop w:val="0"/>
                  <w:marBottom w:val="0"/>
                  <w:divBdr>
                    <w:top w:val="none" w:sz="0" w:space="0" w:color="auto"/>
                    <w:left w:val="none" w:sz="0" w:space="0" w:color="auto"/>
                    <w:bottom w:val="none" w:sz="0" w:space="0" w:color="auto"/>
                    <w:right w:val="none" w:sz="0" w:space="0" w:color="auto"/>
                  </w:divBdr>
                  <w:divsChild>
                    <w:div w:id="623390371">
                      <w:marLeft w:val="0"/>
                      <w:marRight w:val="0"/>
                      <w:marTop w:val="0"/>
                      <w:marBottom w:val="0"/>
                      <w:divBdr>
                        <w:top w:val="none" w:sz="0" w:space="0" w:color="auto"/>
                        <w:left w:val="none" w:sz="0" w:space="0" w:color="auto"/>
                        <w:bottom w:val="none" w:sz="0" w:space="0" w:color="auto"/>
                        <w:right w:val="none" w:sz="0" w:space="0" w:color="auto"/>
                      </w:divBdr>
                    </w:div>
                  </w:divsChild>
                </w:div>
                <w:div w:id="1211072367">
                  <w:marLeft w:val="0"/>
                  <w:marRight w:val="0"/>
                  <w:marTop w:val="0"/>
                  <w:marBottom w:val="0"/>
                  <w:divBdr>
                    <w:top w:val="none" w:sz="0" w:space="0" w:color="auto"/>
                    <w:left w:val="none" w:sz="0" w:space="0" w:color="auto"/>
                    <w:bottom w:val="none" w:sz="0" w:space="0" w:color="auto"/>
                    <w:right w:val="none" w:sz="0" w:space="0" w:color="auto"/>
                  </w:divBdr>
                  <w:divsChild>
                    <w:div w:id="197016325">
                      <w:marLeft w:val="0"/>
                      <w:marRight w:val="0"/>
                      <w:marTop w:val="0"/>
                      <w:marBottom w:val="0"/>
                      <w:divBdr>
                        <w:top w:val="none" w:sz="0" w:space="0" w:color="auto"/>
                        <w:left w:val="none" w:sz="0" w:space="0" w:color="auto"/>
                        <w:bottom w:val="none" w:sz="0" w:space="0" w:color="auto"/>
                        <w:right w:val="none" w:sz="0" w:space="0" w:color="auto"/>
                      </w:divBdr>
                    </w:div>
                  </w:divsChild>
                </w:div>
                <w:div w:id="1267427222">
                  <w:marLeft w:val="0"/>
                  <w:marRight w:val="0"/>
                  <w:marTop w:val="0"/>
                  <w:marBottom w:val="0"/>
                  <w:divBdr>
                    <w:top w:val="none" w:sz="0" w:space="0" w:color="auto"/>
                    <w:left w:val="none" w:sz="0" w:space="0" w:color="auto"/>
                    <w:bottom w:val="none" w:sz="0" w:space="0" w:color="auto"/>
                    <w:right w:val="none" w:sz="0" w:space="0" w:color="auto"/>
                  </w:divBdr>
                  <w:divsChild>
                    <w:div w:id="1234851968">
                      <w:marLeft w:val="0"/>
                      <w:marRight w:val="0"/>
                      <w:marTop w:val="0"/>
                      <w:marBottom w:val="0"/>
                      <w:divBdr>
                        <w:top w:val="none" w:sz="0" w:space="0" w:color="auto"/>
                        <w:left w:val="none" w:sz="0" w:space="0" w:color="auto"/>
                        <w:bottom w:val="none" w:sz="0" w:space="0" w:color="auto"/>
                        <w:right w:val="none" w:sz="0" w:space="0" w:color="auto"/>
                      </w:divBdr>
                    </w:div>
                  </w:divsChild>
                </w:div>
                <w:div w:id="1281036351">
                  <w:marLeft w:val="0"/>
                  <w:marRight w:val="0"/>
                  <w:marTop w:val="0"/>
                  <w:marBottom w:val="0"/>
                  <w:divBdr>
                    <w:top w:val="none" w:sz="0" w:space="0" w:color="auto"/>
                    <w:left w:val="none" w:sz="0" w:space="0" w:color="auto"/>
                    <w:bottom w:val="none" w:sz="0" w:space="0" w:color="auto"/>
                    <w:right w:val="none" w:sz="0" w:space="0" w:color="auto"/>
                  </w:divBdr>
                  <w:divsChild>
                    <w:div w:id="279528668">
                      <w:marLeft w:val="0"/>
                      <w:marRight w:val="0"/>
                      <w:marTop w:val="0"/>
                      <w:marBottom w:val="0"/>
                      <w:divBdr>
                        <w:top w:val="none" w:sz="0" w:space="0" w:color="auto"/>
                        <w:left w:val="none" w:sz="0" w:space="0" w:color="auto"/>
                        <w:bottom w:val="none" w:sz="0" w:space="0" w:color="auto"/>
                        <w:right w:val="none" w:sz="0" w:space="0" w:color="auto"/>
                      </w:divBdr>
                    </w:div>
                  </w:divsChild>
                </w:div>
                <w:div w:id="1292443159">
                  <w:marLeft w:val="0"/>
                  <w:marRight w:val="0"/>
                  <w:marTop w:val="0"/>
                  <w:marBottom w:val="0"/>
                  <w:divBdr>
                    <w:top w:val="none" w:sz="0" w:space="0" w:color="auto"/>
                    <w:left w:val="none" w:sz="0" w:space="0" w:color="auto"/>
                    <w:bottom w:val="none" w:sz="0" w:space="0" w:color="auto"/>
                    <w:right w:val="none" w:sz="0" w:space="0" w:color="auto"/>
                  </w:divBdr>
                  <w:divsChild>
                    <w:div w:id="666245951">
                      <w:marLeft w:val="0"/>
                      <w:marRight w:val="0"/>
                      <w:marTop w:val="0"/>
                      <w:marBottom w:val="0"/>
                      <w:divBdr>
                        <w:top w:val="none" w:sz="0" w:space="0" w:color="auto"/>
                        <w:left w:val="none" w:sz="0" w:space="0" w:color="auto"/>
                        <w:bottom w:val="none" w:sz="0" w:space="0" w:color="auto"/>
                        <w:right w:val="none" w:sz="0" w:space="0" w:color="auto"/>
                      </w:divBdr>
                    </w:div>
                  </w:divsChild>
                </w:div>
                <w:div w:id="1366827880">
                  <w:marLeft w:val="0"/>
                  <w:marRight w:val="0"/>
                  <w:marTop w:val="0"/>
                  <w:marBottom w:val="0"/>
                  <w:divBdr>
                    <w:top w:val="none" w:sz="0" w:space="0" w:color="auto"/>
                    <w:left w:val="none" w:sz="0" w:space="0" w:color="auto"/>
                    <w:bottom w:val="none" w:sz="0" w:space="0" w:color="auto"/>
                    <w:right w:val="none" w:sz="0" w:space="0" w:color="auto"/>
                  </w:divBdr>
                  <w:divsChild>
                    <w:div w:id="648242228">
                      <w:marLeft w:val="0"/>
                      <w:marRight w:val="0"/>
                      <w:marTop w:val="0"/>
                      <w:marBottom w:val="0"/>
                      <w:divBdr>
                        <w:top w:val="none" w:sz="0" w:space="0" w:color="auto"/>
                        <w:left w:val="none" w:sz="0" w:space="0" w:color="auto"/>
                        <w:bottom w:val="none" w:sz="0" w:space="0" w:color="auto"/>
                        <w:right w:val="none" w:sz="0" w:space="0" w:color="auto"/>
                      </w:divBdr>
                    </w:div>
                  </w:divsChild>
                </w:div>
                <w:div w:id="1410421509">
                  <w:marLeft w:val="0"/>
                  <w:marRight w:val="0"/>
                  <w:marTop w:val="0"/>
                  <w:marBottom w:val="0"/>
                  <w:divBdr>
                    <w:top w:val="none" w:sz="0" w:space="0" w:color="auto"/>
                    <w:left w:val="none" w:sz="0" w:space="0" w:color="auto"/>
                    <w:bottom w:val="none" w:sz="0" w:space="0" w:color="auto"/>
                    <w:right w:val="none" w:sz="0" w:space="0" w:color="auto"/>
                  </w:divBdr>
                  <w:divsChild>
                    <w:div w:id="1661807574">
                      <w:marLeft w:val="0"/>
                      <w:marRight w:val="0"/>
                      <w:marTop w:val="0"/>
                      <w:marBottom w:val="0"/>
                      <w:divBdr>
                        <w:top w:val="none" w:sz="0" w:space="0" w:color="auto"/>
                        <w:left w:val="none" w:sz="0" w:space="0" w:color="auto"/>
                        <w:bottom w:val="none" w:sz="0" w:space="0" w:color="auto"/>
                        <w:right w:val="none" w:sz="0" w:space="0" w:color="auto"/>
                      </w:divBdr>
                    </w:div>
                  </w:divsChild>
                </w:div>
                <w:div w:id="1484856759">
                  <w:marLeft w:val="0"/>
                  <w:marRight w:val="0"/>
                  <w:marTop w:val="0"/>
                  <w:marBottom w:val="0"/>
                  <w:divBdr>
                    <w:top w:val="none" w:sz="0" w:space="0" w:color="auto"/>
                    <w:left w:val="none" w:sz="0" w:space="0" w:color="auto"/>
                    <w:bottom w:val="none" w:sz="0" w:space="0" w:color="auto"/>
                    <w:right w:val="none" w:sz="0" w:space="0" w:color="auto"/>
                  </w:divBdr>
                  <w:divsChild>
                    <w:div w:id="1766264743">
                      <w:marLeft w:val="0"/>
                      <w:marRight w:val="0"/>
                      <w:marTop w:val="0"/>
                      <w:marBottom w:val="0"/>
                      <w:divBdr>
                        <w:top w:val="none" w:sz="0" w:space="0" w:color="auto"/>
                        <w:left w:val="none" w:sz="0" w:space="0" w:color="auto"/>
                        <w:bottom w:val="none" w:sz="0" w:space="0" w:color="auto"/>
                        <w:right w:val="none" w:sz="0" w:space="0" w:color="auto"/>
                      </w:divBdr>
                    </w:div>
                    <w:div w:id="2107458620">
                      <w:marLeft w:val="0"/>
                      <w:marRight w:val="0"/>
                      <w:marTop w:val="0"/>
                      <w:marBottom w:val="0"/>
                      <w:divBdr>
                        <w:top w:val="none" w:sz="0" w:space="0" w:color="auto"/>
                        <w:left w:val="none" w:sz="0" w:space="0" w:color="auto"/>
                        <w:bottom w:val="none" w:sz="0" w:space="0" w:color="auto"/>
                        <w:right w:val="none" w:sz="0" w:space="0" w:color="auto"/>
                      </w:divBdr>
                    </w:div>
                  </w:divsChild>
                </w:div>
                <w:div w:id="1531335998">
                  <w:marLeft w:val="0"/>
                  <w:marRight w:val="0"/>
                  <w:marTop w:val="0"/>
                  <w:marBottom w:val="0"/>
                  <w:divBdr>
                    <w:top w:val="none" w:sz="0" w:space="0" w:color="auto"/>
                    <w:left w:val="none" w:sz="0" w:space="0" w:color="auto"/>
                    <w:bottom w:val="none" w:sz="0" w:space="0" w:color="auto"/>
                    <w:right w:val="none" w:sz="0" w:space="0" w:color="auto"/>
                  </w:divBdr>
                  <w:divsChild>
                    <w:div w:id="470832446">
                      <w:marLeft w:val="0"/>
                      <w:marRight w:val="0"/>
                      <w:marTop w:val="0"/>
                      <w:marBottom w:val="0"/>
                      <w:divBdr>
                        <w:top w:val="none" w:sz="0" w:space="0" w:color="auto"/>
                        <w:left w:val="none" w:sz="0" w:space="0" w:color="auto"/>
                        <w:bottom w:val="none" w:sz="0" w:space="0" w:color="auto"/>
                        <w:right w:val="none" w:sz="0" w:space="0" w:color="auto"/>
                      </w:divBdr>
                    </w:div>
                  </w:divsChild>
                </w:div>
                <w:div w:id="1647198210">
                  <w:marLeft w:val="0"/>
                  <w:marRight w:val="0"/>
                  <w:marTop w:val="0"/>
                  <w:marBottom w:val="0"/>
                  <w:divBdr>
                    <w:top w:val="none" w:sz="0" w:space="0" w:color="auto"/>
                    <w:left w:val="none" w:sz="0" w:space="0" w:color="auto"/>
                    <w:bottom w:val="none" w:sz="0" w:space="0" w:color="auto"/>
                    <w:right w:val="none" w:sz="0" w:space="0" w:color="auto"/>
                  </w:divBdr>
                  <w:divsChild>
                    <w:div w:id="642077898">
                      <w:marLeft w:val="0"/>
                      <w:marRight w:val="0"/>
                      <w:marTop w:val="0"/>
                      <w:marBottom w:val="0"/>
                      <w:divBdr>
                        <w:top w:val="none" w:sz="0" w:space="0" w:color="auto"/>
                        <w:left w:val="none" w:sz="0" w:space="0" w:color="auto"/>
                        <w:bottom w:val="none" w:sz="0" w:space="0" w:color="auto"/>
                        <w:right w:val="none" w:sz="0" w:space="0" w:color="auto"/>
                      </w:divBdr>
                    </w:div>
                  </w:divsChild>
                </w:div>
                <w:div w:id="1724913767">
                  <w:marLeft w:val="0"/>
                  <w:marRight w:val="0"/>
                  <w:marTop w:val="0"/>
                  <w:marBottom w:val="0"/>
                  <w:divBdr>
                    <w:top w:val="none" w:sz="0" w:space="0" w:color="auto"/>
                    <w:left w:val="none" w:sz="0" w:space="0" w:color="auto"/>
                    <w:bottom w:val="none" w:sz="0" w:space="0" w:color="auto"/>
                    <w:right w:val="none" w:sz="0" w:space="0" w:color="auto"/>
                  </w:divBdr>
                  <w:divsChild>
                    <w:div w:id="1552230429">
                      <w:marLeft w:val="0"/>
                      <w:marRight w:val="0"/>
                      <w:marTop w:val="0"/>
                      <w:marBottom w:val="0"/>
                      <w:divBdr>
                        <w:top w:val="none" w:sz="0" w:space="0" w:color="auto"/>
                        <w:left w:val="none" w:sz="0" w:space="0" w:color="auto"/>
                        <w:bottom w:val="none" w:sz="0" w:space="0" w:color="auto"/>
                        <w:right w:val="none" w:sz="0" w:space="0" w:color="auto"/>
                      </w:divBdr>
                    </w:div>
                  </w:divsChild>
                </w:div>
                <w:div w:id="1746340048">
                  <w:marLeft w:val="0"/>
                  <w:marRight w:val="0"/>
                  <w:marTop w:val="0"/>
                  <w:marBottom w:val="0"/>
                  <w:divBdr>
                    <w:top w:val="none" w:sz="0" w:space="0" w:color="auto"/>
                    <w:left w:val="none" w:sz="0" w:space="0" w:color="auto"/>
                    <w:bottom w:val="none" w:sz="0" w:space="0" w:color="auto"/>
                    <w:right w:val="none" w:sz="0" w:space="0" w:color="auto"/>
                  </w:divBdr>
                  <w:divsChild>
                    <w:div w:id="1453288375">
                      <w:marLeft w:val="0"/>
                      <w:marRight w:val="0"/>
                      <w:marTop w:val="0"/>
                      <w:marBottom w:val="0"/>
                      <w:divBdr>
                        <w:top w:val="none" w:sz="0" w:space="0" w:color="auto"/>
                        <w:left w:val="none" w:sz="0" w:space="0" w:color="auto"/>
                        <w:bottom w:val="none" w:sz="0" w:space="0" w:color="auto"/>
                        <w:right w:val="none" w:sz="0" w:space="0" w:color="auto"/>
                      </w:divBdr>
                    </w:div>
                  </w:divsChild>
                </w:div>
                <w:div w:id="1751273601">
                  <w:marLeft w:val="0"/>
                  <w:marRight w:val="0"/>
                  <w:marTop w:val="0"/>
                  <w:marBottom w:val="0"/>
                  <w:divBdr>
                    <w:top w:val="none" w:sz="0" w:space="0" w:color="auto"/>
                    <w:left w:val="none" w:sz="0" w:space="0" w:color="auto"/>
                    <w:bottom w:val="none" w:sz="0" w:space="0" w:color="auto"/>
                    <w:right w:val="none" w:sz="0" w:space="0" w:color="auto"/>
                  </w:divBdr>
                  <w:divsChild>
                    <w:div w:id="1541553693">
                      <w:marLeft w:val="0"/>
                      <w:marRight w:val="0"/>
                      <w:marTop w:val="0"/>
                      <w:marBottom w:val="0"/>
                      <w:divBdr>
                        <w:top w:val="none" w:sz="0" w:space="0" w:color="auto"/>
                        <w:left w:val="none" w:sz="0" w:space="0" w:color="auto"/>
                        <w:bottom w:val="none" w:sz="0" w:space="0" w:color="auto"/>
                        <w:right w:val="none" w:sz="0" w:space="0" w:color="auto"/>
                      </w:divBdr>
                    </w:div>
                  </w:divsChild>
                </w:div>
                <w:div w:id="1847557528">
                  <w:marLeft w:val="0"/>
                  <w:marRight w:val="0"/>
                  <w:marTop w:val="0"/>
                  <w:marBottom w:val="0"/>
                  <w:divBdr>
                    <w:top w:val="none" w:sz="0" w:space="0" w:color="auto"/>
                    <w:left w:val="none" w:sz="0" w:space="0" w:color="auto"/>
                    <w:bottom w:val="none" w:sz="0" w:space="0" w:color="auto"/>
                    <w:right w:val="none" w:sz="0" w:space="0" w:color="auto"/>
                  </w:divBdr>
                  <w:divsChild>
                    <w:div w:id="1204370338">
                      <w:marLeft w:val="0"/>
                      <w:marRight w:val="0"/>
                      <w:marTop w:val="0"/>
                      <w:marBottom w:val="0"/>
                      <w:divBdr>
                        <w:top w:val="none" w:sz="0" w:space="0" w:color="auto"/>
                        <w:left w:val="none" w:sz="0" w:space="0" w:color="auto"/>
                        <w:bottom w:val="none" w:sz="0" w:space="0" w:color="auto"/>
                        <w:right w:val="none" w:sz="0" w:space="0" w:color="auto"/>
                      </w:divBdr>
                    </w:div>
                    <w:div w:id="1226144482">
                      <w:marLeft w:val="0"/>
                      <w:marRight w:val="0"/>
                      <w:marTop w:val="0"/>
                      <w:marBottom w:val="0"/>
                      <w:divBdr>
                        <w:top w:val="none" w:sz="0" w:space="0" w:color="auto"/>
                        <w:left w:val="none" w:sz="0" w:space="0" w:color="auto"/>
                        <w:bottom w:val="none" w:sz="0" w:space="0" w:color="auto"/>
                        <w:right w:val="none" w:sz="0" w:space="0" w:color="auto"/>
                      </w:divBdr>
                    </w:div>
                  </w:divsChild>
                </w:div>
                <w:div w:id="1939100224">
                  <w:marLeft w:val="0"/>
                  <w:marRight w:val="0"/>
                  <w:marTop w:val="0"/>
                  <w:marBottom w:val="0"/>
                  <w:divBdr>
                    <w:top w:val="none" w:sz="0" w:space="0" w:color="auto"/>
                    <w:left w:val="none" w:sz="0" w:space="0" w:color="auto"/>
                    <w:bottom w:val="none" w:sz="0" w:space="0" w:color="auto"/>
                    <w:right w:val="none" w:sz="0" w:space="0" w:color="auto"/>
                  </w:divBdr>
                  <w:divsChild>
                    <w:div w:id="2081634881">
                      <w:marLeft w:val="0"/>
                      <w:marRight w:val="0"/>
                      <w:marTop w:val="0"/>
                      <w:marBottom w:val="0"/>
                      <w:divBdr>
                        <w:top w:val="none" w:sz="0" w:space="0" w:color="auto"/>
                        <w:left w:val="none" w:sz="0" w:space="0" w:color="auto"/>
                        <w:bottom w:val="none" w:sz="0" w:space="0" w:color="auto"/>
                        <w:right w:val="none" w:sz="0" w:space="0" w:color="auto"/>
                      </w:divBdr>
                    </w:div>
                  </w:divsChild>
                </w:div>
                <w:div w:id="1967469876">
                  <w:marLeft w:val="0"/>
                  <w:marRight w:val="0"/>
                  <w:marTop w:val="0"/>
                  <w:marBottom w:val="0"/>
                  <w:divBdr>
                    <w:top w:val="none" w:sz="0" w:space="0" w:color="auto"/>
                    <w:left w:val="none" w:sz="0" w:space="0" w:color="auto"/>
                    <w:bottom w:val="none" w:sz="0" w:space="0" w:color="auto"/>
                    <w:right w:val="none" w:sz="0" w:space="0" w:color="auto"/>
                  </w:divBdr>
                  <w:divsChild>
                    <w:div w:id="232470247">
                      <w:marLeft w:val="0"/>
                      <w:marRight w:val="0"/>
                      <w:marTop w:val="0"/>
                      <w:marBottom w:val="0"/>
                      <w:divBdr>
                        <w:top w:val="none" w:sz="0" w:space="0" w:color="auto"/>
                        <w:left w:val="none" w:sz="0" w:space="0" w:color="auto"/>
                        <w:bottom w:val="none" w:sz="0" w:space="0" w:color="auto"/>
                        <w:right w:val="none" w:sz="0" w:space="0" w:color="auto"/>
                      </w:divBdr>
                    </w:div>
                    <w:div w:id="1303072273">
                      <w:marLeft w:val="0"/>
                      <w:marRight w:val="0"/>
                      <w:marTop w:val="0"/>
                      <w:marBottom w:val="0"/>
                      <w:divBdr>
                        <w:top w:val="none" w:sz="0" w:space="0" w:color="auto"/>
                        <w:left w:val="none" w:sz="0" w:space="0" w:color="auto"/>
                        <w:bottom w:val="none" w:sz="0" w:space="0" w:color="auto"/>
                        <w:right w:val="none" w:sz="0" w:space="0" w:color="auto"/>
                      </w:divBdr>
                    </w:div>
                  </w:divsChild>
                </w:div>
                <w:div w:id="1991901373">
                  <w:marLeft w:val="0"/>
                  <w:marRight w:val="0"/>
                  <w:marTop w:val="0"/>
                  <w:marBottom w:val="0"/>
                  <w:divBdr>
                    <w:top w:val="none" w:sz="0" w:space="0" w:color="auto"/>
                    <w:left w:val="none" w:sz="0" w:space="0" w:color="auto"/>
                    <w:bottom w:val="none" w:sz="0" w:space="0" w:color="auto"/>
                    <w:right w:val="none" w:sz="0" w:space="0" w:color="auto"/>
                  </w:divBdr>
                  <w:divsChild>
                    <w:div w:id="218635449">
                      <w:marLeft w:val="0"/>
                      <w:marRight w:val="0"/>
                      <w:marTop w:val="0"/>
                      <w:marBottom w:val="0"/>
                      <w:divBdr>
                        <w:top w:val="none" w:sz="0" w:space="0" w:color="auto"/>
                        <w:left w:val="none" w:sz="0" w:space="0" w:color="auto"/>
                        <w:bottom w:val="none" w:sz="0" w:space="0" w:color="auto"/>
                        <w:right w:val="none" w:sz="0" w:space="0" w:color="auto"/>
                      </w:divBdr>
                    </w:div>
                  </w:divsChild>
                </w:div>
                <w:div w:id="2022463088">
                  <w:marLeft w:val="0"/>
                  <w:marRight w:val="0"/>
                  <w:marTop w:val="0"/>
                  <w:marBottom w:val="0"/>
                  <w:divBdr>
                    <w:top w:val="none" w:sz="0" w:space="0" w:color="auto"/>
                    <w:left w:val="none" w:sz="0" w:space="0" w:color="auto"/>
                    <w:bottom w:val="none" w:sz="0" w:space="0" w:color="auto"/>
                    <w:right w:val="none" w:sz="0" w:space="0" w:color="auto"/>
                  </w:divBdr>
                  <w:divsChild>
                    <w:div w:id="1460105657">
                      <w:marLeft w:val="0"/>
                      <w:marRight w:val="0"/>
                      <w:marTop w:val="0"/>
                      <w:marBottom w:val="0"/>
                      <w:divBdr>
                        <w:top w:val="none" w:sz="0" w:space="0" w:color="auto"/>
                        <w:left w:val="none" w:sz="0" w:space="0" w:color="auto"/>
                        <w:bottom w:val="none" w:sz="0" w:space="0" w:color="auto"/>
                        <w:right w:val="none" w:sz="0" w:space="0" w:color="auto"/>
                      </w:divBdr>
                    </w:div>
                  </w:divsChild>
                </w:div>
                <w:div w:id="2022507369">
                  <w:marLeft w:val="0"/>
                  <w:marRight w:val="0"/>
                  <w:marTop w:val="0"/>
                  <w:marBottom w:val="0"/>
                  <w:divBdr>
                    <w:top w:val="none" w:sz="0" w:space="0" w:color="auto"/>
                    <w:left w:val="none" w:sz="0" w:space="0" w:color="auto"/>
                    <w:bottom w:val="none" w:sz="0" w:space="0" w:color="auto"/>
                    <w:right w:val="none" w:sz="0" w:space="0" w:color="auto"/>
                  </w:divBdr>
                  <w:divsChild>
                    <w:div w:id="1600064960">
                      <w:marLeft w:val="0"/>
                      <w:marRight w:val="0"/>
                      <w:marTop w:val="0"/>
                      <w:marBottom w:val="0"/>
                      <w:divBdr>
                        <w:top w:val="none" w:sz="0" w:space="0" w:color="auto"/>
                        <w:left w:val="none" w:sz="0" w:space="0" w:color="auto"/>
                        <w:bottom w:val="none" w:sz="0" w:space="0" w:color="auto"/>
                        <w:right w:val="none" w:sz="0" w:space="0" w:color="auto"/>
                      </w:divBdr>
                    </w:div>
                  </w:divsChild>
                </w:div>
                <w:div w:id="2074306231">
                  <w:marLeft w:val="0"/>
                  <w:marRight w:val="0"/>
                  <w:marTop w:val="0"/>
                  <w:marBottom w:val="0"/>
                  <w:divBdr>
                    <w:top w:val="none" w:sz="0" w:space="0" w:color="auto"/>
                    <w:left w:val="none" w:sz="0" w:space="0" w:color="auto"/>
                    <w:bottom w:val="none" w:sz="0" w:space="0" w:color="auto"/>
                    <w:right w:val="none" w:sz="0" w:space="0" w:color="auto"/>
                  </w:divBdr>
                  <w:divsChild>
                    <w:div w:id="1634019674">
                      <w:marLeft w:val="0"/>
                      <w:marRight w:val="0"/>
                      <w:marTop w:val="0"/>
                      <w:marBottom w:val="0"/>
                      <w:divBdr>
                        <w:top w:val="none" w:sz="0" w:space="0" w:color="auto"/>
                        <w:left w:val="none" w:sz="0" w:space="0" w:color="auto"/>
                        <w:bottom w:val="none" w:sz="0" w:space="0" w:color="auto"/>
                        <w:right w:val="none" w:sz="0" w:space="0" w:color="auto"/>
                      </w:divBdr>
                    </w:div>
                    <w:div w:id="1683320689">
                      <w:marLeft w:val="0"/>
                      <w:marRight w:val="0"/>
                      <w:marTop w:val="0"/>
                      <w:marBottom w:val="0"/>
                      <w:divBdr>
                        <w:top w:val="none" w:sz="0" w:space="0" w:color="auto"/>
                        <w:left w:val="none" w:sz="0" w:space="0" w:color="auto"/>
                        <w:bottom w:val="none" w:sz="0" w:space="0" w:color="auto"/>
                        <w:right w:val="none" w:sz="0" w:space="0" w:color="auto"/>
                      </w:divBdr>
                    </w:div>
                  </w:divsChild>
                </w:div>
                <w:div w:id="2090034287">
                  <w:marLeft w:val="0"/>
                  <w:marRight w:val="0"/>
                  <w:marTop w:val="0"/>
                  <w:marBottom w:val="0"/>
                  <w:divBdr>
                    <w:top w:val="none" w:sz="0" w:space="0" w:color="auto"/>
                    <w:left w:val="none" w:sz="0" w:space="0" w:color="auto"/>
                    <w:bottom w:val="none" w:sz="0" w:space="0" w:color="auto"/>
                    <w:right w:val="none" w:sz="0" w:space="0" w:color="auto"/>
                  </w:divBdr>
                  <w:divsChild>
                    <w:div w:id="1271472774">
                      <w:marLeft w:val="0"/>
                      <w:marRight w:val="0"/>
                      <w:marTop w:val="0"/>
                      <w:marBottom w:val="0"/>
                      <w:divBdr>
                        <w:top w:val="none" w:sz="0" w:space="0" w:color="auto"/>
                        <w:left w:val="none" w:sz="0" w:space="0" w:color="auto"/>
                        <w:bottom w:val="none" w:sz="0" w:space="0" w:color="auto"/>
                        <w:right w:val="none" w:sz="0" w:space="0" w:color="auto"/>
                      </w:divBdr>
                    </w:div>
                    <w:div w:id="1546060312">
                      <w:marLeft w:val="0"/>
                      <w:marRight w:val="0"/>
                      <w:marTop w:val="0"/>
                      <w:marBottom w:val="0"/>
                      <w:divBdr>
                        <w:top w:val="none" w:sz="0" w:space="0" w:color="auto"/>
                        <w:left w:val="none" w:sz="0" w:space="0" w:color="auto"/>
                        <w:bottom w:val="none" w:sz="0" w:space="0" w:color="auto"/>
                        <w:right w:val="none" w:sz="0" w:space="0" w:color="auto"/>
                      </w:divBdr>
                    </w:div>
                  </w:divsChild>
                </w:div>
                <w:div w:id="2101682991">
                  <w:marLeft w:val="0"/>
                  <w:marRight w:val="0"/>
                  <w:marTop w:val="0"/>
                  <w:marBottom w:val="0"/>
                  <w:divBdr>
                    <w:top w:val="none" w:sz="0" w:space="0" w:color="auto"/>
                    <w:left w:val="none" w:sz="0" w:space="0" w:color="auto"/>
                    <w:bottom w:val="none" w:sz="0" w:space="0" w:color="auto"/>
                    <w:right w:val="none" w:sz="0" w:space="0" w:color="auto"/>
                  </w:divBdr>
                  <w:divsChild>
                    <w:div w:id="1988632194">
                      <w:marLeft w:val="0"/>
                      <w:marRight w:val="0"/>
                      <w:marTop w:val="0"/>
                      <w:marBottom w:val="0"/>
                      <w:divBdr>
                        <w:top w:val="none" w:sz="0" w:space="0" w:color="auto"/>
                        <w:left w:val="none" w:sz="0" w:space="0" w:color="auto"/>
                        <w:bottom w:val="none" w:sz="0" w:space="0" w:color="auto"/>
                        <w:right w:val="none" w:sz="0" w:space="0" w:color="auto"/>
                      </w:divBdr>
                    </w:div>
                  </w:divsChild>
                </w:div>
                <w:div w:id="2128694706">
                  <w:marLeft w:val="0"/>
                  <w:marRight w:val="0"/>
                  <w:marTop w:val="0"/>
                  <w:marBottom w:val="0"/>
                  <w:divBdr>
                    <w:top w:val="none" w:sz="0" w:space="0" w:color="auto"/>
                    <w:left w:val="none" w:sz="0" w:space="0" w:color="auto"/>
                    <w:bottom w:val="none" w:sz="0" w:space="0" w:color="auto"/>
                    <w:right w:val="none" w:sz="0" w:space="0" w:color="auto"/>
                  </w:divBdr>
                  <w:divsChild>
                    <w:div w:id="642395936">
                      <w:marLeft w:val="0"/>
                      <w:marRight w:val="0"/>
                      <w:marTop w:val="0"/>
                      <w:marBottom w:val="0"/>
                      <w:divBdr>
                        <w:top w:val="none" w:sz="0" w:space="0" w:color="auto"/>
                        <w:left w:val="none" w:sz="0" w:space="0" w:color="auto"/>
                        <w:bottom w:val="none" w:sz="0" w:space="0" w:color="auto"/>
                        <w:right w:val="none" w:sz="0" w:space="0" w:color="auto"/>
                      </w:divBdr>
                    </w:div>
                    <w:div w:id="1553535221">
                      <w:marLeft w:val="0"/>
                      <w:marRight w:val="0"/>
                      <w:marTop w:val="0"/>
                      <w:marBottom w:val="0"/>
                      <w:divBdr>
                        <w:top w:val="none" w:sz="0" w:space="0" w:color="auto"/>
                        <w:left w:val="none" w:sz="0" w:space="0" w:color="auto"/>
                        <w:bottom w:val="none" w:sz="0" w:space="0" w:color="auto"/>
                        <w:right w:val="none" w:sz="0" w:space="0" w:color="auto"/>
                      </w:divBdr>
                    </w:div>
                  </w:divsChild>
                </w:div>
                <w:div w:id="2140487577">
                  <w:marLeft w:val="0"/>
                  <w:marRight w:val="0"/>
                  <w:marTop w:val="0"/>
                  <w:marBottom w:val="0"/>
                  <w:divBdr>
                    <w:top w:val="none" w:sz="0" w:space="0" w:color="auto"/>
                    <w:left w:val="none" w:sz="0" w:space="0" w:color="auto"/>
                    <w:bottom w:val="none" w:sz="0" w:space="0" w:color="auto"/>
                    <w:right w:val="none" w:sz="0" w:space="0" w:color="auto"/>
                  </w:divBdr>
                  <w:divsChild>
                    <w:div w:id="525362430">
                      <w:marLeft w:val="0"/>
                      <w:marRight w:val="0"/>
                      <w:marTop w:val="0"/>
                      <w:marBottom w:val="0"/>
                      <w:divBdr>
                        <w:top w:val="none" w:sz="0" w:space="0" w:color="auto"/>
                        <w:left w:val="none" w:sz="0" w:space="0" w:color="auto"/>
                        <w:bottom w:val="none" w:sz="0" w:space="0" w:color="auto"/>
                        <w:right w:val="none" w:sz="0" w:space="0" w:color="auto"/>
                      </w:divBdr>
                    </w:div>
                    <w:div w:id="184597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254760">
          <w:marLeft w:val="0"/>
          <w:marRight w:val="0"/>
          <w:marTop w:val="0"/>
          <w:marBottom w:val="0"/>
          <w:divBdr>
            <w:top w:val="none" w:sz="0" w:space="0" w:color="auto"/>
            <w:left w:val="none" w:sz="0" w:space="0" w:color="auto"/>
            <w:bottom w:val="none" w:sz="0" w:space="0" w:color="auto"/>
            <w:right w:val="none" w:sz="0" w:space="0" w:color="auto"/>
          </w:divBdr>
        </w:div>
        <w:div w:id="936208995">
          <w:marLeft w:val="0"/>
          <w:marRight w:val="0"/>
          <w:marTop w:val="0"/>
          <w:marBottom w:val="0"/>
          <w:divBdr>
            <w:top w:val="none" w:sz="0" w:space="0" w:color="auto"/>
            <w:left w:val="none" w:sz="0" w:space="0" w:color="auto"/>
            <w:bottom w:val="none" w:sz="0" w:space="0" w:color="auto"/>
            <w:right w:val="none" w:sz="0" w:space="0" w:color="auto"/>
          </w:divBdr>
        </w:div>
        <w:div w:id="1012997274">
          <w:marLeft w:val="0"/>
          <w:marRight w:val="0"/>
          <w:marTop w:val="0"/>
          <w:marBottom w:val="0"/>
          <w:divBdr>
            <w:top w:val="none" w:sz="0" w:space="0" w:color="auto"/>
            <w:left w:val="none" w:sz="0" w:space="0" w:color="auto"/>
            <w:bottom w:val="none" w:sz="0" w:space="0" w:color="auto"/>
            <w:right w:val="none" w:sz="0" w:space="0" w:color="auto"/>
          </w:divBdr>
        </w:div>
        <w:div w:id="1138956790">
          <w:marLeft w:val="0"/>
          <w:marRight w:val="0"/>
          <w:marTop w:val="0"/>
          <w:marBottom w:val="0"/>
          <w:divBdr>
            <w:top w:val="none" w:sz="0" w:space="0" w:color="auto"/>
            <w:left w:val="none" w:sz="0" w:space="0" w:color="auto"/>
            <w:bottom w:val="none" w:sz="0" w:space="0" w:color="auto"/>
            <w:right w:val="none" w:sz="0" w:space="0" w:color="auto"/>
          </w:divBdr>
        </w:div>
        <w:div w:id="1167668657">
          <w:marLeft w:val="0"/>
          <w:marRight w:val="0"/>
          <w:marTop w:val="0"/>
          <w:marBottom w:val="0"/>
          <w:divBdr>
            <w:top w:val="none" w:sz="0" w:space="0" w:color="auto"/>
            <w:left w:val="none" w:sz="0" w:space="0" w:color="auto"/>
            <w:bottom w:val="none" w:sz="0" w:space="0" w:color="auto"/>
            <w:right w:val="none" w:sz="0" w:space="0" w:color="auto"/>
          </w:divBdr>
        </w:div>
        <w:div w:id="1265042520">
          <w:marLeft w:val="0"/>
          <w:marRight w:val="0"/>
          <w:marTop w:val="0"/>
          <w:marBottom w:val="0"/>
          <w:divBdr>
            <w:top w:val="none" w:sz="0" w:space="0" w:color="auto"/>
            <w:left w:val="none" w:sz="0" w:space="0" w:color="auto"/>
            <w:bottom w:val="none" w:sz="0" w:space="0" w:color="auto"/>
            <w:right w:val="none" w:sz="0" w:space="0" w:color="auto"/>
          </w:divBdr>
        </w:div>
        <w:div w:id="1324434923">
          <w:marLeft w:val="0"/>
          <w:marRight w:val="0"/>
          <w:marTop w:val="0"/>
          <w:marBottom w:val="0"/>
          <w:divBdr>
            <w:top w:val="none" w:sz="0" w:space="0" w:color="auto"/>
            <w:left w:val="none" w:sz="0" w:space="0" w:color="auto"/>
            <w:bottom w:val="none" w:sz="0" w:space="0" w:color="auto"/>
            <w:right w:val="none" w:sz="0" w:space="0" w:color="auto"/>
          </w:divBdr>
          <w:divsChild>
            <w:div w:id="1466777099">
              <w:marLeft w:val="-75"/>
              <w:marRight w:val="0"/>
              <w:marTop w:val="30"/>
              <w:marBottom w:val="30"/>
              <w:divBdr>
                <w:top w:val="none" w:sz="0" w:space="0" w:color="auto"/>
                <w:left w:val="none" w:sz="0" w:space="0" w:color="auto"/>
                <w:bottom w:val="none" w:sz="0" w:space="0" w:color="auto"/>
                <w:right w:val="none" w:sz="0" w:space="0" w:color="auto"/>
              </w:divBdr>
              <w:divsChild>
                <w:div w:id="68046379">
                  <w:marLeft w:val="0"/>
                  <w:marRight w:val="0"/>
                  <w:marTop w:val="0"/>
                  <w:marBottom w:val="0"/>
                  <w:divBdr>
                    <w:top w:val="none" w:sz="0" w:space="0" w:color="auto"/>
                    <w:left w:val="none" w:sz="0" w:space="0" w:color="auto"/>
                    <w:bottom w:val="none" w:sz="0" w:space="0" w:color="auto"/>
                    <w:right w:val="none" w:sz="0" w:space="0" w:color="auto"/>
                  </w:divBdr>
                  <w:divsChild>
                    <w:div w:id="318078898">
                      <w:marLeft w:val="0"/>
                      <w:marRight w:val="0"/>
                      <w:marTop w:val="0"/>
                      <w:marBottom w:val="0"/>
                      <w:divBdr>
                        <w:top w:val="none" w:sz="0" w:space="0" w:color="auto"/>
                        <w:left w:val="none" w:sz="0" w:space="0" w:color="auto"/>
                        <w:bottom w:val="none" w:sz="0" w:space="0" w:color="auto"/>
                        <w:right w:val="none" w:sz="0" w:space="0" w:color="auto"/>
                      </w:divBdr>
                    </w:div>
                  </w:divsChild>
                </w:div>
                <w:div w:id="667905218">
                  <w:marLeft w:val="0"/>
                  <w:marRight w:val="0"/>
                  <w:marTop w:val="0"/>
                  <w:marBottom w:val="0"/>
                  <w:divBdr>
                    <w:top w:val="none" w:sz="0" w:space="0" w:color="auto"/>
                    <w:left w:val="none" w:sz="0" w:space="0" w:color="auto"/>
                    <w:bottom w:val="none" w:sz="0" w:space="0" w:color="auto"/>
                    <w:right w:val="none" w:sz="0" w:space="0" w:color="auto"/>
                  </w:divBdr>
                  <w:divsChild>
                    <w:div w:id="795023876">
                      <w:marLeft w:val="0"/>
                      <w:marRight w:val="0"/>
                      <w:marTop w:val="0"/>
                      <w:marBottom w:val="0"/>
                      <w:divBdr>
                        <w:top w:val="none" w:sz="0" w:space="0" w:color="auto"/>
                        <w:left w:val="none" w:sz="0" w:space="0" w:color="auto"/>
                        <w:bottom w:val="none" w:sz="0" w:space="0" w:color="auto"/>
                        <w:right w:val="none" w:sz="0" w:space="0" w:color="auto"/>
                      </w:divBdr>
                    </w:div>
                  </w:divsChild>
                </w:div>
                <w:div w:id="763723566">
                  <w:marLeft w:val="0"/>
                  <w:marRight w:val="0"/>
                  <w:marTop w:val="0"/>
                  <w:marBottom w:val="0"/>
                  <w:divBdr>
                    <w:top w:val="none" w:sz="0" w:space="0" w:color="auto"/>
                    <w:left w:val="none" w:sz="0" w:space="0" w:color="auto"/>
                    <w:bottom w:val="none" w:sz="0" w:space="0" w:color="auto"/>
                    <w:right w:val="none" w:sz="0" w:space="0" w:color="auto"/>
                  </w:divBdr>
                  <w:divsChild>
                    <w:div w:id="1525285142">
                      <w:marLeft w:val="0"/>
                      <w:marRight w:val="0"/>
                      <w:marTop w:val="0"/>
                      <w:marBottom w:val="0"/>
                      <w:divBdr>
                        <w:top w:val="none" w:sz="0" w:space="0" w:color="auto"/>
                        <w:left w:val="none" w:sz="0" w:space="0" w:color="auto"/>
                        <w:bottom w:val="none" w:sz="0" w:space="0" w:color="auto"/>
                        <w:right w:val="none" w:sz="0" w:space="0" w:color="auto"/>
                      </w:divBdr>
                    </w:div>
                  </w:divsChild>
                </w:div>
                <w:div w:id="929387796">
                  <w:marLeft w:val="0"/>
                  <w:marRight w:val="0"/>
                  <w:marTop w:val="0"/>
                  <w:marBottom w:val="0"/>
                  <w:divBdr>
                    <w:top w:val="none" w:sz="0" w:space="0" w:color="auto"/>
                    <w:left w:val="none" w:sz="0" w:space="0" w:color="auto"/>
                    <w:bottom w:val="none" w:sz="0" w:space="0" w:color="auto"/>
                    <w:right w:val="none" w:sz="0" w:space="0" w:color="auto"/>
                  </w:divBdr>
                  <w:divsChild>
                    <w:div w:id="1005019131">
                      <w:marLeft w:val="0"/>
                      <w:marRight w:val="0"/>
                      <w:marTop w:val="0"/>
                      <w:marBottom w:val="0"/>
                      <w:divBdr>
                        <w:top w:val="none" w:sz="0" w:space="0" w:color="auto"/>
                        <w:left w:val="none" w:sz="0" w:space="0" w:color="auto"/>
                        <w:bottom w:val="none" w:sz="0" w:space="0" w:color="auto"/>
                        <w:right w:val="none" w:sz="0" w:space="0" w:color="auto"/>
                      </w:divBdr>
                    </w:div>
                  </w:divsChild>
                </w:div>
                <w:div w:id="1075785744">
                  <w:marLeft w:val="0"/>
                  <w:marRight w:val="0"/>
                  <w:marTop w:val="0"/>
                  <w:marBottom w:val="0"/>
                  <w:divBdr>
                    <w:top w:val="none" w:sz="0" w:space="0" w:color="auto"/>
                    <w:left w:val="none" w:sz="0" w:space="0" w:color="auto"/>
                    <w:bottom w:val="none" w:sz="0" w:space="0" w:color="auto"/>
                    <w:right w:val="none" w:sz="0" w:space="0" w:color="auto"/>
                  </w:divBdr>
                  <w:divsChild>
                    <w:div w:id="1274939908">
                      <w:marLeft w:val="0"/>
                      <w:marRight w:val="0"/>
                      <w:marTop w:val="0"/>
                      <w:marBottom w:val="0"/>
                      <w:divBdr>
                        <w:top w:val="none" w:sz="0" w:space="0" w:color="auto"/>
                        <w:left w:val="none" w:sz="0" w:space="0" w:color="auto"/>
                        <w:bottom w:val="none" w:sz="0" w:space="0" w:color="auto"/>
                        <w:right w:val="none" w:sz="0" w:space="0" w:color="auto"/>
                      </w:divBdr>
                    </w:div>
                  </w:divsChild>
                </w:div>
                <w:div w:id="1216352401">
                  <w:marLeft w:val="0"/>
                  <w:marRight w:val="0"/>
                  <w:marTop w:val="0"/>
                  <w:marBottom w:val="0"/>
                  <w:divBdr>
                    <w:top w:val="none" w:sz="0" w:space="0" w:color="auto"/>
                    <w:left w:val="none" w:sz="0" w:space="0" w:color="auto"/>
                    <w:bottom w:val="none" w:sz="0" w:space="0" w:color="auto"/>
                    <w:right w:val="none" w:sz="0" w:space="0" w:color="auto"/>
                  </w:divBdr>
                  <w:divsChild>
                    <w:div w:id="1516533320">
                      <w:marLeft w:val="0"/>
                      <w:marRight w:val="0"/>
                      <w:marTop w:val="0"/>
                      <w:marBottom w:val="0"/>
                      <w:divBdr>
                        <w:top w:val="none" w:sz="0" w:space="0" w:color="auto"/>
                        <w:left w:val="none" w:sz="0" w:space="0" w:color="auto"/>
                        <w:bottom w:val="none" w:sz="0" w:space="0" w:color="auto"/>
                        <w:right w:val="none" w:sz="0" w:space="0" w:color="auto"/>
                      </w:divBdr>
                    </w:div>
                  </w:divsChild>
                </w:div>
                <w:div w:id="1453015196">
                  <w:marLeft w:val="0"/>
                  <w:marRight w:val="0"/>
                  <w:marTop w:val="0"/>
                  <w:marBottom w:val="0"/>
                  <w:divBdr>
                    <w:top w:val="none" w:sz="0" w:space="0" w:color="auto"/>
                    <w:left w:val="none" w:sz="0" w:space="0" w:color="auto"/>
                    <w:bottom w:val="none" w:sz="0" w:space="0" w:color="auto"/>
                    <w:right w:val="none" w:sz="0" w:space="0" w:color="auto"/>
                  </w:divBdr>
                  <w:divsChild>
                    <w:div w:id="1974406631">
                      <w:marLeft w:val="0"/>
                      <w:marRight w:val="0"/>
                      <w:marTop w:val="0"/>
                      <w:marBottom w:val="0"/>
                      <w:divBdr>
                        <w:top w:val="none" w:sz="0" w:space="0" w:color="auto"/>
                        <w:left w:val="none" w:sz="0" w:space="0" w:color="auto"/>
                        <w:bottom w:val="none" w:sz="0" w:space="0" w:color="auto"/>
                        <w:right w:val="none" w:sz="0" w:space="0" w:color="auto"/>
                      </w:divBdr>
                    </w:div>
                  </w:divsChild>
                </w:div>
                <w:div w:id="1642347343">
                  <w:marLeft w:val="0"/>
                  <w:marRight w:val="0"/>
                  <w:marTop w:val="0"/>
                  <w:marBottom w:val="0"/>
                  <w:divBdr>
                    <w:top w:val="none" w:sz="0" w:space="0" w:color="auto"/>
                    <w:left w:val="none" w:sz="0" w:space="0" w:color="auto"/>
                    <w:bottom w:val="none" w:sz="0" w:space="0" w:color="auto"/>
                    <w:right w:val="none" w:sz="0" w:space="0" w:color="auto"/>
                  </w:divBdr>
                  <w:divsChild>
                    <w:div w:id="1688631884">
                      <w:marLeft w:val="0"/>
                      <w:marRight w:val="0"/>
                      <w:marTop w:val="0"/>
                      <w:marBottom w:val="0"/>
                      <w:divBdr>
                        <w:top w:val="none" w:sz="0" w:space="0" w:color="auto"/>
                        <w:left w:val="none" w:sz="0" w:space="0" w:color="auto"/>
                        <w:bottom w:val="none" w:sz="0" w:space="0" w:color="auto"/>
                        <w:right w:val="none" w:sz="0" w:space="0" w:color="auto"/>
                      </w:divBdr>
                    </w:div>
                  </w:divsChild>
                </w:div>
                <w:div w:id="1831016792">
                  <w:marLeft w:val="0"/>
                  <w:marRight w:val="0"/>
                  <w:marTop w:val="0"/>
                  <w:marBottom w:val="0"/>
                  <w:divBdr>
                    <w:top w:val="none" w:sz="0" w:space="0" w:color="auto"/>
                    <w:left w:val="none" w:sz="0" w:space="0" w:color="auto"/>
                    <w:bottom w:val="none" w:sz="0" w:space="0" w:color="auto"/>
                    <w:right w:val="none" w:sz="0" w:space="0" w:color="auto"/>
                  </w:divBdr>
                  <w:divsChild>
                    <w:div w:id="548496711">
                      <w:marLeft w:val="0"/>
                      <w:marRight w:val="0"/>
                      <w:marTop w:val="0"/>
                      <w:marBottom w:val="0"/>
                      <w:divBdr>
                        <w:top w:val="none" w:sz="0" w:space="0" w:color="auto"/>
                        <w:left w:val="none" w:sz="0" w:space="0" w:color="auto"/>
                        <w:bottom w:val="none" w:sz="0" w:space="0" w:color="auto"/>
                        <w:right w:val="none" w:sz="0" w:space="0" w:color="auto"/>
                      </w:divBdr>
                    </w:div>
                  </w:divsChild>
                </w:div>
                <w:div w:id="2129813966">
                  <w:marLeft w:val="0"/>
                  <w:marRight w:val="0"/>
                  <w:marTop w:val="0"/>
                  <w:marBottom w:val="0"/>
                  <w:divBdr>
                    <w:top w:val="none" w:sz="0" w:space="0" w:color="auto"/>
                    <w:left w:val="none" w:sz="0" w:space="0" w:color="auto"/>
                    <w:bottom w:val="none" w:sz="0" w:space="0" w:color="auto"/>
                    <w:right w:val="none" w:sz="0" w:space="0" w:color="auto"/>
                  </w:divBdr>
                  <w:divsChild>
                    <w:div w:id="5585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81554">
          <w:marLeft w:val="0"/>
          <w:marRight w:val="0"/>
          <w:marTop w:val="0"/>
          <w:marBottom w:val="0"/>
          <w:divBdr>
            <w:top w:val="none" w:sz="0" w:space="0" w:color="auto"/>
            <w:left w:val="none" w:sz="0" w:space="0" w:color="auto"/>
            <w:bottom w:val="none" w:sz="0" w:space="0" w:color="auto"/>
            <w:right w:val="none" w:sz="0" w:space="0" w:color="auto"/>
          </w:divBdr>
        </w:div>
        <w:div w:id="1496022890">
          <w:marLeft w:val="0"/>
          <w:marRight w:val="0"/>
          <w:marTop w:val="0"/>
          <w:marBottom w:val="0"/>
          <w:divBdr>
            <w:top w:val="none" w:sz="0" w:space="0" w:color="auto"/>
            <w:left w:val="none" w:sz="0" w:space="0" w:color="auto"/>
            <w:bottom w:val="none" w:sz="0" w:space="0" w:color="auto"/>
            <w:right w:val="none" w:sz="0" w:space="0" w:color="auto"/>
          </w:divBdr>
          <w:divsChild>
            <w:div w:id="17897046">
              <w:marLeft w:val="0"/>
              <w:marRight w:val="0"/>
              <w:marTop w:val="0"/>
              <w:marBottom w:val="0"/>
              <w:divBdr>
                <w:top w:val="none" w:sz="0" w:space="0" w:color="auto"/>
                <w:left w:val="none" w:sz="0" w:space="0" w:color="auto"/>
                <w:bottom w:val="none" w:sz="0" w:space="0" w:color="auto"/>
                <w:right w:val="none" w:sz="0" w:space="0" w:color="auto"/>
              </w:divBdr>
            </w:div>
            <w:div w:id="37751265">
              <w:marLeft w:val="0"/>
              <w:marRight w:val="0"/>
              <w:marTop w:val="0"/>
              <w:marBottom w:val="0"/>
              <w:divBdr>
                <w:top w:val="none" w:sz="0" w:space="0" w:color="auto"/>
                <w:left w:val="none" w:sz="0" w:space="0" w:color="auto"/>
                <w:bottom w:val="none" w:sz="0" w:space="0" w:color="auto"/>
                <w:right w:val="none" w:sz="0" w:space="0" w:color="auto"/>
              </w:divBdr>
            </w:div>
            <w:div w:id="115955820">
              <w:marLeft w:val="0"/>
              <w:marRight w:val="0"/>
              <w:marTop w:val="0"/>
              <w:marBottom w:val="0"/>
              <w:divBdr>
                <w:top w:val="none" w:sz="0" w:space="0" w:color="auto"/>
                <w:left w:val="none" w:sz="0" w:space="0" w:color="auto"/>
                <w:bottom w:val="none" w:sz="0" w:space="0" w:color="auto"/>
                <w:right w:val="none" w:sz="0" w:space="0" w:color="auto"/>
              </w:divBdr>
            </w:div>
            <w:div w:id="226720824">
              <w:marLeft w:val="0"/>
              <w:marRight w:val="0"/>
              <w:marTop w:val="0"/>
              <w:marBottom w:val="0"/>
              <w:divBdr>
                <w:top w:val="none" w:sz="0" w:space="0" w:color="auto"/>
                <w:left w:val="none" w:sz="0" w:space="0" w:color="auto"/>
                <w:bottom w:val="none" w:sz="0" w:space="0" w:color="auto"/>
                <w:right w:val="none" w:sz="0" w:space="0" w:color="auto"/>
              </w:divBdr>
            </w:div>
            <w:div w:id="270749439">
              <w:marLeft w:val="0"/>
              <w:marRight w:val="0"/>
              <w:marTop w:val="0"/>
              <w:marBottom w:val="0"/>
              <w:divBdr>
                <w:top w:val="none" w:sz="0" w:space="0" w:color="auto"/>
                <w:left w:val="none" w:sz="0" w:space="0" w:color="auto"/>
                <w:bottom w:val="none" w:sz="0" w:space="0" w:color="auto"/>
                <w:right w:val="none" w:sz="0" w:space="0" w:color="auto"/>
              </w:divBdr>
            </w:div>
            <w:div w:id="576129300">
              <w:marLeft w:val="0"/>
              <w:marRight w:val="0"/>
              <w:marTop w:val="0"/>
              <w:marBottom w:val="0"/>
              <w:divBdr>
                <w:top w:val="none" w:sz="0" w:space="0" w:color="auto"/>
                <w:left w:val="none" w:sz="0" w:space="0" w:color="auto"/>
                <w:bottom w:val="none" w:sz="0" w:space="0" w:color="auto"/>
                <w:right w:val="none" w:sz="0" w:space="0" w:color="auto"/>
              </w:divBdr>
            </w:div>
            <w:div w:id="690490103">
              <w:marLeft w:val="0"/>
              <w:marRight w:val="0"/>
              <w:marTop w:val="0"/>
              <w:marBottom w:val="0"/>
              <w:divBdr>
                <w:top w:val="none" w:sz="0" w:space="0" w:color="auto"/>
                <w:left w:val="none" w:sz="0" w:space="0" w:color="auto"/>
                <w:bottom w:val="none" w:sz="0" w:space="0" w:color="auto"/>
                <w:right w:val="none" w:sz="0" w:space="0" w:color="auto"/>
              </w:divBdr>
            </w:div>
            <w:div w:id="731461476">
              <w:marLeft w:val="0"/>
              <w:marRight w:val="0"/>
              <w:marTop w:val="0"/>
              <w:marBottom w:val="0"/>
              <w:divBdr>
                <w:top w:val="none" w:sz="0" w:space="0" w:color="auto"/>
                <w:left w:val="none" w:sz="0" w:space="0" w:color="auto"/>
                <w:bottom w:val="none" w:sz="0" w:space="0" w:color="auto"/>
                <w:right w:val="none" w:sz="0" w:space="0" w:color="auto"/>
              </w:divBdr>
            </w:div>
            <w:div w:id="747850849">
              <w:marLeft w:val="0"/>
              <w:marRight w:val="0"/>
              <w:marTop w:val="0"/>
              <w:marBottom w:val="0"/>
              <w:divBdr>
                <w:top w:val="none" w:sz="0" w:space="0" w:color="auto"/>
                <w:left w:val="none" w:sz="0" w:space="0" w:color="auto"/>
                <w:bottom w:val="none" w:sz="0" w:space="0" w:color="auto"/>
                <w:right w:val="none" w:sz="0" w:space="0" w:color="auto"/>
              </w:divBdr>
            </w:div>
            <w:div w:id="1087462020">
              <w:marLeft w:val="0"/>
              <w:marRight w:val="0"/>
              <w:marTop w:val="0"/>
              <w:marBottom w:val="0"/>
              <w:divBdr>
                <w:top w:val="none" w:sz="0" w:space="0" w:color="auto"/>
                <w:left w:val="none" w:sz="0" w:space="0" w:color="auto"/>
                <w:bottom w:val="none" w:sz="0" w:space="0" w:color="auto"/>
                <w:right w:val="none" w:sz="0" w:space="0" w:color="auto"/>
              </w:divBdr>
            </w:div>
            <w:div w:id="1106005367">
              <w:marLeft w:val="0"/>
              <w:marRight w:val="0"/>
              <w:marTop w:val="0"/>
              <w:marBottom w:val="0"/>
              <w:divBdr>
                <w:top w:val="none" w:sz="0" w:space="0" w:color="auto"/>
                <w:left w:val="none" w:sz="0" w:space="0" w:color="auto"/>
                <w:bottom w:val="none" w:sz="0" w:space="0" w:color="auto"/>
                <w:right w:val="none" w:sz="0" w:space="0" w:color="auto"/>
              </w:divBdr>
            </w:div>
            <w:div w:id="1336768013">
              <w:marLeft w:val="0"/>
              <w:marRight w:val="0"/>
              <w:marTop w:val="0"/>
              <w:marBottom w:val="0"/>
              <w:divBdr>
                <w:top w:val="none" w:sz="0" w:space="0" w:color="auto"/>
                <w:left w:val="none" w:sz="0" w:space="0" w:color="auto"/>
                <w:bottom w:val="none" w:sz="0" w:space="0" w:color="auto"/>
                <w:right w:val="none" w:sz="0" w:space="0" w:color="auto"/>
              </w:divBdr>
            </w:div>
            <w:div w:id="1642033111">
              <w:marLeft w:val="0"/>
              <w:marRight w:val="0"/>
              <w:marTop w:val="0"/>
              <w:marBottom w:val="0"/>
              <w:divBdr>
                <w:top w:val="none" w:sz="0" w:space="0" w:color="auto"/>
                <w:left w:val="none" w:sz="0" w:space="0" w:color="auto"/>
                <w:bottom w:val="none" w:sz="0" w:space="0" w:color="auto"/>
                <w:right w:val="none" w:sz="0" w:space="0" w:color="auto"/>
              </w:divBdr>
            </w:div>
            <w:div w:id="2059015216">
              <w:marLeft w:val="0"/>
              <w:marRight w:val="0"/>
              <w:marTop w:val="0"/>
              <w:marBottom w:val="0"/>
              <w:divBdr>
                <w:top w:val="none" w:sz="0" w:space="0" w:color="auto"/>
                <w:left w:val="none" w:sz="0" w:space="0" w:color="auto"/>
                <w:bottom w:val="none" w:sz="0" w:space="0" w:color="auto"/>
                <w:right w:val="none" w:sz="0" w:space="0" w:color="auto"/>
              </w:divBdr>
            </w:div>
            <w:div w:id="2102989569">
              <w:marLeft w:val="0"/>
              <w:marRight w:val="0"/>
              <w:marTop w:val="0"/>
              <w:marBottom w:val="0"/>
              <w:divBdr>
                <w:top w:val="none" w:sz="0" w:space="0" w:color="auto"/>
                <w:left w:val="none" w:sz="0" w:space="0" w:color="auto"/>
                <w:bottom w:val="none" w:sz="0" w:space="0" w:color="auto"/>
                <w:right w:val="none" w:sz="0" w:space="0" w:color="auto"/>
              </w:divBdr>
            </w:div>
          </w:divsChild>
        </w:div>
        <w:div w:id="1515223106">
          <w:marLeft w:val="0"/>
          <w:marRight w:val="0"/>
          <w:marTop w:val="0"/>
          <w:marBottom w:val="0"/>
          <w:divBdr>
            <w:top w:val="none" w:sz="0" w:space="0" w:color="auto"/>
            <w:left w:val="none" w:sz="0" w:space="0" w:color="auto"/>
            <w:bottom w:val="none" w:sz="0" w:space="0" w:color="auto"/>
            <w:right w:val="none" w:sz="0" w:space="0" w:color="auto"/>
          </w:divBdr>
        </w:div>
        <w:div w:id="1890649367">
          <w:marLeft w:val="0"/>
          <w:marRight w:val="0"/>
          <w:marTop w:val="0"/>
          <w:marBottom w:val="0"/>
          <w:divBdr>
            <w:top w:val="none" w:sz="0" w:space="0" w:color="auto"/>
            <w:left w:val="none" w:sz="0" w:space="0" w:color="auto"/>
            <w:bottom w:val="none" w:sz="0" w:space="0" w:color="auto"/>
            <w:right w:val="none" w:sz="0" w:space="0" w:color="auto"/>
          </w:divBdr>
        </w:div>
        <w:div w:id="1899315066">
          <w:marLeft w:val="0"/>
          <w:marRight w:val="0"/>
          <w:marTop w:val="0"/>
          <w:marBottom w:val="0"/>
          <w:divBdr>
            <w:top w:val="none" w:sz="0" w:space="0" w:color="auto"/>
            <w:left w:val="none" w:sz="0" w:space="0" w:color="auto"/>
            <w:bottom w:val="none" w:sz="0" w:space="0" w:color="auto"/>
            <w:right w:val="none" w:sz="0" w:space="0" w:color="auto"/>
          </w:divBdr>
        </w:div>
        <w:div w:id="1952778107">
          <w:marLeft w:val="0"/>
          <w:marRight w:val="0"/>
          <w:marTop w:val="0"/>
          <w:marBottom w:val="0"/>
          <w:divBdr>
            <w:top w:val="none" w:sz="0" w:space="0" w:color="auto"/>
            <w:left w:val="none" w:sz="0" w:space="0" w:color="auto"/>
            <w:bottom w:val="none" w:sz="0" w:space="0" w:color="auto"/>
            <w:right w:val="none" w:sz="0" w:space="0" w:color="auto"/>
          </w:divBdr>
          <w:divsChild>
            <w:div w:id="2634820">
              <w:marLeft w:val="0"/>
              <w:marRight w:val="0"/>
              <w:marTop w:val="0"/>
              <w:marBottom w:val="0"/>
              <w:divBdr>
                <w:top w:val="none" w:sz="0" w:space="0" w:color="auto"/>
                <w:left w:val="none" w:sz="0" w:space="0" w:color="auto"/>
                <w:bottom w:val="none" w:sz="0" w:space="0" w:color="auto"/>
                <w:right w:val="none" w:sz="0" w:space="0" w:color="auto"/>
              </w:divBdr>
            </w:div>
            <w:div w:id="23944260">
              <w:marLeft w:val="0"/>
              <w:marRight w:val="0"/>
              <w:marTop w:val="0"/>
              <w:marBottom w:val="0"/>
              <w:divBdr>
                <w:top w:val="none" w:sz="0" w:space="0" w:color="auto"/>
                <w:left w:val="none" w:sz="0" w:space="0" w:color="auto"/>
                <w:bottom w:val="none" w:sz="0" w:space="0" w:color="auto"/>
                <w:right w:val="none" w:sz="0" w:space="0" w:color="auto"/>
              </w:divBdr>
            </w:div>
            <w:div w:id="111411944">
              <w:marLeft w:val="0"/>
              <w:marRight w:val="0"/>
              <w:marTop w:val="0"/>
              <w:marBottom w:val="0"/>
              <w:divBdr>
                <w:top w:val="none" w:sz="0" w:space="0" w:color="auto"/>
                <w:left w:val="none" w:sz="0" w:space="0" w:color="auto"/>
                <w:bottom w:val="none" w:sz="0" w:space="0" w:color="auto"/>
                <w:right w:val="none" w:sz="0" w:space="0" w:color="auto"/>
              </w:divBdr>
            </w:div>
            <w:div w:id="274098951">
              <w:marLeft w:val="0"/>
              <w:marRight w:val="0"/>
              <w:marTop w:val="0"/>
              <w:marBottom w:val="0"/>
              <w:divBdr>
                <w:top w:val="none" w:sz="0" w:space="0" w:color="auto"/>
                <w:left w:val="none" w:sz="0" w:space="0" w:color="auto"/>
                <w:bottom w:val="none" w:sz="0" w:space="0" w:color="auto"/>
                <w:right w:val="none" w:sz="0" w:space="0" w:color="auto"/>
              </w:divBdr>
            </w:div>
            <w:div w:id="367876009">
              <w:marLeft w:val="0"/>
              <w:marRight w:val="0"/>
              <w:marTop w:val="0"/>
              <w:marBottom w:val="0"/>
              <w:divBdr>
                <w:top w:val="none" w:sz="0" w:space="0" w:color="auto"/>
                <w:left w:val="none" w:sz="0" w:space="0" w:color="auto"/>
                <w:bottom w:val="none" w:sz="0" w:space="0" w:color="auto"/>
                <w:right w:val="none" w:sz="0" w:space="0" w:color="auto"/>
              </w:divBdr>
            </w:div>
            <w:div w:id="381710845">
              <w:marLeft w:val="0"/>
              <w:marRight w:val="0"/>
              <w:marTop w:val="0"/>
              <w:marBottom w:val="0"/>
              <w:divBdr>
                <w:top w:val="none" w:sz="0" w:space="0" w:color="auto"/>
                <w:left w:val="none" w:sz="0" w:space="0" w:color="auto"/>
                <w:bottom w:val="none" w:sz="0" w:space="0" w:color="auto"/>
                <w:right w:val="none" w:sz="0" w:space="0" w:color="auto"/>
              </w:divBdr>
            </w:div>
            <w:div w:id="559363157">
              <w:marLeft w:val="0"/>
              <w:marRight w:val="0"/>
              <w:marTop w:val="0"/>
              <w:marBottom w:val="0"/>
              <w:divBdr>
                <w:top w:val="none" w:sz="0" w:space="0" w:color="auto"/>
                <w:left w:val="none" w:sz="0" w:space="0" w:color="auto"/>
                <w:bottom w:val="none" w:sz="0" w:space="0" w:color="auto"/>
                <w:right w:val="none" w:sz="0" w:space="0" w:color="auto"/>
              </w:divBdr>
            </w:div>
            <w:div w:id="595946380">
              <w:marLeft w:val="0"/>
              <w:marRight w:val="0"/>
              <w:marTop w:val="0"/>
              <w:marBottom w:val="0"/>
              <w:divBdr>
                <w:top w:val="none" w:sz="0" w:space="0" w:color="auto"/>
                <w:left w:val="none" w:sz="0" w:space="0" w:color="auto"/>
                <w:bottom w:val="none" w:sz="0" w:space="0" w:color="auto"/>
                <w:right w:val="none" w:sz="0" w:space="0" w:color="auto"/>
              </w:divBdr>
            </w:div>
            <w:div w:id="671569099">
              <w:marLeft w:val="0"/>
              <w:marRight w:val="0"/>
              <w:marTop w:val="0"/>
              <w:marBottom w:val="0"/>
              <w:divBdr>
                <w:top w:val="none" w:sz="0" w:space="0" w:color="auto"/>
                <w:left w:val="none" w:sz="0" w:space="0" w:color="auto"/>
                <w:bottom w:val="none" w:sz="0" w:space="0" w:color="auto"/>
                <w:right w:val="none" w:sz="0" w:space="0" w:color="auto"/>
              </w:divBdr>
            </w:div>
            <w:div w:id="711347142">
              <w:marLeft w:val="0"/>
              <w:marRight w:val="0"/>
              <w:marTop w:val="0"/>
              <w:marBottom w:val="0"/>
              <w:divBdr>
                <w:top w:val="none" w:sz="0" w:space="0" w:color="auto"/>
                <w:left w:val="none" w:sz="0" w:space="0" w:color="auto"/>
                <w:bottom w:val="none" w:sz="0" w:space="0" w:color="auto"/>
                <w:right w:val="none" w:sz="0" w:space="0" w:color="auto"/>
              </w:divBdr>
            </w:div>
            <w:div w:id="716858554">
              <w:marLeft w:val="0"/>
              <w:marRight w:val="0"/>
              <w:marTop w:val="0"/>
              <w:marBottom w:val="0"/>
              <w:divBdr>
                <w:top w:val="none" w:sz="0" w:space="0" w:color="auto"/>
                <w:left w:val="none" w:sz="0" w:space="0" w:color="auto"/>
                <w:bottom w:val="none" w:sz="0" w:space="0" w:color="auto"/>
                <w:right w:val="none" w:sz="0" w:space="0" w:color="auto"/>
              </w:divBdr>
            </w:div>
            <w:div w:id="731195180">
              <w:marLeft w:val="0"/>
              <w:marRight w:val="0"/>
              <w:marTop w:val="0"/>
              <w:marBottom w:val="0"/>
              <w:divBdr>
                <w:top w:val="none" w:sz="0" w:space="0" w:color="auto"/>
                <w:left w:val="none" w:sz="0" w:space="0" w:color="auto"/>
                <w:bottom w:val="none" w:sz="0" w:space="0" w:color="auto"/>
                <w:right w:val="none" w:sz="0" w:space="0" w:color="auto"/>
              </w:divBdr>
            </w:div>
            <w:div w:id="1032340439">
              <w:marLeft w:val="0"/>
              <w:marRight w:val="0"/>
              <w:marTop w:val="0"/>
              <w:marBottom w:val="0"/>
              <w:divBdr>
                <w:top w:val="none" w:sz="0" w:space="0" w:color="auto"/>
                <w:left w:val="none" w:sz="0" w:space="0" w:color="auto"/>
                <w:bottom w:val="none" w:sz="0" w:space="0" w:color="auto"/>
                <w:right w:val="none" w:sz="0" w:space="0" w:color="auto"/>
              </w:divBdr>
            </w:div>
            <w:div w:id="1096288071">
              <w:marLeft w:val="0"/>
              <w:marRight w:val="0"/>
              <w:marTop w:val="0"/>
              <w:marBottom w:val="0"/>
              <w:divBdr>
                <w:top w:val="none" w:sz="0" w:space="0" w:color="auto"/>
                <w:left w:val="none" w:sz="0" w:space="0" w:color="auto"/>
                <w:bottom w:val="none" w:sz="0" w:space="0" w:color="auto"/>
                <w:right w:val="none" w:sz="0" w:space="0" w:color="auto"/>
              </w:divBdr>
            </w:div>
            <w:div w:id="1156217822">
              <w:marLeft w:val="0"/>
              <w:marRight w:val="0"/>
              <w:marTop w:val="0"/>
              <w:marBottom w:val="0"/>
              <w:divBdr>
                <w:top w:val="none" w:sz="0" w:space="0" w:color="auto"/>
                <w:left w:val="none" w:sz="0" w:space="0" w:color="auto"/>
                <w:bottom w:val="none" w:sz="0" w:space="0" w:color="auto"/>
                <w:right w:val="none" w:sz="0" w:space="0" w:color="auto"/>
              </w:divBdr>
            </w:div>
            <w:div w:id="1279995320">
              <w:marLeft w:val="0"/>
              <w:marRight w:val="0"/>
              <w:marTop w:val="0"/>
              <w:marBottom w:val="0"/>
              <w:divBdr>
                <w:top w:val="none" w:sz="0" w:space="0" w:color="auto"/>
                <w:left w:val="none" w:sz="0" w:space="0" w:color="auto"/>
                <w:bottom w:val="none" w:sz="0" w:space="0" w:color="auto"/>
                <w:right w:val="none" w:sz="0" w:space="0" w:color="auto"/>
              </w:divBdr>
            </w:div>
            <w:div w:id="1280530872">
              <w:marLeft w:val="0"/>
              <w:marRight w:val="0"/>
              <w:marTop w:val="0"/>
              <w:marBottom w:val="0"/>
              <w:divBdr>
                <w:top w:val="none" w:sz="0" w:space="0" w:color="auto"/>
                <w:left w:val="none" w:sz="0" w:space="0" w:color="auto"/>
                <w:bottom w:val="none" w:sz="0" w:space="0" w:color="auto"/>
                <w:right w:val="none" w:sz="0" w:space="0" w:color="auto"/>
              </w:divBdr>
            </w:div>
            <w:div w:id="1679040539">
              <w:marLeft w:val="0"/>
              <w:marRight w:val="0"/>
              <w:marTop w:val="0"/>
              <w:marBottom w:val="0"/>
              <w:divBdr>
                <w:top w:val="none" w:sz="0" w:space="0" w:color="auto"/>
                <w:left w:val="none" w:sz="0" w:space="0" w:color="auto"/>
                <w:bottom w:val="none" w:sz="0" w:space="0" w:color="auto"/>
                <w:right w:val="none" w:sz="0" w:space="0" w:color="auto"/>
              </w:divBdr>
            </w:div>
            <w:div w:id="1761833401">
              <w:marLeft w:val="0"/>
              <w:marRight w:val="0"/>
              <w:marTop w:val="0"/>
              <w:marBottom w:val="0"/>
              <w:divBdr>
                <w:top w:val="none" w:sz="0" w:space="0" w:color="auto"/>
                <w:left w:val="none" w:sz="0" w:space="0" w:color="auto"/>
                <w:bottom w:val="none" w:sz="0" w:space="0" w:color="auto"/>
                <w:right w:val="none" w:sz="0" w:space="0" w:color="auto"/>
              </w:divBdr>
            </w:div>
            <w:div w:id="2101559264">
              <w:marLeft w:val="0"/>
              <w:marRight w:val="0"/>
              <w:marTop w:val="0"/>
              <w:marBottom w:val="0"/>
              <w:divBdr>
                <w:top w:val="none" w:sz="0" w:space="0" w:color="auto"/>
                <w:left w:val="none" w:sz="0" w:space="0" w:color="auto"/>
                <w:bottom w:val="none" w:sz="0" w:space="0" w:color="auto"/>
                <w:right w:val="none" w:sz="0" w:space="0" w:color="auto"/>
              </w:divBdr>
            </w:div>
          </w:divsChild>
        </w:div>
        <w:div w:id="2042632776">
          <w:marLeft w:val="0"/>
          <w:marRight w:val="0"/>
          <w:marTop w:val="0"/>
          <w:marBottom w:val="0"/>
          <w:divBdr>
            <w:top w:val="none" w:sz="0" w:space="0" w:color="auto"/>
            <w:left w:val="none" w:sz="0" w:space="0" w:color="auto"/>
            <w:bottom w:val="none" w:sz="0" w:space="0" w:color="auto"/>
            <w:right w:val="none" w:sz="0" w:space="0" w:color="auto"/>
          </w:divBdr>
        </w:div>
      </w:divsChild>
    </w:div>
    <w:div w:id="588126716">
      <w:bodyDiv w:val="1"/>
      <w:marLeft w:val="0"/>
      <w:marRight w:val="0"/>
      <w:marTop w:val="0"/>
      <w:marBottom w:val="0"/>
      <w:divBdr>
        <w:top w:val="none" w:sz="0" w:space="0" w:color="auto"/>
        <w:left w:val="none" w:sz="0" w:space="0" w:color="auto"/>
        <w:bottom w:val="none" w:sz="0" w:space="0" w:color="auto"/>
        <w:right w:val="none" w:sz="0" w:space="0" w:color="auto"/>
      </w:divBdr>
    </w:div>
    <w:div w:id="613025062">
      <w:bodyDiv w:val="1"/>
      <w:marLeft w:val="0"/>
      <w:marRight w:val="0"/>
      <w:marTop w:val="0"/>
      <w:marBottom w:val="0"/>
      <w:divBdr>
        <w:top w:val="none" w:sz="0" w:space="0" w:color="auto"/>
        <w:left w:val="none" w:sz="0" w:space="0" w:color="auto"/>
        <w:bottom w:val="none" w:sz="0" w:space="0" w:color="auto"/>
        <w:right w:val="none" w:sz="0" w:space="0" w:color="auto"/>
      </w:divBdr>
      <w:divsChild>
        <w:div w:id="12264637">
          <w:marLeft w:val="0"/>
          <w:marRight w:val="0"/>
          <w:marTop w:val="0"/>
          <w:marBottom w:val="0"/>
          <w:divBdr>
            <w:top w:val="none" w:sz="0" w:space="0" w:color="auto"/>
            <w:left w:val="none" w:sz="0" w:space="0" w:color="auto"/>
            <w:bottom w:val="none" w:sz="0" w:space="0" w:color="auto"/>
            <w:right w:val="none" w:sz="0" w:space="0" w:color="auto"/>
          </w:divBdr>
          <w:divsChild>
            <w:div w:id="763845114">
              <w:marLeft w:val="-75"/>
              <w:marRight w:val="0"/>
              <w:marTop w:val="30"/>
              <w:marBottom w:val="30"/>
              <w:divBdr>
                <w:top w:val="none" w:sz="0" w:space="0" w:color="auto"/>
                <w:left w:val="none" w:sz="0" w:space="0" w:color="auto"/>
                <w:bottom w:val="none" w:sz="0" w:space="0" w:color="auto"/>
                <w:right w:val="none" w:sz="0" w:space="0" w:color="auto"/>
              </w:divBdr>
              <w:divsChild>
                <w:div w:id="166134131">
                  <w:marLeft w:val="0"/>
                  <w:marRight w:val="0"/>
                  <w:marTop w:val="0"/>
                  <w:marBottom w:val="0"/>
                  <w:divBdr>
                    <w:top w:val="none" w:sz="0" w:space="0" w:color="auto"/>
                    <w:left w:val="none" w:sz="0" w:space="0" w:color="auto"/>
                    <w:bottom w:val="none" w:sz="0" w:space="0" w:color="auto"/>
                    <w:right w:val="none" w:sz="0" w:space="0" w:color="auto"/>
                  </w:divBdr>
                  <w:divsChild>
                    <w:div w:id="1365592776">
                      <w:marLeft w:val="0"/>
                      <w:marRight w:val="0"/>
                      <w:marTop w:val="0"/>
                      <w:marBottom w:val="0"/>
                      <w:divBdr>
                        <w:top w:val="none" w:sz="0" w:space="0" w:color="auto"/>
                        <w:left w:val="none" w:sz="0" w:space="0" w:color="auto"/>
                        <w:bottom w:val="none" w:sz="0" w:space="0" w:color="auto"/>
                        <w:right w:val="none" w:sz="0" w:space="0" w:color="auto"/>
                      </w:divBdr>
                    </w:div>
                  </w:divsChild>
                </w:div>
                <w:div w:id="778451970">
                  <w:marLeft w:val="0"/>
                  <w:marRight w:val="0"/>
                  <w:marTop w:val="0"/>
                  <w:marBottom w:val="0"/>
                  <w:divBdr>
                    <w:top w:val="none" w:sz="0" w:space="0" w:color="auto"/>
                    <w:left w:val="none" w:sz="0" w:space="0" w:color="auto"/>
                    <w:bottom w:val="none" w:sz="0" w:space="0" w:color="auto"/>
                    <w:right w:val="none" w:sz="0" w:space="0" w:color="auto"/>
                  </w:divBdr>
                  <w:divsChild>
                    <w:div w:id="861481938">
                      <w:marLeft w:val="0"/>
                      <w:marRight w:val="0"/>
                      <w:marTop w:val="0"/>
                      <w:marBottom w:val="0"/>
                      <w:divBdr>
                        <w:top w:val="none" w:sz="0" w:space="0" w:color="auto"/>
                        <w:left w:val="none" w:sz="0" w:space="0" w:color="auto"/>
                        <w:bottom w:val="none" w:sz="0" w:space="0" w:color="auto"/>
                        <w:right w:val="none" w:sz="0" w:space="0" w:color="auto"/>
                      </w:divBdr>
                    </w:div>
                  </w:divsChild>
                </w:div>
                <w:div w:id="833112281">
                  <w:marLeft w:val="0"/>
                  <w:marRight w:val="0"/>
                  <w:marTop w:val="0"/>
                  <w:marBottom w:val="0"/>
                  <w:divBdr>
                    <w:top w:val="none" w:sz="0" w:space="0" w:color="auto"/>
                    <w:left w:val="none" w:sz="0" w:space="0" w:color="auto"/>
                    <w:bottom w:val="none" w:sz="0" w:space="0" w:color="auto"/>
                    <w:right w:val="none" w:sz="0" w:space="0" w:color="auto"/>
                  </w:divBdr>
                  <w:divsChild>
                    <w:div w:id="667100911">
                      <w:marLeft w:val="0"/>
                      <w:marRight w:val="0"/>
                      <w:marTop w:val="0"/>
                      <w:marBottom w:val="0"/>
                      <w:divBdr>
                        <w:top w:val="none" w:sz="0" w:space="0" w:color="auto"/>
                        <w:left w:val="none" w:sz="0" w:space="0" w:color="auto"/>
                        <w:bottom w:val="none" w:sz="0" w:space="0" w:color="auto"/>
                        <w:right w:val="none" w:sz="0" w:space="0" w:color="auto"/>
                      </w:divBdr>
                    </w:div>
                  </w:divsChild>
                </w:div>
                <w:div w:id="918909574">
                  <w:marLeft w:val="0"/>
                  <w:marRight w:val="0"/>
                  <w:marTop w:val="0"/>
                  <w:marBottom w:val="0"/>
                  <w:divBdr>
                    <w:top w:val="none" w:sz="0" w:space="0" w:color="auto"/>
                    <w:left w:val="none" w:sz="0" w:space="0" w:color="auto"/>
                    <w:bottom w:val="none" w:sz="0" w:space="0" w:color="auto"/>
                    <w:right w:val="none" w:sz="0" w:space="0" w:color="auto"/>
                  </w:divBdr>
                  <w:divsChild>
                    <w:div w:id="1594587790">
                      <w:marLeft w:val="0"/>
                      <w:marRight w:val="0"/>
                      <w:marTop w:val="0"/>
                      <w:marBottom w:val="0"/>
                      <w:divBdr>
                        <w:top w:val="none" w:sz="0" w:space="0" w:color="auto"/>
                        <w:left w:val="none" w:sz="0" w:space="0" w:color="auto"/>
                        <w:bottom w:val="none" w:sz="0" w:space="0" w:color="auto"/>
                        <w:right w:val="none" w:sz="0" w:space="0" w:color="auto"/>
                      </w:divBdr>
                    </w:div>
                  </w:divsChild>
                </w:div>
                <w:div w:id="999118122">
                  <w:marLeft w:val="0"/>
                  <w:marRight w:val="0"/>
                  <w:marTop w:val="0"/>
                  <w:marBottom w:val="0"/>
                  <w:divBdr>
                    <w:top w:val="none" w:sz="0" w:space="0" w:color="auto"/>
                    <w:left w:val="none" w:sz="0" w:space="0" w:color="auto"/>
                    <w:bottom w:val="none" w:sz="0" w:space="0" w:color="auto"/>
                    <w:right w:val="none" w:sz="0" w:space="0" w:color="auto"/>
                  </w:divBdr>
                  <w:divsChild>
                    <w:div w:id="197553064">
                      <w:marLeft w:val="0"/>
                      <w:marRight w:val="0"/>
                      <w:marTop w:val="0"/>
                      <w:marBottom w:val="0"/>
                      <w:divBdr>
                        <w:top w:val="none" w:sz="0" w:space="0" w:color="auto"/>
                        <w:left w:val="none" w:sz="0" w:space="0" w:color="auto"/>
                        <w:bottom w:val="none" w:sz="0" w:space="0" w:color="auto"/>
                        <w:right w:val="none" w:sz="0" w:space="0" w:color="auto"/>
                      </w:divBdr>
                    </w:div>
                  </w:divsChild>
                </w:div>
                <w:div w:id="1305086214">
                  <w:marLeft w:val="0"/>
                  <w:marRight w:val="0"/>
                  <w:marTop w:val="0"/>
                  <w:marBottom w:val="0"/>
                  <w:divBdr>
                    <w:top w:val="none" w:sz="0" w:space="0" w:color="auto"/>
                    <w:left w:val="none" w:sz="0" w:space="0" w:color="auto"/>
                    <w:bottom w:val="none" w:sz="0" w:space="0" w:color="auto"/>
                    <w:right w:val="none" w:sz="0" w:space="0" w:color="auto"/>
                  </w:divBdr>
                  <w:divsChild>
                    <w:div w:id="1344697935">
                      <w:marLeft w:val="0"/>
                      <w:marRight w:val="0"/>
                      <w:marTop w:val="0"/>
                      <w:marBottom w:val="0"/>
                      <w:divBdr>
                        <w:top w:val="none" w:sz="0" w:space="0" w:color="auto"/>
                        <w:left w:val="none" w:sz="0" w:space="0" w:color="auto"/>
                        <w:bottom w:val="none" w:sz="0" w:space="0" w:color="auto"/>
                        <w:right w:val="none" w:sz="0" w:space="0" w:color="auto"/>
                      </w:divBdr>
                    </w:div>
                  </w:divsChild>
                </w:div>
                <w:div w:id="1852257208">
                  <w:marLeft w:val="0"/>
                  <w:marRight w:val="0"/>
                  <w:marTop w:val="0"/>
                  <w:marBottom w:val="0"/>
                  <w:divBdr>
                    <w:top w:val="none" w:sz="0" w:space="0" w:color="auto"/>
                    <w:left w:val="none" w:sz="0" w:space="0" w:color="auto"/>
                    <w:bottom w:val="none" w:sz="0" w:space="0" w:color="auto"/>
                    <w:right w:val="none" w:sz="0" w:space="0" w:color="auto"/>
                  </w:divBdr>
                  <w:divsChild>
                    <w:div w:id="679045233">
                      <w:marLeft w:val="0"/>
                      <w:marRight w:val="0"/>
                      <w:marTop w:val="0"/>
                      <w:marBottom w:val="0"/>
                      <w:divBdr>
                        <w:top w:val="none" w:sz="0" w:space="0" w:color="auto"/>
                        <w:left w:val="none" w:sz="0" w:space="0" w:color="auto"/>
                        <w:bottom w:val="none" w:sz="0" w:space="0" w:color="auto"/>
                        <w:right w:val="none" w:sz="0" w:space="0" w:color="auto"/>
                      </w:divBdr>
                    </w:div>
                  </w:divsChild>
                </w:div>
                <w:div w:id="1909264284">
                  <w:marLeft w:val="0"/>
                  <w:marRight w:val="0"/>
                  <w:marTop w:val="0"/>
                  <w:marBottom w:val="0"/>
                  <w:divBdr>
                    <w:top w:val="none" w:sz="0" w:space="0" w:color="auto"/>
                    <w:left w:val="none" w:sz="0" w:space="0" w:color="auto"/>
                    <w:bottom w:val="none" w:sz="0" w:space="0" w:color="auto"/>
                    <w:right w:val="none" w:sz="0" w:space="0" w:color="auto"/>
                  </w:divBdr>
                  <w:divsChild>
                    <w:div w:id="1024286302">
                      <w:marLeft w:val="0"/>
                      <w:marRight w:val="0"/>
                      <w:marTop w:val="0"/>
                      <w:marBottom w:val="0"/>
                      <w:divBdr>
                        <w:top w:val="none" w:sz="0" w:space="0" w:color="auto"/>
                        <w:left w:val="none" w:sz="0" w:space="0" w:color="auto"/>
                        <w:bottom w:val="none" w:sz="0" w:space="0" w:color="auto"/>
                        <w:right w:val="none" w:sz="0" w:space="0" w:color="auto"/>
                      </w:divBdr>
                    </w:div>
                  </w:divsChild>
                </w:div>
                <w:div w:id="1941177872">
                  <w:marLeft w:val="0"/>
                  <w:marRight w:val="0"/>
                  <w:marTop w:val="0"/>
                  <w:marBottom w:val="0"/>
                  <w:divBdr>
                    <w:top w:val="none" w:sz="0" w:space="0" w:color="auto"/>
                    <w:left w:val="none" w:sz="0" w:space="0" w:color="auto"/>
                    <w:bottom w:val="none" w:sz="0" w:space="0" w:color="auto"/>
                    <w:right w:val="none" w:sz="0" w:space="0" w:color="auto"/>
                  </w:divBdr>
                  <w:divsChild>
                    <w:div w:id="627468378">
                      <w:marLeft w:val="0"/>
                      <w:marRight w:val="0"/>
                      <w:marTop w:val="0"/>
                      <w:marBottom w:val="0"/>
                      <w:divBdr>
                        <w:top w:val="none" w:sz="0" w:space="0" w:color="auto"/>
                        <w:left w:val="none" w:sz="0" w:space="0" w:color="auto"/>
                        <w:bottom w:val="none" w:sz="0" w:space="0" w:color="auto"/>
                        <w:right w:val="none" w:sz="0" w:space="0" w:color="auto"/>
                      </w:divBdr>
                    </w:div>
                  </w:divsChild>
                </w:div>
                <w:div w:id="2049600901">
                  <w:marLeft w:val="0"/>
                  <w:marRight w:val="0"/>
                  <w:marTop w:val="0"/>
                  <w:marBottom w:val="0"/>
                  <w:divBdr>
                    <w:top w:val="none" w:sz="0" w:space="0" w:color="auto"/>
                    <w:left w:val="none" w:sz="0" w:space="0" w:color="auto"/>
                    <w:bottom w:val="none" w:sz="0" w:space="0" w:color="auto"/>
                    <w:right w:val="none" w:sz="0" w:space="0" w:color="auto"/>
                  </w:divBdr>
                  <w:divsChild>
                    <w:div w:id="8209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9667">
          <w:marLeft w:val="0"/>
          <w:marRight w:val="0"/>
          <w:marTop w:val="0"/>
          <w:marBottom w:val="0"/>
          <w:divBdr>
            <w:top w:val="none" w:sz="0" w:space="0" w:color="auto"/>
            <w:left w:val="none" w:sz="0" w:space="0" w:color="auto"/>
            <w:bottom w:val="none" w:sz="0" w:space="0" w:color="auto"/>
            <w:right w:val="none" w:sz="0" w:space="0" w:color="auto"/>
          </w:divBdr>
        </w:div>
        <w:div w:id="197666956">
          <w:marLeft w:val="0"/>
          <w:marRight w:val="0"/>
          <w:marTop w:val="0"/>
          <w:marBottom w:val="0"/>
          <w:divBdr>
            <w:top w:val="none" w:sz="0" w:space="0" w:color="auto"/>
            <w:left w:val="none" w:sz="0" w:space="0" w:color="auto"/>
            <w:bottom w:val="none" w:sz="0" w:space="0" w:color="auto"/>
            <w:right w:val="none" w:sz="0" w:space="0" w:color="auto"/>
          </w:divBdr>
        </w:div>
        <w:div w:id="233054231">
          <w:marLeft w:val="0"/>
          <w:marRight w:val="0"/>
          <w:marTop w:val="0"/>
          <w:marBottom w:val="0"/>
          <w:divBdr>
            <w:top w:val="none" w:sz="0" w:space="0" w:color="auto"/>
            <w:left w:val="none" w:sz="0" w:space="0" w:color="auto"/>
            <w:bottom w:val="none" w:sz="0" w:space="0" w:color="auto"/>
            <w:right w:val="none" w:sz="0" w:space="0" w:color="auto"/>
          </w:divBdr>
        </w:div>
        <w:div w:id="466320371">
          <w:marLeft w:val="0"/>
          <w:marRight w:val="0"/>
          <w:marTop w:val="0"/>
          <w:marBottom w:val="0"/>
          <w:divBdr>
            <w:top w:val="none" w:sz="0" w:space="0" w:color="auto"/>
            <w:left w:val="none" w:sz="0" w:space="0" w:color="auto"/>
            <w:bottom w:val="none" w:sz="0" w:space="0" w:color="auto"/>
            <w:right w:val="none" w:sz="0" w:space="0" w:color="auto"/>
          </w:divBdr>
        </w:div>
        <w:div w:id="564803270">
          <w:marLeft w:val="0"/>
          <w:marRight w:val="0"/>
          <w:marTop w:val="0"/>
          <w:marBottom w:val="0"/>
          <w:divBdr>
            <w:top w:val="none" w:sz="0" w:space="0" w:color="auto"/>
            <w:left w:val="none" w:sz="0" w:space="0" w:color="auto"/>
            <w:bottom w:val="none" w:sz="0" w:space="0" w:color="auto"/>
            <w:right w:val="none" w:sz="0" w:space="0" w:color="auto"/>
          </w:divBdr>
        </w:div>
        <w:div w:id="616301138">
          <w:marLeft w:val="0"/>
          <w:marRight w:val="0"/>
          <w:marTop w:val="0"/>
          <w:marBottom w:val="0"/>
          <w:divBdr>
            <w:top w:val="none" w:sz="0" w:space="0" w:color="auto"/>
            <w:left w:val="none" w:sz="0" w:space="0" w:color="auto"/>
            <w:bottom w:val="none" w:sz="0" w:space="0" w:color="auto"/>
            <w:right w:val="none" w:sz="0" w:space="0" w:color="auto"/>
          </w:divBdr>
        </w:div>
        <w:div w:id="753892323">
          <w:marLeft w:val="0"/>
          <w:marRight w:val="0"/>
          <w:marTop w:val="0"/>
          <w:marBottom w:val="0"/>
          <w:divBdr>
            <w:top w:val="none" w:sz="0" w:space="0" w:color="auto"/>
            <w:left w:val="none" w:sz="0" w:space="0" w:color="auto"/>
            <w:bottom w:val="none" w:sz="0" w:space="0" w:color="auto"/>
            <w:right w:val="none" w:sz="0" w:space="0" w:color="auto"/>
          </w:divBdr>
        </w:div>
        <w:div w:id="851528807">
          <w:marLeft w:val="0"/>
          <w:marRight w:val="0"/>
          <w:marTop w:val="0"/>
          <w:marBottom w:val="0"/>
          <w:divBdr>
            <w:top w:val="none" w:sz="0" w:space="0" w:color="auto"/>
            <w:left w:val="none" w:sz="0" w:space="0" w:color="auto"/>
            <w:bottom w:val="none" w:sz="0" w:space="0" w:color="auto"/>
            <w:right w:val="none" w:sz="0" w:space="0" w:color="auto"/>
          </w:divBdr>
        </w:div>
        <w:div w:id="986200781">
          <w:marLeft w:val="0"/>
          <w:marRight w:val="0"/>
          <w:marTop w:val="0"/>
          <w:marBottom w:val="0"/>
          <w:divBdr>
            <w:top w:val="none" w:sz="0" w:space="0" w:color="auto"/>
            <w:left w:val="none" w:sz="0" w:space="0" w:color="auto"/>
            <w:bottom w:val="none" w:sz="0" w:space="0" w:color="auto"/>
            <w:right w:val="none" w:sz="0" w:space="0" w:color="auto"/>
          </w:divBdr>
          <w:divsChild>
            <w:div w:id="414596182">
              <w:marLeft w:val="-75"/>
              <w:marRight w:val="0"/>
              <w:marTop w:val="30"/>
              <w:marBottom w:val="30"/>
              <w:divBdr>
                <w:top w:val="none" w:sz="0" w:space="0" w:color="auto"/>
                <w:left w:val="none" w:sz="0" w:space="0" w:color="auto"/>
                <w:bottom w:val="none" w:sz="0" w:space="0" w:color="auto"/>
                <w:right w:val="none" w:sz="0" w:space="0" w:color="auto"/>
              </w:divBdr>
              <w:divsChild>
                <w:div w:id="47996763">
                  <w:marLeft w:val="0"/>
                  <w:marRight w:val="0"/>
                  <w:marTop w:val="0"/>
                  <w:marBottom w:val="0"/>
                  <w:divBdr>
                    <w:top w:val="none" w:sz="0" w:space="0" w:color="auto"/>
                    <w:left w:val="none" w:sz="0" w:space="0" w:color="auto"/>
                    <w:bottom w:val="none" w:sz="0" w:space="0" w:color="auto"/>
                    <w:right w:val="none" w:sz="0" w:space="0" w:color="auto"/>
                  </w:divBdr>
                  <w:divsChild>
                    <w:div w:id="243611888">
                      <w:marLeft w:val="0"/>
                      <w:marRight w:val="0"/>
                      <w:marTop w:val="0"/>
                      <w:marBottom w:val="0"/>
                      <w:divBdr>
                        <w:top w:val="none" w:sz="0" w:space="0" w:color="auto"/>
                        <w:left w:val="none" w:sz="0" w:space="0" w:color="auto"/>
                        <w:bottom w:val="none" w:sz="0" w:space="0" w:color="auto"/>
                        <w:right w:val="none" w:sz="0" w:space="0" w:color="auto"/>
                      </w:divBdr>
                    </w:div>
                    <w:div w:id="1628387949">
                      <w:marLeft w:val="0"/>
                      <w:marRight w:val="0"/>
                      <w:marTop w:val="0"/>
                      <w:marBottom w:val="0"/>
                      <w:divBdr>
                        <w:top w:val="none" w:sz="0" w:space="0" w:color="auto"/>
                        <w:left w:val="none" w:sz="0" w:space="0" w:color="auto"/>
                        <w:bottom w:val="none" w:sz="0" w:space="0" w:color="auto"/>
                        <w:right w:val="none" w:sz="0" w:space="0" w:color="auto"/>
                      </w:divBdr>
                    </w:div>
                  </w:divsChild>
                </w:div>
                <w:div w:id="74985002">
                  <w:marLeft w:val="0"/>
                  <w:marRight w:val="0"/>
                  <w:marTop w:val="0"/>
                  <w:marBottom w:val="0"/>
                  <w:divBdr>
                    <w:top w:val="none" w:sz="0" w:space="0" w:color="auto"/>
                    <w:left w:val="none" w:sz="0" w:space="0" w:color="auto"/>
                    <w:bottom w:val="none" w:sz="0" w:space="0" w:color="auto"/>
                    <w:right w:val="none" w:sz="0" w:space="0" w:color="auto"/>
                  </w:divBdr>
                  <w:divsChild>
                    <w:div w:id="462769204">
                      <w:marLeft w:val="0"/>
                      <w:marRight w:val="0"/>
                      <w:marTop w:val="0"/>
                      <w:marBottom w:val="0"/>
                      <w:divBdr>
                        <w:top w:val="none" w:sz="0" w:space="0" w:color="auto"/>
                        <w:left w:val="none" w:sz="0" w:space="0" w:color="auto"/>
                        <w:bottom w:val="none" w:sz="0" w:space="0" w:color="auto"/>
                        <w:right w:val="none" w:sz="0" w:space="0" w:color="auto"/>
                      </w:divBdr>
                    </w:div>
                  </w:divsChild>
                </w:div>
                <w:div w:id="89477305">
                  <w:marLeft w:val="0"/>
                  <w:marRight w:val="0"/>
                  <w:marTop w:val="0"/>
                  <w:marBottom w:val="0"/>
                  <w:divBdr>
                    <w:top w:val="none" w:sz="0" w:space="0" w:color="auto"/>
                    <w:left w:val="none" w:sz="0" w:space="0" w:color="auto"/>
                    <w:bottom w:val="none" w:sz="0" w:space="0" w:color="auto"/>
                    <w:right w:val="none" w:sz="0" w:space="0" w:color="auto"/>
                  </w:divBdr>
                  <w:divsChild>
                    <w:div w:id="717780383">
                      <w:marLeft w:val="0"/>
                      <w:marRight w:val="0"/>
                      <w:marTop w:val="0"/>
                      <w:marBottom w:val="0"/>
                      <w:divBdr>
                        <w:top w:val="none" w:sz="0" w:space="0" w:color="auto"/>
                        <w:left w:val="none" w:sz="0" w:space="0" w:color="auto"/>
                        <w:bottom w:val="none" w:sz="0" w:space="0" w:color="auto"/>
                        <w:right w:val="none" w:sz="0" w:space="0" w:color="auto"/>
                      </w:divBdr>
                    </w:div>
                    <w:div w:id="1908954655">
                      <w:marLeft w:val="0"/>
                      <w:marRight w:val="0"/>
                      <w:marTop w:val="0"/>
                      <w:marBottom w:val="0"/>
                      <w:divBdr>
                        <w:top w:val="none" w:sz="0" w:space="0" w:color="auto"/>
                        <w:left w:val="none" w:sz="0" w:space="0" w:color="auto"/>
                        <w:bottom w:val="none" w:sz="0" w:space="0" w:color="auto"/>
                        <w:right w:val="none" w:sz="0" w:space="0" w:color="auto"/>
                      </w:divBdr>
                    </w:div>
                  </w:divsChild>
                </w:div>
                <w:div w:id="211818208">
                  <w:marLeft w:val="0"/>
                  <w:marRight w:val="0"/>
                  <w:marTop w:val="0"/>
                  <w:marBottom w:val="0"/>
                  <w:divBdr>
                    <w:top w:val="none" w:sz="0" w:space="0" w:color="auto"/>
                    <w:left w:val="none" w:sz="0" w:space="0" w:color="auto"/>
                    <w:bottom w:val="none" w:sz="0" w:space="0" w:color="auto"/>
                    <w:right w:val="none" w:sz="0" w:space="0" w:color="auto"/>
                  </w:divBdr>
                  <w:divsChild>
                    <w:div w:id="831798400">
                      <w:marLeft w:val="0"/>
                      <w:marRight w:val="0"/>
                      <w:marTop w:val="0"/>
                      <w:marBottom w:val="0"/>
                      <w:divBdr>
                        <w:top w:val="none" w:sz="0" w:space="0" w:color="auto"/>
                        <w:left w:val="none" w:sz="0" w:space="0" w:color="auto"/>
                        <w:bottom w:val="none" w:sz="0" w:space="0" w:color="auto"/>
                        <w:right w:val="none" w:sz="0" w:space="0" w:color="auto"/>
                      </w:divBdr>
                    </w:div>
                  </w:divsChild>
                </w:div>
                <w:div w:id="237634345">
                  <w:marLeft w:val="0"/>
                  <w:marRight w:val="0"/>
                  <w:marTop w:val="0"/>
                  <w:marBottom w:val="0"/>
                  <w:divBdr>
                    <w:top w:val="none" w:sz="0" w:space="0" w:color="auto"/>
                    <w:left w:val="none" w:sz="0" w:space="0" w:color="auto"/>
                    <w:bottom w:val="none" w:sz="0" w:space="0" w:color="auto"/>
                    <w:right w:val="none" w:sz="0" w:space="0" w:color="auto"/>
                  </w:divBdr>
                  <w:divsChild>
                    <w:div w:id="2026781544">
                      <w:marLeft w:val="0"/>
                      <w:marRight w:val="0"/>
                      <w:marTop w:val="0"/>
                      <w:marBottom w:val="0"/>
                      <w:divBdr>
                        <w:top w:val="none" w:sz="0" w:space="0" w:color="auto"/>
                        <w:left w:val="none" w:sz="0" w:space="0" w:color="auto"/>
                        <w:bottom w:val="none" w:sz="0" w:space="0" w:color="auto"/>
                        <w:right w:val="none" w:sz="0" w:space="0" w:color="auto"/>
                      </w:divBdr>
                    </w:div>
                  </w:divsChild>
                </w:div>
                <w:div w:id="306937549">
                  <w:marLeft w:val="0"/>
                  <w:marRight w:val="0"/>
                  <w:marTop w:val="0"/>
                  <w:marBottom w:val="0"/>
                  <w:divBdr>
                    <w:top w:val="none" w:sz="0" w:space="0" w:color="auto"/>
                    <w:left w:val="none" w:sz="0" w:space="0" w:color="auto"/>
                    <w:bottom w:val="none" w:sz="0" w:space="0" w:color="auto"/>
                    <w:right w:val="none" w:sz="0" w:space="0" w:color="auto"/>
                  </w:divBdr>
                  <w:divsChild>
                    <w:div w:id="1737168724">
                      <w:marLeft w:val="0"/>
                      <w:marRight w:val="0"/>
                      <w:marTop w:val="0"/>
                      <w:marBottom w:val="0"/>
                      <w:divBdr>
                        <w:top w:val="none" w:sz="0" w:space="0" w:color="auto"/>
                        <w:left w:val="none" w:sz="0" w:space="0" w:color="auto"/>
                        <w:bottom w:val="none" w:sz="0" w:space="0" w:color="auto"/>
                        <w:right w:val="none" w:sz="0" w:space="0" w:color="auto"/>
                      </w:divBdr>
                    </w:div>
                    <w:div w:id="1941909980">
                      <w:marLeft w:val="0"/>
                      <w:marRight w:val="0"/>
                      <w:marTop w:val="0"/>
                      <w:marBottom w:val="0"/>
                      <w:divBdr>
                        <w:top w:val="none" w:sz="0" w:space="0" w:color="auto"/>
                        <w:left w:val="none" w:sz="0" w:space="0" w:color="auto"/>
                        <w:bottom w:val="none" w:sz="0" w:space="0" w:color="auto"/>
                        <w:right w:val="none" w:sz="0" w:space="0" w:color="auto"/>
                      </w:divBdr>
                    </w:div>
                  </w:divsChild>
                </w:div>
                <w:div w:id="327757584">
                  <w:marLeft w:val="0"/>
                  <w:marRight w:val="0"/>
                  <w:marTop w:val="0"/>
                  <w:marBottom w:val="0"/>
                  <w:divBdr>
                    <w:top w:val="none" w:sz="0" w:space="0" w:color="auto"/>
                    <w:left w:val="none" w:sz="0" w:space="0" w:color="auto"/>
                    <w:bottom w:val="none" w:sz="0" w:space="0" w:color="auto"/>
                    <w:right w:val="none" w:sz="0" w:space="0" w:color="auto"/>
                  </w:divBdr>
                  <w:divsChild>
                    <w:div w:id="96996286">
                      <w:marLeft w:val="0"/>
                      <w:marRight w:val="0"/>
                      <w:marTop w:val="0"/>
                      <w:marBottom w:val="0"/>
                      <w:divBdr>
                        <w:top w:val="none" w:sz="0" w:space="0" w:color="auto"/>
                        <w:left w:val="none" w:sz="0" w:space="0" w:color="auto"/>
                        <w:bottom w:val="none" w:sz="0" w:space="0" w:color="auto"/>
                        <w:right w:val="none" w:sz="0" w:space="0" w:color="auto"/>
                      </w:divBdr>
                    </w:div>
                    <w:div w:id="365065998">
                      <w:marLeft w:val="0"/>
                      <w:marRight w:val="0"/>
                      <w:marTop w:val="0"/>
                      <w:marBottom w:val="0"/>
                      <w:divBdr>
                        <w:top w:val="none" w:sz="0" w:space="0" w:color="auto"/>
                        <w:left w:val="none" w:sz="0" w:space="0" w:color="auto"/>
                        <w:bottom w:val="none" w:sz="0" w:space="0" w:color="auto"/>
                        <w:right w:val="none" w:sz="0" w:space="0" w:color="auto"/>
                      </w:divBdr>
                    </w:div>
                  </w:divsChild>
                </w:div>
                <w:div w:id="360060763">
                  <w:marLeft w:val="0"/>
                  <w:marRight w:val="0"/>
                  <w:marTop w:val="0"/>
                  <w:marBottom w:val="0"/>
                  <w:divBdr>
                    <w:top w:val="none" w:sz="0" w:space="0" w:color="auto"/>
                    <w:left w:val="none" w:sz="0" w:space="0" w:color="auto"/>
                    <w:bottom w:val="none" w:sz="0" w:space="0" w:color="auto"/>
                    <w:right w:val="none" w:sz="0" w:space="0" w:color="auto"/>
                  </w:divBdr>
                  <w:divsChild>
                    <w:div w:id="324817272">
                      <w:marLeft w:val="0"/>
                      <w:marRight w:val="0"/>
                      <w:marTop w:val="0"/>
                      <w:marBottom w:val="0"/>
                      <w:divBdr>
                        <w:top w:val="none" w:sz="0" w:space="0" w:color="auto"/>
                        <w:left w:val="none" w:sz="0" w:space="0" w:color="auto"/>
                        <w:bottom w:val="none" w:sz="0" w:space="0" w:color="auto"/>
                        <w:right w:val="none" w:sz="0" w:space="0" w:color="auto"/>
                      </w:divBdr>
                    </w:div>
                  </w:divsChild>
                </w:div>
                <w:div w:id="373119255">
                  <w:marLeft w:val="0"/>
                  <w:marRight w:val="0"/>
                  <w:marTop w:val="0"/>
                  <w:marBottom w:val="0"/>
                  <w:divBdr>
                    <w:top w:val="none" w:sz="0" w:space="0" w:color="auto"/>
                    <w:left w:val="none" w:sz="0" w:space="0" w:color="auto"/>
                    <w:bottom w:val="none" w:sz="0" w:space="0" w:color="auto"/>
                    <w:right w:val="none" w:sz="0" w:space="0" w:color="auto"/>
                  </w:divBdr>
                  <w:divsChild>
                    <w:div w:id="669528520">
                      <w:marLeft w:val="0"/>
                      <w:marRight w:val="0"/>
                      <w:marTop w:val="0"/>
                      <w:marBottom w:val="0"/>
                      <w:divBdr>
                        <w:top w:val="none" w:sz="0" w:space="0" w:color="auto"/>
                        <w:left w:val="none" w:sz="0" w:space="0" w:color="auto"/>
                        <w:bottom w:val="none" w:sz="0" w:space="0" w:color="auto"/>
                        <w:right w:val="none" w:sz="0" w:space="0" w:color="auto"/>
                      </w:divBdr>
                    </w:div>
                    <w:div w:id="1666468810">
                      <w:marLeft w:val="0"/>
                      <w:marRight w:val="0"/>
                      <w:marTop w:val="0"/>
                      <w:marBottom w:val="0"/>
                      <w:divBdr>
                        <w:top w:val="none" w:sz="0" w:space="0" w:color="auto"/>
                        <w:left w:val="none" w:sz="0" w:space="0" w:color="auto"/>
                        <w:bottom w:val="none" w:sz="0" w:space="0" w:color="auto"/>
                        <w:right w:val="none" w:sz="0" w:space="0" w:color="auto"/>
                      </w:divBdr>
                    </w:div>
                  </w:divsChild>
                </w:div>
                <w:div w:id="397360946">
                  <w:marLeft w:val="0"/>
                  <w:marRight w:val="0"/>
                  <w:marTop w:val="0"/>
                  <w:marBottom w:val="0"/>
                  <w:divBdr>
                    <w:top w:val="none" w:sz="0" w:space="0" w:color="auto"/>
                    <w:left w:val="none" w:sz="0" w:space="0" w:color="auto"/>
                    <w:bottom w:val="none" w:sz="0" w:space="0" w:color="auto"/>
                    <w:right w:val="none" w:sz="0" w:space="0" w:color="auto"/>
                  </w:divBdr>
                  <w:divsChild>
                    <w:div w:id="1412309352">
                      <w:marLeft w:val="0"/>
                      <w:marRight w:val="0"/>
                      <w:marTop w:val="0"/>
                      <w:marBottom w:val="0"/>
                      <w:divBdr>
                        <w:top w:val="none" w:sz="0" w:space="0" w:color="auto"/>
                        <w:left w:val="none" w:sz="0" w:space="0" w:color="auto"/>
                        <w:bottom w:val="none" w:sz="0" w:space="0" w:color="auto"/>
                        <w:right w:val="none" w:sz="0" w:space="0" w:color="auto"/>
                      </w:divBdr>
                    </w:div>
                  </w:divsChild>
                </w:div>
                <w:div w:id="398478806">
                  <w:marLeft w:val="0"/>
                  <w:marRight w:val="0"/>
                  <w:marTop w:val="0"/>
                  <w:marBottom w:val="0"/>
                  <w:divBdr>
                    <w:top w:val="none" w:sz="0" w:space="0" w:color="auto"/>
                    <w:left w:val="none" w:sz="0" w:space="0" w:color="auto"/>
                    <w:bottom w:val="none" w:sz="0" w:space="0" w:color="auto"/>
                    <w:right w:val="none" w:sz="0" w:space="0" w:color="auto"/>
                  </w:divBdr>
                  <w:divsChild>
                    <w:div w:id="1524436640">
                      <w:marLeft w:val="0"/>
                      <w:marRight w:val="0"/>
                      <w:marTop w:val="0"/>
                      <w:marBottom w:val="0"/>
                      <w:divBdr>
                        <w:top w:val="none" w:sz="0" w:space="0" w:color="auto"/>
                        <w:left w:val="none" w:sz="0" w:space="0" w:color="auto"/>
                        <w:bottom w:val="none" w:sz="0" w:space="0" w:color="auto"/>
                        <w:right w:val="none" w:sz="0" w:space="0" w:color="auto"/>
                      </w:divBdr>
                    </w:div>
                  </w:divsChild>
                </w:div>
                <w:div w:id="437675610">
                  <w:marLeft w:val="0"/>
                  <w:marRight w:val="0"/>
                  <w:marTop w:val="0"/>
                  <w:marBottom w:val="0"/>
                  <w:divBdr>
                    <w:top w:val="none" w:sz="0" w:space="0" w:color="auto"/>
                    <w:left w:val="none" w:sz="0" w:space="0" w:color="auto"/>
                    <w:bottom w:val="none" w:sz="0" w:space="0" w:color="auto"/>
                    <w:right w:val="none" w:sz="0" w:space="0" w:color="auto"/>
                  </w:divBdr>
                  <w:divsChild>
                    <w:div w:id="1004866161">
                      <w:marLeft w:val="0"/>
                      <w:marRight w:val="0"/>
                      <w:marTop w:val="0"/>
                      <w:marBottom w:val="0"/>
                      <w:divBdr>
                        <w:top w:val="none" w:sz="0" w:space="0" w:color="auto"/>
                        <w:left w:val="none" w:sz="0" w:space="0" w:color="auto"/>
                        <w:bottom w:val="none" w:sz="0" w:space="0" w:color="auto"/>
                        <w:right w:val="none" w:sz="0" w:space="0" w:color="auto"/>
                      </w:divBdr>
                    </w:div>
                  </w:divsChild>
                </w:div>
                <w:div w:id="530412222">
                  <w:marLeft w:val="0"/>
                  <w:marRight w:val="0"/>
                  <w:marTop w:val="0"/>
                  <w:marBottom w:val="0"/>
                  <w:divBdr>
                    <w:top w:val="none" w:sz="0" w:space="0" w:color="auto"/>
                    <w:left w:val="none" w:sz="0" w:space="0" w:color="auto"/>
                    <w:bottom w:val="none" w:sz="0" w:space="0" w:color="auto"/>
                    <w:right w:val="none" w:sz="0" w:space="0" w:color="auto"/>
                  </w:divBdr>
                  <w:divsChild>
                    <w:div w:id="462424516">
                      <w:marLeft w:val="0"/>
                      <w:marRight w:val="0"/>
                      <w:marTop w:val="0"/>
                      <w:marBottom w:val="0"/>
                      <w:divBdr>
                        <w:top w:val="none" w:sz="0" w:space="0" w:color="auto"/>
                        <w:left w:val="none" w:sz="0" w:space="0" w:color="auto"/>
                        <w:bottom w:val="none" w:sz="0" w:space="0" w:color="auto"/>
                        <w:right w:val="none" w:sz="0" w:space="0" w:color="auto"/>
                      </w:divBdr>
                    </w:div>
                  </w:divsChild>
                </w:div>
                <w:div w:id="601037441">
                  <w:marLeft w:val="0"/>
                  <w:marRight w:val="0"/>
                  <w:marTop w:val="0"/>
                  <w:marBottom w:val="0"/>
                  <w:divBdr>
                    <w:top w:val="none" w:sz="0" w:space="0" w:color="auto"/>
                    <w:left w:val="none" w:sz="0" w:space="0" w:color="auto"/>
                    <w:bottom w:val="none" w:sz="0" w:space="0" w:color="auto"/>
                    <w:right w:val="none" w:sz="0" w:space="0" w:color="auto"/>
                  </w:divBdr>
                  <w:divsChild>
                    <w:div w:id="426464429">
                      <w:marLeft w:val="0"/>
                      <w:marRight w:val="0"/>
                      <w:marTop w:val="0"/>
                      <w:marBottom w:val="0"/>
                      <w:divBdr>
                        <w:top w:val="none" w:sz="0" w:space="0" w:color="auto"/>
                        <w:left w:val="none" w:sz="0" w:space="0" w:color="auto"/>
                        <w:bottom w:val="none" w:sz="0" w:space="0" w:color="auto"/>
                        <w:right w:val="none" w:sz="0" w:space="0" w:color="auto"/>
                      </w:divBdr>
                    </w:div>
                  </w:divsChild>
                </w:div>
                <w:div w:id="757335029">
                  <w:marLeft w:val="0"/>
                  <w:marRight w:val="0"/>
                  <w:marTop w:val="0"/>
                  <w:marBottom w:val="0"/>
                  <w:divBdr>
                    <w:top w:val="none" w:sz="0" w:space="0" w:color="auto"/>
                    <w:left w:val="none" w:sz="0" w:space="0" w:color="auto"/>
                    <w:bottom w:val="none" w:sz="0" w:space="0" w:color="auto"/>
                    <w:right w:val="none" w:sz="0" w:space="0" w:color="auto"/>
                  </w:divBdr>
                  <w:divsChild>
                    <w:div w:id="1152870282">
                      <w:marLeft w:val="0"/>
                      <w:marRight w:val="0"/>
                      <w:marTop w:val="0"/>
                      <w:marBottom w:val="0"/>
                      <w:divBdr>
                        <w:top w:val="none" w:sz="0" w:space="0" w:color="auto"/>
                        <w:left w:val="none" w:sz="0" w:space="0" w:color="auto"/>
                        <w:bottom w:val="none" w:sz="0" w:space="0" w:color="auto"/>
                        <w:right w:val="none" w:sz="0" w:space="0" w:color="auto"/>
                      </w:divBdr>
                    </w:div>
                    <w:div w:id="1506088166">
                      <w:marLeft w:val="0"/>
                      <w:marRight w:val="0"/>
                      <w:marTop w:val="0"/>
                      <w:marBottom w:val="0"/>
                      <w:divBdr>
                        <w:top w:val="none" w:sz="0" w:space="0" w:color="auto"/>
                        <w:left w:val="none" w:sz="0" w:space="0" w:color="auto"/>
                        <w:bottom w:val="none" w:sz="0" w:space="0" w:color="auto"/>
                        <w:right w:val="none" w:sz="0" w:space="0" w:color="auto"/>
                      </w:divBdr>
                    </w:div>
                  </w:divsChild>
                </w:div>
                <w:div w:id="763114547">
                  <w:marLeft w:val="0"/>
                  <w:marRight w:val="0"/>
                  <w:marTop w:val="0"/>
                  <w:marBottom w:val="0"/>
                  <w:divBdr>
                    <w:top w:val="none" w:sz="0" w:space="0" w:color="auto"/>
                    <w:left w:val="none" w:sz="0" w:space="0" w:color="auto"/>
                    <w:bottom w:val="none" w:sz="0" w:space="0" w:color="auto"/>
                    <w:right w:val="none" w:sz="0" w:space="0" w:color="auto"/>
                  </w:divBdr>
                  <w:divsChild>
                    <w:div w:id="1688366759">
                      <w:marLeft w:val="0"/>
                      <w:marRight w:val="0"/>
                      <w:marTop w:val="0"/>
                      <w:marBottom w:val="0"/>
                      <w:divBdr>
                        <w:top w:val="none" w:sz="0" w:space="0" w:color="auto"/>
                        <w:left w:val="none" w:sz="0" w:space="0" w:color="auto"/>
                        <w:bottom w:val="none" w:sz="0" w:space="0" w:color="auto"/>
                        <w:right w:val="none" w:sz="0" w:space="0" w:color="auto"/>
                      </w:divBdr>
                    </w:div>
                  </w:divsChild>
                </w:div>
                <w:div w:id="768892695">
                  <w:marLeft w:val="0"/>
                  <w:marRight w:val="0"/>
                  <w:marTop w:val="0"/>
                  <w:marBottom w:val="0"/>
                  <w:divBdr>
                    <w:top w:val="none" w:sz="0" w:space="0" w:color="auto"/>
                    <w:left w:val="none" w:sz="0" w:space="0" w:color="auto"/>
                    <w:bottom w:val="none" w:sz="0" w:space="0" w:color="auto"/>
                    <w:right w:val="none" w:sz="0" w:space="0" w:color="auto"/>
                  </w:divBdr>
                  <w:divsChild>
                    <w:div w:id="990062079">
                      <w:marLeft w:val="0"/>
                      <w:marRight w:val="0"/>
                      <w:marTop w:val="0"/>
                      <w:marBottom w:val="0"/>
                      <w:divBdr>
                        <w:top w:val="none" w:sz="0" w:space="0" w:color="auto"/>
                        <w:left w:val="none" w:sz="0" w:space="0" w:color="auto"/>
                        <w:bottom w:val="none" w:sz="0" w:space="0" w:color="auto"/>
                        <w:right w:val="none" w:sz="0" w:space="0" w:color="auto"/>
                      </w:divBdr>
                    </w:div>
                  </w:divsChild>
                </w:div>
                <w:div w:id="769590681">
                  <w:marLeft w:val="0"/>
                  <w:marRight w:val="0"/>
                  <w:marTop w:val="0"/>
                  <w:marBottom w:val="0"/>
                  <w:divBdr>
                    <w:top w:val="none" w:sz="0" w:space="0" w:color="auto"/>
                    <w:left w:val="none" w:sz="0" w:space="0" w:color="auto"/>
                    <w:bottom w:val="none" w:sz="0" w:space="0" w:color="auto"/>
                    <w:right w:val="none" w:sz="0" w:space="0" w:color="auto"/>
                  </w:divBdr>
                  <w:divsChild>
                    <w:div w:id="80880133">
                      <w:marLeft w:val="0"/>
                      <w:marRight w:val="0"/>
                      <w:marTop w:val="0"/>
                      <w:marBottom w:val="0"/>
                      <w:divBdr>
                        <w:top w:val="none" w:sz="0" w:space="0" w:color="auto"/>
                        <w:left w:val="none" w:sz="0" w:space="0" w:color="auto"/>
                        <w:bottom w:val="none" w:sz="0" w:space="0" w:color="auto"/>
                        <w:right w:val="none" w:sz="0" w:space="0" w:color="auto"/>
                      </w:divBdr>
                    </w:div>
                    <w:div w:id="1958946832">
                      <w:marLeft w:val="0"/>
                      <w:marRight w:val="0"/>
                      <w:marTop w:val="0"/>
                      <w:marBottom w:val="0"/>
                      <w:divBdr>
                        <w:top w:val="none" w:sz="0" w:space="0" w:color="auto"/>
                        <w:left w:val="none" w:sz="0" w:space="0" w:color="auto"/>
                        <w:bottom w:val="none" w:sz="0" w:space="0" w:color="auto"/>
                        <w:right w:val="none" w:sz="0" w:space="0" w:color="auto"/>
                      </w:divBdr>
                    </w:div>
                  </w:divsChild>
                </w:div>
                <w:div w:id="819154385">
                  <w:marLeft w:val="0"/>
                  <w:marRight w:val="0"/>
                  <w:marTop w:val="0"/>
                  <w:marBottom w:val="0"/>
                  <w:divBdr>
                    <w:top w:val="none" w:sz="0" w:space="0" w:color="auto"/>
                    <w:left w:val="none" w:sz="0" w:space="0" w:color="auto"/>
                    <w:bottom w:val="none" w:sz="0" w:space="0" w:color="auto"/>
                    <w:right w:val="none" w:sz="0" w:space="0" w:color="auto"/>
                  </w:divBdr>
                  <w:divsChild>
                    <w:div w:id="831067639">
                      <w:marLeft w:val="0"/>
                      <w:marRight w:val="0"/>
                      <w:marTop w:val="0"/>
                      <w:marBottom w:val="0"/>
                      <w:divBdr>
                        <w:top w:val="none" w:sz="0" w:space="0" w:color="auto"/>
                        <w:left w:val="none" w:sz="0" w:space="0" w:color="auto"/>
                        <w:bottom w:val="none" w:sz="0" w:space="0" w:color="auto"/>
                        <w:right w:val="none" w:sz="0" w:space="0" w:color="auto"/>
                      </w:divBdr>
                    </w:div>
                  </w:divsChild>
                </w:div>
                <w:div w:id="947616174">
                  <w:marLeft w:val="0"/>
                  <w:marRight w:val="0"/>
                  <w:marTop w:val="0"/>
                  <w:marBottom w:val="0"/>
                  <w:divBdr>
                    <w:top w:val="none" w:sz="0" w:space="0" w:color="auto"/>
                    <w:left w:val="none" w:sz="0" w:space="0" w:color="auto"/>
                    <w:bottom w:val="none" w:sz="0" w:space="0" w:color="auto"/>
                    <w:right w:val="none" w:sz="0" w:space="0" w:color="auto"/>
                  </w:divBdr>
                  <w:divsChild>
                    <w:div w:id="1031489733">
                      <w:marLeft w:val="0"/>
                      <w:marRight w:val="0"/>
                      <w:marTop w:val="0"/>
                      <w:marBottom w:val="0"/>
                      <w:divBdr>
                        <w:top w:val="none" w:sz="0" w:space="0" w:color="auto"/>
                        <w:left w:val="none" w:sz="0" w:space="0" w:color="auto"/>
                        <w:bottom w:val="none" w:sz="0" w:space="0" w:color="auto"/>
                        <w:right w:val="none" w:sz="0" w:space="0" w:color="auto"/>
                      </w:divBdr>
                    </w:div>
                  </w:divsChild>
                </w:div>
                <w:div w:id="987514522">
                  <w:marLeft w:val="0"/>
                  <w:marRight w:val="0"/>
                  <w:marTop w:val="0"/>
                  <w:marBottom w:val="0"/>
                  <w:divBdr>
                    <w:top w:val="none" w:sz="0" w:space="0" w:color="auto"/>
                    <w:left w:val="none" w:sz="0" w:space="0" w:color="auto"/>
                    <w:bottom w:val="none" w:sz="0" w:space="0" w:color="auto"/>
                    <w:right w:val="none" w:sz="0" w:space="0" w:color="auto"/>
                  </w:divBdr>
                  <w:divsChild>
                    <w:div w:id="1329333753">
                      <w:marLeft w:val="0"/>
                      <w:marRight w:val="0"/>
                      <w:marTop w:val="0"/>
                      <w:marBottom w:val="0"/>
                      <w:divBdr>
                        <w:top w:val="none" w:sz="0" w:space="0" w:color="auto"/>
                        <w:left w:val="none" w:sz="0" w:space="0" w:color="auto"/>
                        <w:bottom w:val="none" w:sz="0" w:space="0" w:color="auto"/>
                        <w:right w:val="none" w:sz="0" w:space="0" w:color="auto"/>
                      </w:divBdr>
                    </w:div>
                  </w:divsChild>
                </w:div>
                <w:div w:id="1009065548">
                  <w:marLeft w:val="0"/>
                  <w:marRight w:val="0"/>
                  <w:marTop w:val="0"/>
                  <w:marBottom w:val="0"/>
                  <w:divBdr>
                    <w:top w:val="none" w:sz="0" w:space="0" w:color="auto"/>
                    <w:left w:val="none" w:sz="0" w:space="0" w:color="auto"/>
                    <w:bottom w:val="none" w:sz="0" w:space="0" w:color="auto"/>
                    <w:right w:val="none" w:sz="0" w:space="0" w:color="auto"/>
                  </w:divBdr>
                  <w:divsChild>
                    <w:div w:id="1635865167">
                      <w:marLeft w:val="0"/>
                      <w:marRight w:val="0"/>
                      <w:marTop w:val="0"/>
                      <w:marBottom w:val="0"/>
                      <w:divBdr>
                        <w:top w:val="none" w:sz="0" w:space="0" w:color="auto"/>
                        <w:left w:val="none" w:sz="0" w:space="0" w:color="auto"/>
                        <w:bottom w:val="none" w:sz="0" w:space="0" w:color="auto"/>
                        <w:right w:val="none" w:sz="0" w:space="0" w:color="auto"/>
                      </w:divBdr>
                    </w:div>
                  </w:divsChild>
                </w:div>
                <w:div w:id="1035737067">
                  <w:marLeft w:val="0"/>
                  <w:marRight w:val="0"/>
                  <w:marTop w:val="0"/>
                  <w:marBottom w:val="0"/>
                  <w:divBdr>
                    <w:top w:val="none" w:sz="0" w:space="0" w:color="auto"/>
                    <w:left w:val="none" w:sz="0" w:space="0" w:color="auto"/>
                    <w:bottom w:val="none" w:sz="0" w:space="0" w:color="auto"/>
                    <w:right w:val="none" w:sz="0" w:space="0" w:color="auto"/>
                  </w:divBdr>
                  <w:divsChild>
                    <w:div w:id="673873160">
                      <w:marLeft w:val="0"/>
                      <w:marRight w:val="0"/>
                      <w:marTop w:val="0"/>
                      <w:marBottom w:val="0"/>
                      <w:divBdr>
                        <w:top w:val="none" w:sz="0" w:space="0" w:color="auto"/>
                        <w:left w:val="none" w:sz="0" w:space="0" w:color="auto"/>
                        <w:bottom w:val="none" w:sz="0" w:space="0" w:color="auto"/>
                        <w:right w:val="none" w:sz="0" w:space="0" w:color="auto"/>
                      </w:divBdr>
                    </w:div>
                  </w:divsChild>
                </w:div>
                <w:div w:id="1073159910">
                  <w:marLeft w:val="0"/>
                  <w:marRight w:val="0"/>
                  <w:marTop w:val="0"/>
                  <w:marBottom w:val="0"/>
                  <w:divBdr>
                    <w:top w:val="none" w:sz="0" w:space="0" w:color="auto"/>
                    <w:left w:val="none" w:sz="0" w:space="0" w:color="auto"/>
                    <w:bottom w:val="none" w:sz="0" w:space="0" w:color="auto"/>
                    <w:right w:val="none" w:sz="0" w:space="0" w:color="auto"/>
                  </w:divBdr>
                  <w:divsChild>
                    <w:div w:id="1435596286">
                      <w:marLeft w:val="0"/>
                      <w:marRight w:val="0"/>
                      <w:marTop w:val="0"/>
                      <w:marBottom w:val="0"/>
                      <w:divBdr>
                        <w:top w:val="none" w:sz="0" w:space="0" w:color="auto"/>
                        <w:left w:val="none" w:sz="0" w:space="0" w:color="auto"/>
                        <w:bottom w:val="none" w:sz="0" w:space="0" w:color="auto"/>
                        <w:right w:val="none" w:sz="0" w:space="0" w:color="auto"/>
                      </w:divBdr>
                    </w:div>
                  </w:divsChild>
                </w:div>
                <w:div w:id="1093546150">
                  <w:marLeft w:val="0"/>
                  <w:marRight w:val="0"/>
                  <w:marTop w:val="0"/>
                  <w:marBottom w:val="0"/>
                  <w:divBdr>
                    <w:top w:val="none" w:sz="0" w:space="0" w:color="auto"/>
                    <w:left w:val="none" w:sz="0" w:space="0" w:color="auto"/>
                    <w:bottom w:val="none" w:sz="0" w:space="0" w:color="auto"/>
                    <w:right w:val="none" w:sz="0" w:space="0" w:color="auto"/>
                  </w:divBdr>
                  <w:divsChild>
                    <w:div w:id="636764013">
                      <w:marLeft w:val="0"/>
                      <w:marRight w:val="0"/>
                      <w:marTop w:val="0"/>
                      <w:marBottom w:val="0"/>
                      <w:divBdr>
                        <w:top w:val="none" w:sz="0" w:space="0" w:color="auto"/>
                        <w:left w:val="none" w:sz="0" w:space="0" w:color="auto"/>
                        <w:bottom w:val="none" w:sz="0" w:space="0" w:color="auto"/>
                        <w:right w:val="none" w:sz="0" w:space="0" w:color="auto"/>
                      </w:divBdr>
                    </w:div>
                  </w:divsChild>
                </w:div>
                <w:div w:id="1100684916">
                  <w:marLeft w:val="0"/>
                  <w:marRight w:val="0"/>
                  <w:marTop w:val="0"/>
                  <w:marBottom w:val="0"/>
                  <w:divBdr>
                    <w:top w:val="none" w:sz="0" w:space="0" w:color="auto"/>
                    <w:left w:val="none" w:sz="0" w:space="0" w:color="auto"/>
                    <w:bottom w:val="none" w:sz="0" w:space="0" w:color="auto"/>
                    <w:right w:val="none" w:sz="0" w:space="0" w:color="auto"/>
                  </w:divBdr>
                  <w:divsChild>
                    <w:div w:id="263147394">
                      <w:marLeft w:val="0"/>
                      <w:marRight w:val="0"/>
                      <w:marTop w:val="0"/>
                      <w:marBottom w:val="0"/>
                      <w:divBdr>
                        <w:top w:val="none" w:sz="0" w:space="0" w:color="auto"/>
                        <w:left w:val="none" w:sz="0" w:space="0" w:color="auto"/>
                        <w:bottom w:val="none" w:sz="0" w:space="0" w:color="auto"/>
                        <w:right w:val="none" w:sz="0" w:space="0" w:color="auto"/>
                      </w:divBdr>
                    </w:div>
                  </w:divsChild>
                </w:div>
                <w:div w:id="1133793267">
                  <w:marLeft w:val="0"/>
                  <w:marRight w:val="0"/>
                  <w:marTop w:val="0"/>
                  <w:marBottom w:val="0"/>
                  <w:divBdr>
                    <w:top w:val="none" w:sz="0" w:space="0" w:color="auto"/>
                    <w:left w:val="none" w:sz="0" w:space="0" w:color="auto"/>
                    <w:bottom w:val="none" w:sz="0" w:space="0" w:color="auto"/>
                    <w:right w:val="none" w:sz="0" w:space="0" w:color="auto"/>
                  </w:divBdr>
                  <w:divsChild>
                    <w:div w:id="408813626">
                      <w:marLeft w:val="0"/>
                      <w:marRight w:val="0"/>
                      <w:marTop w:val="0"/>
                      <w:marBottom w:val="0"/>
                      <w:divBdr>
                        <w:top w:val="none" w:sz="0" w:space="0" w:color="auto"/>
                        <w:left w:val="none" w:sz="0" w:space="0" w:color="auto"/>
                        <w:bottom w:val="none" w:sz="0" w:space="0" w:color="auto"/>
                        <w:right w:val="none" w:sz="0" w:space="0" w:color="auto"/>
                      </w:divBdr>
                    </w:div>
                  </w:divsChild>
                </w:div>
                <w:div w:id="1138448391">
                  <w:marLeft w:val="0"/>
                  <w:marRight w:val="0"/>
                  <w:marTop w:val="0"/>
                  <w:marBottom w:val="0"/>
                  <w:divBdr>
                    <w:top w:val="none" w:sz="0" w:space="0" w:color="auto"/>
                    <w:left w:val="none" w:sz="0" w:space="0" w:color="auto"/>
                    <w:bottom w:val="none" w:sz="0" w:space="0" w:color="auto"/>
                    <w:right w:val="none" w:sz="0" w:space="0" w:color="auto"/>
                  </w:divBdr>
                  <w:divsChild>
                    <w:div w:id="1251542241">
                      <w:marLeft w:val="0"/>
                      <w:marRight w:val="0"/>
                      <w:marTop w:val="0"/>
                      <w:marBottom w:val="0"/>
                      <w:divBdr>
                        <w:top w:val="none" w:sz="0" w:space="0" w:color="auto"/>
                        <w:left w:val="none" w:sz="0" w:space="0" w:color="auto"/>
                        <w:bottom w:val="none" w:sz="0" w:space="0" w:color="auto"/>
                        <w:right w:val="none" w:sz="0" w:space="0" w:color="auto"/>
                      </w:divBdr>
                    </w:div>
                  </w:divsChild>
                </w:div>
                <w:div w:id="1173761701">
                  <w:marLeft w:val="0"/>
                  <w:marRight w:val="0"/>
                  <w:marTop w:val="0"/>
                  <w:marBottom w:val="0"/>
                  <w:divBdr>
                    <w:top w:val="none" w:sz="0" w:space="0" w:color="auto"/>
                    <w:left w:val="none" w:sz="0" w:space="0" w:color="auto"/>
                    <w:bottom w:val="none" w:sz="0" w:space="0" w:color="auto"/>
                    <w:right w:val="none" w:sz="0" w:space="0" w:color="auto"/>
                  </w:divBdr>
                  <w:divsChild>
                    <w:div w:id="586504677">
                      <w:marLeft w:val="0"/>
                      <w:marRight w:val="0"/>
                      <w:marTop w:val="0"/>
                      <w:marBottom w:val="0"/>
                      <w:divBdr>
                        <w:top w:val="none" w:sz="0" w:space="0" w:color="auto"/>
                        <w:left w:val="none" w:sz="0" w:space="0" w:color="auto"/>
                        <w:bottom w:val="none" w:sz="0" w:space="0" w:color="auto"/>
                        <w:right w:val="none" w:sz="0" w:space="0" w:color="auto"/>
                      </w:divBdr>
                    </w:div>
                  </w:divsChild>
                </w:div>
                <w:div w:id="1269892127">
                  <w:marLeft w:val="0"/>
                  <w:marRight w:val="0"/>
                  <w:marTop w:val="0"/>
                  <w:marBottom w:val="0"/>
                  <w:divBdr>
                    <w:top w:val="none" w:sz="0" w:space="0" w:color="auto"/>
                    <w:left w:val="none" w:sz="0" w:space="0" w:color="auto"/>
                    <w:bottom w:val="none" w:sz="0" w:space="0" w:color="auto"/>
                    <w:right w:val="none" w:sz="0" w:space="0" w:color="auto"/>
                  </w:divBdr>
                  <w:divsChild>
                    <w:div w:id="441921071">
                      <w:marLeft w:val="0"/>
                      <w:marRight w:val="0"/>
                      <w:marTop w:val="0"/>
                      <w:marBottom w:val="0"/>
                      <w:divBdr>
                        <w:top w:val="none" w:sz="0" w:space="0" w:color="auto"/>
                        <w:left w:val="none" w:sz="0" w:space="0" w:color="auto"/>
                        <w:bottom w:val="none" w:sz="0" w:space="0" w:color="auto"/>
                        <w:right w:val="none" w:sz="0" w:space="0" w:color="auto"/>
                      </w:divBdr>
                    </w:div>
                  </w:divsChild>
                </w:div>
                <w:div w:id="1308705393">
                  <w:marLeft w:val="0"/>
                  <w:marRight w:val="0"/>
                  <w:marTop w:val="0"/>
                  <w:marBottom w:val="0"/>
                  <w:divBdr>
                    <w:top w:val="none" w:sz="0" w:space="0" w:color="auto"/>
                    <w:left w:val="none" w:sz="0" w:space="0" w:color="auto"/>
                    <w:bottom w:val="none" w:sz="0" w:space="0" w:color="auto"/>
                    <w:right w:val="none" w:sz="0" w:space="0" w:color="auto"/>
                  </w:divBdr>
                  <w:divsChild>
                    <w:div w:id="864485975">
                      <w:marLeft w:val="0"/>
                      <w:marRight w:val="0"/>
                      <w:marTop w:val="0"/>
                      <w:marBottom w:val="0"/>
                      <w:divBdr>
                        <w:top w:val="none" w:sz="0" w:space="0" w:color="auto"/>
                        <w:left w:val="none" w:sz="0" w:space="0" w:color="auto"/>
                        <w:bottom w:val="none" w:sz="0" w:space="0" w:color="auto"/>
                        <w:right w:val="none" w:sz="0" w:space="0" w:color="auto"/>
                      </w:divBdr>
                    </w:div>
                  </w:divsChild>
                </w:div>
                <w:div w:id="1312174539">
                  <w:marLeft w:val="0"/>
                  <w:marRight w:val="0"/>
                  <w:marTop w:val="0"/>
                  <w:marBottom w:val="0"/>
                  <w:divBdr>
                    <w:top w:val="none" w:sz="0" w:space="0" w:color="auto"/>
                    <w:left w:val="none" w:sz="0" w:space="0" w:color="auto"/>
                    <w:bottom w:val="none" w:sz="0" w:space="0" w:color="auto"/>
                    <w:right w:val="none" w:sz="0" w:space="0" w:color="auto"/>
                  </w:divBdr>
                  <w:divsChild>
                    <w:div w:id="377239665">
                      <w:marLeft w:val="0"/>
                      <w:marRight w:val="0"/>
                      <w:marTop w:val="0"/>
                      <w:marBottom w:val="0"/>
                      <w:divBdr>
                        <w:top w:val="none" w:sz="0" w:space="0" w:color="auto"/>
                        <w:left w:val="none" w:sz="0" w:space="0" w:color="auto"/>
                        <w:bottom w:val="none" w:sz="0" w:space="0" w:color="auto"/>
                        <w:right w:val="none" w:sz="0" w:space="0" w:color="auto"/>
                      </w:divBdr>
                    </w:div>
                  </w:divsChild>
                </w:div>
                <w:div w:id="1335105269">
                  <w:marLeft w:val="0"/>
                  <w:marRight w:val="0"/>
                  <w:marTop w:val="0"/>
                  <w:marBottom w:val="0"/>
                  <w:divBdr>
                    <w:top w:val="none" w:sz="0" w:space="0" w:color="auto"/>
                    <w:left w:val="none" w:sz="0" w:space="0" w:color="auto"/>
                    <w:bottom w:val="none" w:sz="0" w:space="0" w:color="auto"/>
                    <w:right w:val="none" w:sz="0" w:space="0" w:color="auto"/>
                  </w:divBdr>
                  <w:divsChild>
                    <w:div w:id="1460345299">
                      <w:marLeft w:val="0"/>
                      <w:marRight w:val="0"/>
                      <w:marTop w:val="0"/>
                      <w:marBottom w:val="0"/>
                      <w:divBdr>
                        <w:top w:val="none" w:sz="0" w:space="0" w:color="auto"/>
                        <w:left w:val="none" w:sz="0" w:space="0" w:color="auto"/>
                        <w:bottom w:val="none" w:sz="0" w:space="0" w:color="auto"/>
                        <w:right w:val="none" w:sz="0" w:space="0" w:color="auto"/>
                      </w:divBdr>
                    </w:div>
                  </w:divsChild>
                </w:div>
                <w:div w:id="1344430144">
                  <w:marLeft w:val="0"/>
                  <w:marRight w:val="0"/>
                  <w:marTop w:val="0"/>
                  <w:marBottom w:val="0"/>
                  <w:divBdr>
                    <w:top w:val="none" w:sz="0" w:space="0" w:color="auto"/>
                    <w:left w:val="none" w:sz="0" w:space="0" w:color="auto"/>
                    <w:bottom w:val="none" w:sz="0" w:space="0" w:color="auto"/>
                    <w:right w:val="none" w:sz="0" w:space="0" w:color="auto"/>
                  </w:divBdr>
                  <w:divsChild>
                    <w:div w:id="575894111">
                      <w:marLeft w:val="0"/>
                      <w:marRight w:val="0"/>
                      <w:marTop w:val="0"/>
                      <w:marBottom w:val="0"/>
                      <w:divBdr>
                        <w:top w:val="none" w:sz="0" w:space="0" w:color="auto"/>
                        <w:left w:val="none" w:sz="0" w:space="0" w:color="auto"/>
                        <w:bottom w:val="none" w:sz="0" w:space="0" w:color="auto"/>
                        <w:right w:val="none" w:sz="0" w:space="0" w:color="auto"/>
                      </w:divBdr>
                    </w:div>
                  </w:divsChild>
                </w:div>
                <w:div w:id="1488863210">
                  <w:marLeft w:val="0"/>
                  <w:marRight w:val="0"/>
                  <w:marTop w:val="0"/>
                  <w:marBottom w:val="0"/>
                  <w:divBdr>
                    <w:top w:val="none" w:sz="0" w:space="0" w:color="auto"/>
                    <w:left w:val="none" w:sz="0" w:space="0" w:color="auto"/>
                    <w:bottom w:val="none" w:sz="0" w:space="0" w:color="auto"/>
                    <w:right w:val="none" w:sz="0" w:space="0" w:color="auto"/>
                  </w:divBdr>
                  <w:divsChild>
                    <w:div w:id="1247498715">
                      <w:marLeft w:val="0"/>
                      <w:marRight w:val="0"/>
                      <w:marTop w:val="0"/>
                      <w:marBottom w:val="0"/>
                      <w:divBdr>
                        <w:top w:val="none" w:sz="0" w:space="0" w:color="auto"/>
                        <w:left w:val="none" w:sz="0" w:space="0" w:color="auto"/>
                        <w:bottom w:val="none" w:sz="0" w:space="0" w:color="auto"/>
                        <w:right w:val="none" w:sz="0" w:space="0" w:color="auto"/>
                      </w:divBdr>
                    </w:div>
                  </w:divsChild>
                </w:div>
                <w:div w:id="1491749079">
                  <w:marLeft w:val="0"/>
                  <w:marRight w:val="0"/>
                  <w:marTop w:val="0"/>
                  <w:marBottom w:val="0"/>
                  <w:divBdr>
                    <w:top w:val="none" w:sz="0" w:space="0" w:color="auto"/>
                    <w:left w:val="none" w:sz="0" w:space="0" w:color="auto"/>
                    <w:bottom w:val="none" w:sz="0" w:space="0" w:color="auto"/>
                    <w:right w:val="none" w:sz="0" w:space="0" w:color="auto"/>
                  </w:divBdr>
                  <w:divsChild>
                    <w:div w:id="694888813">
                      <w:marLeft w:val="0"/>
                      <w:marRight w:val="0"/>
                      <w:marTop w:val="0"/>
                      <w:marBottom w:val="0"/>
                      <w:divBdr>
                        <w:top w:val="none" w:sz="0" w:space="0" w:color="auto"/>
                        <w:left w:val="none" w:sz="0" w:space="0" w:color="auto"/>
                        <w:bottom w:val="none" w:sz="0" w:space="0" w:color="auto"/>
                        <w:right w:val="none" w:sz="0" w:space="0" w:color="auto"/>
                      </w:divBdr>
                    </w:div>
                  </w:divsChild>
                </w:div>
                <w:div w:id="1537083999">
                  <w:marLeft w:val="0"/>
                  <w:marRight w:val="0"/>
                  <w:marTop w:val="0"/>
                  <w:marBottom w:val="0"/>
                  <w:divBdr>
                    <w:top w:val="none" w:sz="0" w:space="0" w:color="auto"/>
                    <w:left w:val="none" w:sz="0" w:space="0" w:color="auto"/>
                    <w:bottom w:val="none" w:sz="0" w:space="0" w:color="auto"/>
                    <w:right w:val="none" w:sz="0" w:space="0" w:color="auto"/>
                  </w:divBdr>
                  <w:divsChild>
                    <w:div w:id="969821392">
                      <w:marLeft w:val="0"/>
                      <w:marRight w:val="0"/>
                      <w:marTop w:val="0"/>
                      <w:marBottom w:val="0"/>
                      <w:divBdr>
                        <w:top w:val="none" w:sz="0" w:space="0" w:color="auto"/>
                        <w:left w:val="none" w:sz="0" w:space="0" w:color="auto"/>
                        <w:bottom w:val="none" w:sz="0" w:space="0" w:color="auto"/>
                        <w:right w:val="none" w:sz="0" w:space="0" w:color="auto"/>
                      </w:divBdr>
                    </w:div>
                  </w:divsChild>
                </w:div>
                <w:div w:id="1576354493">
                  <w:marLeft w:val="0"/>
                  <w:marRight w:val="0"/>
                  <w:marTop w:val="0"/>
                  <w:marBottom w:val="0"/>
                  <w:divBdr>
                    <w:top w:val="none" w:sz="0" w:space="0" w:color="auto"/>
                    <w:left w:val="none" w:sz="0" w:space="0" w:color="auto"/>
                    <w:bottom w:val="none" w:sz="0" w:space="0" w:color="auto"/>
                    <w:right w:val="none" w:sz="0" w:space="0" w:color="auto"/>
                  </w:divBdr>
                  <w:divsChild>
                    <w:div w:id="1225532638">
                      <w:marLeft w:val="0"/>
                      <w:marRight w:val="0"/>
                      <w:marTop w:val="0"/>
                      <w:marBottom w:val="0"/>
                      <w:divBdr>
                        <w:top w:val="none" w:sz="0" w:space="0" w:color="auto"/>
                        <w:left w:val="none" w:sz="0" w:space="0" w:color="auto"/>
                        <w:bottom w:val="none" w:sz="0" w:space="0" w:color="auto"/>
                        <w:right w:val="none" w:sz="0" w:space="0" w:color="auto"/>
                      </w:divBdr>
                    </w:div>
                    <w:div w:id="1500386962">
                      <w:marLeft w:val="0"/>
                      <w:marRight w:val="0"/>
                      <w:marTop w:val="0"/>
                      <w:marBottom w:val="0"/>
                      <w:divBdr>
                        <w:top w:val="none" w:sz="0" w:space="0" w:color="auto"/>
                        <w:left w:val="none" w:sz="0" w:space="0" w:color="auto"/>
                        <w:bottom w:val="none" w:sz="0" w:space="0" w:color="auto"/>
                        <w:right w:val="none" w:sz="0" w:space="0" w:color="auto"/>
                      </w:divBdr>
                    </w:div>
                  </w:divsChild>
                </w:div>
                <w:div w:id="1591163557">
                  <w:marLeft w:val="0"/>
                  <w:marRight w:val="0"/>
                  <w:marTop w:val="0"/>
                  <w:marBottom w:val="0"/>
                  <w:divBdr>
                    <w:top w:val="none" w:sz="0" w:space="0" w:color="auto"/>
                    <w:left w:val="none" w:sz="0" w:space="0" w:color="auto"/>
                    <w:bottom w:val="none" w:sz="0" w:space="0" w:color="auto"/>
                    <w:right w:val="none" w:sz="0" w:space="0" w:color="auto"/>
                  </w:divBdr>
                  <w:divsChild>
                    <w:div w:id="1494686961">
                      <w:marLeft w:val="0"/>
                      <w:marRight w:val="0"/>
                      <w:marTop w:val="0"/>
                      <w:marBottom w:val="0"/>
                      <w:divBdr>
                        <w:top w:val="none" w:sz="0" w:space="0" w:color="auto"/>
                        <w:left w:val="none" w:sz="0" w:space="0" w:color="auto"/>
                        <w:bottom w:val="none" w:sz="0" w:space="0" w:color="auto"/>
                        <w:right w:val="none" w:sz="0" w:space="0" w:color="auto"/>
                      </w:divBdr>
                    </w:div>
                  </w:divsChild>
                </w:div>
                <w:div w:id="1626234460">
                  <w:marLeft w:val="0"/>
                  <w:marRight w:val="0"/>
                  <w:marTop w:val="0"/>
                  <w:marBottom w:val="0"/>
                  <w:divBdr>
                    <w:top w:val="none" w:sz="0" w:space="0" w:color="auto"/>
                    <w:left w:val="none" w:sz="0" w:space="0" w:color="auto"/>
                    <w:bottom w:val="none" w:sz="0" w:space="0" w:color="auto"/>
                    <w:right w:val="none" w:sz="0" w:space="0" w:color="auto"/>
                  </w:divBdr>
                  <w:divsChild>
                    <w:div w:id="469981601">
                      <w:marLeft w:val="0"/>
                      <w:marRight w:val="0"/>
                      <w:marTop w:val="0"/>
                      <w:marBottom w:val="0"/>
                      <w:divBdr>
                        <w:top w:val="none" w:sz="0" w:space="0" w:color="auto"/>
                        <w:left w:val="none" w:sz="0" w:space="0" w:color="auto"/>
                        <w:bottom w:val="none" w:sz="0" w:space="0" w:color="auto"/>
                        <w:right w:val="none" w:sz="0" w:space="0" w:color="auto"/>
                      </w:divBdr>
                    </w:div>
                    <w:div w:id="646934255">
                      <w:marLeft w:val="0"/>
                      <w:marRight w:val="0"/>
                      <w:marTop w:val="0"/>
                      <w:marBottom w:val="0"/>
                      <w:divBdr>
                        <w:top w:val="none" w:sz="0" w:space="0" w:color="auto"/>
                        <w:left w:val="none" w:sz="0" w:space="0" w:color="auto"/>
                        <w:bottom w:val="none" w:sz="0" w:space="0" w:color="auto"/>
                        <w:right w:val="none" w:sz="0" w:space="0" w:color="auto"/>
                      </w:divBdr>
                    </w:div>
                  </w:divsChild>
                </w:div>
                <w:div w:id="1684936854">
                  <w:marLeft w:val="0"/>
                  <w:marRight w:val="0"/>
                  <w:marTop w:val="0"/>
                  <w:marBottom w:val="0"/>
                  <w:divBdr>
                    <w:top w:val="none" w:sz="0" w:space="0" w:color="auto"/>
                    <w:left w:val="none" w:sz="0" w:space="0" w:color="auto"/>
                    <w:bottom w:val="none" w:sz="0" w:space="0" w:color="auto"/>
                    <w:right w:val="none" w:sz="0" w:space="0" w:color="auto"/>
                  </w:divBdr>
                  <w:divsChild>
                    <w:div w:id="303894058">
                      <w:marLeft w:val="0"/>
                      <w:marRight w:val="0"/>
                      <w:marTop w:val="0"/>
                      <w:marBottom w:val="0"/>
                      <w:divBdr>
                        <w:top w:val="none" w:sz="0" w:space="0" w:color="auto"/>
                        <w:left w:val="none" w:sz="0" w:space="0" w:color="auto"/>
                        <w:bottom w:val="none" w:sz="0" w:space="0" w:color="auto"/>
                        <w:right w:val="none" w:sz="0" w:space="0" w:color="auto"/>
                      </w:divBdr>
                    </w:div>
                  </w:divsChild>
                </w:div>
                <w:div w:id="1696492039">
                  <w:marLeft w:val="0"/>
                  <w:marRight w:val="0"/>
                  <w:marTop w:val="0"/>
                  <w:marBottom w:val="0"/>
                  <w:divBdr>
                    <w:top w:val="none" w:sz="0" w:space="0" w:color="auto"/>
                    <w:left w:val="none" w:sz="0" w:space="0" w:color="auto"/>
                    <w:bottom w:val="none" w:sz="0" w:space="0" w:color="auto"/>
                    <w:right w:val="none" w:sz="0" w:space="0" w:color="auto"/>
                  </w:divBdr>
                  <w:divsChild>
                    <w:div w:id="1784374812">
                      <w:marLeft w:val="0"/>
                      <w:marRight w:val="0"/>
                      <w:marTop w:val="0"/>
                      <w:marBottom w:val="0"/>
                      <w:divBdr>
                        <w:top w:val="none" w:sz="0" w:space="0" w:color="auto"/>
                        <w:left w:val="none" w:sz="0" w:space="0" w:color="auto"/>
                        <w:bottom w:val="none" w:sz="0" w:space="0" w:color="auto"/>
                        <w:right w:val="none" w:sz="0" w:space="0" w:color="auto"/>
                      </w:divBdr>
                    </w:div>
                  </w:divsChild>
                </w:div>
                <w:div w:id="1809518838">
                  <w:marLeft w:val="0"/>
                  <w:marRight w:val="0"/>
                  <w:marTop w:val="0"/>
                  <w:marBottom w:val="0"/>
                  <w:divBdr>
                    <w:top w:val="none" w:sz="0" w:space="0" w:color="auto"/>
                    <w:left w:val="none" w:sz="0" w:space="0" w:color="auto"/>
                    <w:bottom w:val="none" w:sz="0" w:space="0" w:color="auto"/>
                    <w:right w:val="none" w:sz="0" w:space="0" w:color="auto"/>
                  </w:divBdr>
                  <w:divsChild>
                    <w:div w:id="1629161685">
                      <w:marLeft w:val="0"/>
                      <w:marRight w:val="0"/>
                      <w:marTop w:val="0"/>
                      <w:marBottom w:val="0"/>
                      <w:divBdr>
                        <w:top w:val="none" w:sz="0" w:space="0" w:color="auto"/>
                        <w:left w:val="none" w:sz="0" w:space="0" w:color="auto"/>
                        <w:bottom w:val="none" w:sz="0" w:space="0" w:color="auto"/>
                        <w:right w:val="none" w:sz="0" w:space="0" w:color="auto"/>
                      </w:divBdr>
                    </w:div>
                    <w:div w:id="1999846947">
                      <w:marLeft w:val="0"/>
                      <w:marRight w:val="0"/>
                      <w:marTop w:val="0"/>
                      <w:marBottom w:val="0"/>
                      <w:divBdr>
                        <w:top w:val="none" w:sz="0" w:space="0" w:color="auto"/>
                        <w:left w:val="none" w:sz="0" w:space="0" w:color="auto"/>
                        <w:bottom w:val="none" w:sz="0" w:space="0" w:color="auto"/>
                        <w:right w:val="none" w:sz="0" w:space="0" w:color="auto"/>
                      </w:divBdr>
                    </w:div>
                  </w:divsChild>
                </w:div>
                <w:div w:id="1821189574">
                  <w:marLeft w:val="0"/>
                  <w:marRight w:val="0"/>
                  <w:marTop w:val="0"/>
                  <w:marBottom w:val="0"/>
                  <w:divBdr>
                    <w:top w:val="none" w:sz="0" w:space="0" w:color="auto"/>
                    <w:left w:val="none" w:sz="0" w:space="0" w:color="auto"/>
                    <w:bottom w:val="none" w:sz="0" w:space="0" w:color="auto"/>
                    <w:right w:val="none" w:sz="0" w:space="0" w:color="auto"/>
                  </w:divBdr>
                  <w:divsChild>
                    <w:div w:id="1430854687">
                      <w:marLeft w:val="0"/>
                      <w:marRight w:val="0"/>
                      <w:marTop w:val="0"/>
                      <w:marBottom w:val="0"/>
                      <w:divBdr>
                        <w:top w:val="none" w:sz="0" w:space="0" w:color="auto"/>
                        <w:left w:val="none" w:sz="0" w:space="0" w:color="auto"/>
                        <w:bottom w:val="none" w:sz="0" w:space="0" w:color="auto"/>
                        <w:right w:val="none" w:sz="0" w:space="0" w:color="auto"/>
                      </w:divBdr>
                    </w:div>
                  </w:divsChild>
                </w:div>
                <w:div w:id="1895844958">
                  <w:marLeft w:val="0"/>
                  <w:marRight w:val="0"/>
                  <w:marTop w:val="0"/>
                  <w:marBottom w:val="0"/>
                  <w:divBdr>
                    <w:top w:val="none" w:sz="0" w:space="0" w:color="auto"/>
                    <w:left w:val="none" w:sz="0" w:space="0" w:color="auto"/>
                    <w:bottom w:val="none" w:sz="0" w:space="0" w:color="auto"/>
                    <w:right w:val="none" w:sz="0" w:space="0" w:color="auto"/>
                  </w:divBdr>
                  <w:divsChild>
                    <w:div w:id="413359894">
                      <w:marLeft w:val="0"/>
                      <w:marRight w:val="0"/>
                      <w:marTop w:val="0"/>
                      <w:marBottom w:val="0"/>
                      <w:divBdr>
                        <w:top w:val="none" w:sz="0" w:space="0" w:color="auto"/>
                        <w:left w:val="none" w:sz="0" w:space="0" w:color="auto"/>
                        <w:bottom w:val="none" w:sz="0" w:space="0" w:color="auto"/>
                        <w:right w:val="none" w:sz="0" w:space="0" w:color="auto"/>
                      </w:divBdr>
                    </w:div>
                    <w:div w:id="1124930619">
                      <w:marLeft w:val="0"/>
                      <w:marRight w:val="0"/>
                      <w:marTop w:val="0"/>
                      <w:marBottom w:val="0"/>
                      <w:divBdr>
                        <w:top w:val="none" w:sz="0" w:space="0" w:color="auto"/>
                        <w:left w:val="none" w:sz="0" w:space="0" w:color="auto"/>
                        <w:bottom w:val="none" w:sz="0" w:space="0" w:color="auto"/>
                        <w:right w:val="none" w:sz="0" w:space="0" w:color="auto"/>
                      </w:divBdr>
                    </w:div>
                  </w:divsChild>
                </w:div>
                <w:div w:id="1992127677">
                  <w:marLeft w:val="0"/>
                  <w:marRight w:val="0"/>
                  <w:marTop w:val="0"/>
                  <w:marBottom w:val="0"/>
                  <w:divBdr>
                    <w:top w:val="none" w:sz="0" w:space="0" w:color="auto"/>
                    <w:left w:val="none" w:sz="0" w:space="0" w:color="auto"/>
                    <w:bottom w:val="none" w:sz="0" w:space="0" w:color="auto"/>
                    <w:right w:val="none" w:sz="0" w:space="0" w:color="auto"/>
                  </w:divBdr>
                  <w:divsChild>
                    <w:div w:id="414866265">
                      <w:marLeft w:val="0"/>
                      <w:marRight w:val="0"/>
                      <w:marTop w:val="0"/>
                      <w:marBottom w:val="0"/>
                      <w:divBdr>
                        <w:top w:val="none" w:sz="0" w:space="0" w:color="auto"/>
                        <w:left w:val="none" w:sz="0" w:space="0" w:color="auto"/>
                        <w:bottom w:val="none" w:sz="0" w:space="0" w:color="auto"/>
                        <w:right w:val="none" w:sz="0" w:space="0" w:color="auto"/>
                      </w:divBdr>
                    </w:div>
                  </w:divsChild>
                </w:div>
                <w:div w:id="2126804935">
                  <w:marLeft w:val="0"/>
                  <w:marRight w:val="0"/>
                  <w:marTop w:val="0"/>
                  <w:marBottom w:val="0"/>
                  <w:divBdr>
                    <w:top w:val="none" w:sz="0" w:space="0" w:color="auto"/>
                    <w:left w:val="none" w:sz="0" w:space="0" w:color="auto"/>
                    <w:bottom w:val="none" w:sz="0" w:space="0" w:color="auto"/>
                    <w:right w:val="none" w:sz="0" w:space="0" w:color="auto"/>
                  </w:divBdr>
                  <w:divsChild>
                    <w:div w:id="547499087">
                      <w:marLeft w:val="0"/>
                      <w:marRight w:val="0"/>
                      <w:marTop w:val="0"/>
                      <w:marBottom w:val="0"/>
                      <w:divBdr>
                        <w:top w:val="none" w:sz="0" w:space="0" w:color="auto"/>
                        <w:left w:val="none" w:sz="0" w:space="0" w:color="auto"/>
                        <w:bottom w:val="none" w:sz="0" w:space="0" w:color="auto"/>
                        <w:right w:val="none" w:sz="0" w:space="0" w:color="auto"/>
                      </w:divBdr>
                    </w:div>
                    <w:div w:id="1956015935">
                      <w:marLeft w:val="0"/>
                      <w:marRight w:val="0"/>
                      <w:marTop w:val="0"/>
                      <w:marBottom w:val="0"/>
                      <w:divBdr>
                        <w:top w:val="none" w:sz="0" w:space="0" w:color="auto"/>
                        <w:left w:val="none" w:sz="0" w:space="0" w:color="auto"/>
                        <w:bottom w:val="none" w:sz="0" w:space="0" w:color="auto"/>
                        <w:right w:val="none" w:sz="0" w:space="0" w:color="auto"/>
                      </w:divBdr>
                    </w:div>
                  </w:divsChild>
                </w:div>
                <w:div w:id="2137792988">
                  <w:marLeft w:val="0"/>
                  <w:marRight w:val="0"/>
                  <w:marTop w:val="0"/>
                  <w:marBottom w:val="0"/>
                  <w:divBdr>
                    <w:top w:val="none" w:sz="0" w:space="0" w:color="auto"/>
                    <w:left w:val="none" w:sz="0" w:space="0" w:color="auto"/>
                    <w:bottom w:val="none" w:sz="0" w:space="0" w:color="auto"/>
                    <w:right w:val="none" w:sz="0" w:space="0" w:color="auto"/>
                  </w:divBdr>
                  <w:divsChild>
                    <w:div w:id="21165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95832">
          <w:marLeft w:val="0"/>
          <w:marRight w:val="0"/>
          <w:marTop w:val="0"/>
          <w:marBottom w:val="0"/>
          <w:divBdr>
            <w:top w:val="none" w:sz="0" w:space="0" w:color="auto"/>
            <w:left w:val="none" w:sz="0" w:space="0" w:color="auto"/>
            <w:bottom w:val="none" w:sz="0" w:space="0" w:color="auto"/>
            <w:right w:val="none" w:sz="0" w:space="0" w:color="auto"/>
          </w:divBdr>
        </w:div>
        <w:div w:id="1320039668">
          <w:marLeft w:val="0"/>
          <w:marRight w:val="0"/>
          <w:marTop w:val="0"/>
          <w:marBottom w:val="0"/>
          <w:divBdr>
            <w:top w:val="none" w:sz="0" w:space="0" w:color="auto"/>
            <w:left w:val="none" w:sz="0" w:space="0" w:color="auto"/>
            <w:bottom w:val="none" w:sz="0" w:space="0" w:color="auto"/>
            <w:right w:val="none" w:sz="0" w:space="0" w:color="auto"/>
          </w:divBdr>
        </w:div>
        <w:div w:id="1424767043">
          <w:marLeft w:val="0"/>
          <w:marRight w:val="0"/>
          <w:marTop w:val="0"/>
          <w:marBottom w:val="0"/>
          <w:divBdr>
            <w:top w:val="none" w:sz="0" w:space="0" w:color="auto"/>
            <w:left w:val="none" w:sz="0" w:space="0" w:color="auto"/>
            <w:bottom w:val="none" w:sz="0" w:space="0" w:color="auto"/>
            <w:right w:val="none" w:sz="0" w:space="0" w:color="auto"/>
          </w:divBdr>
        </w:div>
        <w:div w:id="1591696221">
          <w:marLeft w:val="0"/>
          <w:marRight w:val="0"/>
          <w:marTop w:val="0"/>
          <w:marBottom w:val="0"/>
          <w:divBdr>
            <w:top w:val="none" w:sz="0" w:space="0" w:color="auto"/>
            <w:left w:val="none" w:sz="0" w:space="0" w:color="auto"/>
            <w:bottom w:val="none" w:sz="0" w:space="0" w:color="auto"/>
            <w:right w:val="none" w:sz="0" w:space="0" w:color="auto"/>
          </w:divBdr>
          <w:divsChild>
            <w:div w:id="83109807">
              <w:marLeft w:val="0"/>
              <w:marRight w:val="0"/>
              <w:marTop w:val="0"/>
              <w:marBottom w:val="0"/>
              <w:divBdr>
                <w:top w:val="none" w:sz="0" w:space="0" w:color="auto"/>
                <w:left w:val="none" w:sz="0" w:space="0" w:color="auto"/>
                <w:bottom w:val="none" w:sz="0" w:space="0" w:color="auto"/>
                <w:right w:val="none" w:sz="0" w:space="0" w:color="auto"/>
              </w:divBdr>
            </w:div>
            <w:div w:id="93670371">
              <w:marLeft w:val="0"/>
              <w:marRight w:val="0"/>
              <w:marTop w:val="0"/>
              <w:marBottom w:val="0"/>
              <w:divBdr>
                <w:top w:val="none" w:sz="0" w:space="0" w:color="auto"/>
                <w:left w:val="none" w:sz="0" w:space="0" w:color="auto"/>
                <w:bottom w:val="none" w:sz="0" w:space="0" w:color="auto"/>
                <w:right w:val="none" w:sz="0" w:space="0" w:color="auto"/>
              </w:divBdr>
            </w:div>
            <w:div w:id="108208134">
              <w:marLeft w:val="0"/>
              <w:marRight w:val="0"/>
              <w:marTop w:val="0"/>
              <w:marBottom w:val="0"/>
              <w:divBdr>
                <w:top w:val="none" w:sz="0" w:space="0" w:color="auto"/>
                <w:left w:val="none" w:sz="0" w:space="0" w:color="auto"/>
                <w:bottom w:val="none" w:sz="0" w:space="0" w:color="auto"/>
                <w:right w:val="none" w:sz="0" w:space="0" w:color="auto"/>
              </w:divBdr>
            </w:div>
            <w:div w:id="208568303">
              <w:marLeft w:val="0"/>
              <w:marRight w:val="0"/>
              <w:marTop w:val="0"/>
              <w:marBottom w:val="0"/>
              <w:divBdr>
                <w:top w:val="none" w:sz="0" w:space="0" w:color="auto"/>
                <w:left w:val="none" w:sz="0" w:space="0" w:color="auto"/>
                <w:bottom w:val="none" w:sz="0" w:space="0" w:color="auto"/>
                <w:right w:val="none" w:sz="0" w:space="0" w:color="auto"/>
              </w:divBdr>
            </w:div>
            <w:div w:id="317465329">
              <w:marLeft w:val="0"/>
              <w:marRight w:val="0"/>
              <w:marTop w:val="0"/>
              <w:marBottom w:val="0"/>
              <w:divBdr>
                <w:top w:val="none" w:sz="0" w:space="0" w:color="auto"/>
                <w:left w:val="none" w:sz="0" w:space="0" w:color="auto"/>
                <w:bottom w:val="none" w:sz="0" w:space="0" w:color="auto"/>
                <w:right w:val="none" w:sz="0" w:space="0" w:color="auto"/>
              </w:divBdr>
            </w:div>
            <w:div w:id="327907313">
              <w:marLeft w:val="0"/>
              <w:marRight w:val="0"/>
              <w:marTop w:val="0"/>
              <w:marBottom w:val="0"/>
              <w:divBdr>
                <w:top w:val="none" w:sz="0" w:space="0" w:color="auto"/>
                <w:left w:val="none" w:sz="0" w:space="0" w:color="auto"/>
                <w:bottom w:val="none" w:sz="0" w:space="0" w:color="auto"/>
                <w:right w:val="none" w:sz="0" w:space="0" w:color="auto"/>
              </w:divBdr>
            </w:div>
            <w:div w:id="549533449">
              <w:marLeft w:val="0"/>
              <w:marRight w:val="0"/>
              <w:marTop w:val="0"/>
              <w:marBottom w:val="0"/>
              <w:divBdr>
                <w:top w:val="none" w:sz="0" w:space="0" w:color="auto"/>
                <w:left w:val="none" w:sz="0" w:space="0" w:color="auto"/>
                <w:bottom w:val="none" w:sz="0" w:space="0" w:color="auto"/>
                <w:right w:val="none" w:sz="0" w:space="0" w:color="auto"/>
              </w:divBdr>
            </w:div>
            <w:div w:id="611521686">
              <w:marLeft w:val="0"/>
              <w:marRight w:val="0"/>
              <w:marTop w:val="0"/>
              <w:marBottom w:val="0"/>
              <w:divBdr>
                <w:top w:val="none" w:sz="0" w:space="0" w:color="auto"/>
                <w:left w:val="none" w:sz="0" w:space="0" w:color="auto"/>
                <w:bottom w:val="none" w:sz="0" w:space="0" w:color="auto"/>
                <w:right w:val="none" w:sz="0" w:space="0" w:color="auto"/>
              </w:divBdr>
            </w:div>
            <w:div w:id="971398191">
              <w:marLeft w:val="0"/>
              <w:marRight w:val="0"/>
              <w:marTop w:val="0"/>
              <w:marBottom w:val="0"/>
              <w:divBdr>
                <w:top w:val="none" w:sz="0" w:space="0" w:color="auto"/>
                <w:left w:val="none" w:sz="0" w:space="0" w:color="auto"/>
                <w:bottom w:val="none" w:sz="0" w:space="0" w:color="auto"/>
                <w:right w:val="none" w:sz="0" w:space="0" w:color="auto"/>
              </w:divBdr>
            </w:div>
            <w:div w:id="971911326">
              <w:marLeft w:val="0"/>
              <w:marRight w:val="0"/>
              <w:marTop w:val="0"/>
              <w:marBottom w:val="0"/>
              <w:divBdr>
                <w:top w:val="none" w:sz="0" w:space="0" w:color="auto"/>
                <w:left w:val="none" w:sz="0" w:space="0" w:color="auto"/>
                <w:bottom w:val="none" w:sz="0" w:space="0" w:color="auto"/>
                <w:right w:val="none" w:sz="0" w:space="0" w:color="auto"/>
              </w:divBdr>
            </w:div>
            <w:div w:id="1555773575">
              <w:marLeft w:val="0"/>
              <w:marRight w:val="0"/>
              <w:marTop w:val="0"/>
              <w:marBottom w:val="0"/>
              <w:divBdr>
                <w:top w:val="none" w:sz="0" w:space="0" w:color="auto"/>
                <w:left w:val="none" w:sz="0" w:space="0" w:color="auto"/>
                <w:bottom w:val="none" w:sz="0" w:space="0" w:color="auto"/>
                <w:right w:val="none" w:sz="0" w:space="0" w:color="auto"/>
              </w:divBdr>
            </w:div>
            <w:div w:id="1645432574">
              <w:marLeft w:val="0"/>
              <w:marRight w:val="0"/>
              <w:marTop w:val="0"/>
              <w:marBottom w:val="0"/>
              <w:divBdr>
                <w:top w:val="none" w:sz="0" w:space="0" w:color="auto"/>
                <w:left w:val="none" w:sz="0" w:space="0" w:color="auto"/>
                <w:bottom w:val="none" w:sz="0" w:space="0" w:color="auto"/>
                <w:right w:val="none" w:sz="0" w:space="0" w:color="auto"/>
              </w:divBdr>
            </w:div>
            <w:div w:id="1783719373">
              <w:marLeft w:val="0"/>
              <w:marRight w:val="0"/>
              <w:marTop w:val="0"/>
              <w:marBottom w:val="0"/>
              <w:divBdr>
                <w:top w:val="none" w:sz="0" w:space="0" w:color="auto"/>
                <w:left w:val="none" w:sz="0" w:space="0" w:color="auto"/>
                <w:bottom w:val="none" w:sz="0" w:space="0" w:color="auto"/>
                <w:right w:val="none" w:sz="0" w:space="0" w:color="auto"/>
              </w:divBdr>
            </w:div>
            <w:div w:id="1831481713">
              <w:marLeft w:val="0"/>
              <w:marRight w:val="0"/>
              <w:marTop w:val="0"/>
              <w:marBottom w:val="0"/>
              <w:divBdr>
                <w:top w:val="none" w:sz="0" w:space="0" w:color="auto"/>
                <w:left w:val="none" w:sz="0" w:space="0" w:color="auto"/>
                <w:bottom w:val="none" w:sz="0" w:space="0" w:color="auto"/>
                <w:right w:val="none" w:sz="0" w:space="0" w:color="auto"/>
              </w:divBdr>
            </w:div>
            <w:div w:id="2083328362">
              <w:marLeft w:val="0"/>
              <w:marRight w:val="0"/>
              <w:marTop w:val="0"/>
              <w:marBottom w:val="0"/>
              <w:divBdr>
                <w:top w:val="none" w:sz="0" w:space="0" w:color="auto"/>
                <w:left w:val="none" w:sz="0" w:space="0" w:color="auto"/>
                <w:bottom w:val="none" w:sz="0" w:space="0" w:color="auto"/>
                <w:right w:val="none" w:sz="0" w:space="0" w:color="auto"/>
              </w:divBdr>
            </w:div>
          </w:divsChild>
        </w:div>
        <w:div w:id="1623732168">
          <w:marLeft w:val="0"/>
          <w:marRight w:val="0"/>
          <w:marTop w:val="0"/>
          <w:marBottom w:val="0"/>
          <w:divBdr>
            <w:top w:val="none" w:sz="0" w:space="0" w:color="auto"/>
            <w:left w:val="none" w:sz="0" w:space="0" w:color="auto"/>
            <w:bottom w:val="none" w:sz="0" w:space="0" w:color="auto"/>
            <w:right w:val="none" w:sz="0" w:space="0" w:color="auto"/>
          </w:divBdr>
          <w:divsChild>
            <w:div w:id="58486273">
              <w:marLeft w:val="0"/>
              <w:marRight w:val="0"/>
              <w:marTop w:val="0"/>
              <w:marBottom w:val="0"/>
              <w:divBdr>
                <w:top w:val="none" w:sz="0" w:space="0" w:color="auto"/>
                <w:left w:val="none" w:sz="0" w:space="0" w:color="auto"/>
                <w:bottom w:val="none" w:sz="0" w:space="0" w:color="auto"/>
                <w:right w:val="none" w:sz="0" w:space="0" w:color="auto"/>
              </w:divBdr>
            </w:div>
            <w:div w:id="89008086">
              <w:marLeft w:val="0"/>
              <w:marRight w:val="0"/>
              <w:marTop w:val="0"/>
              <w:marBottom w:val="0"/>
              <w:divBdr>
                <w:top w:val="none" w:sz="0" w:space="0" w:color="auto"/>
                <w:left w:val="none" w:sz="0" w:space="0" w:color="auto"/>
                <w:bottom w:val="none" w:sz="0" w:space="0" w:color="auto"/>
                <w:right w:val="none" w:sz="0" w:space="0" w:color="auto"/>
              </w:divBdr>
            </w:div>
            <w:div w:id="251861076">
              <w:marLeft w:val="0"/>
              <w:marRight w:val="0"/>
              <w:marTop w:val="0"/>
              <w:marBottom w:val="0"/>
              <w:divBdr>
                <w:top w:val="none" w:sz="0" w:space="0" w:color="auto"/>
                <w:left w:val="none" w:sz="0" w:space="0" w:color="auto"/>
                <w:bottom w:val="none" w:sz="0" w:space="0" w:color="auto"/>
                <w:right w:val="none" w:sz="0" w:space="0" w:color="auto"/>
              </w:divBdr>
            </w:div>
            <w:div w:id="475343891">
              <w:marLeft w:val="0"/>
              <w:marRight w:val="0"/>
              <w:marTop w:val="0"/>
              <w:marBottom w:val="0"/>
              <w:divBdr>
                <w:top w:val="none" w:sz="0" w:space="0" w:color="auto"/>
                <w:left w:val="none" w:sz="0" w:space="0" w:color="auto"/>
                <w:bottom w:val="none" w:sz="0" w:space="0" w:color="auto"/>
                <w:right w:val="none" w:sz="0" w:space="0" w:color="auto"/>
              </w:divBdr>
            </w:div>
            <w:div w:id="766773889">
              <w:marLeft w:val="0"/>
              <w:marRight w:val="0"/>
              <w:marTop w:val="0"/>
              <w:marBottom w:val="0"/>
              <w:divBdr>
                <w:top w:val="none" w:sz="0" w:space="0" w:color="auto"/>
                <w:left w:val="none" w:sz="0" w:space="0" w:color="auto"/>
                <w:bottom w:val="none" w:sz="0" w:space="0" w:color="auto"/>
                <w:right w:val="none" w:sz="0" w:space="0" w:color="auto"/>
              </w:divBdr>
            </w:div>
            <w:div w:id="811094343">
              <w:marLeft w:val="0"/>
              <w:marRight w:val="0"/>
              <w:marTop w:val="0"/>
              <w:marBottom w:val="0"/>
              <w:divBdr>
                <w:top w:val="none" w:sz="0" w:space="0" w:color="auto"/>
                <w:left w:val="none" w:sz="0" w:space="0" w:color="auto"/>
                <w:bottom w:val="none" w:sz="0" w:space="0" w:color="auto"/>
                <w:right w:val="none" w:sz="0" w:space="0" w:color="auto"/>
              </w:divBdr>
            </w:div>
            <w:div w:id="842207858">
              <w:marLeft w:val="0"/>
              <w:marRight w:val="0"/>
              <w:marTop w:val="0"/>
              <w:marBottom w:val="0"/>
              <w:divBdr>
                <w:top w:val="none" w:sz="0" w:space="0" w:color="auto"/>
                <w:left w:val="none" w:sz="0" w:space="0" w:color="auto"/>
                <w:bottom w:val="none" w:sz="0" w:space="0" w:color="auto"/>
                <w:right w:val="none" w:sz="0" w:space="0" w:color="auto"/>
              </w:divBdr>
            </w:div>
            <w:div w:id="939024663">
              <w:marLeft w:val="0"/>
              <w:marRight w:val="0"/>
              <w:marTop w:val="0"/>
              <w:marBottom w:val="0"/>
              <w:divBdr>
                <w:top w:val="none" w:sz="0" w:space="0" w:color="auto"/>
                <w:left w:val="none" w:sz="0" w:space="0" w:color="auto"/>
                <w:bottom w:val="none" w:sz="0" w:space="0" w:color="auto"/>
                <w:right w:val="none" w:sz="0" w:space="0" w:color="auto"/>
              </w:divBdr>
            </w:div>
            <w:div w:id="1065496376">
              <w:marLeft w:val="0"/>
              <w:marRight w:val="0"/>
              <w:marTop w:val="0"/>
              <w:marBottom w:val="0"/>
              <w:divBdr>
                <w:top w:val="none" w:sz="0" w:space="0" w:color="auto"/>
                <w:left w:val="none" w:sz="0" w:space="0" w:color="auto"/>
                <w:bottom w:val="none" w:sz="0" w:space="0" w:color="auto"/>
                <w:right w:val="none" w:sz="0" w:space="0" w:color="auto"/>
              </w:divBdr>
            </w:div>
            <w:div w:id="1166550323">
              <w:marLeft w:val="0"/>
              <w:marRight w:val="0"/>
              <w:marTop w:val="0"/>
              <w:marBottom w:val="0"/>
              <w:divBdr>
                <w:top w:val="none" w:sz="0" w:space="0" w:color="auto"/>
                <w:left w:val="none" w:sz="0" w:space="0" w:color="auto"/>
                <w:bottom w:val="none" w:sz="0" w:space="0" w:color="auto"/>
                <w:right w:val="none" w:sz="0" w:space="0" w:color="auto"/>
              </w:divBdr>
            </w:div>
            <w:div w:id="1315716425">
              <w:marLeft w:val="0"/>
              <w:marRight w:val="0"/>
              <w:marTop w:val="0"/>
              <w:marBottom w:val="0"/>
              <w:divBdr>
                <w:top w:val="none" w:sz="0" w:space="0" w:color="auto"/>
                <w:left w:val="none" w:sz="0" w:space="0" w:color="auto"/>
                <w:bottom w:val="none" w:sz="0" w:space="0" w:color="auto"/>
                <w:right w:val="none" w:sz="0" w:space="0" w:color="auto"/>
              </w:divBdr>
            </w:div>
            <w:div w:id="1362630050">
              <w:marLeft w:val="0"/>
              <w:marRight w:val="0"/>
              <w:marTop w:val="0"/>
              <w:marBottom w:val="0"/>
              <w:divBdr>
                <w:top w:val="none" w:sz="0" w:space="0" w:color="auto"/>
                <w:left w:val="none" w:sz="0" w:space="0" w:color="auto"/>
                <w:bottom w:val="none" w:sz="0" w:space="0" w:color="auto"/>
                <w:right w:val="none" w:sz="0" w:space="0" w:color="auto"/>
              </w:divBdr>
            </w:div>
            <w:div w:id="1396778947">
              <w:marLeft w:val="0"/>
              <w:marRight w:val="0"/>
              <w:marTop w:val="0"/>
              <w:marBottom w:val="0"/>
              <w:divBdr>
                <w:top w:val="none" w:sz="0" w:space="0" w:color="auto"/>
                <w:left w:val="none" w:sz="0" w:space="0" w:color="auto"/>
                <w:bottom w:val="none" w:sz="0" w:space="0" w:color="auto"/>
                <w:right w:val="none" w:sz="0" w:space="0" w:color="auto"/>
              </w:divBdr>
            </w:div>
            <w:div w:id="1761947167">
              <w:marLeft w:val="0"/>
              <w:marRight w:val="0"/>
              <w:marTop w:val="0"/>
              <w:marBottom w:val="0"/>
              <w:divBdr>
                <w:top w:val="none" w:sz="0" w:space="0" w:color="auto"/>
                <w:left w:val="none" w:sz="0" w:space="0" w:color="auto"/>
                <w:bottom w:val="none" w:sz="0" w:space="0" w:color="auto"/>
                <w:right w:val="none" w:sz="0" w:space="0" w:color="auto"/>
              </w:divBdr>
            </w:div>
            <w:div w:id="1768378423">
              <w:marLeft w:val="0"/>
              <w:marRight w:val="0"/>
              <w:marTop w:val="0"/>
              <w:marBottom w:val="0"/>
              <w:divBdr>
                <w:top w:val="none" w:sz="0" w:space="0" w:color="auto"/>
                <w:left w:val="none" w:sz="0" w:space="0" w:color="auto"/>
                <w:bottom w:val="none" w:sz="0" w:space="0" w:color="auto"/>
                <w:right w:val="none" w:sz="0" w:space="0" w:color="auto"/>
              </w:divBdr>
            </w:div>
            <w:div w:id="1873182160">
              <w:marLeft w:val="0"/>
              <w:marRight w:val="0"/>
              <w:marTop w:val="0"/>
              <w:marBottom w:val="0"/>
              <w:divBdr>
                <w:top w:val="none" w:sz="0" w:space="0" w:color="auto"/>
                <w:left w:val="none" w:sz="0" w:space="0" w:color="auto"/>
                <w:bottom w:val="none" w:sz="0" w:space="0" w:color="auto"/>
                <w:right w:val="none" w:sz="0" w:space="0" w:color="auto"/>
              </w:divBdr>
            </w:div>
            <w:div w:id="1928542240">
              <w:marLeft w:val="0"/>
              <w:marRight w:val="0"/>
              <w:marTop w:val="0"/>
              <w:marBottom w:val="0"/>
              <w:divBdr>
                <w:top w:val="none" w:sz="0" w:space="0" w:color="auto"/>
                <w:left w:val="none" w:sz="0" w:space="0" w:color="auto"/>
                <w:bottom w:val="none" w:sz="0" w:space="0" w:color="auto"/>
                <w:right w:val="none" w:sz="0" w:space="0" w:color="auto"/>
              </w:divBdr>
            </w:div>
            <w:div w:id="1995252116">
              <w:marLeft w:val="0"/>
              <w:marRight w:val="0"/>
              <w:marTop w:val="0"/>
              <w:marBottom w:val="0"/>
              <w:divBdr>
                <w:top w:val="none" w:sz="0" w:space="0" w:color="auto"/>
                <w:left w:val="none" w:sz="0" w:space="0" w:color="auto"/>
                <w:bottom w:val="none" w:sz="0" w:space="0" w:color="auto"/>
                <w:right w:val="none" w:sz="0" w:space="0" w:color="auto"/>
              </w:divBdr>
            </w:div>
            <w:div w:id="2064790133">
              <w:marLeft w:val="0"/>
              <w:marRight w:val="0"/>
              <w:marTop w:val="0"/>
              <w:marBottom w:val="0"/>
              <w:divBdr>
                <w:top w:val="none" w:sz="0" w:space="0" w:color="auto"/>
                <w:left w:val="none" w:sz="0" w:space="0" w:color="auto"/>
                <w:bottom w:val="none" w:sz="0" w:space="0" w:color="auto"/>
                <w:right w:val="none" w:sz="0" w:space="0" w:color="auto"/>
              </w:divBdr>
            </w:div>
            <w:div w:id="2122987888">
              <w:marLeft w:val="0"/>
              <w:marRight w:val="0"/>
              <w:marTop w:val="0"/>
              <w:marBottom w:val="0"/>
              <w:divBdr>
                <w:top w:val="none" w:sz="0" w:space="0" w:color="auto"/>
                <w:left w:val="none" w:sz="0" w:space="0" w:color="auto"/>
                <w:bottom w:val="none" w:sz="0" w:space="0" w:color="auto"/>
                <w:right w:val="none" w:sz="0" w:space="0" w:color="auto"/>
              </w:divBdr>
            </w:div>
          </w:divsChild>
        </w:div>
        <w:div w:id="1725643580">
          <w:marLeft w:val="0"/>
          <w:marRight w:val="0"/>
          <w:marTop w:val="0"/>
          <w:marBottom w:val="0"/>
          <w:divBdr>
            <w:top w:val="none" w:sz="0" w:space="0" w:color="auto"/>
            <w:left w:val="none" w:sz="0" w:space="0" w:color="auto"/>
            <w:bottom w:val="none" w:sz="0" w:space="0" w:color="auto"/>
            <w:right w:val="none" w:sz="0" w:space="0" w:color="auto"/>
          </w:divBdr>
        </w:div>
        <w:div w:id="1929268464">
          <w:marLeft w:val="0"/>
          <w:marRight w:val="0"/>
          <w:marTop w:val="0"/>
          <w:marBottom w:val="0"/>
          <w:divBdr>
            <w:top w:val="none" w:sz="0" w:space="0" w:color="auto"/>
            <w:left w:val="none" w:sz="0" w:space="0" w:color="auto"/>
            <w:bottom w:val="none" w:sz="0" w:space="0" w:color="auto"/>
            <w:right w:val="none" w:sz="0" w:space="0" w:color="auto"/>
          </w:divBdr>
          <w:divsChild>
            <w:div w:id="148324046">
              <w:marLeft w:val="0"/>
              <w:marRight w:val="0"/>
              <w:marTop w:val="0"/>
              <w:marBottom w:val="0"/>
              <w:divBdr>
                <w:top w:val="none" w:sz="0" w:space="0" w:color="auto"/>
                <w:left w:val="none" w:sz="0" w:space="0" w:color="auto"/>
                <w:bottom w:val="none" w:sz="0" w:space="0" w:color="auto"/>
                <w:right w:val="none" w:sz="0" w:space="0" w:color="auto"/>
              </w:divBdr>
            </w:div>
            <w:div w:id="238832101">
              <w:marLeft w:val="0"/>
              <w:marRight w:val="0"/>
              <w:marTop w:val="0"/>
              <w:marBottom w:val="0"/>
              <w:divBdr>
                <w:top w:val="none" w:sz="0" w:space="0" w:color="auto"/>
                <w:left w:val="none" w:sz="0" w:space="0" w:color="auto"/>
                <w:bottom w:val="none" w:sz="0" w:space="0" w:color="auto"/>
                <w:right w:val="none" w:sz="0" w:space="0" w:color="auto"/>
              </w:divBdr>
            </w:div>
            <w:div w:id="253246404">
              <w:marLeft w:val="0"/>
              <w:marRight w:val="0"/>
              <w:marTop w:val="0"/>
              <w:marBottom w:val="0"/>
              <w:divBdr>
                <w:top w:val="none" w:sz="0" w:space="0" w:color="auto"/>
                <w:left w:val="none" w:sz="0" w:space="0" w:color="auto"/>
                <w:bottom w:val="none" w:sz="0" w:space="0" w:color="auto"/>
                <w:right w:val="none" w:sz="0" w:space="0" w:color="auto"/>
              </w:divBdr>
            </w:div>
            <w:div w:id="528180322">
              <w:marLeft w:val="0"/>
              <w:marRight w:val="0"/>
              <w:marTop w:val="0"/>
              <w:marBottom w:val="0"/>
              <w:divBdr>
                <w:top w:val="none" w:sz="0" w:space="0" w:color="auto"/>
                <w:left w:val="none" w:sz="0" w:space="0" w:color="auto"/>
                <w:bottom w:val="none" w:sz="0" w:space="0" w:color="auto"/>
                <w:right w:val="none" w:sz="0" w:space="0" w:color="auto"/>
              </w:divBdr>
            </w:div>
            <w:div w:id="627319836">
              <w:marLeft w:val="0"/>
              <w:marRight w:val="0"/>
              <w:marTop w:val="0"/>
              <w:marBottom w:val="0"/>
              <w:divBdr>
                <w:top w:val="none" w:sz="0" w:space="0" w:color="auto"/>
                <w:left w:val="none" w:sz="0" w:space="0" w:color="auto"/>
                <w:bottom w:val="none" w:sz="0" w:space="0" w:color="auto"/>
                <w:right w:val="none" w:sz="0" w:space="0" w:color="auto"/>
              </w:divBdr>
            </w:div>
            <w:div w:id="664434551">
              <w:marLeft w:val="0"/>
              <w:marRight w:val="0"/>
              <w:marTop w:val="0"/>
              <w:marBottom w:val="0"/>
              <w:divBdr>
                <w:top w:val="none" w:sz="0" w:space="0" w:color="auto"/>
                <w:left w:val="none" w:sz="0" w:space="0" w:color="auto"/>
                <w:bottom w:val="none" w:sz="0" w:space="0" w:color="auto"/>
                <w:right w:val="none" w:sz="0" w:space="0" w:color="auto"/>
              </w:divBdr>
            </w:div>
            <w:div w:id="767627857">
              <w:marLeft w:val="0"/>
              <w:marRight w:val="0"/>
              <w:marTop w:val="0"/>
              <w:marBottom w:val="0"/>
              <w:divBdr>
                <w:top w:val="none" w:sz="0" w:space="0" w:color="auto"/>
                <w:left w:val="none" w:sz="0" w:space="0" w:color="auto"/>
                <w:bottom w:val="none" w:sz="0" w:space="0" w:color="auto"/>
                <w:right w:val="none" w:sz="0" w:space="0" w:color="auto"/>
              </w:divBdr>
            </w:div>
            <w:div w:id="823011840">
              <w:marLeft w:val="0"/>
              <w:marRight w:val="0"/>
              <w:marTop w:val="0"/>
              <w:marBottom w:val="0"/>
              <w:divBdr>
                <w:top w:val="none" w:sz="0" w:space="0" w:color="auto"/>
                <w:left w:val="none" w:sz="0" w:space="0" w:color="auto"/>
                <w:bottom w:val="none" w:sz="0" w:space="0" w:color="auto"/>
                <w:right w:val="none" w:sz="0" w:space="0" w:color="auto"/>
              </w:divBdr>
            </w:div>
            <w:div w:id="895162534">
              <w:marLeft w:val="0"/>
              <w:marRight w:val="0"/>
              <w:marTop w:val="0"/>
              <w:marBottom w:val="0"/>
              <w:divBdr>
                <w:top w:val="none" w:sz="0" w:space="0" w:color="auto"/>
                <w:left w:val="none" w:sz="0" w:space="0" w:color="auto"/>
                <w:bottom w:val="none" w:sz="0" w:space="0" w:color="auto"/>
                <w:right w:val="none" w:sz="0" w:space="0" w:color="auto"/>
              </w:divBdr>
            </w:div>
            <w:div w:id="937372853">
              <w:marLeft w:val="0"/>
              <w:marRight w:val="0"/>
              <w:marTop w:val="0"/>
              <w:marBottom w:val="0"/>
              <w:divBdr>
                <w:top w:val="none" w:sz="0" w:space="0" w:color="auto"/>
                <w:left w:val="none" w:sz="0" w:space="0" w:color="auto"/>
                <w:bottom w:val="none" w:sz="0" w:space="0" w:color="auto"/>
                <w:right w:val="none" w:sz="0" w:space="0" w:color="auto"/>
              </w:divBdr>
            </w:div>
            <w:div w:id="974018594">
              <w:marLeft w:val="0"/>
              <w:marRight w:val="0"/>
              <w:marTop w:val="0"/>
              <w:marBottom w:val="0"/>
              <w:divBdr>
                <w:top w:val="none" w:sz="0" w:space="0" w:color="auto"/>
                <w:left w:val="none" w:sz="0" w:space="0" w:color="auto"/>
                <w:bottom w:val="none" w:sz="0" w:space="0" w:color="auto"/>
                <w:right w:val="none" w:sz="0" w:space="0" w:color="auto"/>
              </w:divBdr>
            </w:div>
            <w:div w:id="1120492858">
              <w:marLeft w:val="0"/>
              <w:marRight w:val="0"/>
              <w:marTop w:val="0"/>
              <w:marBottom w:val="0"/>
              <w:divBdr>
                <w:top w:val="none" w:sz="0" w:space="0" w:color="auto"/>
                <w:left w:val="none" w:sz="0" w:space="0" w:color="auto"/>
                <w:bottom w:val="none" w:sz="0" w:space="0" w:color="auto"/>
                <w:right w:val="none" w:sz="0" w:space="0" w:color="auto"/>
              </w:divBdr>
            </w:div>
            <w:div w:id="1253706483">
              <w:marLeft w:val="0"/>
              <w:marRight w:val="0"/>
              <w:marTop w:val="0"/>
              <w:marBottom w:val="0"/>
              <w:divBdr>
                <w:top w:val="none" w:sz="0" w:space="0" w:color="auto"/>
                <w:left w:val="none" w:sz="0" w:space="0" w:color="auto"/>
                <w:bottom w:val="none" w:sz="0" w:space="0" w:color="auto"/>
                <w:right w:val="none" w:sz="0" w:space="0" w:color="auto"/>
              </w:divBdr>
            </w:div>
            <w:div w:id="1264340001">
              <w:marLeft w:val="0"/>
              <w:marRight w:val="0"/>
              <w:marTop w:val="0"/>
              <w:marBottom w:val="0"/>
              <w:divBdr>
                <w:top w:val="none" w:sz="0" w:space="0" w:color="auto"/>
                <w:left w:val="none" w:sz="0" w:space="0" w:color="auto"/>
                <w:bottom w:val="none" w:sz="0" w:space="0" w:color="auto"/>
                <w:right w:val="none" w:sz="0" w:space="0" w:color="auto"/>
              </w:divBdr>
            </w:div>
            <w:div w:id="1500464902">
              <w:marLeft w:val="0"/>
              <w:marRight w:val="0"/>
              <w:marTop w:val="0"/>
              <w:marBottom w:val="0"/>
              <w:divBdr>
                <w:top w:val="none" w:sz="0" w:space="0" w:color="auto"/>
                <w:left w:val="none" w:sz="0" w:space="0" w:color="auto"/>
                <w:bottom w:val="none" w:sz="0" w:space="0" w:color="auto"/>
                <w:right w:val="none" w:sz="0" w:space="0" w:color="auto"/>
              </w:divBdr>
            </w:div>
            <w:div w:id="1545755433">
              <w:marLeft w:val="0"/>
              <w:marRight w:val="0"/>
              <w:marTop w:val="0"/>
              <w:marBottom w:val="0"/>
              <w:divBdr>
                <w:top w:val="none" w:sz="0" w:space="0" w:color="auto"/>
                <w:left w:val="none" w:sz="0" w:space="0" w:color="auto"/>
                <w:bottom w:val="none" w:sz="0" w:space="0" w:color="auto"/>
                <w:right w:val="none" w:sz="0" w:space="0" w:color="auto"/>
              </w:divBdr>
            </w:div>
            <w:div w:id="1714113827">
              <w:marLeft w:val="0"/>
              <w:marRight w:val="0"/>
              <w:marTop w:val="0"/>
              <w:marBottom w:val="0"/>
              <w:divBdr>
                <w:top w:val="none" w:sz="0" w:space="0" w:color="auto"/>
                <w:left w:val="none" w:sz="0" w:space="0" w:color="auto"/>
                <w:bottom w:val="none" w:sz="0" w:space="0" w:color="auto"/>
                <w:right w:val="none" w:sz="0" w:space="0" w:color="auto"/>
              </w:divBdr>
            </w:div>
            <w:div w:id="1897008489">
              <w:marLeft w:val="0"/>
              <w:marRight w:val="0"/>
              <w:marTop w:val="0"/>
              <w:marBottom w:val="0"/>
              <w:divBdr>
                <w:top w:val="none" w:sz="0" w:space="0" w:color="auto"/>
                <w:left w:val="none" w:sz="0" w:space="0" w:color="auto"/>
                <w:bottom w:val="none" w:sz="0" w:space="0" w:color="auto"/>
                <w:right w:val="none" w:sz="0" w:space="0" w:color="auto"/>
              </w:divBdr>
            </w:div>
            <w:div w:id="1911110307">
              <w:marLeft w:val="0"/>
              <w:marRight w:val="0"/>
              <w:marTop w:val="0"/>
              <w:marBottom w:val="0"/>
              <w:divBdr>
                <w:top w:val="none" w:sz="0" w:space="0" w:color="auto"/>
                <w:left w:val="none" w:sz="0" w:space="0" w:color="auto"/>
                <w:bottom w:val="none" w:sz="0" w:space="0" w:color="auto"/>
                <w:right w:val="none" w:sz="0" w:space="0" w:color="auto"/>
              </w:divBdr>
            </w:div>
            <w:div w:id="1953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9391">
      <w:bodyDiv w:val="1"/>
      <w:marLeft w:val="0"/>
      <w:marRight w:val="0"/>
      <w:marTop w:val="0"/>
      <w:marBottom w:val="0"/>
      <w:divBdr>
        <w:top w:val="none" w:sz="0" w:space="0" w:color="auto"/>
        <w:left w:val="none" w:sz="0" w:space="0" w:color="auto"/>
        <w:bottom w:val="none" w:sz="0" w:space="0" w:color="auto"/>
        <w:right w:val="none" w:sz="0" w:space="0" w:color="auto"/>
      </w:divBdr>
    </w:div>
    <w:div w:id="800197732">
      <w:bodyDiv w:val="1"/>
      <w:marLeft w:val="0"/>
      <w:marRight w:val="0"/>
      <w:marTop w:val="0"/>
      <w:marBottom w:val="0"/>
      <w:divBdr>
        <w:top w:val="none" w:sz="0" w:space="0" w:color="auto"/>
        <w:left w:val="none" w:sz="0" w:space="0" w:color="auto"/>
        <w:bottom w:val="none" w:sz="0" w:space="0" w:color="auto"/>
        <w:right w:val="none" w:sz="0" w:space="0" w:color="auto"/>
      </w:divBdr>
    </w:div>
    <w:div w:id="904684581">
      <w:bodyDiv w:val="1"/>
      <w:marLeft w:val="0"/>
      <w:marRight w:val="0"/>
      <w:marTop w:val="0"/>
      <w:marBottom w:val="0"/>
      <w:divBdr>
        <w:top w:val="none" w:sz="0" w:space="0" w:color="auto"/>
        <w:left w:val="none" w:sz="0" w:space="0" w:color="auto"/>
        <w:bottom w:val="none" w:sz="0" w:space="0" w:color="auto"/>
        <w:right w:val="none" w:sz="0" w:space="0" w:color="auto"/>
      </w:divBdr>
    </w:div>
    <w:div w:id="989791553">
      <w:bodyDiv w:val="1"/>
      <w:marLeft w:val="0"/>
      <w:marRight w:val="0"/>
      <w:marTop w:val="0"/>
      <w:marBottom w:val="0"/>
      <w:divBdr>
        <w:top w:val="none" w:sz="0" w:space="0" w:color="auto"/>
        <w:left w:val="none" w:sz="0" w:space="0" w:color="auto"/>
        <w:bottom w:val="none" w:sz="0" w:space="0" w:color="auto"/>
        <w:right w:val="none" w:sz="0" w:space="0" w:color="auto"/>
      </w:divBdr>
      <w:divsChild>
        <w:div w:id="1077628418">
          <w:marLeft w:val="850"/>
          <w:marRight w:val="0"/>
          <w:marTop w:val="0"/>
          <w:marBottom w:val="0"/>
          <w:divBdr>
            <w:top w:val="none" w:sz="0" w:space="0" w:color="auto"/>
            <w:left w:val="none" w:sz="0" w:space="0" w:color="auto"/>
            <w:bottom w:val="none" w:sz="0" w:space="0" w:color="auto"/>
            <w:right w:val="none" w:sz="0" w:space="0" w:color="auto"/>
          </w:divBdr>
        </w:div>
        <w:div w:id="1710521747">
          <w:marLeft w:val="850"/>
          <w:marRight w:val="0"/>
          <w:marTop w:val="0"/>
          <w:marBottom w:val="0"/>
          <w:divBdr>
            <w:top w:val="none" w:sz="0" w:space="0" w:color="auto"/>
            <w:left w:val="none" w:sz="0" w:space="0" w:color="auto"/>
            <w:bottom w:val="none" w:sz="0" w:space="0" w:color="auto"/>
            <w:right w:val="none" w:sz="0" w:space="0" w:color="auto"/>
          </w:divBdr>
        </w:div>
      </w:divsChild>
    </w:div>
    <w:div w:id="1075856464">
      <w:bodyDiv w:val="1"/>
      <w:marLeft w:val="0"/>
      <w:marRight w:val="0"/>
      <w:marTop w:val="0"/>
      <w:marBottom w:val="0"/>
      <w:divBdr>
        <w:top w:val="none" w:sz="0" w:space="0" w:color="auto"/>
        <w:left w:val="none" w:sz="0" w:space="0" w:color="auto"/>
        <w:bottom w:val="none" w:sz="0" w:space="0" w:color="auto"/>
        <w:right w:val="none" w:sz="0" w:space="0" w:color="auto"/>
      </w:divBdr>
      <w:divsChild>
        <w:div w:id="43987063">
          <w:marLeft w:val="0"/>
          <w:marRight w:val="0"/>
          <w:marTop w:val="0"/>
          <w:marBottom w:val="0"/>
          <w:divBdr>
            <w:top w:val="none" w:sz="0" w:space="0" w:color="auto"/>
            <w:left w:val="none" w:sz="0" w:space="0" w:color="auto"/>
            <w:bottom w:val="none" w:sz="0" w:space="0" w:color="auto"/>
            <w:right w:val="none" w:sz="0" w:space="0" w:color="auto"/>
          </w:divBdr>
          <w:divsChild>
            <w:div w:id="305014903">
              <w:marLeft w:val="0"/>
              <w:marRight w:val="0"/>
              <w:marTop w:val="0"/>
              <w:marBottom w:val="0"/>
              <w:divBdr>
                <w:top w:val="none" w:sz="0" w:space="0" w:color="auto"/>
                <w:left w:val="none" w:sz="0" w:space="0" w:color="auto"/>
                <w:bottom w:val="none" w:sz="0" w:space="0" w:color="auto"/>
                <w:right w:val="none" w:sz="0" w:space="0" w:color="auto"/>
              </w:divBdr>
            </w:div>
          </w:divsChild>
        </w:div>
        <w:div w:id="81531698">
          <w:marLeft w:val="0"/>
          <w:marRight w:val="0"/>
          <w:marTop w:val="0"/>
          <w:marBottom w:val="0"/>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 w:id="152991657">
          <w:marLeft w:val="0"/>
          <w:marRight w:val="0"/>
          <w:marTop w:val="0"/>
          <w:marBottom w:val="0"/>
          <w:divBdr>
            <w:top w:val="none" w:sz="0" w:space="0" w:color="auto"/>
            <w:left w:val="none" w:sz="0" w:space="0" w:color="auto"/>
            <w:bottom w:val="none" w:sz="0" w:space="0" w:color="auto"/>
            <w:right w:val="none" w:sz="0" w:space="0" w:color="auto"/>
          </w:divBdr>
          <w:divsChild>
            <w:div w:id="644508560">
              <w:marLeft w:val="0"/>
              <w:marRight w:val="0"/>
              <w:marTop w:val="0"/>
              <w:marBottom w:val="0"/>
              <w:divBdr>
                <w:top w:val="none" w:sz="0" w:space="0" w:color="auto"/>
                <w:left w:val="none" w:sz="0" w:space="0" w:color="auto"/>
                <w:bottom w:val="none" w:sz="0" w:space="0" w:color="auto"/>
                <w:right w:val="none" w:sz="0" w:space="0" w:color="auto"/>
              </w:divBdr>
            </w:div>
          </w:divsChild>
        </w:div>
        <w:div w:id="165680022">
          <w:marLeft w:val="0"/>
          <w:marRight w:val="0"/>
          <w:marTop w:val="0"/>
          <w:marBottom w:val="0"/>
          <w:divBdr>
            <w:top w:val="none" w:sz="0" w:space="0" w:color="auto"/>
            <w:left w:val="none" w:sz="0" w:space="0" w:color="auto"/>
            <w:bottom w:val="none" w:sz="0" w:space="0" w:color="auto"/>
            <w:right w:val="none" w:sz="0" w:space="0" w:color="auto"/>
          </w:divBdr>
          <w:divsChild>
            <w:div w:id="956907942">
              <w:marLeft w:val="0"/>
              <w:marRight w:val="0"/>
              <w:marTop w:val="0"/>
              <w:marBottom w:val="0"/>
              <w:divBdr>
                <w:top w:val="none" w:sz="0" w:space="0" w:color="auto"/>
                <w:left w:val="none" w:sz="0" w:space="0" w:color="auto"/>
                <w:bottom w:val="none" w:sz="0" w:space="0" w:color="auto"/>
                <w:right w:val="none" w:sz="0" w:space="0" w:color="auto"/>
              </w:divBdr>
            </w:div>
          </w:divsChild>
        </w:div>
        <w:div w:id="177042838">
          <w:marLeft w:val="0"/>
          <w:marRight w:val="0"/>
          <w:marTop w:val="0"/>
          <w:marBottom w:val="0"/>
          <w:divBdr>
            <w:top w:val="none" w:sz="0" w:space="0" w:color="auto"/>
            <w:left w:val="none" w:sz="0" w:space="0" w:color="auto"/>
            <w:bottom w:val="none" w:sz="0" w:space="0" w:color="auto"/>
            <w:right w:val="none" w:sz="0" w:space="0" w:color="auto"/>
          </w:divBdr>
          <w:divsChild>
            <w:div w:id="216670514">
              <w:marLeft w:val="0"/>
              <w:marRight w:val="0"/>
              <w:marTop w:val="0"/>
              <w:marBottom w:val="0"/>
              <w:divBdr>
                <w:top w:val="none" w:sz="0" w:space="0" w:color="auto"/>
                <w:left w:val="none" w:sz="0" w:space="0" w:color="auto"/>
                <w:bottom w:val="none" w:sz="0" w:space="0" w:color="auto"/>
                <w:right w:val="none" w:sz="0" w:space="0" w:color="auto"/>
              </w:divBdr>
            </w:div>
          </w:divsChild>
        </w:div>
        <w:div w:id="199169985">
          <w:marLeft w:val="0"/>
          <w:marRight w:val="0"/>
          <w:marTop w:val="0"/>
          <w:marBottom w:val="0"/>
          <w:divBdr>
            <w:top w:val="none" w:sz="0" w:space="0" w:color="auto"/>
            <w:left w:val="none" w:sz="0" w:space="0" w:color="auto"/>
            <w:bottom w:val="none" w:sz="0" w:space="0" w:color="auto"/>
            <w:right w:val="none" w:sz="0" w:space="0" w:color="auto"/>
          </w:divBdr>
          <w:divsChild>
            <w:div w:id="1517767939">
              <w:marLeft w:val="0"/>
              <w:marRight w:val="0"/>
              <w:marTop w:val="0"/>
              <w:marBottom w:val="0"/>
              <w:divBdr>
                <w:top w:val="none" w:sz="0" w:space="0" w:color="auto"/>
                <w:left w:val="none" w:sz="0" w:space="0" w:color="auto"/>
                <w:bottom w:val="none" w:sz="0" w:space="0" w:color="auto"/>
                <w:right w:val="none" w:sz="0" w:space="0" w:color="auto"/>
              </w:divBdr>
            </w:div>
          </w:divsChild>
        </w:div>
        <w:div w:id="248000110">
          <w:marLeft w:val="0"/>
          <w:marRight w:val="0"/>
          <w:marTop w:val="0"/>
          <w:marBottom w:val="0"/>
          <w:divBdr>
            <w:top w:val="none" w:sz="0" w:space="0" w:color="auto"/>
            <w:left w:val="none" w:sz="0" w:space="0" w:color="auto"/>
            <w:bottom w:val="none" w:sz="0" w:space="0" w:color="auto"/>
            <w:right w:val="none" w:sz="0" w:space="0" w:color="auto"/>
          </w:divBdr>
          <w:divsChild>
            <w:div w:id="1782257969">
              <w:marLeft w:val="0"/>
              <w:marRight w:val="0"/>
              <w:marTop w:val="0"/>
              <w:marBottom w:val="0"/>
              <w:divBdr>
                <w:top w:val="none" w:sz="0" w:space="0" w:color="auto"/>
                <w:left w:val="none" w:sz="0" w:space="0" w:color="auto"/>
                <w:bottom w:val="none" w:sz="0" w:space="0" w:color="auto"/>
                <w:right w:val="none" w:sz="0" w:space="0" w:color="auto"/>
              </w:divBdr>
            </w:div>
          </w:divsChild>
        </w:div>
        <w:div w:id="253637095">
          <w:marLeft w:val="0"/>
          <w:marRight w:val="0"/>
          <w:marTop w:val="0"/>
          <w:marBottom w:val="0"/>
          <w:divBdr>
            <w:top w:val="none" w:sz="0" w:space="0" w:color="auto"/>
            <w:left w:val="none" w:sz="0" w:space="0" w:color="auto"/>
            <w:bottom w:val="none" w:sz="0" w:space="0" w:color="auto"/>
            <w:right w:val="none" w:sz="0" w:space="0" w:color="auto"/>
          </w:divBdr>
          <w:divsChild>
            <w:div w:id="785739587">
              <w:marLeft w:val="0"/>
              <w:marRight w:val="0"/>
              <w:marTop w:val="0"/>
              <w:marBottom w:val="0"/>
              <w:divBdr>
                <w:top w:val="none" w:sz="0" w:space="0" w:color="auto"/>
                <w:left w:val="none" w:sz="0" w:space="0" w:color="auto"/>
                <w:bottom w:val="none" w:sz="0" w:space="0" w:color="auto"/>
                <w:right w:val="none" w:sz="0" w:space="0" w:color="auto"/>
              </w:divBdr>
            </w:div>
          </w:divsChild>
        </w:div>
        <w:div w:id="307370393">
          <w:marLeft w:val="0"/>
          <w:marRight w:val="0"/>
          <w:marTop w:val="0"/>
          <w:marBottom w:val="0"/>
          <w:divBdr>
            <w:top w:val="none" w:sz="0" w:space="0" w:color="auto"/>
            <w:left w:val="none" w:sz="0" w:space="0" w:color="auto"/>
            <w:bottom w:val="none" w:sz="0" w:space="0" w:color="auto"/>
            <w:right w:val="none" w:sz="0" w:space="0" w:color="auto"/>
          </w:divBdr>
          <w:divsChild>
            <w:div w:id="302272134">
              <w:marLeft w:val="0"/>
              <w:marRight w:val="0"/>
              <w:marTop w:val="0"/>
              <w:marBottom w:val="0"/>
              <w:divBdr>
                <w:top w:val="none" w:sz="0" w:space="0" w:color="auto"/>
                <w:left w:val="none" w:sz="0" w:space="0" w:color="auto"/>
                <w:bottom w:val="none" w:sz="0" w:space="0" w:color="auto"/>
                <w:right w:val="none" w:sz="0" w:space="0" w:color="auto"/>
              </w:divBdr>
            </w:div>
          </w:divsChild>
        </w:div>
        <w:div w:id="330957512">
          <w:marLeft w:val="0"/>
          <w:marRight w:val="0"/>
          <w:marTop w:val="0"/>
          <w:marBottom w:val="0"/>
          <w:divBdr>
            <w:top w:val="none" w:sz="0" w:space="0" w:color="auto"/>
            <w:left w:val="none" w:sz="0" w:space="0" w:color="auto"/>
            <w:bottom w:val="none" w:sz="0" w:space="0" w:color="auto"/>
            <w:right w:val="none" w:sz="0" w:space="0" w:color="auto"/>
          </w:divBdr>
          <w:divsChild>
            <w:div w:id="930891581">
              <w:marLeft w:val="0"/>
              <w:marRight w:val="0"/>
              <w:marTop w:val="0"/>
              <w:marBottom w:val="0"/>
              <w:divBdr>
                <w:top w:val="none" w:sz="0" w:space="0" w:color="auto"/>
                <w:left w:val="none" w:sz="0" w:space="0" w:color="auto"/>
                <w:bottom w:val="none" w:sz="0" w:space="0" w:color="auto"/>
                <w:right w:val="none" w:sz="0" w:space="0" w:color="auto"/>
              </w:divBdr>
            </w:div>
          </w:divsChild>
        </w:div>
        <w:div w:id="374934942">
          <w:marLeft w:val="0"/>
          <w:marRight w:val="0"/>
          <w:marTop w:val="0"/>
          <w:marBottom w:val="0"/>
          <w:divBdr>
            <w:top w:val="none" w:sz="0" w:space="0" w:color="auto"/>
            <w:left w:val="none" w:sz="0" w:space="0" w:color="auto"/>
            <w:bottom w:val="none" w:sz="0" w:space="0" w:color="auto"/>
            <w:right w:val="none" w:sz="0" w:space="0" w:color="auto"/>
          </w:divBdr>
          <w:divsChild>
            <w:div w:id="1025517047">
              <w:marLeft w:val="0"/>
              <w:marRight w:val="0"/>
              <w:marTop w:val="0"/>
              <w:marBottom w:val="0"/>
              <w:divBdr>
                <w:top w:val="none" w:sz="0" w:space="0" w:color="auto"/>
                <w:left w:val="none" w:sz="0" w:space="0" w:color="auto"/>
                <w:bottom w:val="none" w:sz="0" w:space="0" w:color="auto"/>
                <w:right w:val="none" w:sz="0" w:space="0" w:color="auto"/>
              </w:divBdr>
            </w:div>
          </w:divsChild>
        </w:div>
        <w:div w:id="388456683">
          <w:marLeft w:val="0"/>
          <w:marRight w:val="0"/>
          <w:marTop w:val="0"/>
          <w:marBottom w:val="0"/>
          <w:divBdr>
            <w:top w:val="none" w:sz="0" w:space="0" w:color="auto"/>
            <w:left w:val="none" w:sz="0" w:space="0" w:color="auto"/>
            <w:bottom w:val="none" w:sz="0" w:space="0" w:color="auto"/>
            <w:right w:val="none" w:sz="0" w:space="0" w:color="auto"/>
          </w:divBdr>
          <w:divsChild>
            <w:div w:id="1712800520">
              <w:marLeft w:val="0"/>
              <w:marRight w:val="0"/>
              <w:marTop w:val="0"/>
              <w:marBottom w:val="0"/>
              <w:divBdr>
                <w:top w:val="none" w:sz="0" w:space="0" w:color="auto"/>
                <w:left w:val="none" w:sz="0" w:space="0" w:color="auto"/>
                <w:bottom w:val="none" w:sz="0" w:space="0" w:color="auto"/>
                <w:right w:val="none" w:sz="0" w:space="0" w:color="auto"/>
              </w:divBdr>
            </w:div>
          </w:divsChild>
        </w:div>
        <w:div w:id="412316204">
          <w:marLeft w:val="0"/>
          <w:marRight w:val="0"/>
          <w:marTop w:val="0"/>
          <w:marBottom w:val="0"/>
          <w:divBdr>
            <w:top w:val="none" w:sz="0" w:space="0" w:color="auto"/>
            <w:left w:val="none" w:sz="0" w:space="0" w:color="auto"/>
            <w:bottom w:val="none" w:sz="0" w:space="0" w:color="auto"/>
            <w:right w:val="none" w:sz="0" w:space="0" w:color="auto"/>
          </w:divBdr>
          <w:divsChild>
            <w:div w:id="2063092044">
              <w:marLeft w:val="0"/>
              <w:marRight w:val="0"/>
              <w:marTop w:val="0"/>
              <w:marBottom w:val="0"/>
              <w:divBdr>
                <w:top w:val="none" w:sz="0" w:space="0" w:color="auto"/>
                <w:left w:val="none" w:sz="0" w:space="0" w:color="auto"/>
                <w:bottom w:val="none" w:sz="0" w:space="0" w:color="auto"/>
                <w:right w:val="none" w:sz="0" w:space="0" w:color="auto"/>
              </w:divBdr>
            </w:div>
          </w:divsChild>
        </w:div>
        <w:div w:id="454980081">
          <w:marLeft w:val="0"/>
          <w:marRight w:val="0"/>
          <w:marTop w:val="0"/>
          <w:marBottom w:val="0"/>
          <w:divBdr>
            <w:top w:val="none" w:sz="0" w:space="0" w:color="auto"/>
            <w:left w:val="none" w:sz="0" w:space="0" w:color="auto"/>
            <w:bottom w:val="none" w:sz="0" w:space="0" w:color="auto"/>
            <w:right w:val="none" w:sz="0" w:space="0" w:color="auto"/>
          </w:divBdr>
          <w:divsChild>
            <w:div w:id="1734549680">
              <w:marLeft w:val="0"/>
              <w:marRight w:val="0"/>
              <w:marTop w:val="0"/>
              <w:marBottom w:val="0"/>
              <w:divBdr>
                <w:top w:val="none" w:sz="0" w:space="0" w:color="auto"/>
                <w:left w:val="none" w:sz="0" w:space="0" w:color="auto"/>
                <w:bottom w:val="none" w:sz="0" w:space="0" w:color="auto"/>
                <w:right w:val="none" w:sz="0" w:space="0" w:color="auto"/>
              </w:divBdr>
            </w:div>
          </w:divsChild>
        </w:div>
        <w:div w:id="459421682">
          <w:marLeft w:val="0"/>
          <w:marRight w:val="0"/>
          <w:marTop w:val="0"/>
          <w:marBottom w:val="0"/>
          <w:divBdr>
            <w:top w:val="none" w:sz="0" w:space="0" w:color="auto"/>
            <w:left w:val="none" w:sz="0" w:space="0" w:color="auto"/>
            <w:bottom w:val="none" w:sz="0" w:space="0" w:color="auto"/>
            <w:right w:val="none" w:sz="0" w:space="0" w:color="auto"/>
          </w:divBdr>
          <w:divsChild>
            <w:div w:id="813251859">
              <w:marLeft w:val="0"/>
              <w:marRight w:val="0"/>
              <w:marTop w:val="0"/>
              <w:marBottom w:val="0"/>
              <w:divBdr>
                <w:top w:val="none" w:sz="0" w:space="0" w:color="auto"/>
                <w:left w:val="none" w:sz="0" w:space="0" w:color="auto"/>
                <w:bottom w:val="none" w:sz="0" w:space="0" w:color="auto"/>
                <w:right w:val="none" w:sz="0" w:space="0" w:color="auto"/>
              </w:divBdr>
            </w:div>
          </w:divsChild>
        </w:div>
        <w:div w:id="467013608">
          <w:marLeft w:val="0"/>
          <w:marRight w:val="0"/>
          <w:marTop w:val="0"/>
          <w:marBottom w:val="0"/>
          <w:divBdr>
            <w:top w:val="none" w:sz="0" w:space="0" w:color="auto"/>
            <w:left w:val="none" w:sz="0" w:space="0" w:color="auto"/>
            <w:bottom w:val="none" w:sz="0" w:space="0" w:color="auto"/>
            <w:right w:val="none" w:sz="0" w:space="0" w:color="auto"/>
          </w:divBdr>
          <w:divsChild>
            <w:div w:id="960570731">
              <w:marLeft w:val="0"/>
              <w:marRight w:val="0"/>
              <w:marTop w:val="0"/>
              <w:marBottom w:val="0"/>
              <w:divBdr>
                <w:top w:val="none" w:sz="0" w:space="0" w:color="auto"/>
                <w:left w:val="none" w:sz="0" w:space="0" w:color="auto"/>
                <w:bottom w:val="none" w:sz="0" w:space="0" w:color="auto"/>
                <w:right w:val="none" w:sz="0" w:space="0" w:color="auto"/>
              </w:divBdr>
            </w:div>
          </w:divsChild>
        </w:div>
        <w:div w:id="470487961">
          <w:marLeft w:val="0"/>
          <w:marRight w:val="0"/>
          <w:marTop w:val="0"/>
          <w:marBottom w:val="0"/>
          <w:divBdr>
            <w:top w:val="none" w:sz="0" w:space="0" w:color="auto"/>
            <w:left w:val="none" w:sz="0" w:space="0" w:color="auto"/>
            <w:bottom w:val="none" w:sz="0" w:space="0" w:color="auto"/>
            <w:right w:val="none" w:sz="0" w:space="0" w:color="auto"/>
          </w:divBdr>
          <w:divsChild>
            <w:div w:id="1653217619">
              <w:marLeft w:val="0"/>
              <w:marRight w:val="0"/>
              <w:marTop w:val="0"/>
              <w:marBottom w:val="0"/>
              <w:divBdr>
                <w:top w:val="none" w:sz="0" w:space="0" w:color="auto"/>
                <w:left w:val="none" w:sz="0" w:space="0" w:color="auto"/>
                <w:bottom w:val="none" w:sz="0" w:space="0" w:color="auto"/>
                <w:right w:val="none" w:sz="0" w:space="0" w:color="auto"/>
              </w:divBdr>
            </w:div>
          </w:divsChild>
        </w:div>
        <w:div w:id="476730255">
          <w:marLeft w:val="0"/>
          <w:marRight w:val="0"/>
          <w:marTop w:val="0"/>
          <w:marBottom w:val="0"/>
          <w:divBdr>
            <w:top w:val="none" w:sz="0" w:space="0" w:color="auto"/>
            <w:left w:val="none" w:sz="0" w:space="0" w:color="auto"/>
            <w:bottom w:val="none" w:sz="0" w:space="0" w:color="auto"/>
            <w:right w:val="none" w:sz="0" w:space="0" w:color="auto"/>
          </w:divBdr>
          <w:divsChild>
            <w:div w:id="668286454">
              <w:marLeft w:val="0"/>
              <w:marRight w:val="0"/>
              <w:marTop w:val="0"/>
              <w:marBottom w:val="0"/>
              <w:divBdr>
                <w:top w:val="none" w:sz="0" w:space="0" w:color="auto"/>
                <w:left w:val="none" w:sz="0" w:space="0" w:color="auto"/>
                <w:bottom w:val="none" w:sz="0" w:space="0" w:color="auto"/>
                <w:right w:val="none" w:sz="0" w:space="0" w:color="auto"/>
              </w:divBdr>
            </w:div>
          </w:divsChild>
        </w:div>
        <w:div w:id="507209880">
          <w:marLeft w:val="0"/>
          <w:marRight w:val="0"/>
          <w:marTop w:val="0"/>
          <w:marBottom w:val="0"/>
          <w:divBdr>
            <w:top w:val="none" w:sz="0" w:space="0" w:color="auto"/>
            <w:left w:val="none" w:sz="0" w:space="0" w:color="auto"/>
            <w:bottom w:val="none" w:sz="0" w:space="0" w:color="auto"/>
            <w:right w:val="none" w:sz="0" w:space="0" w:color="auto"/>
          </w:divBdr>
          <w:divsChild>
            <w:div w:id="119882797">
              <w:marLeft w:val="0"/>
              <w:marRight w:val="0"/>
              <w:marTop w:val="0"/>
              <w:marBottom w:val="0"/>
              <w:divBdr>
                <w:top w:val="none" w:sz="0" w:space="0" w:color="auto"/>
                <w:left w:val="none" w:sz="0" w:space="0" w:color="auto"/>
                <w:bottom w:val="none" w:sz="0" w:space="0" w:color="auto"/>
                <w:right w:val="none" w:sz="0" w:space="0" w:color="auto"/>
              </w:divBdr>
            </w:div>
          </w:divsChild>
        </w:div>
        <w:div w:id="535973789">
          <w:marLeft w:val="0"/>
          <w:marRight w:val="0"/>
          <w:marTop w:val="0"/>
          <w:marBottom w:val="0"/>
          <w:divBdr>
            <w:top w:val="none" w:sz="0" w:space="0" w:color="auto"/>
            <w:left w:val="none" w:sz="0" w:space="0" w:color="auto"/>
            <w:bottom w:val="none" w:sz="0" w:space="0" w:color="auto"/>
            <w:right w:val="none" w:sz="0" w:space="0" w:color="auto"/>
          </w:divBdr>
          <w:divsChild>
            <w:div w:id="47580641">
              <w:marLeft w:val="0"/>
              <w:marRight w:val="0"/>
              <w:marTop w:val="0"/>
              <w:marBottom w:val="0"/>
              <w:divBdr>
                <w:top w:val="none" w:sz="0" w:space="0" w:color="auto"/>
                <w:left w:val="none" w:sz="0" w:space="0" w:color="auto"/>
                <w:bottom w:val="none" w:sz="0" w:space="0" w:color="auto"/>
                <w:right w:val="none" w:sz="0" w:space="0" w:color="auto"/>
              </w:divBdr>
            </w:div>
          </w:divsChild>
        </w:div>
        <w:div w:id="568541055">
          <w:marLeft w:val="0"/>
          <w:marRight w:val="0"/>
          <w:marTop w:val="0"/>
          <w:marBottom w:val="0"/>
          <w:divBdr>
            <w:top w:val="none" w:sz="0" w:space="0" w:color="auto"/>
            <w:left w:val="none" w:sz="0" w:space="0" w:color="auto"/>
            <w:bottom w:val="none" w:sz="0" w:space="0" w:color="auto"/>
            <w:right w:val="none" w:sz="0" w:space="0" w:color="auto"/>
          </w:divBdr>
          <w:divsChild>
            <w:div w:id="637343446">
              <w:marLeft w:val="0"/>
              <w:marRight w:val="0"/>
              <w:marTop w:val="0"/>
              <w:marBottom w:val="0"/>
              <w:divBdr>
                <w:top w:val="none" w:sz="0" w:space="0" w:color="auto"/>
                <w:left w:val="none" w:sz="0" w:space="0" w:color="auto"/>
                <w:bottom w:val="none" w:sz="0" w:space="0" w:color="auto"/>
                <w:right w:val="none" w:sz="0" w:space="0" w:color="auto"/>
              </w:divBdr>
            </w:div>
            <w:div w:id="674772910">
              <w:marLeft w:val="0"/>
              <w:marRight w:val="0"/>
              <w:marTop w:val="0"/>
              <w:marBottom w:val="0"/>
              <w:divBdr>
                <w:top w:val="none" w:sz="0" w:space="0" w:color="auto"/>
                <w:left w:val="none" w:sz="0" w:space="0" w:color="auto"/>
                <w:bottom w:val="none" w:sz="0" w:space="0" w:color="auto"/>
                <w:right w:val="none" w:sz="0" w:space="0" w:color="auto"/>
              </w:divBdr>
            </w:div>
            <w:div w:id="1825971500">
              <w:marLeft w:val="0"/>
              <w:marRight w:val="0"/>
              <w:marTop w:val="0"/>
              <w:marBottom w:val="0"/>
              <w:divBdr>
                <w:top w:val="none" w:sz="0" w:space="0" w:color="auto"/>
                <w:left w:val="none" w:sz="0" w:space="0" w:color="auto"/>
                <w:bottom w:val="none" w:sz="0" w:space="0" w:color="auto"/>
                <w:right w:val="none" w:sz="0" w:space="0" w:color="auto"/>
              </w:divBdr>
            </w:div>
          </w:divsChild>
        </w:div>
        <w:div w:id="590895323">
          <w:marLeft w:val="0"/>
          <w:marRight w:val="0"/>
          <w:marTop w:val="0"/>
          <w:marBottom w:val="0"/>
          <w:divBdr>
            <w:top w:val="none" w:sz="0" w:space="0" w:color="auto"/>
            <w:left w:val="none" w:sz="0" w:space="0" w:color="auto"/>
            <w:bottom w:val="none" w:sz="0" w:space="0" w:color="auto"/>
            <w:right w:val="none" w:sz="0" w:space="0" w:color="auto"/>
          </w:divBdr>
          <w:divsChild>
            <w:div w:id="726226060">
              <w:marLeft w:val="0"/>
              <w:marRight w:val="0"/>
              <w:marTop w:val="0"/>
              <w:marBottom w:val="0"/>
              <w:divBdr>
                <w:top w:val="none" w:sz="0" w:space="0" w:color="auto"/>
                <w:left w:val="none" w:sz="0" w:space="0" w:color="auto"/>
                <w:bottom w:val="none" w:sz="0" w:space="0" w:color="auto"/>
                <w:right w:val="none" w:sz="0" w:space="0" w:color="auto"/>
              </w:divBdr>
            </w:div>
          </w:divsChild>
        </w:div>
        <w:div w:id="601299317">
          <w:marLeft w:val="0"/>
          <w:marRight w:val="0"/>
          <w:marTop w:val="0"/>
          <w:marBottom w:val="0"/>
          <w:divBdr>
            <w:top w:val="none" w:sz="0" w:space="0" w:color="auto"/>
            <w:left w:val="none" w:sz="0" w:space="0" w:color="auto"/>
            <w:bottom w:val="none" w:sz="0" w:space="0" w:color="auto"/>
            <w:right w:val="none" w:sz="0" w:space="0" w:color="auto"/>
          </w:divBdr>
          <w:divsChild>
            <w:div w:id="1625383937">
              <w:marLeft w:val="0"/>
              <w:marRight w:val="0"/>
              <w:marTop w:val="0"/>
              <w:marBottom w:val="0"/>
              <w:divBdr>
                <w:top w:val="none" w:sz="0" w:space="0" w:color="auto"/>
                <w:left w:val="none" w:sz="0" w:space="0" w:color="auto"/>
                <w:bottom w:val="none" w:sz="0" w:space="0" w:color="auto"/>
                <w:right w:val="none" w:sz="0" w:space="0" w:color="auto"/>
              </w:divBdr>
            </w:div>
          </w:divsChild>
        </w:div>
        <w:div w:id="617373730">
          <w:marLeft w:val="0"/>
          <w:marRight w:val="0"/>
          <w:marTop w:val="0"/>
          <w:marBottom w:val="0"/>
          <w:divBdr>
            <w:top w:val="none" w:sz="0" w:space="0" w:color="auto"/>
            <w:left w:val="none" w:sz="0" w:space="0" w:color="auto"/>
            <w:bottom w:val="none" w:sz="0" w:space="0" w:color="auto"/>
            <w:right w:val="none" w:sz="0" w:space="0" w:color="auto"/>
          </w:divBdr>
          <w:divsChild>
            <w:div w:id="1671716158">
              <w:marLeft w:val="0"/>
              <w:marRight w:val="0"/>
              <w:marTop w:val="0"/>
              <w:marBottom w:val="0"/>
              <w:divBdr>
                <w:top w:val="none" w:sz="0" w:space="0" w:color="auto"/>
                <w:left w:val="none" w:sz="0" w:space="0" w:color="auto"/>
                <w:bottom w:val="none" w:sz="0" w:space="0" w:color="auto"/>
                <w:right w:val="none" w:sz="0" w:space="0" w:color="auto"/>
              </w:divBdr>
            </w:div>
          </w:divsChild>
        </w:div>
        <w:div w:id="668481088">
          <w:marLeft w:val="0"/>
          <w:marRight w:val="0"/>
          <w:marTop w:val="0"/>
          <w:marBottom w:val="0"/>
          <w:divBdr>
            <w:top w:val="none" w:sz="0" w:space="0" w:color="auto"/>
            <w:left w:val="none" w:sz="0" w:space="0" w:color="auto"/>
            <w:bottom w:val="none" w:sz="0" w:space="0" w:color="auto"/>
            <w:right w:val="none" w:sz="0" w:space="0" w:color="auto"/>
          </w:divBdr>
          <w:divsChild>
            <w:div w:id="1445659442">
              <w:marLeft w:val="0"/>
              <w:marRight w:val="0"/>
              <w:marTop w:val="0"/>
              <w:marBottom w:val="0"/>
              <w:divBdr>
                <w:top w:val="none" w:sz="0" w:space="0" w:color="auto"/>
                <w:left w:val="none" w:sz="0" w:space="0" w:color="auto"/>
                <w:bottom w:val="none" w:sz="0" w:space="0" w:color="auto"/>
                <w:right w:val="none" w:sz="0" w:space="0" w:color="auto"/>
              </w:divBdr>
            </w:div>
          </w:divsChild>
        </w:div>
        <w:div w:id="708341807">
          <w:marLeft w:val="0"/>
          <w:marRight w:val="0"/>
          <w:marTop w:val="0"/>
          <w:marBottom w:val="0"/>
          <w:divBdr>
            <w:top w:val="none" w:sz="0" w:space="0" w:color="auto"/>
            <w:left w:val="none" w:sz="0" w:space="0" w:color="auto"/>
            <w:bottom w:val="none" w:sz="0" w:space="0" w:color="auto"/>
            <w:right w:val="none" w:sz="0" w:space="0" w:color="auto"/>
          </w:divBdr>
          <w:divsChild>
            <w:div w:id="567494675">
              <w:marLeft w:val="0"/>
              <w:marRight w:val="0"/>
              <w:marTop w:val="0"/>
              <w:marBottom w:val="0"/>
              <w:divBdr>
                <w:top w:val="none" w:sz="0" w:space="0" w:color="auto"/>
                <w:left w:val="none" w:sz="0" w:space="0" w:color="auto"/>
                <w:bottom w:val="none" w:sz="0" w:space="0" w:color="auto"/>
                <w:right w:val="none" w:sz="0" w:space="0" w:color="auto"/>
              </w:divBdr>
            </w:div>
          </w:divsChild>
        </w:div>
        <w:div w:id="727191490">
          <w:marLeft w:val="0"/>
          <w:marRight w:val="0"/>
          <w:marTop w:val="0"/>
          <w:marBottom w:val="0"/>
          <w:divBdr>
            <w:top w:val="none" w:sz="0" w:space="0" w:color="auto"/>
            <w:left w:val="none" w:sz="0" w:space="0" w:color="auto"/>
            <w:bottom w:val="none" w:sz="0" w:space="0" w:color="auto"/>
            <w:right w:val="none" w:sz="0" w:space="0" w:color="auto"/>
          </w:divBdr>
          <w:divsChild>
            <w:div w:id="1633901315">
              <w:marLeft w:val="0"/>
              <w:marRight w:val="0"/>
              <w:marTop w:val="0"/>
              <w:marBottom w:val="0"/>
              <w:divBdr>
                <w:top w:val="none" w:sz="0" w:space="0" w:color="auto"/>
                <w:left w:val="none" w:sz="0" w:space="0" w:color="auto"/>
                <w:bottom w:val="none" w:sz="0" w:space="0" w:color="auto"/>
                <w:right w:val="none" w:sz="0" w:space="0" w:color="auto"/>
              </w:divBdr>
            </w:div>
          </w:divsChild>
        </w:div>
        <w:div w:id="739405760">
          <w:marLeft w:val="0"/>
          <w:marRight w:val="0"/>
          <w:marTop w:val="0"/>
          <w:marBottom w:val="0"/>
          <w:divBdr>
            <w:top w:val="none" w:sz="0" w:space="0" w:color="auto"/>
            <w:left w:val="none" w:sz="0" w:space="0" w:color="auto"/>
            <w:bottom w:val="none" w:sz="0" w:space="0" w:color="auto"/>
            <w:right w:val="none" w:sz="0" w:space="0" w:color="auto"/>
          </w:divBdr>
          <w:divsChild>
            <w:div w:id="754975678">
              <w:marLeft w:val="0"/>
              <w:marRight w:val="0"/>
              <w:marTop w:val="0"/>
              <w:marBottom w:val="0"/>
              <w:divBdr>
                <w:top w:val="none" w:sz="0" w:space="0" w:color="auto"/>
                <w:left w:val="none" w:sz="0" w:space="0" w:color="auto"/>
                <w:bottom w:val="none" w:sz="0" w:space="0" w:color="auto"/>
                <w:right w:val="none" w:sz="0" w:space="0" w:color="auto"/>
              </w:divBdr>
            </w:div>
          </w:divsChild>
        </w:div>
        <w:div w:id="757101033">
          <w:marLeft w:val="0"/>
          <w:marRight w:val="0"/>
          <w:marTop w:val="0"/>
          <w:marBottom w:val="0"/>
          <w:divBdr>
            <w:top w:val="none" w:sz="0" w:space="0" w:color="auto"/>
            <w:left w:val="none" w:sz="0" w:space="0" w:color="auto"/>
            <w:bottom w:val="none" w:sz="0" w:space="0" w:color="auto"/>
            <w:right w:val="none" w:sz="0" w:space="0" w:color="auto"/>
          </w:divBdr>
          <w:divsChild>
            <w:div w:id="916549698">
              <w:marLeft w:val="0"/>
              <w:marRight w:val="0"/>
              <w:marTop w:val="0"/>
              <w:marBottom w:val="0"/>
              <w:divBdr>
                <w:top w:val="none" w:sz="0" w:space="0" w:color="auto"/>
                <w:left w:val="none" w:sz="0" w:space="0" w:color="auto"/>
                <w:bottom w:val="none" w:sz="0" w:space="0" w:color="auto"/>
                <w:right w:val="none" w:sz="0" w:space="0" w:color="auto"/>
              </w:divBdr>
            </w:div>
          </w:divsChild>
        </w:div>
        <w:div w:id="760950176">
          <w:marLeft w:val="0"/>
          <w:marRight w:val="0"/>
          <w:marTop w:val="0"/>
          <w:marBottom w:val="0"/>
          <w:divBdr>
            <w:top w:val="none" w:sz="0" w:space="0" w:color="auto"/>
            <w:left w:val="none" w:sz="0" w:space="0" w:color="auto"/>
            <w:bottom w:val="none" w:sz="0" w:space="0" w:color="auto"/>
            <w:right w:val="none" w:sz="0" w:space="0" w:color="auto"/>
          </w:divBdr>
          <w:divsChild>
            <w:div w:id="1587301759">
              <w:marLeft w:val="0"/>
              <w:marRight w:val="0"/>
              <w:marTop w:val="0"/>
              <w:marBottom w:val="0"/>
              <w:divBdr>
                <w:top w:val="none" w:sz="0" w:space="0" w:color="auto"/>
                <w:left w:val="none" w:sz="0" w:space="0" w:color="auto"/>
                <w:bottom w:val="none" w:sz="0" w:space="0" w:color="auto"/>
                <w:right w:val="none" w:sz="0" w:space="0" w:color="auto"/>
              </w:divBdr>
            </w:div>
          </w:divsChild>
        </w:div>
        <w:div w:id="792485294">
          <w:marLeft w:val="0"/>
          <w:marRight w:val="0"/>
          <w:marTop w:val="0"/>
          <w:marBottom w:val="0"/>
          <w:divBdr>
            <w:top w:val="none" w:sz="0" w:space="0" w:color="auto"/>
            <w:left w:val="none" w:sz="0" w:space="0" w:color="auto"/>
            <w:bottom w:val="none" w:sz="0" w:space="0" w:color="auto"/>
            <w:right w:val="none" w:sz="0" w:space="0" w:color="auto"/>
          </w:divBdr>
          <w:divsChild>
            <w:div w:id="1915890919">
              <w:marLeft w:val="0"/>
              <w:marRight w:val="0"/>
              <w:marTop w:val="0"/>
              <w:marBottom w:val="0"/>
              <w:divBdr>
                <w:top w:val="none" w:sz="0" w:space="0" w:color="auto"/>
                <w:left w:val="none" w:sz="0" w:space="0" w:color="auto"/>
                <w:bottom w:val="none" w:sz="0" w:space="0" w:color="auto"/>
                <w:right w:val="none" w:sz="0" w:space="0" w:color="auto"/>
              </w:divBdr>
            </w:div>
          </w:divsChild>
        </w:div>
        <w:div w:id="806313816">
          <w:marLeft w:val="0"/>
          <w:marRight w:val="0"/>
          <w:marTop w:val="0"/>
          <w:marBottom w:val="0"/>
          <w:divBdr>
            <w:top w:val="none" w:sz="0" w:space="0" w:color="auto"/>
            <w:left w:val="none" w:sz="0" w:space="0" w:color="auto"/>
            <w:bottom w:val="none" w:sz="0" w:space="0" w:color="auto"/>
            <w:right w:val="none" w:sz="0" w:space="0" w:color="auto"/>
          </w:divBdr>
          <w:divsChild>
            <w:div w:id="1686513898">
              <w:marLeft w:val="0"/>
              <w:marRight w:val="0"/>
              <w:marTop w:val="0"/>
              <w:marBottom w:val="0"/>
              <w:divBdr>
                <w:top w:val="none" w:sz="0" w:space="0" w:color="auto"/>
                <w:left w:val="none" w:sz="0" w:space="0" w:color="auto"/>
                <w:bottom w:val="none" w:sz="0" w:space="0" w:color="auto"/>
                <w:right w:val="none" w:sz="0" w:space="0" w:color="auto"/>
              </w:divBdr>
            </w:div>
          </w:divsChild>
        </w:div>
        <w:div w:id="811942618">
          <w:marLeft w:val="0"/>
          <w:marRight w:val="0"/>
          <w:marTop w:val="0"/>
          <w:marBottom w:val="0"/>
          <w:divBdr>
            <w:top w:val="none" w:sz="0" w:space="0" w:color="auto"/>
            <w:left w:val="none" w:sz="0" w:space="0" w:color="auto"/>
            <w:bottom w:val="none" w:sz="0" w:space="0" w:color="auto"/>
            <w:right w:val="none" w:sz="0" w:space="0" w:color="auto"/>
          </w:divBdr>
          <w:divsChild>
            <w:div w:id="1660961891">
              <w:marLeft w:val="0"/>
              <w:marRight w:val="0"/>
              <w:marTop w:val="0"/>
              <w:marBottom w:val="0"/>
              <w:divBdr>
                <w:top w:val="none" w:sz="0" w:space="0" w:color="auto"/>
                <w:left w:val="none" w:sz="0" w:space="0" w:color="auto"/>
                <w:bottom w:val="none" w:sz="0" w:space="0" w:color="auto"/>
                <w:right w:val="none" w:sz="0" w:space="0" w:color="auto"/>
              </w:divBdr>
            </w:div>
          </w:divsChild>
        </w:div>
        <w:div w:id="818309951">
          <w:marLeft w:val="0"/>
          <w:marRight w:val="0"/>
          <w:marTop w:val="0"/>
          <w:marBottom w:val="0"/>
          <w:divBdr>
            <w:top w:val="none" w:sz="0" w:space="0" w:color="auto"/>
            <w:left w:val="none" w:sz="0" w:space="0" w:color="auto"/>
            <w:bottom w:val="none" w:sz="0" w:space="0" w:color="auto"/>
            <w:right w:val="none" w:sz="0" w:space="0" w:color="auto"/>
          </w:divBdr>
          <w:divsChild>
            <w:div w:id="457146001">
              <w:marLeft w:val="0"/>
              <w:marRight w:val="0"/>
              <w:marTop w:val="0"/>
              <w:marBottom w:val="0"/>
              <w:divBdr>
                <w:top w:val="none" w:sz="0" w:space="0" w:color="auto"/>
                <w:left w:val="none" w:sz="0" w:space="0" w:color="auto"/>
                <w:bottom w:val="none" w:sz="0" w:space="0" w:color="auto"/>
                <w:right w:val="none" w:sz="0" w:space="0" w:color="auto"/>
              </w:divBdr>
            </w:div>
          </w:divsChild>
        </w:div>
        <w:div w:id="845242790">
          <w:marLeft w:val="0"/>
          <w:marRight w:val="0"/>
          <w:marTop w:val="0"/>
          <w:marBottom w:val="0"/>
          <w:divBdr>
            <w:top w:val="none" w:sz="0" w:space="0" w:color="auto"/>
            <w:left w:val="none" w:sz="0" w:space="0" w:color="auto"/>
            <w:bottom w:val="none" w:sz="0" w:space="0" w:color="auto"/>
            <w:right w:val="none" w:sz="0" w:space="0" w:color="auto"/>
          </w:divBdr>
          <w:divsChild>
            <w:div w:id="1362591097">
              <w:marLeft w:val="0"/>
              <w:marRight w:val="0"/>
              <w:marTop w:val="0"/>
              <w:marBottom w:val="0"/>
              <w:divBdr>
                <w:top w:val="none" w:sz="0" w:space="0" w:color="auto"/>
                <w:left w:val="none" w:sz="0" w:space="0" w:color="auto"/>
                <w:bottom w:val="none" w:sz="0" w:space="0" w:color="auto"/>
                <w:right w:val="none" w:sz="0" w:space="0" w:color="auto"/>
              </w:divBdr>
            </w:div>
          </w:divsChild>
        </w:div>
        <w:div w:id="941760005">
          <w:marLeft w:val="0"/>
          <w:marRight w:val="0"/>
          <w:marTop w:val="0"/>
          <w:marBottom w:val="0"/>
          <w:divBdr>
            <w:top w:val="none" w:sz="0" w:space="0" w:color="auto"/>
            <w:left w:val="none" w:sz="0" w:space="0" w:color="auto"/>
            <w:bottom w:val="none" w:sz="0" w:space="0" w:color="auto"/>
            <w:right w:val="none" w:sz="0" w:space="0" w:color="auto"/>
          </w:divBdr>
          <w:divsChild>
            <w:div w:id="1797482144">
              <w:marLeft w:val="0"/>
              <w:marRight w:val="0"/>
              <w:marTop w:val="0"/>
              <w:marBottom w:val="0"/>
              <w:divBdr>
                <w:top w:val="none" w:sz="0" w:space="0" w:color="auto"/>
                <w:left w:val="none" w:sz="0" w:space="0" w:color="auto"/>
                <w:bottom w:val="none" w:sz="0" w:space="0" w:color="auto"/>
                <w:right w:val="none" w:sz="0" w:space="0" w:color="auto"/>
              </w:divBdr>
            </w:div>
          </w:divsChild>
        </w:div>
        <w:div w:id="947394297">
          <w:marLeft w:val="0"/>
          <w:marRight w:val="0"/>
          <w:marTop w:val="0"/>
          <w:marBottom w:val="0"/>
          <w:divBdr>
            <w:top w:val="none" w:sz="0" w:space="0" w:color="auto"/>
            <w:left w:val="none" w:sz="0" w:space="0" w:color="auto"/>
            <w:bottom w:val="none" w:sz="0" w:space="0" w:color="auto"/>
            <w:right w:val="none" w:sz="0" w:space="0" w:color="auto"/>
          </w:divBdr>
          <w:divsChild>
            <w:div w:id="497886689">
              <w:marLeft w:val="0"/>
              <w:marRight w:val="0"/>
              <w:marTop w:val="0"/>
              <w:marBottom w:val="0"/>
              <w:divBdr>
                <w:top w:val="none" w:sz="0" w:space="0" w:color="auto"/>
                <w:left w:val="none" w:sz="0" w:space="0" w:color="auto"/>
                <w:bottom w:val="none" w:sz="0" w:space="0" w:color="auto"/>
                <w:right w:val="none" w:sz="0" w:space="0" w:color="auto"/>
              </w:divBdr>
            </w:div>
          </w:divsChild>
        </w:div>
        <w:div w:id="1006636067">
          <w:marLeft w:val="0"/>
          <w:marRight w:val="0"/>
          <w:marTop w:val="0"/>
          <w:marBottom w:val="0"/>
          <w:divBdr>
            <w:top w:val="none" w:sz="0" w:space="0" w:color="auto"/>
            <w:left w:val="none" w:sz="0" w:space="0" w:color="auto"/>
            <w:bottom w:val="none" w:sz="0" w:space="0" w:color="auto"/>
            <w:right w:val="none" w:sz="0" w:space="0" w:color="auto"/>
          </w:divBdr>
          <w:divsChild>
            <w:div w:id="269632622">
              <w:marLeft w:val="0"/>
              <w:marRight w:val="0"/>
              <w:marTop w:val="0"/>
              <w:marBottom w:val="0"/>
              <w:divBdr>
                <w:top w:val="none" w:sz="0" w:space="0" w:color="auto"/>
                <w:left w:val="none" w:sz="0" w:space="0" w:color="auto"/>
                <w:bottom w:val="none" w:sz="0" w:space="0" w:color="auto"/>
                <w:right w:val="none" w:sz="0" w:space="0" w:color="auto"/>
              </w:divBdr>
            </w:div>
          </w:divsChild>
        </w:div>
        <w:div w:id="1013997662">
          <w:marLeft w:val="0"/>
          <w:marRight w:val="0"/>
          <w:marTop w:val="0"/>
          <w:marBottom w:val="0"/>
          <w:divBdr>
            <w:top w:val="none" w:sz="0" w:space="0" w:color="auto"/>
            <w:left w:val="none" w:sz="0" w:space="0" w:color="auto"/>
            <w:bottom w:val="none" w:sz="0" w:space="0" w:color="auto"/>
            <w:right w:val="none" w:sz="0" w:space="0" w:color="auto"/>
          </w:divBdr>
          <w:divsChild>
            <w:div w:id="335036222">
              <w:marLeft w:val="0"/>
              <w:marRight w:val="0"/>
              <w:marTop w:val="0"/>
              <w:marBottom w:val="0"/>
              <w:divBdr>
                <w:top w:val="none" w:sz="0" w:space="0" w:color="auto"/>
                <w:left w:val="none" w:sz="0" w:space="0" w:color="auto"/>
                <w:bottom w:val="none" w:sz="0" w:space="0" w:color="auto"/>
                <w:right w:val="none" w:sz="0" w:space="0" w:color="auto"/>
              </w:divBdr>
            </w:div>
          </w:divsChild>
        </w:div>
        <w:div w:id="1051345811">
          <w:marLeft w:val="0"/>
          <w:marRight w:val="0"/>
          <w:marTop w:val="0"/>
          <w:marBottom w:val="0"/>
          <w:divBdr>
            <w:top w:val="none" w:sz="0" w:space="0" w:color="auto"/>
            <w:left w:val="none" w:sz="0" w:space="0" w:color="auto"/>
            <w:bottom w:val="none" w:sz="0" w:space="0" w:color="auto"/>
            <w:right w:val="none" w:sz="0" w:space="0" w:color="auto"/>
          </w:divBdr>
          <w:divsChild>
            <w:div w:id="944465255">
              <w:marLeft w:val="0"/>
              <w:marRight w:val="0"/>
              <w:marTop w:val="0"/>
              <w:marBottom w:val="0"/>
              <w:divBdr>
                <w:top w:val="none" w:sz="0" w:space="0" w:color="auto"/>
                <w:left w:val="none" w:sz="0" w:space="0" w:color="auto"/>
                <w:bottom w:val="none" w:sz="0" w:space="0" w:color="auto"/>
                <w:right w:val="none" w:sz="0" w:space="0" w:color="auto"/>
              </w:divBdr>
            </w:div>
          </w:divsChild>
        </w:div>
        <w:div w:id="1054499946">
          <w:marLeft w:val="0"/>
          <w:marRight w:val="0"/>
          <w:marTop w:val="0"/>
          <w:marBottom w:val="0"/>
          <w:divBdr>
            <w:top w:val="none" w:sz="0" w:space="0" w:color="auto"/>
            <w:left w:val="none" w:sz="0" w:space="0" w:color="auto"/>
            <w:bottom w:val="none" w:sz="0" w:space="0" w:color="auto"/>
            <w:right w:val="none" w:sz="0" w:space="0" w:color="auto"/>
          </w:divBdr>
          <w:divsChild>
            <w:div w:id="1617518664">
              <w:marLeft w:val="0"/>
              <w:marRight w:val="0"/>
              <w:marTop w:val="0"/>
              <w:marBottom w:val="0"/>
              <w:divBdr>
                <w:top w:val="none" w:sz="0" w:space="0" w:color="auto"/>
                <w:left w:val="none" w:sz="0" w:space="0" w:color="auto"/>
                <w:bottom w:val="none" w:sz="0" w:space="0" w:color="auto"/>
                <w:right w:val="none" w:sz="0" w:space="0" w:color="auto"/>
              </w:divBdr>
            </w:div>
          </w:divsChild>
        </w:div>
        <w:div w:id="1073964108">
          <w:marLeft w:val="0"/>
          <w:marRight w:val="0"/>
          <w:marTop w:val="0"/>
          <w:marBottom w:val="0"/>
          <w:divBdr>
            <w:top w:val="none" w:sz="0" w:space="0" w:color="auto"/>
            <w:left w:val="none" w:sz="0" w:space="0" w:color="auto"/>
            <w:bottom w:val="none" w:sz="0" w:space="0" w:color="auto"/>
            <w:right w:val="none" w:sz="0" w:space="0" w:color="auto"/>
          </w:divBdr>
          <w:divsChild>
            <w:div w:id="50732936">
              <w:marLeft w:val="0"/>
              <w:marRight w:val="0"/>
              <w:marTop w:val="0"/>
              <w:marBottom w:val="0"/>
              <w:divBdr>
                <w:top w:val="none" w:sz="0" w:space="0" w:color="auto"/>
                <w:left w:val="none" w:sz="0" w:space="0" w:color="auto"/>
                <w:bottom w:val="none" w:sz="0" w:space="0" w:color="auto"/>
                <w:right w:val="none" w:sz="0" w:space="0" w:color="auto"/>
              </w:divBdr>
            </w:div>
          </w:divsChild>
        </w:div>
        <w:div w:id="1111821937">
          <w:marLeft w:val="0"/>
          <w:marRight w:val="0"/>
          <w:marTop w:val="0"/>
          <w:marBottom w:val="0"/>
          <w:divBdr>
            <w:top w:val="none" w:sz="0" w:space="0" w:color="auto"/>
            <w:left w:val="none" w:sz="0" w:space="0" w:color="auto"/>
            <w:bottom w:val="none" w:sz="0" w:space="0" w:color="auto"/>
            <w:right w:val="none" w:sz="0" w:space="0" w:color="auto"/>
          </w:divBdr>
          <w:divsChild>
            <w:div w:id="1190291201">
              <w:marLeft w:val="0"/>
              <w:marRight w:val="0"/>
              <w:marTop w:val="0"/>
              <w:marBottom w:val="0"/>
              <w:divBdr>
                <w:top w:val="none" w:sz="0" w:space="0" w:color="auto"/>
                <w:left w:val="none" w:sz="0" w:space="0" w:color="auto"/>
                <w:bottom w:val="none" w:sz="0" w:space="0" w:color="auto"/>
                <w:right w:val="none" w:sz="0" w:space="0" w:color="auto"/>
              </w:divBdr>
            </w:div>
          </w:divsChild>
        </w:div>
        <w:div w:id="1124956596">
          <w:marLeft w:val="0"/>
          <w:marRight w:val="0"/>
          <w:marTop w:val="0"/>
          <w:marBottom w:val="0"/>
          <w:divBdr>
            <w:top w:val="none" w:sz="0" w:space="0" w:color="auto"/>
            <w:left w:val="none" w:sz="0" w:space="0" w:color="auto"/>
            <w:bottom w:val="none" w:sz="0" w:space="0" w:color="auto"/>
            <w:right w:val="none" w:sz="0" w:space="0" w:color="auto"/>
          </w:divBdr>
          <w:divsChild>
            <w:div w:id="705176987">
              <w:marLeft w:val="0"/>
              <w:marRight w:val="0"/>
              <w:marTop w:val="0"/>
              <w:marBottom w:val="0"/>
              <w:divBdr>
                <w:top w:val="none" w:sz="0" w:space="0" w:color="auto"/>
                <w:left w:val="none" w:sz="0" w:space="0" w:color="auto"/>
                <w:bottom w:val="none" w:sz="0" w:space="0" w:color="auto"/>
                <w:right w:val="none" w:sz="0" w:space="0" w:color="auto"/>
              </w:divBdr>
            </w:div>
          </w:divsChild>
        </w:div>
        <w:div w:id="1154879913">
          <w:marLeft w:val="0"/>
          <w:marRight w:val="0"/>
          <w:marTop w:val="0"/>
          <w:marBottom w:val="0"/>
          <w:divBdr>
            <w:top w:val="none" w:sz="0" w:space="0" w:color="auto"/>
            <w:left w:val="none" w:sz="0" w:space="0" w:color="auto"/>
            <w:bottom w:val="none" w:sz="0" w:space="0" w:color="auto"/>
            <w:right w:val="none" w:sz="0" w:space="0" w:color="auto"/>
          </w:divBdr>
          <w:divsChild>
            <w:div w:id="659891421">
              <w:marLeft w:val="0"/>
              <w:marRight w:val="0"/>
              <w:marTop w:val="0"/>
              <w:marBottom w:val="0"/>
              <w:divBdr>
                <w:top w:val="none" w:sz="0" w:space="0" w:color="auto"/>
                <w:left w:val="none" w:sz="0" w:space="0" w:color="auto"/>
                <w:bottom w:val="none" w:sz="0" w:space="0" w:color="auto"/>
                <w:right w:val="none" w:sz="0" w:space="0" w:color="auto"/>
              </w:divBdr>
            </w:div>
          </w:divsChild>
        </w:div>
        <w:div w:id="1213809761">
          <w:marLeft w:val="0"/>
          <w:marRight w:val="0"/>
          <w:marTop w:val="0"/>
          <w:marBottom w:val="0"/>
          <w:divBdr>
            <w:top w:val="none" w:sz="0" w:space="0" w:color="auto"/>
            <w:left w:val="none" w:sz="0" w:space="0" w:color="auto"/>
            <w:bottom w:val="none" w:sz="0" w:space="0" w:color="auto"/>
            <w:right w:val="none" w:sz="0" w:space="0" w:color="auto"/>
          </w:divBdr>
          <w:divsChild>
            <w:div w:id="1393046286">
              <w:marLeft w:val="0"/>
              <w:marRight w:val="0"/>
              <w:marTop w:val="0"/>
              <w:marBottom w:val="0"/>
              <w:divBdr>
                <w:top w:val="none" w:sz="0" w:space="0" w:color="auto"/>
                <w:left w:val="none" w:sz="0" w:space="0" w:color="auto"/>
                <w:bottom w:val="none" w:sz="0" w:space="0" w:color="auto"/>
                <w:right w:val="none" w:sz="0" w:space="0" w:color="auto"/>
              </w:divBdr>
            </w:div>
          </w:divsChild>
        </w:div>
        <w:div w:id="1298681507">
          <w:marLeft w:val="0"/>
          <w:marRight w:val="0"/>
          <w:marTop w:val="0"/>
          <w:marBottom w:val="0"/>
          <w:divBdr>
            <w:top w:val="none" w:sz="0" w:space="0" w:color="auto"/>
            <w:left w:val="none" w:sz="0" w:space="0" w:color="auto"/>
            <w:bottom w:val="none" w:sz="0" w:space="0" w:color="auto"/>
            <w:right w:val="none" w:sz="0" w:space="0" w:color="auto"/>
          </w:divBdr>
          <w:divsChild>
            <w:div w:id="1938828173">
              <w:marLeft w:val="0"/>
              <w:marRight w:val="0"/>
              <w:marTop w:val="0"/>
              <w:marBottom w:val="0"/>
              <w:divBdr>
                <w:top w:val="none" w:sz="0" w:space="0" w:color="auto"/>
                <w:left w:val="none" w:sz="0" w:space="0" w:color="auto"/>
                <w:bottom w:val="none" w:sz="0" w:space="0" w:color="auto"/>
                <w:right w:val="none" w:sz="0" w:space="0" w:color="auto"/>
              </w:divBdr>
            </w:div>
          </w:divsChild>
        </w:div>
        <w:div w:id="1324629774">
          <w:marLeft w:val="0"/>
          <w:marRight w:val="0"/>
          <w:marTop w:val="0"/>
          <w:marBottom w:val="0"/>
          <w:divBdr>
            <w:top w:val="none" w:sz="0" w:space="0" w:color="auto"/>
            <w:left w:val="none" w:sz="0" w:space="0" w:color="auto"/>
            <w:bottom w:val="none" w:sz="0" w:space="0" w:color="auto"/>
            <w:right w:val="none" w:sz="0" w:space="0" w:color="auto"/>
          </w:divBdr>
          <w:divsChild>
            <w:div w:id="1836796748">
              <w:marLeft w:val="0"/>
              <w:marRight w:val="0"/>
              <w:marTop w:val="0"/>
              <w:marBottom w:val="0"/>
              <w:divBdr>
                <w:top w:val="none" w:sz="0" w:space="0" w:color="auto"/>
                <w:left w:val="none" w:sz="0" w:space="0" w:color="auto"/>
                <w:bottom w:val="none" w:sz="0" w:space="0" w:color="auto"/>
                <w:right w:val="none" w:sz="0" w:space="0" w:color="auto"/>
              </w:divBdr>
            </w:div>
          </w:divsChild>
        </w:div>
        <w:div w:id="1370031966">
          <w:marLeft w:val="0"/>
          <w:marRight w:val="0"/>
          <w:marTop w:val="0"/>
          <w:marBottom w:val="0"/>
          <w:divBdr>
            <w:top w:val="none" w:sz="0" w:space="0" w:color="auto"/>
            <w:left w:val="none" w:sz="0" w:space="0" w:color="auto"/>
            <w:bottom w:val="none" w:sz="0" w:space="0" w:color="auto"/>
            <w:right w:val="none" w:sz="0" w:space="0" w:color="auto"/>
          </w:divBdr>
          <w:divsChild>
            <w:div w:id="837384603">
              <w:marLeft w:val="0"/>
              <w:marRight w:val="0"/>
              <w:marTop w:val="0"/>
              <w:marBottom w:val="0"/>
              <w:divBdr>
                <w:top w:val="none" w:sz="0" w:space="0" w:color="auto"/>
                <w:left w:val="none" w:sz="0" w:space="0" w:color="auto"/>
                <w:bottom w:val="none" w:sz="0" w:space="0" w:color="auto"/>
                <w:right w:val="none" w:sz="0" w:space="0" w:color="auto"/>
              </w:divBdr>
            </w:div>
          </w:divsChild>
        </w:div>
        <w:div w:id="1423527032">
          <w:marLeft w:val="0"/>
          <w:marRight w:val="0"/>
          <w:marTop w:val="0"/>
          <w:marBottom w:val="0"/>
          <w:divBdr>
            <w:top w:val="none" w:sz="0" w:space="0" w:color="auto"/>
            <w:left w:val="none" w:sz="0" w:space="0" w:color="auto"/>
            <w:bottom w:val="none" w:sz="0" w:space="0" w:color="auto"/>
            <w:right w:val="none" w:sz="0" w:space="0" w:color="auto"/>
          </w:divBdr>
          <w:divsChild>
            <w:div w:id="546181847">
              <w:marLeft w:val="0"/>
              <w:marRight w:val="0"/>
              <w:marTop w:val="0"/>
              <w:marBottom w:val="0"/>
              <w:divBdr>
                <w:top w:val="none" w:sz="0" w:space="0" w:color="auto"/>
                <w:left w:val="none" w:sz="0" w:space="0" w:color="auto"/>
                <w:bottom w:val="none" w:sz="0" w:space="0" w:color="auto"/>
                <w:right w:val="none" w:sz="0" w:space="0" w:color="auto"/>
              </w:divBdr>
            </w:div>
          </w:divsChild>
        </w:div>
        <w:div w:id="1464344202">
          <w:marLeft w:val="0"/>
          <w:marRight w:val="0"/>
          <w:marTop w:val="0"/>
          <w:marBottom w:val="0"/>
          <w:divBdr>
            <w:top w:val="none" w:sz="0" w:space="0" w:color="auto"/>
            <w:left w:val="none" w:sz="0" w:space="0" w:color="auto"/>
            <w:bottom w:val="none" w:sz="0" w:space="0" w:color="auto"/>
            <w:right w:val="none" w:sz="0" w:space="0" w:color="auto"/>
          </w:divBdr>
          <w:divsChild>
            <w:div w:id="1450011394">
              <w:marLeft w:val="0"/>
              <w:marRight w:val="0"/>
              <w:marTop w:val="0"/>
              <w:marBottom w:val="0"/>
              <w:divBdr>
                <w:top w:val="none" w:sz="0" w:space="0" w:color="auto"/>
                <w:left w:val="none" w:sz="0" w:space="0" w:color="auto"/>
                <w:bottom w:val="none" w:sz="0" w:space="0" w:color="auto"/>
                <w:right w:val="none" w:sz="0" w:space="0" w:color="auto"/>
              </w:divBdr>
            </w:div>
          </w:divsChild>
        </w:div>
        <w:div w:id="1486631372">
          <w:marLeft w:val="0"/>
          <w:marRight w:val="0"/>
          <w:marTop w:val="0"/>
          <w:marBottom w:val="0"/>
          <w:divBdr>
            <w:top w:val="none" w:sz="0" w:space="0" w:color="auto"/>
            <w:left w:val="none" w:sz="0" w:space="0" w:color="auto"/>
            <w:bottom w:val="none" w:sz="0" w:space="0" w:color="auto"/>
            <w:right w:val="none" w:sz="0" w:space="0" w:color="auto"/>
          </w:divBdr>
          <w:divsChild>
            <w:div w:id="176888432">
              <w:marLeft w:val="0"/>
              <w:marRight w:val="0"/>
              <w:marTop w:val="0"/>
              <w:marBottom w:val="0"/>
              <w:divBdr>
                <w:top w:val="none" w:sz="0" w:space="0" w:color="auto"/>
                <w:left w:val="none" w:sz="0" w:space="0" w:color="auto"/>
                <w:bottom w:val="none" w:sz="0" w:space="0" w:color="auto"/>
                <w:right w:val="none" w:sz="0" w:space="0" w:color="auto"/>
              </w:divBdr>
            </w:div>
          </w:divsChild>
        </w:div>
        <w:div w:id="1541236801">
          <w:marLeft w:val="0"/>
          <w:marRight w:val="0"/>
          <w:marTop w:val="0"/>
          <w:marBottom w:val="0"/>
          <w:divBdr>
            <w:top w:val="none" w:sz="0" w:space="0" w:color="auto"/>
            <w:left w:val="none" w:sz="0" w:space="0" w:color="auto"/>
            <w:bottom w:val="none" w:sz="0" w:space="0" w:color="auto"/>
            <w:right w:val="none" w:sz="0" w:space="0" w:color="auto"/>
          </w:divBdr>
          <w:divsChild>
            <w:div w:id="1168012815">
              <w:marLeft w:val="0"/>
              <w:marRight w:val="0"/>
              <w:marTop w:val="0"/>
              <w:marBottom w:val="0"/>
              <w:divBdr>
                <w:top w:val="none" w:sz="0" w:space="0" w:color="auto"/>
                <w:left w:val="none" w:sz="0" w:space="0" w:color="auto"/>
                <w:bottom w:val="none" w:sz="0" w:space="0" w:color="auto"/>
                <w:right w:val="none" w:sz="0" w:space="0" w:color="auto"/>
              </w:divBdr>
            </w:div>
          </w:divsChild>
        </w:div>
        <w:div w:id="1558666025">
          <w:marLeft w:val="0"/>
          <w:marRight w:val="0"/>
          <w:marTop w:val="0"/>
          <w:marBottom w:val="0"/>
          <w:divBdr>
            <w:top w:val="none" w:sz="0" w:space="0" w:color="auto"/>
            <w:left w:val="none" w:sz="0" w:space="0" w:color="auto"/>
            <w:bottom w:val="none" w:sz="0" w:space="0" w:color="auto"/>
            <w:right w:val="none" w:sz="0" w:space="0" w:color="auto"/>
          </w:divBdr>
          <w:divsChild>
            <w:div w:id="102573872">
              <w:marLeft w:val="0"/>
              <w:marRight w:val="0"/>
              <w:marTop w:val="0"/>
              <w:marBottom w:val="0"/>
              <w:divBdr>
                <w:top w:val="none" w:sz="0" w:space="0" w:color="auto"/>
                <w:left w:val="none" w:sz="0" w:space="0" w:color="auto"/>
                <w:bottom w:val="none" w:sz="0" w:space="0" w:color="auto"/>
                <w:right w:val="none" w:sz="0" w:space="0" w:color="auto"/>
              </w:divBdr>
            </w:div>
          </w:divsChild>
        </w:div>
        <w:div w:id="1570723006">
          <w:marLeft w:val="0"/>
          <w:marRight w:val="0"/>
          <w:marTop w:val="0"/>
          <w:marBottom w:val="0"/>
          <w:divBdr>
            <w:top w:val="none" w:sz="0" w:space="0" w:color="auto"/>
            <w:left w:val="none" w:sz="0" w:space="0" w:color="auto"/>
            <w:bottom w:val="none" w:sz="0" w:space="0" w:color="auto"/>
            <w:right w:val="none" w:sz="0" w:space="0" w:color="auto"/>
          </w:divBdr>
          <w:divsChild>
            <w:div w:id="1429350622">
              <w:marLeft w:val="0"/>
              <w:marRight w:val="0"/>
              <w:marTop w:val="0"/>
              <w:marBottom w:val="0"/>
              <w:divBdr>
                <w:top w:val="none" w:sz="0" w:space="0" w:color="auto"/>
                <w:left w:val="none" w:sz="0" w:space="0" w:color="auto"/>
                <w:bottom w:val="none" w:sz="0" w:space="0" w:color="auto"/>
                <w:right w:val="none" w:sz="0" w:space="0" w:color="auto"/>
              </w:divBdr>
            </w:div>
          </w:divsChild>
        </w:div>
        <w:div w:id="1642687165">
          <w:marLeft w:val="0"/>
          <w:marRight w:val="0"/>
          <w:marTop w:val="0"/>
          <w:marBottom w:val="0"/>
          <w:divBdr>
            <w:top w:val="none" w:sz="0" w:space="0" w:color="auto"/>
            <w:left w:val="none" w:sz="0" w:space="0" w:color="auto"/>
            <w:bottom w:val="none" w:sz="0" w:space="0" w:color="auto"/>
            <w:right w:val="none" w:sz="0" w:space="0" w:color="auto"/>
          </w:divBdr>
          <w:divsChild>
            <w:div w:id="1285234416">
              <w:marLeft w:val="0"/>
              <w:marRight w:val="0"/>
              <w:marTop w:val="0"/>
              <w:marBottom w:val="0"/>
              <w:divBdr>
                <w:top w:val="none" w:sz="0" w:space="0" w:color="auto"/>
                <w:left w:val="none" w:sz="0" w:space="0" w:color="auto"/>
                <w:bottom w:val="none" w:sz="0" w:space="0" w:color="auto"/>
                <w:right w:val="none" w:sz="0" w:space="0" w:color="auto"/>
              </w:divBdr>
            </w:div>
          </w:divsChild>
        </w:div>
        <w:div w:id="1666783653">
          <w:marLeft w:val="0"/>
          <w:marRight w:val="0"/>
          <w:marTop w:val="0"/>
          <w:marBottom w:val="0"/>
          <w:divBdr>
            <w:top w:val="none" w:sz="0" w:space="0" w:color="auto"/>
            <w:left w:val="none" w:sz="0" w:space="0" w:color="auto"/>
            <w:bottom w:val="none" w:sz="0" w:space="0" w:color="auto"/>
            <w:right w:val="none" w:sz="0" w:space="0" w:color="auto"/>
          </w:divBdr>
          <w:divsChild>
            <w:div w:id="530143788">
              <w:marLeft w:val="0"/>
              <w:marRight w:val="0"/>
              <w:marTop w:val="0"/>
              <w:marBottom w:val="0"/>
              <w:divBdr>
                <w:top w:val="none" w:sz="0" w:space="0" w:color="auto"/>
                <w:left w:val="none" w:sz="0" w:space="0" w:color="auto"/>
                <w:bottom w:val="none" w:sz="0" w:space="0" w:color="auto"/>
                <w:right w:val="none" w:sz="0" w:space="0" w:color="auto"/>
              </w:divBdr>
            </w:div>
          </w:divsChild>
        </w:div>
        <w:div w:id="1691763414">
          <w:marLeft w:val="0"/>
          <w:marRight w:val="0"/>
          <w:marTop w:val="0"/>
          <w:marBottom w:val="0"/>
          <w:divBdr>
            <w:top w:val="none" w:sz="0" w:space="0" w:color="auto"/>
            <w:left w:val="none" w:sz="0" w:space="0" w:color="auto"/>
            <w:bottom w:val="none" w:sz="0" w:space="0" w:color="auto"/>
            <w:right w:val="none" w:sz="0" w:space="0" w:color="auto"/>
          </w:divBdr>
          <w:divsChild>
            <w:div w:id="1357467209">
              <w:marLeft w:val="0"/>
              <w:marRight w:val="0"/>
              <w:marTop w:val="0"/>
              <w:marBottom w:val="0"/>
              <w:divBdr>
                <w:top w:val="none" w:sz="0" w:space="0" w:color="auto"/>
                <w:left w:val="none" w:sz="0" w:space="0" w:color="auto"/>
                <w:bottom w:val="none" w:sz="0" w:space="0" w:color="auto"/>
                <w:right w:val="none" w:sz="0" w:space="0" w:color="auto"/>
              </w:divBdr>
            </w:div>
          </w:divsChild>
        </w:div>
        <w:div w:id="1750272564">
          <w:marLeft w:val="0"/>
          <w:marRight w:val="0"/>
          <w:marTop w:val="0"/>
          <w:marBottom w:val="0"/>
          <w:divBdr>
            <w:top w:val="none" w:sz="0" w:space="0" w:color="auto"/>
            <w:left w:val="none" w:sz="0" w:space="0" w:color="auto"/>
            <w:bottom w:val="none" w:sz="0" w:space="0" w:color="auto"/>
            <w:right w:val="none" w:sz="0" w:space="0" w:color="auto"/>
          </w:divBdr>
          <w:divsChild>
            <w:div w:id="1350569948">
              <w:marLeft w:val="0"/>
              <w:marRight w:val="0"/>
              <w:marTop w:val="0"/>
              <w:marBottom w:val="0"/>
              <w:divBdr>
                <w:top w:val="none" w:sz="0" w:space="0" w:color="auto"/>
                <w:left w:val="none" w:sz="0" w:space="0" w:color="auto"/>
                <w:bottom w:val="none" w:sz="0" w:space="0" w:color="auto"/>
                <w:right w:val="none" w:sz="0" w:space="0" w:color="auto"/>
              </w:divBdr>
            </w:div>
          </w:divsChild>
        </w:div>
        <w:div w:id="1774008059">
          <w:marLeft w:val="0"/>
          <w:marRight w:val="0"/>
          <w:marTop w:val="0"/>
          <w:marBottom w:val="0"/>
          <w:divBdr>
            <w:top w:val="none" w:sz="0" w:space="0" w:color="auto"/>
            <w:left w:val="none" w:sz="0" w:space="0" w:color="auto"/>
            <w:bottom w:val="none" w:sz="0" w:space="0" w:color="auto"/>
            <w:right w:val="none" w:sz="0" w:space="0" w:color="auto"/>
          </w:divBdr>
          <w:divsChild>
            <w:div w:id="171527153">
              <w:marLeft w:val="0"/>
              <w:marRight w:val="0"/>
              <w:marTop w:val="0"/>
              <w:marBottom w:val="0"/>
              <w:divBdr>
                <w:top w:val="none" w:sz="0" w:space="0" w:color="auto"/>
                <w:left w:val="none" w:sz="0" w:space="0" w:color="auto"/>
                <w:bottom w:val="none" w:sz="0" w:space="0" w:color="auto"/>
                <w:right w:val="none" w:sz="0" w:space="0" w:color="auto"/>
              </w:divBdr>
            </w:div>
          </w:divsChild>
        </w:div>
        <w:div w:id="1859152748">
          <w:marLeft w:val="0"/>
          <w:marRight w:val="0"/>
          <w:marTop w:val="0"/>
          <w:marBottom w:val="0"/>
          <w:divBdr>
            <w:top w:val="none" w:sz="0" w:space="0" w:color="auto"/>
            <w:left w:val="none" w:sz="0" w:space="0" w:color="auto"/>
            <w:bottom w:val="none" w:sz="0" w:space="0" w:color="auto"/>
            <w:right w:val="none" w:sz="0" w:space="0" w:color="auto"/>
          </w:divBdr>
          <w:divsChild>
            <w:div w:id="112675448">
              <w:marLeft w:val="0"/>
              <w:marRight w:val="0"/>
              <w:marTop w:val="0"/>
              <w:marBottom w:val="0"/>
              <w:divBdr>
                <w:top w:val="none" w:sz="0" w:space="0" w:color="auto"/>
                <w:left w:val="none" w:sz="0" w:space="0" w:color="auto"/>
                <w:bottom w:val="none" w:sz="0" w:space="0" w:color="auto"/>
                <w:right w:val="none" w:sz="0" w:space="0" w:color="auto"/>
              </w:divBdr>
            </w:div>
          </w:divsChild>
        </w:div>
        <w:div w:id="1876962656">
          <w:marLeft w:val="0"/>
          <w:marRight w:val="0"/>
          <w:marTop w:val="0"/>
          <w:marBottom w:val="0"/>
          <w:divBdr>
            <w:top w:val="none" w:sz="0" w:space="0" w:color="auto"/>
            <w:left w:val="none" w:sz="0" w:space="0" w:color="auto"/>
            <w:bottom w:val="none" w:sz="0" w:space="0" w:color="auto"/>
            <w:right w:val="none" w:sz="0" w:space="0" w:color="auto"/>
          </w:divBdr>
          <w:divsChild>
            <w:div w:id="1736125976">
              <w:marLeft w:val="0"/>
              <w:marRight w:val="0"/>
              <w:marTop w:val="0"/>
              <w:marBottom w:val="0"/>
              <w:divBdr>
                <w:top w:val="none" w:sz="0" w:space="0" w:color="auto"/>
                <w:left w:val="none" w:sz="0" w:space="0" w:color="auto"/>
                <w:bottom w:val="none" w:sz="0" w:space="0" w:color="auto"/>
                <w:right w:val="none" w:sz="0" w:space="0" w:color="auto"/>
              </w:divBdr>
            </w:div>
          </w:divsChild>
        </w:div>
        <w:div w:id="1881278636">
          <w:marLeft w:val="0"/>
          <w:marRight w:val="0"/>
          <w:marTop w:val="0"/>
          <w:marBottom w:val="0"/>
          <w:divBdr>
            <w:top w:val="none" w:sz="0" w:space="0" w:color="auto"/>
            <w:left w:val="none" w:sz="0" w:space="0" w:color="auto"/>
            <w:bottom w:val="none" w:sz="0" w:space="0" w:color="auto"/>
            <w:right w:val="none" w:sz="0" w:space="0" w:color="auto"/>
          </w:divBdr>
          <w:divsChild>
            <w:div w:id="784075679">
              <w:marLeft w:val="0"/>
              <w:marRight w:val="0"/>
              <w:marTop w:val="0"/>
              <w:marBottom w:val="0"/>
              <w:divBdr>
                <w:top w:val="none" w:sz="0" w:space="0" w:color="auto"/>
                <w:left w:val="none" w:sz="0" w:space="0" w:color="auto"/>
                <w:bottom w:val="none" w:sz="0" w:space="0" w:color="auto"/>
                <w:right w:val="none" w:sz="0" w:space="0" w:color="auto"/>
              </w:divBdr>
            </w:div>
          </w:divsChild>
        </w:div>
        <w:div w:id="2005205035">
          <w:marLeft w:val="0"/>
          <w:marRight w:val="0"/>
          <w:marTop w:val="0"/>
          <w:marBottom w:val="0"/>
          <w:divBdr>
            <w:top w:val="none" w:sz="0" w:space="0" w:color="auto"/>
            <w:left w:val="none" w:sz="0" w:space="0" w:color="auto"/>
            <w:bottom w:val="none" w:sz="0" w:space="0" w:color="auto"/>
            <w:right w:val="none" w:sz="0" w:space="0" w:color="auto"/>
          </w:divBdr>
          <w:divsChild>
            <w:div w:id="4285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3548">
      <w:bodyDiv w:val="1"/>
      <w:marLeft w:val="0"/>
      <w:marRight w:val="0"/>
      <w:marTop w:val="0"/>
      <w:marBottom w:val="0"/>
      <w:divBdr>
        <w:top w:val="none" w:sz="0" w:space="0" w:color="auto"/>
        <w:left w:val="none" w:sz="0" w:space="0" w:color="auto"/>
        <w:bottom w:val="none" w:sz="0" w:space="0" w:color="auto"/>
        <w:right w:val="none" w:sz="0" w:space="0" w:color="auto"/>
      </w:divBdr>
      <w:divsChild>
        <w:div w:id="537668270">
          <w:marLeft w:val="0"/>
          <w:marRight w:val="0"/>
          <w:marTop w:val="0"/>
          <w:marBottom w:val="0"/>
          <w:divBdr>
            <w:top w:val="none" w:sz="0" w:space="0" w:color="auto"/>
            <w:left w:val="none" w:sz="0" w:space="0" w:color="auto"/>
            <w:bottom w:val="none" w:sz="0" w:space="0" w:color="auto"/>
            <w:right w:val="none" w:sz="0" w:space="0" w:color="auto"/>
          </w:divBdr>
        </w:div>
        <w:div w:id="623119533">
          <w:marLeft w:val="0"/>
          <w:marRight w:val="0"/>
          <w:marTop w:val="0"/>
          <w:marBottom w:val="0"/>
          <w:divBdr>
            <w:top w:val="none" w:sz="0" w:space="0" w:color="auto"/>
            <w:left w:val="none" w:sz="0" w:space="0" w:color="auto"/>
            <w:bottom w:val="none" w:sz="0" w:space="0" w:color="auto"/>
            <w:right w:val="none" w:sz="0" w:space="0" w:color="auto"/>
          </w:divBdr>
        </w:div>
        <w:div w:id="812410752">
          <w:marLeft w:val="0"/>
          <w:marRight w:val="0"/>
          <w:marTop w:val="0"/>
          <w:marBottom w:val="0"/>
          <w:divBdr>
            <w:top w:val="none" w:sz="0" w:space="0" w:color="auto"/>
            <w:left w:val="none" w:sz="0" w:space="0" w:color="auto"/>
            <w:bottom w:val="none" w:sz="0" w:space="0" w:color="auto"/>
            <w:right w:val="none" w:sz="0" w:space="0" w:color="auto"/>
          </w:divBdr>
        </w:div>
        <w:div w:id="1042630099">
          <w:marLeft w:val="0"/>
          <w:marRight w:val="0"/>
          <w:marTop w:val="0"/>
          <w:marBottom w:val="0"/>
          <w:divBdr>
            <w:top w:val="none" w:sz="0" w:space="0" w:color="auto"/>
            <w:left w:val="none" w:sz="0" w:space="0" w:color="auto"/>
            <w:bottom w:val="none" w:sz="0" w:space="0" w:color="auto"/>
            <w:right w:val="none" w:sz="0" w:space="0" w:color="auto"/>
          </w:divBdr>
        </w:div>
        <w:div w:id="1286079766">
          <w:marLeft w:val="0"/>
          <w:marRight w:val="0"/>
          <w:marTop w:val="0"/>
          <w:marBottom w:val="0"/>
          <w:divBdr>
            <w:top w:val="none" w:sz="0" w:space="0" w:color="auto"/>
            <w:left w:val="none" w:sz="0" w:space="0" w:color="auto"/>
            <w:bottom w:val="none" w:sz="0" w:space="0" w:color="auto"/>
            <w:right w:val="none" w:sz="0" w:space="0" w:color="auto"/>
          </w:divBdr>
          <w:divsChild>
            <w:div w:id="20398400">
              <w:marLeft w:val="0"/>
              <w:marRight w:val="0"/>
              <w:marTop w:val="0"/>
              <w:marBottom w:val="0"/>
              <w:divBdr>
                <w:top w:val="none" w:sz="0" w:space="0" w:color="auto"/>
                <w:left w:val="none" w:sz="0" w:space="0" w:color="auto"/>
                <w:bottom w:val="none" w:sz="0" w:space="0" w:color="auto"/>
                <w:right w:val="none" w:sz="0" w:space="0" w:color="auto"/>
              </w:divBdr>
            </w:div>
            <w:div w:id="120157021">
              <w:marLeft w:val="0"/>
              <w:marRight w:val="0"/>
              <w:marTop w:val="0"/>
              <w:marBottom w:val="0"/>
              <w:divBdr>
                <w:top w:val="none" w:sz="0" w:space="0" w:color="auto"/>
                <w:left w:val="none" w:sz="0" w:space="0" w:color="auto"/>
                <w:bottom w:val="none" w:sz="0" w:space="0" w:color="auto"/>
                <w:right w:val="none" w:sz="0" w:space="0" w:color="auto"/>
              </w:divBdr>
            </w:div>
            <w:div w:id="390736804">
              <w:marLeft w:val="0"/>
              <w:marRight w:val="0"/>
              <w:marTop w:val="0"/>
              <w:marBottom w:val="0"/>
              <w:divBdr>
                <w:top w:val="none" w:sz="0" w:space="0" w:color="auto"/>
                <w:left w:val="none" w:sz="0" w:space="0" w:color="auto"/>
                <w:bottom w:val="none" w:sz="0" w:space="0" w:color="auto"/>
                <w:right w:val="none" w:sz="0" w:space="0" w:color="auto"/>
              </w:divBdr>
            </w:div>
            <w:div w:id="438530615">
              <w:marLeft w:val="0"/>
              <w:marRight w:val="0"/>
              <w:marTop w:val="0"/>
              <w:marBottom w:val="0"/>
              <w:divBdr>
                <w:top w:val="none" w:sz="0" w:space="0" w:color="auto"/>
                <w:left w:val="none" w:sz="0" w:space="0" w:color="auto"/>
                <w:bottom w:val="none" w:sz="0" w:space="0" w:color="auto"/>
                <w:right w:val="none" w:sz="0" w:space="0" w:color="auto"/>
              </w:divBdr>
            </w:div>
            <w:div w:id="707485376">
              <w:marLeft w:val="0"/>
              <w:marRight w:val="0"/>
              <w:marTop w:val="0"/>
              <w:marBottom w:val="0"/>
              <w:divBdr>
                <w:top w:val="none" w:sz="0" w:space="0" w:color="auto"/>
                <w:left w:val="none" w:sz="0" w:space="0" w:color="auto"/>
                <w:bottom w:val="none" w:sz="0" w:space="0" w:color="auto"/>
                <w:right w:val="none" w:sz="0" w:space="0" w:color="auto"/>
              </w:divBdr>
            </w:div>
            <w:div w:id="717776603">
              <w:marLeft w:val="0"/>
              <w:marRight w:val="0"/>
              <w:marTop w:val="0"/>
              <w:marBottom w:val="0"/>
              <w:divBdr>
                <w:top w:val="none" w:sz="0" w:space="0" w:color="auto"/>
                <w:left w:val="none" w:sz="0" w:space="0" w:color="auto"/>
                <w:bottom w:val="none" w:sz="0" w:space="0" w:color="auto"/>
                <w:right w:val="none" w:sz="0" w:space="0" w:color="auto"/>
              </w:divBdr>
            </w:div>
            <w:div w:id="746339368">
              <w:marLeft w:val="0"/>
              <w:marRight w:val="0"/>
              <w:marTop w:val="0"/>
              <w:marBottom w:val="0"/>
              <w:divBdr>
                <w:top w:val="none" w:sz="0" w:space="0" w:color="auto"/>
                <w:left w:val="none" w:sz="0" w:space="0" w:color="auto"/>
                <w:bottom w:val="none" w:sz="0" w:space="0" w:color="auto"/>
                <w:right w:val="none" w:sz="0" w:space="0" w:color="auto"/>
              </w:divBdr>
            </w:div>
            <w:div w:id="782774641">
              <w:marLeft w:val="0"/>
              <w:marRight w:val="0"/>
              <w:marTop w:val="0"/>
              <w:marBottom w:val="0"/>
              <w:divBdr>
                <w:top w:val="none" w:sz="0" w:space="0" w:color="auto"/>
                <w:left w:val="none" w:sz="0" w:space="0" w:color="auto"/>
                <w:bottom w:val="none" w:sz="0" w:space="0" w:color="auto"/>
                <w:right w:val="none" w:sz="0" w:space="0" w:color="auto"/>
              </w:divBdr>
            </w:div>
            <w:div w:id="877470934">
              <w:marLeft w:val="0"/>
              <w:marRight w:val="0"/>
              <w:marTop w:val="0"/>
              <w:marBottom w:val="0"/>
              <w:divBdr>
                <w:top w:val="none" w:sz="0" w:space="0" w:color="auto"/>
                <w:left w:val="none" w:sz="0" w:space="0" w:color="auto"/>
                <w:bottom w:val="none" w:sz="0" w:space="0" w:color="auto"/>
                <w:right w:val="none" w:sz="0" w:space="0" w:color="auto"/>
              </w:divBdr>
            </w:div>
            <w:div w:id="1042024556">
              <w:marLeft w:val="0"/>
              <w:marRight w:val="0"/>
              <w:marTop w:val="0"/>
              <w:marBottom w:val="0"/>
              <w:divBdr>
                <w:top w:val="none" w:sz="0" w:space="0" w:color="auto"/>
                <w:left w:val="none" w:sz="0" w:space="0" w:color="auto"/>
                <w:bottom w:val="none" w:sz="0" w:space="0" w:color="auto"/>
                <w:right w:val="none" w:sz="0" w:space="0" w:color="auto"/>
              </w:divBdr>
            </w:div>
            <w:div w:id="1350639996">
              <w:marLeft w:val="0"/>
              <w:marRight w:val="0"/>
              <w:marTop w:val="0"/>
              <w:marBottom w:val="0"/>
              <w:divBdr>
                <w:top w:val="none" w:sz="0" w:space="0" w:color="auto"/>
                <w:left w:val="none" w:sz="0" w:space="0" w:color="auto"/>
                <w:bottom w:val="none" w:sz="0" w:space="0" w:color="auto"/>
                <w:right w:val="none" w:sz="0" w:space="0" w:color="auto"/>
              </w:divBdr>
            </w:div>
            <w:div w:id="1422868453">
              <w:marLeft w:val="0"/>
              <w:marRight w:val="0"/>
              <w:marTop w:val="0"/>
              <w:marBottom w:val="0"/>
              <w:divBdr>
                <w:top w:val="none" w:sz="0" w:space="0" w:color="auto"/>
                <w:left w:val="none" w:sz="0" w:space="0" w:color="auto"/>
                <w:bottom w:val="none" w:sz="0" w:space="0" w:color="auto"/>
                <w:right w:val="none" w:sz="0" w:space="0" w:color="auto"/>
              </w:divBdr>
            </w:div>
            <w:div w:id="1462115146">
              <w:marLeft w:val="0"/>
              <w:marRight w:val="0"/>
              <w:marTop w:val="0"/>
              <w:marBottom w:val="0"/>
              <w:divBdr>
                <w:top w:val="none" w:sz="0" w:space="0" w:color="auto"/>
                <w:left w:val="none" w:sz="0" w:space="0" w:color="auto"/>
                <w:bottom w:val="none" w:sz="0" w:space="0" w:color="auto"/>
                <w:right w:val="none" w:sz="0" w:space="0" w:color="auto"/>
              </w:divBdr>
            </w:div>
            <w:div w:id="1625386426">
              <w:marLeft w:val="0"/>
              <w:marRight w:val="0"/>
              <w:marTop w:val="0"/>
              <w:marBottom w:val="0"/>
              <w:divBdr>
                <w:top w:val="none" w:sz="0" w:space="0" w:color="auto"/>
                <w:left w:val="none" w:sz="0" w:space="0" w:color="auto"/>
                <w:bottom w:val="none" w:sz="0" w:space="0" w:color="auto"/>
                <w:right w:val="none" w:sz="0" w:space="0" w:color="auto"/>
              </w:divBdr>
            </w:div>
            <w:div w:id="1644189460">
              <w:marLeft w:val="0"/>
              <w:marRight w:val="0"/>
              <w:marTop w:val="0"/>
              <w:marBottom w:val="0"/>
              <w:divBdr>
                <w:top w:val="none" w:sz="0" w:space="0" w:color="auto"/>
                <w:left w:val="none" w:sz="0" w:space="0" w:color="auto"/>
                <w:bottom w:val="none" w:sz="0" w:space="0" w:color="auto"/>
                <w:right w:val="none" w:sz="0" w:space="0" w:color="auto"/>
              </w:divBdr>
            </w:div>
            <w:div w:id="1678843062">
              <w:marLeft w:val="0"/>
              <w:marRight w:val="0"/>
              <w:marTop w:val="0"/>
              <w:marBottom w:val="0"/>
              <w:divBdr>
                <w:top w:val="none" w:sz="0" w:space="0" w:color="auto"/>
                <w:left w:val="none" w:sz="0" w:space="0" w:color="auto"/>
                <w:bottom w:val="none" w:sz="0" w:space="0" w:color="auto"/>
                <w:right w:val="none" w:sz="0" w:space="0" w:color="auto"/>
              </w:divBdr>
            </w:div>
            <w:div w:id="1687898977">
              <w:marLeft w:val="0"/>
              <w:marRight w:val="0"/>
              <w:marTop w:val="0"/>
              <w:marBottom w:val="0"/>
              <w:divBdr>
                <w:top w:val="none" w:sz="0" w:space="0" w:color="auto"/>
                <w:left w:val="none" w:sz="0" w:space="0" w:color="auto"/>
                <w:bottom w:val="none" w:sz="0" w:space="0" w:color="auto"/>
                <w:right w:val="none" w:sz="0" w:space="0" w:color="auto"/>
              </w:divBdr>
            </w:div>
            <w:div w:id="1699970239">
              <w:marLeft w:val="0"/>
              <w:marRight w:val="0"/>
              <w:marTop w:val="0"/>
              <w:marBottom w:val="0"/>
              <w:divBdr>
                <w:top w:val="none" w:sz="0" w:space="0" w:color="auto"/>
                <w:left w:val="none" w:sz="0" w:space="0" w:color="auto"/>
                <w:bottom w:val="none" w:sz="0" w:space="0" w:color="auto"/>
                <w:right w:val="none" w:sz="0" w:space="0" w:color="auto"/>
              </w:divBdr>
            </w:div>
            <w:div w:id="1965040799">
              <w:marLeft w:val="0"/>
              <w:marRight w:val="0"/>
              <w:marTop w:val="0"/>
              <w:marBottom w:val="0"/>
              <w:divBdr>
                <w:top w:val="none" w:sz="0" w:space="0" w:color="auto"/>
                <w:left w:val="none" w:sz="0" w:space="0" w:color="auto"/>
                <w:bottom w:val="none" w:sz="0" w:space="0" w:color="auto"/>
                <w:right w:val="none" w:sz="0" w:space="0" w:color="auto"/>
              </w:divBdr>
            </w:div>
            <w:div w:id="2054575208">
              <w:marLeft w:val="0"/>
              <w:marRight w:val="0"/>
              <w:marTop w:val="0"/>
              <w:marBottom w:val="0"/>
              <w:divBdr>
                <w:top w:val="none" w:sz="0" w:space="0" w:color="auto"/>
                <w:left w:val="none" w:sz="0" w:space="0" w:color="auto"/>
                <w:bottom w:val="none" w:sz="0" w:space="0" w:color="auto"/>
                <w:right w:val="none" w:sz="0" w:space="0" w:color="auto"/>
              </w:divBdr>
            </w:div>
          </w:divsChild>
        </w:div>
        <w:div w:id="1583417672">
          <w:marLeft w:val="0"/>
          <w:marRight w:val="0"/>
          <w:marTop w:val="0"/>
          <w:marBottom w:val="0"/>
          <w:divBdr>
            <w:top w:val="none" w:sz="0" w:space="0" w:color="auto"/>
            <w:left w:val="none" w:sz="0" w:space="0" w:color="auto"/>
            <w:bottom w:val="none" w:sz="0" w:space="0" w:color="auto"/>
            <w:right w:val="none" w:sz="0" w:space="0" w:color="auto"/>
          </w:divBdr>
        </w:div>
        <w:div w:id="1676958369">
          <w:marLeft w:val="0"/>
          <w:marRight w:val="0"/>
          <w:marTop w:val="0"/>
          <w:marBottom w:val="0"/>
          <w:divBdr>
            <w:top w:val="none" w:sz="0" w:space="0" w:color="auto"/>
            <w:left w:val="none" w:sz="0" w:space="0" w:color="auto"/>
            <w:bottom w:val="none" w:sz="0" w:space="0" w:color="auto"/>
            <w:right w:val="none" w:sz="0" w:space="0" w:color="auto"/>
          </w:divBdr>
          <w:divsChild>
            <w:div w:id="116677842">
              <w:marLeft w:val="0"/>
              <w:marRight w:val="0"/>
              <w:marTop w:val="0"/>
              <w:marBottom w:val="0"/>
              <w:divBdr>
                <w:top w:val="none" w:sz="0" w:space="0" w:color="auto"/>
                <w:left w:val="none" w:sz="0" w:space="0" w:color="auto"/>
                <w:bottom w:val="none" w:sz="0" w:space="0" w:color="auto"/>
                <w:right w:val="none" w:sz="0" w:space="0" w:color="auto"/>
              </w:divBdr>
            </w:div>
            <w:div w:id="124083896">
              <w:marLeft w:val="0"/>
              <w:marRight w:val="0"/>
              <w:marTop w:val="0"/>
              <w:marBottom w:val="0"/>
              <w:divBdr>
                <w:top w:val="none" w:sz="0" w:space="0" w:color="auto"/>
                <w:left w:val="none" w:sz="0" w:space="0" w:color="auto"/>
                <w:bottom w:val="none" w:sz="0" w:space="0" w:color="auto"/>
                <w:right w:val="none" w:sz="0" w:space="0" w:color="auto"/>
              </w:divBdr>
            </w:div>
            <w:div w:id="228419978">
              <w:marLeft w:val="0"/>
              <w:marRight w:val="0"/>
              <w:marTop w:val="0"/>
              <w:marBottom w:val="0"/>
              <w:divBdr>
                <w:top w:val="none" w:sz="0" w:space="0" w:color="auto"/>
                <w:left w:val="none" w:sz="0" w:space="0" w:color="auto"/>
                <w:bottom w:val="none" w:sz="0" w:space="0" w:color="auto"/>
                <w:right w:val="none" w:sz="0" w:space="0" w:color="auto"/>
              </w:divBdr>
            </w:div>
            <w:div w:id="308442138">
              <w:marLeft w:val="0"/>
              <w:marRight w:val="0"/>
              <w:marTop w:val="0"/>
              <w:marBottom w:val="0"/>
              <w:divBdr>
                <w:top w:val="none" w:sz="0" w:space="0" w:color="auto"/>
                <w:left w:val="none" w:sz="0" w:space="0" w:color="auto"/>
                <w:bottom w:val="none" w:sz="0" w:space="0" w:color="auto"/>
                <w:right w:val="none" w:sz="0" w:space="0" w:color="auto"/>
              </w:divBdr>
            </w:div>
            <w:div w:id="329482153">
              <w:marLeft w:val="0"/>
              <w:marRight w:val="0"/>
              <w:marTop w:val="0"/>
              <w:marBottom w:val="0"/>
              <w:divBdr>
                <w:top w:val="none" w:sz="0" w:space="0" w:color="auto"/>
                <w:left w:val="none" w:sz="0" w:space="0" w:color="auto"/>
                <w:bottom w:val="none" w:sz="0" w:space="0" w:color="auto"/>
                <w:right w:val="none" w:sz="0" w:space="0" w:color="auto"/>
              </w:divBdr>
            </w:div>
            <w:div w:id="600647840">
              <w:marLeft w:val="0"/>
              <w:marRight w:val="0"/>
              <w:marTop w:val="0"/>
              <w:marBottom w:val="0"/>
              <w:divBdr>
                <w:top w:val="none" w:sz="0" w:space="0" w:color="auto"/>
                <w:left w:val="none" w:sz="0" w:space="0" w:color="auto"/>
                <w:bottom w:val="none" w:sz="0" w:space="0" w:color="auto"/>
                <w:right w:val="none" w:sz="0" w:space="0" w:color="auto"/>
              </w:divBdr>
            </w:div>
            <w:div w:id="634992694">
              <w:marLeft w:val="0"/>
              <w:marRight w:val="0"/>
              <w:marTop w:val="0"/>
              <w:marBottom w:val="0"/>
              <w:divBdr>
                <w:top w:val="none" w:sz="0" w:space="0" w:color="auto"/>
                <w:left w:val="none" w:sz="0" w:space="0" w:color="auto"/>
                <w:bottom w:val="none" w:sz="0" w:space="0" w:color="auto"/>
                <w:right w:val="none" w:sz="0" w:space="0" w:color="auto"/>
              </w:divBdr>
            </w:div>
            <w:div w:id="918952661">
              <w:marLeft w:val="0"/>
              <w:marRight w:val="0"/>
              <w:marTop w:val="0"/>
              <w:marBottom w:val="0"/>
              <w:divBdr>
                <w:top w:val="none" w:sz="0" w:space="0" w:color="auto"/>
                <w:left w:val="none" w:sz="0" w:space="0" w:color="auto"/>
                <w:bottom w:val="none" w:sz="0" w:space="0" w:color="auto"/>
                <w:right w:val="none" w:sz="0" w:space="0" w:color="auto"/>
              </w:divBdr>
            </w:div>
            <w:div w:id="1046879924">
              <w:marLeft w:val="0"/>
              <w:marRight w:val="0"/>
              <w:marTop w:val="0"/>
              <w:marBottom w:val="0"/>
              <w:divBdr>
                <w:top w:val="none" w:sz="0" w:space="0" w:color="auto"/>
                <w:left w:val="none" w:sz="0" w:space="0" w:color="auto"/>
                <w:bottom w:val="none" w:sz="0" w:space="0" w:color="auto"/>
                <w:right w:val="none" w:sz="0" w:space="0" w:color="auto"/>
              </w:divBdr>
            </w:div>
            <w:div w:id="1161965469">
              <w:marLeft w:val="0"/>
              <w:marRight w:val="0"/>
              <w:marTop w:val="0"/>
              <w:marBottom w:val="0"/>
              <w:divBdr>
                <w:top w:val="none" w:sz="0" w:space="0" w:color="auto"/>
                <w:left w:val="none" w:sz="0" w:space="0" w:color="auto"/>
                <w:bottom w:val="none" w:sz="0" w:space="0" w:color="auto"/>
                <w:right w:val="none" w:sz="0" w:space="0" w:color="auto"/>
              </w:divBdr>
            </w:div>
            <w:div w:id="1339691993">
              <w:marLeft w:val="0"/>
              <w:marRight w:val="0"/>
              <w:marTop w:val="0"/>
              <w:marBottom w:val="0"/>
              <w:divBdr>
                <w:top w:val="none" w:sz="0" w:space="0" w:color="auto"/>
                <w:left w:val="none" w:sz="0" w:space="0" w:color="auto"/>
                <w:bottom w:val="none" w:sz="0" w:space="0" w:color="auto"/>
                <w:right w:val="none" w:sz="0" w:space="0" w:color="auto"/>
              </w:divBdr>
            </w:div>
            <w:div w:id="1399748094">
              <w:marLeft w:val="0"/>
              <w:marRight w:val="0"/>
              <w:marTop w:val="0"/>
              <w:marBottom w:val="0"/>
              <w:divBdr>
                <w:top w:val="none" w:sz="0" w:space="0" w:color="auto"/>
                <w:left w:val="none" w:sz="0" w:space="0" w:color="auto"/>
                <w:bottom w:val="none" w:sz="0" w:space="0" w:color="auto"/>
                <w:right w:val="none" w:sz="0" w:space="0" w:color="auto"/>
              </w:divBdr>
            </w:div>
            <w:div w:id="1403218770">
              <w:marLeft w:val="0"/>
              <w:marRight w:val="0"/>
              <w:marTop w:val="0"/>
              <w:marBottom w:val="0"/>
              <w:divBdr>
                <w:top w:val="none" w:sz="0" w:space="0" w:color="auto"/>
                <w:left w:val="none" w:sz="0" w:space="0" w:color="auto"/>
                <w:bottom w:val="none" w:sz="0" w:space="0" w:color="auto"/>
                <w:right w:val="none" w:sz="0" w:space="0" w:color="auto"/>
              </w:divBdr>
            </w:div>
            <w:div w:id="1555893015">
              <w:marLeft w:val="0"/>
              <w:marRight w:val="0"/>
              <w:marTop w:val="0"/>
              <w:marBottom w:val="0"/>
              <w:divBdr>
                <w:top w:val="none" w:sz="0" w:space="0" w:color="auto"/>
                <w:left w:val="none" w:sz="0" w:space="0" w:color="auto"/>
                <w:bottom w:val="none" w:sz="0" w:space="0" w:color="auto"/>
                <w:right w:val="none" w:sz="0" w:space="0" w:color="auto"/>
              </w:divBdr>
            </w:div>
            <w:div w:id="1835024588">
              <w:marLeft w:val="0"/>
              <w:marRight w:val="0"/>
              <w:marTop w:val="0"/>
              <w:marBottom w:val="0"/>
              <w:divBdr>
                <w:top w:val="none" w:sz="0" w:space="0" w:color="auto"/>
                <w:left w:val="none" w:sz="0" w:space="0" w:color="auto"/>
                <w:bottom w:val="none" w:sz="0" w:space="0" w:color="auto"/>
                <w:right w:val="none" w:sz="0" w:space="0" w:color="auto"/>
              </w:divBdr>
            </w:div>
            <w:div w:id="1919554825">
              <w:marLeft w:val="0"/>
              <w:marRight w:val="0"/>
              <w:marTop w:val="0"/>
              <w:marBottom w:val="0"/>
              <w:divBdr>
                <w:top w:val="none" w:sz="0" w:space="0" w:color="auto"/>
                <w:left w:val="none" w:sz="0" w:space="0" w:color="auto"/>
                <w:bottom w:val="none" w:sz="0" w:space="0" w:color="auto"/>
                <w:right w:val="none" w:sz="0" w:space="0" w:color="auto"/>
              </w:divBdr>
            </w:div>
            <w:div w:id="1957519232">
              <w:marLeft w:val="0"/>
              <w:marRight w:val="0"/>
              <w:marTop w:val="0"/>
              <w:marBottom w:val="0"/>
              <w:divBdr>
                <w:top w:val="none" w:sz="0" w:space="0" w:color="auto"/>
                <w:left w:val="none" w:sz="0" w:space="0" w:color="auto"/>
                <w:bottom w:val="none" w:sz="0" w:space="0" w:color="auto"/>
                <w:right w:val="none" w:sz="0" w:space="0" w:color="auto"/>
              </w:divBdr>
            </w:div>
            <w:div w:id="2056813895">
              <w:marLeft w:val="0"/>
              <w:marRight w:val="0"/>
              <w:marTop w:val="0"/>
              <w:marBottom w:val="0"/>
              <w:divBdr>
                <w:top w:val="none" w:sz="0" w:space="0" w:color="auto"/>
                <w:left w:val="none" w:sz="0" w:space="0" w:color="auto"/>
                <w:bottom w:val="none" w:sz="0" w:space="0" w:color="auto"/>
                <w:right w:val="none" w:sz="0" w:space="0" w:color="auto"/>
              </w:divBdr>
            </w:div>
            <w:div w:id="2086030760">
              <w:marLeft w:val="0"/>
              <w:marRight w:val="0"/>
              <w:marTop w:val="0"/>
              <w:marBottom w:val="0"/>
              <w:divBdr>
                <w:top w:val="none" w:sz="0" w:space="0" w:color="auto"/>
                <w:left w:val="none" w:sz="0" w:space="0" w:color="auto"/>
                <w:bottom w:val="none" w:sz="0" w:space="0" w:color="auto"/>
                <w:right w:val="none" w:sz="0" w:space="0" w:color="auto"/>
              </w:divBdr>
            </w:div>
            <w:div w:id="2096246312">
              <w:marLeft w:val="0"/>
              <w:marRight w:val="0"/>
              <w:marTop w:val="0"/>
              <w:marBottom w:val="0"/>
              <w:divBdr>
                <w:top w:val="none" w:sz="0" w:space="0" w:color="auto"/>
                <w:left w:val="none" w:sz="0" w:space="0" w:color="auto"/>
                <w:bottom w:val="none" w:sz="0" w:space="0" w:color="auto"/>
                <w:right w:val="none" w:sz="0" w:space="0" w:color="auto"/>
              </w:divBdr>
            </w:div>
          </w:divsChild>
        </w:div>
        <w:div w:id="1922717248">
          <w:marLeft w:val="0"/>
          <w:marRight w:val="0"/>
          <w:marTop w:val="0"/>
          <w:marBottom w:val="0"/>
          <w:divBdr>
            <w:top w:val="none" w:sz="0" w:space="0" w:color="auto"/>
            <w:left w:val="none" w:sz="0" w:space="0" w:color="auto"/>
            <w:bottom w:val="none" w:sz="0" w:space="0" w:color="auto"/>
            <w:right w:val="none" w:sz="0" w:space="0" w:color="auto"/>
          </w:divBdr>
          <w:divsChild>
            <w:div w:id="55397342">
              <w:marLeft w:val="0"/>
              <w:marRight w:val="0"/>
              <w:marTop w:val="0"/>
              <w:marBottom w:val="0"/>
              <w:divBdr>
                <w:top w:val="none" w:sz="0" w:space="0" w:color="auto"/>
                <w:left w:val="none" w:sz="0" w:space="0" w:color="auto"/>
                <w:bottom w:val="none" w:sz="0" w:space="0" w:color="auto"/>
                <w:right w:val="none" w:sz="0" w:space="0" w:color="auto"/>
              </w:divBdr>
            </w:div>
            <w:div w:id="179970083">
              <w:marLeft w:val="0"/>
              <w:marRight w:val="0"/>
              <w:marTop w:val="0"/>
              <w:marBottom w:val="0"/>
              <w:divBdr>
                <w:top w:val="none" w:sz="0" w:space="0" w:color="auto"/>
                <w:left w:val="none" w:sz="0" w:space="0" w:color="auto"/>
                <w:bottom w:val="none" w:sz="0" w:space="0" w:color="auto"/>
                <w:right w:val="none" w:sz="0" w:space="0" w:color="auto"/>
              </w:divBdr>
            </w:div>
            <w:div w:id="220681301">
              <w:marLeft w:val="0"/>
              <w:marRight w:val="0"/>
              <w:marTop w:val="0"/>
              <w:marBottom w:val="0"/>
              <w:divBdr>
                <w:top w:val="none" w:sz="0" w:space="0" w:color="auto"/>
                <w:left w:val="none" w:sz="0" w:space="0" w:color="auto"/>
                <w:bottom w:val="none" w:sz="0" w:space="0" w:color="auto"/>
                <w:right w:val="none" w:sz="0" w:space="0" w:color="auto"/>
              </w:divBdr>
            </w:div>
            <w:div w:id="323436506">
              <w:marLeft w:val="0"/>
              <w:marRight w:val="0"/>
              <w:marTop w:val="0"/>
              <w:marBottom w:val="0"/>
              <w:divBdr>
                <w:top w:val="none" w:sz="0" w:space="0" w:color="auto"/>
                <w:left w:val="none" w:sz="0" w:space="0" w:color="auto"/>
                <w:bottom w:val="none" w:sz="0" w:space="0" w:color="auto"/>
                <w:right w:val="none" w:sz="0" w:space="0" w:color="auto"/>
              </w:divBdr>
            </w:div>
            <w:div w:id="428476601">
              <w:marLeft w:val="0"/>
              <w:marRight w:val="0"/>
              <w:marTop w:val="0"/>
              <w:marBottom w:val="0"/>
              <w:divBdr>
                <w:top w:val="none" w:sz="0" w:space="0" w:color="auto"/>
                <w:left w:val="none" w:sz="0" w:space="0" w:color="auto"/>
                <w:bottom w:val="none" w:sz="0" w:space="0" w:color="auto"/>
                <w:right w:val="none" w:sz="0" w:space="0" w:color="auto"/>
              </w:divBdr>
            </w:div>
            <w:div w:id="594479703">
              <w:marLeft w:val="0"/>
              <w:marRight w:val="0"/>
              <w:marTop w:val="0"/>
              <w:marBottom w:val="0"/>
              <w:divBdr>
                <w:top w:val="none" w:sz="0" w:space="0" w:color="auto"/>
                <w:left w:val="none" w:sz="0" w:space="0" w:color="auto"/>
                <w:bottom w:val="none" w:sz="0" w:space="0" w:color="auto"/>
                <w:right w:val="none" w:sz="0" w:space="0" w:color="auto"/>
              </w:divBdr>
            </w:div>
            <w:div w:id="630600298">
              <w:marLeft w:val="0"/>
              <w:marRight w:val="0"/>
              <w:marTop w:val="0"/>
              <w:marBottom w:val="0"/>
              <w:divBdr>
                <w:top w:val="none" w:sz="0" w:space="0" w:color="auto"/>
                <w:left w:val="none" w:sz="0" w:space="0" w:color="auto"/>
                <w:bottom w:val="none" w:sz="0" w:space="0" w:color="auto"/>
                <w:right w:val="none" w:sz="0" w:space="0" w:color="auto"/>
              </w:divBdr>
            </w:div>
            <w:div w:id="655765011">
              <w:marLeft w:val="0"/>
              <w:marRight w:val="0"/>
              <w:marTop w:val="0"/>
              <w:marBottom w:val="0"/>
              <w:divBdr>
                <w:top w:val="none" w:sz="0" w:space="0" w:color="auto"/>
                <w:left w:val="none" w:sz="0" w:space="0" w:color="auto"/>
                <w:bottom w:val="none" w:sz="0" w:space="0" w:color="auto"/>
                <w:right w:val="none" w:sz="0" w:space="0" w:color="auto"/>
              </w:divBdr>
            </w:div>
            <w:div w:id="661082313">
              <w:marLeft w:val="0"/>
              <w:marRight w:val="0"/>
              <w:marTop w:val="0"/>
              <w:marBottom w:val="0"/>
              <w:divBdr>
                <w:top w:val="none" w:sz="0" w:space="0" w:color="auto"/>
                <w:left w:val="none" w:sz="0" w:space="0" w:color="auto"/>
                <w:bottom w:val="none" w:sz="0" w:space="0" w:color="auto"/>
                <w:right w:val="none" w:sz="0" w:space="0" w:color="auto"/>
              </w:divBdr>
            </w:div>
            <w:div w:id="797452902">
              <w:marLeft w:val="0"/>
              <w:marRight w:val="0"/>
              <w:marTop w:val="0"/>
              <w:marBottom w:val="0"/>
              <w:divBdr>
                <w:top w:val="none" w:sz="0" w:space="0" w:color="auto"/>
                <w:left w:val="none" w:sz="0" w:space="0" w:color="auto"/>
                <w:bottom w:val="none" w:sz="0" w:space="0" w:color="auto"/>
                <w:right w:val="none" w:sz="0" w:space="0" w:color="auto"/>
              </w:divBdr>
            </w:div>
            <w:div w:id="802961623">
              <w:marLeft w:val="0"/>
              <w:marRight w:val="0"/>
              <w:marTop w:val="0"/>
              <w:marBottom w:val="0"/>
              <w:divBdr>
                <w:top w:val="none" w:sz="0" w:space="0" w:color="auto"/>
                <w:left w:val="none" w:sz="0" w:space="0" w:color="auto"/>
                <w:bottom w:val="none" w:sz="0" w:space="0" w:color="auto"/>
                <w:right w:val="none" w:sz="0" w:space="0" w:color="auto"/>
              </w:divBdr>
            </w:div>
            <w:div w:id="833909878">
              <w:marLeft w:val="0"/>
              <w:marRight w:val="0"/>
              <w:marTop w:val="0"/>
              <w:marBottom w:val="0"/>
              <w:divBdr>
                <w:top w:val="none" w:sz="0" w:space="0" w:color="auto"/>
                <w:left w:val="none" w:sz="0" w:space="0" w:color="auto"/>
                <w:bottom w:val="none" w:sz="0" w:space="0" w:color="auto"/>
                <w:right w:val="none" w:sz="0" w:space="0" w:color="auto"/>
              </w:divBdr>
            </w:div>
            <w:div w:id="1362583856">
              <w:marLeft w:val="0"/>
              <w:marRight w:val="0"/>
              <w:marTop w:val="0"/>
              <w:marBottom w:val="0"/>
              <w:divBdr>
                <w:top w:val="none" w:sz="0" w:space="0" w:color="auto"/>
                <w:left w:val="none" w:sz="0" w:space="0" w:color="auto"/>
                <w:bottom w:val="none" w:sz="0" w:space="0" w:color="auto"/>
                <w:right w:val="none" w:sz="0" w:space="0" w:color="auto"/>
              </w:divBdr>
            </w:div>
            <w:div w:id="1383283685">
              <w:marLeft w:val="0"/>
              <w:marRight w:val="0"/>
              <w:marTop w:val="0"/>
              <w:marBottom w:val="0"/>
              <w:divBdr>
                <w:top w:val="none" w:sz="0" w:space="0" w:color="auto"/>
                <w:left w:val="none" w:sz="0" w:space="0" w:color="auto"/>
                <w:bottom w:val="none" w:sz="0" w:space="0" w:color="auto"/>
                <w:right w:val="none" w:sz="0" w:space="0" w:color="auto"/>
              </w:divBdr>
            </w:div>
            <w:div w:id="1424645910">
              <w:marLeft w:val="0"/>
              <w:marRight w:val="0"/>
              <w:marTop w:val="0"/>
              <w:marBottom w:val="0"/>
              <w:divBdr>
                <w:top w:val="none" w:sz="0" w:space="0" w:color="auto"/>
                <w:left w:val="none" w:sz="0" w:space="0" w:color="auto"/>
                <w:bottom w:val="none" w:sz="0" w:space="0" w:color="auto"/>
                <w:right w:val="none" w:sz="0" w:space="0" w:color="auto"/>
              </w:divBdr>
            </w:div>
            <w:div w:id="1614171700">
              <w:marLeft w:val="0"/>
              <w:marRight w:val="0"/>
              <w:marTop w:val="0"/>
              <w:marBottom w:val="0"/>
              <w:divBdr>
                <w:top w:val="none" w:sz="0" w:space="0" w:color="auto"/>
                <w:left w:val="none" w:sz="0" w:space="0" w:color="auto"/>
                <w:bottom w:val="none" w:sz="0" w:space="0" w:color="auto"/>
                <w:right w:val="none" w:sz="0" w:space="0" w:color="auto"/>
              </w:divBdr>
            </w:div>
            <w:div w:id="1769109325">
              <w:marLeft w:val="0"/>
              <w:marRight w:val="0"/>
              <w:marTop w:val="0"/>
              <w:marBottom w:val="0"/>
              <w:divBdr>
                <w:top w:val="none" w:sz="0" w:space="0" w:color="auto"/>
                <w:left w:val="none" w:sz="0" w:space="0" w:color="auto"/>
                <w:bottom w:val="none" w:sz="0" w:space="0" w:color="auto"/>
                <w:right w:val="none" w:sz="0" w:space="0" w:color="auto"/>
              </w:divBdr>
            </w:div>
            <w:div w:id="1799378386">
              <w:marLeft w:val="0"/>
              <w:marRight w:val="0"/>
              <w:marTop w:val="0"/>
              <w:marBottom w:val="0"/>
              <w:divBdr>
                <w:top w:val="none" w:sz="0" w:space="0" w:color="auto"/>
                <w:left w:val="none" w:sz="0" w:space="0" w:color="auto"/>
                <w:bottom w:val="none" w:sz="0" w:space="0" w:color="auto"/>
                <w:right w:val="none" w:sz="0" w:space="0" w:color="auto"/>
              </w:divBdr>
            </w:div>
            <w:div w:id="1883976429">
              <w:marLeft w:val="0"/>
              <w:marRight w:val="0"/>
              <w:marTop w:val="0"/>
              <w:marBottom w:val="0"/>
              <w:divBdr>
                <w:top w:val="none" w:sz="0" w:space="0" w:color="auto"/>
                <w:left w:val="none" w:sz="0" w:space="0" w:color="auto"/>
                <w:bottom w:val="none" w:sz="0" w:space="0" w:color="auto"/>
                <w:right w:val="none" w:sz="0" w:space="0" w:color="auto"/>
              </w:divBdr>
            </w:div>
            <w:div w:id="2088459309">
              <w:marLeft w:val="0"/>
              <w:marRight w:val="0"/>
              <w:marTop w:val="0"/>
              <w:marBottom w:val="0"/>
              <w:divBdr>
                <w:top w:val="none" w:sz="0" w:space="0" w:color="auto"/>
                <w:left w:val="none" w:sz="0" w:space="0" w:color="auto"/>
                <w:bottom w:val="none" w:sz="0" w:space="0" w:color="auto"/>
                <w:right w:val="none" w:sz="0" w:space="0" w:color="auto"/>
              </w:divBdr>
            </w:div>
          </w:divsChild>
        </w:div>
        <w:div w:id="2021658816">
          <w:marLeft w:val="0"/>
          <w:marRight w:val="0"/>
          <w:marTop w:val="0"/>
          <w:marBottom w:val="0"/>
          <w:divBdr>
            <w:top w:val="none" w:sz="0" w:space="0" w:color="auto"/>
            <w:left w:val="none" w:sz="0" w:space="0" w:color="auto"/>
            <w:bottom w:val="none" w:sz="0" w:space="0" w:color="auto"/>
            <w:right w:val="none" w:sz="0" w:space="0" w:color="auto"/>
          </w:divBdr>
        </w:div>
        <w:div w:id="2036225382">
          <w:marLeft w:val="0"/>
          <w:marRight w:val="0"/>
          <w:marTop w:val="0"/>
          <w:marBottom w:val="0"/>
          <w:divBdr>
            <w:top w:val="none" w:sz="0" w:space="0" w:color="auto"/>
            <w:left w:val="none" w:sz="0" w:space="0" w:color="auto"/>
            <w:bottom w:val="none" w:sz="0" w:space="0" w:color="auto"/>
            <w:right w:val="none" w:sz="0" w:space="0" w:color="auto"/>
          </w:divBdr>
          <w:divsChild>
            <w:div w:id="151921164">
              <w:marLeft w:val="0"/>
              <w:marRight w:val="0"/>
              <w:marTop w:val="0"/>
              <w:marBottom w:val="0"/>
              <w:divBdr>
                <w:top w:val="none" w:sz="0" w:space="0" w:color="auto"/>
                <w:left w:val="none" w:sz="0" w:space="0" w:color="auto"/>
                <w:bottom w:val="none" w:sz="0" w:space="0" w:color="auto"/>
                <w:right w:val="none" w:sz="0" w:space="0" w:color="auto"/>
              </w:divBdr>
            </w:div>
            <w:div w:id="175537117">
              <w:marLeft w:val="0"/>
              <w:marRight w:val="0"/>
              <w:marTop w:val="0"/>
              <w:marBottom w:val="0"/>
              <w:divBdr>
                <w:top w:val="none" w:sz="0" w:space="0" w:color="auto"/>
                <w:left w:val="none" w:sz="0" w:space="0" w:color="auto"/>
                <w:bottom w:val="none" w:sz="0" w:space="0" w:color="auto"/>
                <w:right w:val="none" w:sz="0" w:space="0" w:color="auto"/>
              </w:divBdr>
            </w:div>
            <w:div w:id="225796980">
              <w:marLeft w:val="0"/>
              <w:marRight w:val="0"/>
              <w:marTop w:val="0"/>
              <w:marBottom w:val="0"/>
              <w:divBdr>
                <w:top w:val="none" w:sz="0" w:space="0" w:color="auto"/>
                <w:left w:val="none" w:sz="0" w:space="0" w:color="auto"/>
                <w:bottom w:val="none" w:sz="0" w:space="0" w:color="auto"/>
                <w:right w:val="none" w:sz="0" w:space="0" w:color="auto"/>
              </w:divBdr>
            </w:div>
            <w:div w:id="475031168">
              <w:marLeft w:val="0"/>
              <w:marRight w:val="0"/>
              <w:marTop w:val="0"/>
              <w:marBottom w:val="0"/>
              <w:divBdr>
                <w:top w:val="none" w:sz="0" w:space="0" w:color="auto"/>
                <w:left w:val="none" w:sz="0" w:space="0" w:color="auto"/>
                <w:bottom w:val="none" w:sz="0" w:space="0" w:color="auto"/>
                <w:right w:val="none" w:sz="0" w:space="0" w:color="auto"/>
              </w:divBdr>
            </w:div>
            <w:div w:id="683167196">
              <w:marLeft w:val="0"/>
              <w:marRight w:val="0"/>
              <w:marTop w:val="0"/>
              <w:marBottom w:val="0"/>
              <w:divBdr>
                <w:top w:val="none" w:sz="0" w:space="0" w:color="auto"/>
                <w:left w:val="none" w:sz="0" w:space="0" w:color="auto"/>
                <w:bottom w:val="none" w:sz="0" w:space="0" w:color="auto"/>
                <w:right w:val="none" w:sz="0" w:space="0" w:color="auto"/>
              </w:divBdr>
            </w:div>
            <w:div w:id="1129281567">
              <w:marLeft w:val="0"/>
              <w:marRight w:val="0"/>
              <w:marTop w:val="0"/>
              <w:marBottom w:val="0"/>
              <w:divBdr>
                <w:top w:val="none" w:sz="0" w:space="0" w:color="auto"/>
                <w:left w:val="none" w:sz="0" w:space="0" w:color="auto"/>
                <w:bottom w:val="none" w:sz="0" w:space="0" w:color="auto"/>
                <w:right w:val="none" w:sz="0" w:space="0" w:color="auto"/>
              </w:divBdr>
            </w:div>
            <w:div w:id="137384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34555">
      <w:bodyDiv w:val="1"/>
      <w:marLeft w:val="0"/>
      <w:marRight w:val="0"/>
      <w:marTop w:val="0"/>
      <w:marBottom w:val="0"/>
      <w:divBdr>
        <w:top w:val="none" w:sz="0" w:space="0" w:color="auto"/>
        <w:left w:val="none" w:sz="0" w:space="0" w:color="auto"/>
        <w:bottom w:val="none" w:sz="0" w:space="0" w:color="auto"/>
        <w:right w:val="none" w:sz="0" w:space="0" w:color="auto"/>
      </w:divBdr>
    </w:div>
    <w:div w:id="1371540100">
      <w:bodyDiv w:val="1"/>
      <w:marLeft w:val="0"/>
      <w:marRight w:val="0"/>
      <w:marTop w:val="0"/>
      <w:marBottom w:val="0"/>
      <w:divBdr>
        <w:top w:val="none" w:sz="0" w:space="0" w:color="auto"/>
        <w:left w:val="none" w:sz="0" w:space="0" w:color="auto"/>
        <w:bottom w:val="none" w:sz="0" w:space="0" w:color="auto"/>
        <w:right w:val="none" w:sz="0" w:space="0" w:color="auto"/>
      </w:divBdr>
      <w:divsChild>
        <w:div w:id="1134182076">
          <w:marLeft w:val="0"/>
          <w:marRight w:val="0"/>
          <w:marTop w:val="0"/>
          <w:marBottom w:val="0"/>
          <w:divBdr>
            <w:top w:val="none" w:sz="0" w:space="0" w:color="auto"/>
            <w:left w:val="none" w:sz="0" w:space="0" w:color="auto"/>
            <w:bottom w:val="none" w:sz="0" w:space="0" w:color="auto"/>
            <w:right w:val="none" w:sz="0" w:space="0" w:color="auto"/>
          </w:divBdr>
          <w:divsChild>
            <w:div w:id="329530661">
              <w:marLeft w:val="0"/>
              <w:marRight w:val="0"/>
              <w:marTop w:val="0"/>
              <w:marBottom w:val="0"/>
              <w:divBdr>
                <w:top w:val="none" w:sz="0" w:space="0" w:color="auto"/>
                <w:left w:val="none" w:sz="0" w:space="0" w:color="auto"/>
                <w:bottom w:val="none" w:sz="0" w:space="0" w:color="auto"/>
                <w:right w:val="none" w:sz="0" w:space="0" w:color="auto"/>
              </w:divBdr>
              <w:divsChild>
                <w:div w:id="1865971130">
                  <w:marLeft w:val="0"/>
                  <w:marRight w:val="0"/>
                  <w:marTop w:val="0"/>
                  <w:marBottom w:val="0"/>
                  <w:divBdr>
                    <w:top w:val="none" w:sz="0" w:space="0" w:color="auto"/>
                    <w:left w:val="none" w:sz="0" w:space="0" w:color="auto"/>
                    <w:bottom w:val="none" w:sz="0" w:space="0" w:color="auto"/>
                    <w:right w:val="none" w:sz="0" w:space="0" w:color="auto"/>
                  </w:divBdr>
                  <w:divsChild>
                    <w:div w:id="7871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8639">
              <w:marLeft w:val="0"/>
              <w:marRight w:val="0"/>
              <w:marTop w:val="0"/>
              <w:marBottom w:val="0"/>
              <w:divBdr>
                <w:top w:val="none" w:sz="0" w:space="0" w:color="auto"/>
                <w:left w:val="none" w:sz="0" w:space="0" w:color="auto"/>
                <w:bottom w:val="none" w:sz="0" w:space="0" w:color="auto"/>
                <w:right w:val="none" w:sz="0" w:space="0" w:color="auto"/>
              </w:divBdr>
              <w:divsChild>
                <w:div w:id="83653120">
                  <w:marLeft w:val="0"/>
                  <w:marRight w:val="0"/>
                  <w:marTop w:val="0"/>
                  <w:marBottom w:val="0"/>
                  <w:divBdr>
                    <w:top w:val="none" w:sz="0" w:space="0" w:color="auto"/>
                    <w:left w:val="none" w:sz="0" w:space="0" w:color="auto"/>
                    <w:bottom w:val="none" w:sz="0" w:space="0" w:color="auto"/>
                    <w:right w:val="none" w:sz="0" w:space="0" w:color="auto"/>
                  </w:divBdr>
                  <w:divsChild>
                    <w:div w:id="3883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10285">
              <w:marLeft w:val="0"/>
              <w:marRight w:val="0"/>
              <w:marTop w:val="0"/>
              <w:marBottom w:val="0"/>
              <w:divBdr>
                <w:top w:val="none" w:sz="0" w:space="0" w:color="auto"/>
                <w:left w:val="none" w:sz="0" w:space="0" w:color="auto"/>
                <w:bottom w:val="none" w:sz="0" w:space="0" w:color="auto"/>
                <w:right w:val="none" w:sz="0" w:space="0" w:color="auto"/>
              </w:divBdr>
              <w:divsChild>
                <w:div w:id="1469981144">
                  <w:marLeft w:val="0"/>
                  <w:marRight w:val="0"/>
                  <w:marTop w:val="0"/>
                  <w:marBottom w:val="0"/>
                  <w:divBdr>
                    <w:top w:val="none" w:sz="0" w:space="0" w:color="auto"/>
                    <w:left w:val="none" w:sz="0" w:space="0" w:color="auto"/>
                    <w:bottom w:val="none" w:sz="0" w:space="0" w:color="auto"/>
                    <w:right w:val="none" w:sz="0" w:space="0" w:color="auto"/>
                  </w:divBdr>
                  <w:divsChild>
                    <w:div w:id="861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4490">
          <w:marLeft w:val="0"/>
          <w:marRight w:val="0"/>
          <w:marTop w:val="0"/>
          <w:marBottom w:val="360"/>
          <w:divBdr>
            <w:top w:val="none" w:sz="0" w:space="0" w:color="auto"/>
            <w:left w:val="none" w:sz="0" w:space="0" w:color="auto"/>
            <w:bottom w:val="none" w:sz="0" w:space="0" w:color="auto"/>
            <w:right w:val="none" w:sz="0" w:space="0" w:color="auto"/>
          </w:divBdr>
        </w:div>
      </w:divsChild>
    </w:div>
    <w:div w:id="1372534829">
      <w:bodyDiv w:val="1"/>
      <w:marLeft w:val="0"/>
      <w:marRight w:val="0"/>
      <w:marTop w:val="0"/>
      <w:marBottom w:val="0"/>
      <w:divBdr>
        <w:top w:val="none" w:sz="0" w:space="0" w:color="auto"/>
        <w:left w:val="none" w:sz="0" w:space="0" w:color="auto"/>
        <w:bottom w:val="none" w:sz="0" w:space="0" w:color="auto"/>
        <w:right w:val="none" w:sz="0" w:space="0" w:color="auto"/>
      </w:divBdr>
      <w:divsChild>
        <w:div w:id="863131780">
          <w:marLeft w:val="0"/>
          <w:marRight w:val="0"/>
          <w:marTop w:val="0"/>
          <w:marBottom w:val="0"/>
          <w:divBdr>
            <w:top w:val="none" w:sz="0" w:space="0" w:color="auto"/>
            <w:left w:val="none" w:sz="0" w:space="0" w:color="auto"/>
            <w:bottom w:val="none" w:sz="0" w:space="0" w:color="auto"/>
            <w:right w:val="none" w:sz="0" w:space="0" w:color="auto"/>
          </w:divBdr>
        </w:div>
        <w:div w:id="1402407915">
          <w:marLeft w:val="0"/>
          <w:marRight w:val="0"/>
          <w:marTop w:val="0"/>
          <w:marBottom w:val="0"/>
          <w:divBdr>
            <w:top w:val="none" w:sz="0" w:space="0" w:color="auto"/>
            <w:left w:val="none" w:sz="0" w:space="0" w:color="auto"/>
            <w:bottom w:val="none" w:sz="0" w:space="0" w:color="auto"/>
            <w:right w:val="none" w:sz="0" w:space="0" w:color="auto"/>
          </w:divBdr>
        </w:div>
        <w:div w:id="1953977685">
          <w:marLeft w:val="0"/>
          <w:marRight w:val="0"/>
          <w:marTop w:val="0"/>
          <w:marBottom w:val="0"/>
          <w:divBdr>
            <w:top w:val="none" w:sz="0" w:space="0" w:color="auto"/>
            <w:left w:val="none" w:sz="0" w:space="0" w:color="auto"/>
            <w:bottom w:val="none" w:sz="0" w:space="0" w:color="auto"/>
            <w:right w:val="none" w:sz="0" w:space="0" w:color="auto"/>
          </w:divBdr>
        </w:div>
      </w:divsChild>
    </w:div>
    <w:div w:id="1424451215">
      <w:bodyDiv w:val="1"/>
      <w:marLeft w:val="0"/>
      <w:marRight w:val="0"/>
      <w:marTop w:val="0"/>
      <w:marBottom w:val="0"/>
      <w:divBdr>
        <w:top w:val="none" w:sz="0" w:space="0" w:color="auto"/>
        <w:left w:val="none" w:sz="0" w:space="0" w:color="auto"/>
        <w:bottom w:val="none" w:sz="0" w:space="0" w:color="auto"/>
        <w:right w:val="none" w:sz="0" w:space="0" w:color="auto"/>
      </w:divBdr>
    </w:div>
    <w:div w:id="1435175213">
      <w:bodyDiv w:val="1"/>
      <w:marLeft w:val="0"/>
      <w:marRight w:val="0"/>
      <w:marTop w:val="0"/>
      <w:marBottom w:val="0"/>
      <w:divBdr>
        <w:top w:val="none" w:sz="0" w:space="0" w:color="auto"/>
        <w:left w:val="none" w:sz="0" w:space="0" w:color="auto"/>
        <w:bottom w:val="none" w:sz="0" w:space="0" w:color="auto"/>
        <w:right w:val="none" w:sz="0" w:space="0" w:color="auto"/>
      </w:divBdr>
    </w:div>
    <w:div w:id="1441222779">
      <w:bodyDiv w:val="1"/>
      <w:marLeft w:val="0"/>
      <w:marRight w:val="0"/>
      <w:marTop w:val="0"/>
      <w:marBottom w:val="0"/>
      <w:divBdr>
        <w:top w:val="none" w:sz="0" w:space="0" w:color="auto"/>
        <w:left w:val="none" w:sz="0" w:space="0" w:color="auto"/>
        <w:bottom w:val="none" w:sz="0" w:space="0" w:color="auto"/>
        <w:right w:val="none" w:sz="0" w:space="0" w:color="auto"/>
      </w:divBdr>
    </w:div>
    <w:div w:id="1628076366">
      <w:bodyDiv w:val="1"/>
      <w:marLeft w:val="0"/>
      <w:marRight w:val="0"/>
      <w:marTop w:val="0"/>
      <w:marBottom w:val="0"/>
      <w:divBdr>
        <w:top w:val="none" w:sz="0" w:space="0" w:color="auto"/>
        <w:left w:val="none" w:sz="0" w:space="0" w:color="auto"/>
        <w:bottom w:val="none" w:sz="0" w:space="0" w:color="auto"/>
        <w:right w:val="none" w:sz="0" w:space="0" w:color="auto"/>
      </w:divBdr>
    </w:div>
    <w:div w:id="1705711501">
      <w:bodyDiv w:val="1"/>
      <w:marLeft w:val="0"/>
      <w:marRight w:val="0"/>
      <w:marTop w:val="0"/>
      <w:marBottom w:val="0"/>
      <w:divBdr>
        <w:top w:val="none" w:sz="0" w:space="0" w:color="auto"/>
        <w:left w:val="none" w:sz="0" w:space="0" w:color="auto"/>
        <w:bottom w:val="none" w:sz="0" w:space="0" w:color="auto"/>
        <w:right w:val="none" w:sz="0" w:space="0" w:color="auto"/>
      </w:divBdr>
      <w:divsChild>
        <w:div w:id="163016514">
          <w:marLeft w:val="240"/>
          <w:marRight w:val="240"/>
          <w:marTop w:val="240"/>
          <w:marBottom w:val="240"/>
          <w:divBdr>
            <w:top w:val="none" w:sz="0" w:space="0" w:color="auto"/>
            <w:left w:val="none" w:sz="0" w:space="0" w:color="auto"/>
            <w:bottom w:val="none" w:sz="0" w:space="0" w:color="auto"/>
            <w:right w:val="none" w:sz="0" w:space="0" w:color="auto"/>
          </w:divBdr>
          <w:divsChild>
            <w:div w:id="240064859">
              <w:marLeft w:val="0"/>
              <w:marRight w:val="0"/>
              <w:marTop w:val="0"/>
              <w:marBottom w:val="0"/>
              <w:divBdr>
                <w:top w:val="single" w:sz="12" w:space="3" w:color="388EFF"/>
                <w:left w:val="single" w:sz="12" w:space="25" w:color="388EFF"/>
                <w:bottom w:val="single" w:sz="12" w:space="3" w:color="388EFF"/>
                <w:right w:val="single" w:sz="12" w:space="9" w:color="388EFF"/>
              </w:divBdr>
              <w:divsChild>
                <w:div w:id="2053535693">
                  <w:marLeft w:val="0"/>
                  <w:marRight w:val="0"/>
                  <w:marTop w:val="0"/>
                  <w:marBottom w:val="0"/>
                  <w:divBdr>
                    <w:top w:val="none" w:sz="0" w:space="0" w:color="auto"/>
                    <w:left w:val="none" w:sz="0" w:space="0" w:color="auto"/>
                    <w:bottom w:val="none" w:sz="0" w:space="0" w:color="auto"/>
                    <w:right w:val="none" w:sz="0" w:space="0" w:color="auto"/>
                  </w:divBdr>
                </w:div>
              </w:divsChild>
            </w:div>
            <w:div w:id="912201209">
              <w:marLeft w:val="0"/>
              <w:marRight w:val="0"/>
              <w:marTop w:val="0"/>
              <w:marBottom w:val="0"/>
              <w:divBdr>
                <w:top w:val="none" w:sz="0" w:space="0" w:color="auto"/>
                <w:left w:val="none" w:sz="0" w:space="0" w:color="auto"/>
                <w:bottom w:val="none" w:sz="0" w:space="0" w:color="auto"/>
                <w:right w:val="none" w:sz="0" w:space="0" w:color="auto"/>
              </w:divBdr>
            </w:div>
            <w:div w:id="1234194921">
              <w:marLeft w:val="0"/>
              <w:marRight w:val="0"/>
              <w:marTop w:val="0"/>
              <w:marBottom w:val="0"/>
              <w:divBdr>
                <w:top w:val="single" w:sz="12" w:space="3" w:color="388EFF"/>
                <w:left w:val="single" w:sz="12" w:space="25" w:color="388EFF"/>
                <w:bottom w:val="single" w:sz="12" w:space="3" w:color="388EFF"/>
                <w:right w:val="single" w:sz="12" w:space="9" w:color="388EFF"/>
              </w:divBdr>
              <w:divsChild>
                <w:div w:id="203124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1490">
          <w:marLeft w:val="240"/>
          <w:marRight w:val="240"/>
          <w:marTop w:val="240"/>
          <w:marBottom w:val="240"/>
          <w:divBdr>
            <w:top w:val="none" w:sz="0" w:space="0" w:color="auto"/>
            <w:left w:val="none" w:sz="0" w:space="0" w:color="auto"/>
            <w:bottom w:val="none" w:sz="0" w:space="0" w:color="auto"/>
            <w:right w:val="none" w:sz="0" w:space="0" w:color="auto"/>
          </w:divBdr>
          <w:divsChild>
            <w:div w:id="14885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42953">
      <w:bodyDiv w:val="1"/>
      <w:marLeft w:val="0"/>
      <w:marRight w:val="0"/>
      <w:marTop w:val="0"/>
      <w:marBottom w:val="0"/>
      <w:divBdr>
        <w:top w:val="none" w:sz="0" w:space="0" w:color="auto"/>
        <w:left w:val="none" w:sz="0" w:space="0" w:color="auto"/>
        <w:bottom w:val="none" w:sz="0" w:space="0" w:color="auto"/>
        <w:right w:val="none" w:sz="0" w:space="0" w:color="auto"/>
      </w:divBdr>
    </w:div>
    <w:div w:id="2049061949">
      <w:bodyDiv w:val="1"/>
      <w:marLeft w:val="0"/>
      <w:marRight w:val="0"/>
      <w:marTop w:val="0"/>
      <w:marBottom w:val="0"/>
      <w:divBdr>
        <w:top w:val="none" w:sz="0" w:space="0" w:color="auto"/>
        <w:left w:val="none" w:sz="0" w:space="0" w:color="auto"/>
        <w:bottom w:val="none" w:sz="0" w:space="0" w:color="auto"/>
        <w:right w:val="none" w:sz="0" w:space="0" w:color="auto"/>
      </w:divBdr>
    </w:div>
    <w:div w:id="206802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svg"/><Relationship Id="rId21" Type="http://schemas.openxmlformats.org/officeDocument/2006/relationships/hyperlink" Target="https://aoe.fi/" TargetMode="External"/><Relationship Id="rId42" Type="http://schemas.openxmlformats.org/officeDocument/2006/relationships/image" Target="media/image20.jpeg"/><Relationship Id="rId47" Type="http://schemas.openxmlformats.org/officeDocument/2006/relationships/image" Target="media/image25.png"/><Relationship Id="rId63" Type="http://schemas.openxmlformats.org/officeDocument/2006/relationships/hyperlink" Target="http://www.tampere.fi" TargetMode="External"/><Relationship Id="rId68" Type="http://schemas.openxmlformats.org/officeDocument/2006/relationships/header" Target="header8.xml"/><Relationship Id="rId138" Type="http://schemas.openxmlformats.org/officeDocument/2006/relationships/hyperlink" Target="https://creativecommons.org/licenses/by-sa/4.0/deed.fi" TargetMode="External"/><Relationship Id="rId16"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hyperlink" Target="https://aoe.fi/"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hyperlink" Target="https://aoe.fi/" TargetMode="External"/><Relationship Id="rId66" Type="http://schemas.openxmlformats.org/officeDocument/2006/relationships/header" Target="header7.xml"/><Relationship Id="rId74" Type="http://schemas.openxmlformats.org/officeDocument/2006/relationships/hyperlink" Target="https://creativecommons.org/licenses/by-sa/4.0/deed.fi" TargetMode="External"/><Relationship Id="rId5" Type="http://schemas.openxmlformats.org/officeDocument/2006/relationships/customXml" Target="../customXml/item5.xml"/><Relationship Id="rId61" Type="http://schemas.openxmlformats.org/officeDocument/2006/relationships/header" Target="header6.xml"/><Relationship Id="rId1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eperusteet.opintopolku.fi/" TargetMode="External"/><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footer" Target="footer5.xml"/><Relationship Id="rId64" Type="http://schemas.openxmlformats.org/officeDocument/2006/relationships/hyperlink" Target="http://www.vaalit.fi" TargetMode="External"/><Relationship Id="rId69" Type="http://schemas.openxmlformats.org/officeDocument/2006/relationships/header" Target="header9.xml"/><Relationship Id="rId13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aoe.fi/" TargetMode="External"/><Relationship Id="rId72"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image" Target="media/image24.png"/><Relationship Id="rId59" Type="http://schemas.openxmlformats.org/officeDocument/2006/relationships/header" Target="header5.xml"/><Relationship Id="rId67" Type="http://schemas.openxmlformats.org/officeDocument/2006/relationships/footer" Target="footer7.xml"/><Relationship Id="rId137" Type="http://schemas.openxmlformats.org/officeDocument/2006/relationships/hyperlink" Target="https://creativecommons.org/licenses/by-sa/4.0/deed.fi" TargetMode="External"/><Relationship Id="rId20" Type="http://schemas.openxmlformats.org/officeDocument/2006/relationships/footer" Target="footer4.xml"/><Relationship Id="rId41" Type="http://schemas.openxmlformats.org/officeDocument/2006/relationships/image" Target="media/image19.jpeg"/><Relationship Id="rId54" Type="http://schemas.openxmlformats.org/officeDocument/2006/relationships/image" Target="media/image31.png"/><Relationship Id="rId62" Type="http://schemas.openxmlformats.org/officeDocument/2006/relationships/hyperlink" Target="https://www.kuntaliitto.fi/laki/toimielimet-ja-johtaminen" TargetMode="External"/><Relationship Id="rId70" Type="http://schemas.openxmlformats.org/officeDocument/2006/relationships/footer" Target="footer8.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aoe.fi/" TargetMode="External"/><Relationship Id="rId28" Type="http://schemas.openxmlformats.org/officeDocument/2006/relationships/hyperlink" Target="https://aoe.fi/"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image" Target="media/image9.jpeg"/><Relationship Id="rId44" Type="http://schemas.openxmlformats.org/officeDocument/2006/relationships/image" Target="media/image22.png"/><Relationship Id="rId52" Type="http://schemas.openxmlformats.org/officeDocument/2006/relationships/image" Target="media/image29.jpeg"/><Relationship Id="rId60" Type="http://schemas.openxmlformats.org/officeDocument/2006/relationships/footer" Target="footer6.xml"/><Relationship Id="rId65" Type="http://schemas.openxmlformats.org/officeDocument/2006/relationships/hyperlink" Target="http://www.vierema.fi" TargetMode="External"/><Relationship Id="rId73" Type="http://schemas.openxmlformats.org/officeDocument/2006/relationships/image" Target="media/image33.jpg"/><Relationship Id="rId135" Type="http://schemas.openxmlformats.org/officeDocument/2006/relationships/image" Target="media/image330.jp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image" Target="media/image17.png"/><Relationship Id="rId34" Type="http://schemas.openxmlformats.org/officeDocument/2006/relationships/image" Target="media/image12.jpeg"/><Relationship Id="rId50" Type="http://schemas.openxmlformats.org/officeDocument/2006/relationships/image" Target="media/image28.PNG"/><Relationship Id="rId55" Type="http://schemas.openxmlformats.org/officeDocument/2006/relationships/header" Target="header3.xml"/><Relationship Id="rId141" Type="http://schemas.microsoft.com/office/2020/10/relationships/intelligence" Target="intelligence2.xml"/><Relationship Id="rId7" Type="http://schemas.openxmlformats.org/officeDocument/2006/relationships/styles" Target="styles.xml"/><Relationship Id="rId71" Type="http://schemas.openxmlformats.org/officeDocument/2006/relationships/header" Target="header10.xml"/><Relationship Id="rId2" Type="http://schemas.openxmlformats.org/officeDocument/2006/relationships/customXml" Target="../customXml/item2.xml"/><Relationship Id="rId29" Type="http://schemas.openxmlformats.org/officeDocument/2006/relationships/image" Target="media/image7.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www.keuda.fi/keuda/hankkeet/vierko</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5D4612E464E44B867A74FA0B1DA9DD" ma:contentTypeVersion="15" ma:contentTypeDescription="Create a new document." ma:contentTypeScope="" ma:versionID="2756052e2d6374c54b0d80c7c685d0bb">
  <xsd:schema xmlns:xsd="http://www.w3.org/2001/XMLSchema" xmlns:xs="http://www.w3.org/2001/XMLSchema" xmlns:p="http://schemas.microsoft.com/office/2006/metadata/properties" xmlns:ns2="fb224a64-6827-43ab-8253-459bbdcbd604" xmlns:ns3="fbd36e01-0b06-406a-bf34-e755f9cfbda1" targetNamespace="http://schemas.microsoft.com/office/2006/metadata/properties" ma:root="true" ma:fieldsID="f31883e74927eb190bca8e3c7c56b15b" ns2:_="" ns3:_="">
    <xsd:import namespace="fb224a64-6827-43ab-8253-459bbdcbd604"/>
    <xsd:import namespace="fbd36e01-0b06-406a-bf34-e755f9cfbd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Studyandcareerplanningcapabili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24a64-6827-43ab-8253-459bbdcb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6c6a39-ca17-4711-8675-0cb8c6f60fa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Studyandcareerplanningcapabilities" ma:index="22" nillable="true" ma:displayName="Study and career planning capabilities" ma:description="Esimerkkitehtäviä itlsearningkurssilta kopioituna." ma:format="Dropdown" ma:internalName="Studyandcareerplanningcapabiliti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d36e01-0b06-406a-bf34-e755f9cfbd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e56f29-e861-4a4e-a7b2-e6ee5c9cfcd4}" ma:internalName="TaxCatchAll" ma:showField="CatchAllData" ma:web="fbd36e01-0b06-406a-bf34-e755f9cfb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224a64-6827-43ab-8253-459bbdcbd604">
      <Terms xmlns="http://schemas.microsoft.com/office/infopath/2007/PartnerControls"/>
    </lcf76f155ced4ddcb4097134ff3c332f>
    <TaxCatchAll xmlns="fbd36e01-0b06-406a-bf34-e755f9cfbda1" xsi:nil="true"/>
    <Studyandcareerplanningcapabilities xmlns="fb224a64-6827-43ab-8253-459bbdcbd604" xsi:nil="true"/>
    <SharedWithUsers xmlns="fbd36e01-0b06-406a-bf34-e755f9cfbda1">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4C67E8-63C6-4AD6-9410-DC1E92323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24a64-6827-43ab-8253-459bbdcbd604"/>
    <ds:schemaRef ds:uri="fbd36e01-0b06-406a-bf34-e755f9cfb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14663-8EA1-412B-9162-B9649DAD6836}">
  <ds:schemaRefs>
    <ds:schemaRef ds:uri="fbd36e01-0b06-406a-bf34-e755f9cfbda1"/>
    <ds:schemaRef ds:uri="http://purl.org/dc/terms/"/>
    <ds:schemaRef ds:uri="fb224a64-6827-43ab-8253-459bbdcbd604"/>
    <ds:schemaRef ds:uri="http://www.w3.org/XML/1998/namespace"/>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5571519E-65A8-4139-9F15-F4BEC15337BA}">
  <ds:schemaRefs>
    <ds:schemaRef ds:uri="http://schemas.microsoft.com/sharepoint/v3/contenttype/forms"/>
  </ds:schemaRefs>
</ds:datastoreItem>
</file>

<file path=customXml/itemProps5.xml><?xml version="1.0" encoding="utf-8"?>
<ds:datastoreItem xmlns:ds="http://schemas.openxmlformats.org/officeDocument/2006/customXml" ds:itemID="{5DBB22B6-0482-49B9-A4B7-4F98434C0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74</Pages>
  <Words>12651</Words>
  <Characters>102475</Characters>
  <Application>Microsoft Office Word</Application>
  <DocSecurity>0</DocSecurity>
  <Lines>853</Lines>
  <Paragraphs>229</Paragraphs>
  <ScaleCrop>false</ScaleCrop>
  <HeadingPairs>
    <vt:vector size="2" baseType="variant">
      <vt:variant>
        <vt:lpstr>Otsikko</vt:lpstr>
      </vt:variant>
      <vt:variant>
        <vt:i4>1</vt:i4>
      </vt:variant>
    </vt:vector>
  </HeadingPairs>
  <TitlesOfParts>
    <vt:vector size="1" baseType="lpstr">
      <vt:lpstr/>
    </vt:vector>
  </TitlesOfParts>
  <Company>Vierko</Company>
  <LinksUpToDate>false</LinksUpToDate>
  <CharactersWithSpaces>114897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Tiedoston alaotsikko tarvittaessa (tai poista tämä)</dc:subject>
  <dc:creator>Laura Ahonen, Juha erämaa, jan hokkanen, jyrki juntunen, tiina kujala, teemu planting, nina pulkkanen, ville räsänen, tuomo tuomainen</dc:creator>
  <cp:keywords/>
  <dc:description/>
  <cp:lastModifiedBy>Jan Hokkanen</cp:lastModifiedBy>
  <cp:revision>42</cp:revision>
  <dcterms:created xsi:type="dcterms:W3CDTF">2024-11-13T09:00:00Z</dcterms:created>
  <dcterms:modified xsi:type="dcterms:W3CDTF">2024-11-13T13:55:00Z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0x010100475D4612E464E44B867A74FA0B1DA9DD</vt:lpwstr>
  </property>
  <property fmtid="{D5CDD505-2E9C-101B-9397-08002B2CF9AE}" pid="3" name="MediaServiceImageTags">
    <vt:lpwstr/>
  </property>
  <property fmtid="{D5CDD505-2E9C-101B-9397-08002B2CF9AE}" pid="4" name="Order">
    <vt:r8>23900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