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Hankasalmen kunta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MICRO:BIT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b w:val="1"/>
          <w:sz w:val="34"/>
          <w:szCs w:val="34"/>
          <w:highlight w:val="yellow"/>
        </w:rPr>
      </w:pPr>
      <w:r w:rsidDel="00000000" w:rsidR="00000000" w:rsidRPr="00000000">
        <w:rPr>
          <w:b w:val="1"/>
          <w:sz w:val="34"/>
          <w:szCs w:val="34"/>
          <w:highlight w:val="yellow"/>
          <w:rtl w:val="0"/>
        </w:rPr>
        <w:t xml:space="preserve">KUVAKEPOHJAINEN OHJELMOINTI </w:t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eli 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b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b w:val="1"/>
          <w:sz w:val="34"/>
          <w:szCs w:val="34"/>
          <w:highlight w:val="yellow"/>
        </w:rPr>
      </w:pPr>
      <w:r w:rsidDel="00000000" w:rsidR="00000000" w:rsidRPr="00000000">
        <w:rPr>
          <w:b w:val="1"/>
          <w:sz w:val="34"/>
          <w:szCs w:val="34"/>
          <w:highlight w:val="yellow"/>
          <w:rtl w:val="0"/>
        </w:rPr>
        <w:t xml:space="preserve">LOHKO-OHJELMOINTI</w:t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b w:val="1"/>
          <w:color w:val="ff0000"/>
          <w:sz w:val="50"/>
          <w:szCs w:val="50"/>
        </w:rPr>
      </w:pPr>
      <w:r w:rsidDel="00000000" w:rsidR="00000000" w:rsidRPr="00000000">
        <w:rPr>
          <w:b w:val="1"/>
          <w:color w:val="ff0000"/>
          <w:sz w:val="50"/>
          <w:szCs w:val="50"/>
          <w:rtl w:val="0"/>
        </w:rPr>
        <w:t xml:space="preserve">OPPILAALLE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SISÄLLYS</w:t>
      </w:r>
    </w:p>
    <w:p w:rsidR="00000000" w:rsidDel="00000000" w:rsidP="00000000" w:rsidRDefault="00000000" w:rsidRPr="00000000" w14:paraId="0000001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9">
          <w:pPr>
            <w:tabs>
              <w:tab w:val="right" w:leader="none" w:pos="10364.64566929134"/>
            </w:tabs>
            <w:spacing w:before="80" w:line="240" w:lineRule="auto"/>
            <w:ind w:left="0" w:firstLine="0"/>
            <w:rPr>
              <w:sz w:val="24"/>
              <w:szCs w:val="24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oddn9xdlzz4w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1 - ILMEITÄ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_oddn9xdlzz4w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jro7miavpsxl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2 - PAINONAPEILLA ILMEITÄ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_jro7miavpsxl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ov8w5sle924q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3 - TOISTO SILMUKALLA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_ov8w5sle924q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4ryfecw31km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4 - GYROSKOOPPI JA SILMUKKA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_4ryfecw31km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vnfn2z6fds0m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5 - PINNIT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_vnfn2z6fds0m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ttzygu2og038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6 - IKUINEN TOISTO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_ttzygu2og038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8bm6e4igglju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7 - NOPAN HEITTO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_8bm6e4igglju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p2xr8pppss2r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8 - KIVI-PAPERI-SAKSET   -   EHTOLAUSE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_p2xr8pppss2r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cfytb0udh91v">
            <w:r w:rsidDel="00000000" w:rsidR="00000000" w:rsidRPr="00000000">
              <w:rPr>
                <w:sz w:val="24"/>
                <w:szCs w:val="24"/>
                <w:rtl w:val="0"/>
              </w:rPr>
              <w:t xml:space="preserve">EHTOLAUSE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_cfytb0udh91v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33hbdbaauzqb">
            <w:r w:rsidDel="00000000" w:rsidR="00000000" w:rsidRPr="00000000">
              <w:rPr>
                <w:sz w:val="24"/>
                <w:szCs w:val="24"/>
                <w:rtl w:val="0"/>
              </w:rPr>
              <w:t xml:space="preserve">LISÄTEHTÄVÄ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_33hbdbaauzqb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joj89vefv2wh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9 - MICRO:BITIN YHDISTÄMINEN TOISEEN MICRO:BITIIN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_joj89vefv2wh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qi80jjmsamay">
            <w:r w:rsidDel="00000000" w:rsidR="00000000" w:rsidRPr="00000000">
              <w:rPr>
                <w:sz w:val="24"/>
                <w:szCs w:val="24"/>
                <w:rtl w:val="0"/>
              </w:rPr>
              <w:t xml:space="preserve">a) hymiön lähettäminen painikkeella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_qi80jjmsamay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7376ty2m6gwp">
            <w:r w:rsidDel="00000000" w:rsidR="00000000" w:rsidRPr="00000000">
              <w:rPr>
                <w:sz w:val="24"/>
                <w:szCs w:val="24"/>
                <w:rtl w:val="0"/>
              </w:rPr>
              <w:t xml:space="preserve">b) tekstiviestin lähettäminen painikkeella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_7376ty2m6gwp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a4lci7qfsyk8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10 - MORSETTAMINEN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_a4lci7qfsyk8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6ej8teaty8or">
            <w:r w:rsidDel="00000000" w:rsidR="00000000" w:rsidRPr="00000000">
              <w:rPr>
                <w:sz w:val="24"/>
                <w:szCs w:val="24"/>
                <w:rtl w:val="0"/>
              </w:rPr>
              <w:t xml:space="preserve">TEHTÄVÄ 1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_6ej8teaty8or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top1ph1nfjf8">
            <w:r w:rsidDel="00000000" w:rsidR="00000000" w:rsidRPr="00000000">
              <w:rPr>
                <w:sz w:val="24"/>
                <w:szCs w:val="24"/>
                <w:rtl w:val="0"/>
              </w:rPr>
              <w:t xml:space="preserve">TEHTÄVÄ 2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_top1ph1nfjf8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jt7dy8mad34">
            <w:r w:rsidDel="00000000" w:rsidR="00000000" w:rsidRPr="00000000">
              <w:rPr>
                <w:sz w:val="24"/>
                <w:szCs w:val="24"/>
                <w:rtl w:val="0"/>
              </w:rPr>
              <w:t xml:space="preserve">TEHTÄVÄ 3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_jt7dy8mad34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xcl15wlr0x78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11 - KERTOLASKUPELI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_xcl15wlr0x78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31hphbpto931">
            <w:r w:rsidDel="00000000" w:rsidR="00000000" w:rsidRPr="00000000">
              <w:rPr>
                <w:sz w:val="24"/>
                <w:szCs w:val="24"/>
                <w:rtl w:val="0"/>
              </w:rPr>
              <w:t xml:space="preserve">1. ALUSTAN RAKENNUS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_31hphbpto931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bqvnf6sadgam">
            <w:r w:rsidDel="00000000" w:rsidR="00000000" w:rsidRPr="00000000">
              <w:rPr>
                <w:sz w:val="24"/>
                <w:szCs w:val="24"/>
                <w:rtl w:val="0"/>
              </w:rPr>
              <w:t xml:space="preserve">2. MICRO:BITIN KYTKENTÄ PELIALUSTAAN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_bqvnf6sadgam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2si7iffkqhz">
            <w:r w:rsidDel="00000000" w:rsidR="00000000" w:rsidRPr="00000000">
              <w:rPr>
                <w:sz w:val="24"/>
                <w:szCs w:val="24"/>
                <w:rtl w:val="0"/>
              </w:rPr>
              <w:t xml:space="preserve">3. KERTOLASKUPELIN OHJELMOINTI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_2si7iffkqhz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3spaqvfv89hk">
            <w:r w:rsidDel="00000000" w:rsidR="00000000" w:rsidRPr="00000000">
              <w:rPr>
                <w:sz w:val="24"/>
                <w:szCs w:val="24"/>
                <w:rtl w:val="0"/>
              </w:rPr>
              <w:t xml:space="preserve">4. Kertolaskupelin pelaaminen: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_3spaqvfv89hk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m4rggqbe9ej5">
            <w:r w:rsidDel="00000000" w:rsidR="00000000" w:rsidRPr="00000000">
              <w:rPr>
                <w:sz w:val="24"/>
                <w:szCs w:val="24"/>
                <w:rtl w:val="0"/>
              </w:rPr>
              <w:t xml:space="preserve">5. Jatkokehitys: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_m4rggqbe9ej5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leader="none" w:pos="10364.64566929134"/>
            </w:tabs>
            <w:spacing w:before="200" w:line="240" w:lineRule="auto"/>
            <w:ind w:left="0" w:firstLine="0"/>
            <w:rPr>
              <w:sz w:val="24"/>
              <w:szCs w:val="24"/>
            </w:rPr>
          </w:pPr>
          <w:hyperlink w:anchor="_um5503rz7sgy">
            <w:r w:rsidDel="00000000" w:rsidR="00000000" w:rsidRPr="00000000">
              <w:rPr>
                <w:sz w:val="24"/>
                <w:szCs w:val="24"/>
                <w:rtl w:val="0"/>
              </w:rPr>
              <w:t xml:space="preserve">HARJOITUS 12 - SALALUKUPELI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_um5503rz7sgy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3cggw3bvsu27">
            <w:r w:rsidDel="00000000" w:rsidR="00000000" w:rsidRPr="00000000">
              <w:rPr>
                <w:sz w:val="24"/>
                <w:szCs w:val="24"/>
                <w:rtl w:val="0"/>
              </w:rPr>
              <w:t xml:space="preserve">OHJATAAN AHMATTIA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_3cggw3bvsu27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leader="none" w:pos="10364.64566929134"/>
            </w:tabs>
            <w:spacing w:before="60" w:line="240" w:lineRule="auto"/>
            <w:ind w:left="360" w:firstLine="0"/>
            <w:rPr>
              <w:sz w:val="24"/>
              <w:szCs w:val="24"/>
            </w:rPr>
          </w:pPr>
          <w:hyperlink w:anchor="_6hvl763z2uyy">
            <w:r w:rsidDel="00000000" w:rsidR="00000000" w:rsidRPr="00000000">
              <w:rPr>
                <w:sz w:val="24"/>
                <w:szCs w:val="24"/>
                <w:rtl w:val="0"/>
              </w:rPr>
              <w:t xml:space="preserve">OHJATAAN MAKUPALAA</w:t>
            </w:r>
          </w:hyperlink>
          <w:r w:rsidDel="00000000" w:rsidR="00000000" w:rsidRPr="00000000">
            <w:rPr>
              <w:sz w:val="24"/>
              <w:szCs w:val="24"/>
              <w:rtl w:val="0"/>
            </w:rPr>
            <w:tab/>
          </w:r>
          <w:r w:rsidDel="00000000" w:rsidR="00000000" w:rsidRPr="00000000">
            <w:fldChar w:fldCharType="begin"/>
            <w:instrText xml:space="preserve"> PAGEREF _6hvl763z2uyy \h </w:instrText>
            <w:fldChar w:fldCharType="separate"/>
          </w:r>
          <w:r w:rsidDel="00000000" w:rsidR="00000000" w:rsidRPr="00000000">
            <w:rPr>
              <w:sz w:val="24"/>
              <w:szCs w:val="24"/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leader="none" w:pos="10364.64566929134"/>
            </w:tabs>
            <w:spacing w:after="80" w:before="60" w:line="240" w:lineRule="auto"/>
            <w:ind w:left="360" w:firstLine="0"/>
            <w:rPr/>
          </w:pPr>
          <w:hyperlink w:anchor="_6r7dxiabnp64">
            <w:r w:rsidDel="00000000" w:rsidR="00000000" w:rsidRPr="00000000">
              <w:rPr>
                <w:sz w:val="24"/>
                <w:szCs w:val="24"/>
                <w:rtl w:val="0"/>
              </w:rPr>
              <w:t xml:space="preserve">PISTELASKU</w:t>
            </w:r>
          </w:hyperlink>
          <w:r w:rsidDel="00000000" w:rsidR="00000000" w:rsidRPr="00000000">
            <w:rPr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_6r7dxiabnp64 \h </w:instrText>
            <w:fldChar w:fldCharType="separate"/>
          </w:r>
          <w:r w:rsidDel="00000000" w:rsidR="00000000" w:rsidRPr="00000000">
            <w:rPr>
              <w:rtl w:val="0"/>
            </w:rPr>
            <w:t xml:space="preserve">26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left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Hankasalmen kunta</w:t>
      </w:r>
    </w:p>
    <w:p w:rsidR="00000000" w:rsidDel="00000000" w:rsidP="00000000" w:rsidRDefault="00000000" w:rsidRPr="00000000" w14:paraId="00000039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5224463</wp:posOffset>
            </wp:positionH>
            <wp:positionV relativeFrom="paragraph">
              <wp:posOffset>278104</wp:posOffset>
            </wp:positionV>
            <wp:extent cx="1123950" cy="416489"/>
            <wp:effectExtent b="0" l="0" r="0" t="0"/>
            <wp:wrapNone/>
            <wp:docPr id="4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164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KUVAKEPOHJAINEN OHJELMOINTI</w:t>
      </w:r>
    </w:p>
    <w:p w:rsidR="00000000" w:rsidDel="00000000" w:rsidP="00000000" w:rsidRDefault="00000000" w:rsidRPr="00000000" w14:paraId="0000003B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OPPILAALLE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742950</wp:posOffset>
            </wp:positionH>
            <wp:positionV relativeFrom="paragraph">
              <wp:posOffset>342900</wp:posOffset>
            </wp:positionV>
            <wp:extent cx="3356213" cy="2344924"/>
            <wp:effectExtent b="0" l="0" r="0" t="0"/>
            <wp:wrapNone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6213" cy="23449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295275</wp:posOffset>
                </wp:positionV>
                <wp:extent cx="2007798" cy="40005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cNvPr id="12" name="Shape 12"/>
                      <wps:spPr>
                        <a:xfrm>
                          <a:off x="1524375" y="531050"/>
                          <a:ext cx="1790100" cy="3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peda.net/vimpeli/yhteiskoulu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295275</wp:posOffset>
                </wp:positionV>
                <wp:extent cx="2007798" cy="400050"/>
                <wp:effectExtent b="0" l="0" r="0" t="0"/>
                <wp:wrapNone/>
                <wp:docPr id="12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7798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spacing w:line="360" w:lineRule="auto"/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MICRO:BIT</w:t>
      </w:r>
    </w:p>
    <w:p w:rsidR="00000000" w:rsidDel="00000000" w:rsidP="00000000" w:rsidRDefault="00000000" w:rsidRPr="00000000" w14:paraId="000000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277135</wp:posOffset>
                </wp:positionV>
                <wp:extent cx="1060688" cy="762951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40300" y="1180150"/>
                          <a:ext cx="521400" cy="373800"/>
                        </a:xfrm>
                        <a:prstGeom prst="straightConnector1">
                          <a:avLst/>
                        </a:prstGeom>
                        <a:noFill/>
                        <a:ln cap="flat" cmpd="sng" w="76200">
                          <a:solidFill>
                            <a:srgbClr val="0000FF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277135</wp:posOffset>
                </wp:positionV>
                <wp:extent cx="1060688" cy="762951"/>
                <wp:effectExtent b="0" l="0" r="0" t="0"/>
                <wp:wrapNone/>
                <wp:docPr id="14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688" cy="7629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Avaa selain ja mene osoitteeseen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MakeCode for micro:bit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MakeCode editor</w:t>
      </w:r>
    </w:p>
    <w:p w:rsidR="00000000" w:rsidDel="00000000" w:rsidP="00000000" w:rsidRDefault="00000000" w:rsidRPr="00000000" w14:paraId="000000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22988" cy="1087314"/>
            <wp:effectExtent b="0" l="0" r="0" t="0"/>
            <wp:docPr id="5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2988" cy="1087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819150</wp:posOffset>
                </wp:positionH>
                <wp:positionV relativeFrom="paragraph">
                  <wp:posOffset>942975</wp:posOffset>
                </wp:positionV>
                <wp:extent cx="552450" cy="4000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878575" y="728225"/>
                          <a:ext cx="806400" cy="5802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819150</wp:posOffset>
                </wp:positionH>
                <wp:positionV relativeFrom="paragraph">
                  <wp:posOffset>942975</wp:posOffset>
                </wp:positionV>
                <wp:extent cx="552450" cy="400050"/>
                <wp:effectExtent b="0" l="0" r="0" t="0"/>
                <wp:wrapNone/>
                <wp:docPr id="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161925</wp:posOffset>
                </wp:positionH>
                <wp:positionV relativeFrom="paragraph">
                  <wp:posOffset>723900</wp:posOffset>
                </wp:positionV>
                <wp:extent cx="1123950" cy="3930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721200" y="620000"/>
                          <a:ext cx="1642500" cy="560700"/>
                        </a:xfrm>
                        <a:prstGeom prst="flowChartConnector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161925</wp:posOffset>
                </wp:positionH>
                <wp:positionV relativeFrom="paragraph">
                  <wp:posOffset>723900</wp:posOffset>
                </wp:positionV>
                <wp:extent cx="1123950" cy="393075"/>
                <wp:effectExtent b="0" l="0" r="0" t="0"/>
                <wp:wrapNone/>
                <wp:docPr id="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393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Valitse Uusi projekti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540075</wp:posOffset>
            </wp:positionH>
            <wp:positionV relativeFrom="paragraph">
              <wp:posOffset>295275</wp:posOffset>
            </wp:positionV>
            <wp:extent cx="2708513" cy="1188546"/>
            <wp:effectExtent b="0" l="0" r="0" t="0"/>
            <wp:wrapNone/>
            <wp:docPr id="5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8513" cy="1188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150428</wp:posOffset>
                </wp:positionV>
                <wp:extent cx="809625" cy="6381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760525" y="885600"/>
                          <a:ext cx="786900" cy="6195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123825</wp:posOffset>
                </wp:positionH>
                <wp:positionV relativeFrom="paragraph">
                  <wp:posOffset>150428</wp:posOffset>
                </wp:positionV>
                <wp:extent cx="809625" cy="638175"/>
                <wp:effectExtent b="0" l="0" r="0" t="0"/>
                <wp:wrapNone/>
                <wp:docPr id="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spacing w:line="36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Anna harjoitukselle nimi ja Luo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260394</wp:posOffset>
            </wp:positionV>
            <wp:extent cx="2375138" cy="1326181"/>
            <wp:effectExtent b="0" l="0" r="0" t="0"/>
            <wp:wrapNone/>
            <wp:docPr id="59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5138" cy="13261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Harjoitukset tallentuvat oletusarvoisesti koneen “Ladatut tiedostot” -kansioon.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ohjelman </w:t>
      </w:r>
      <w:r w:rsidDel="00000000" w:rsidR="00000000" w:rsidRPr="00000000">
        <w:rPr>
          <w:b w:val="1"/>
          <w:sz w:val="24"/>
          <w:szCs w:val="24"/>
          <w:rtl w:val="0"/>
        </w:rPr>
        <w:t xml:space="preserve">työskentelyikkuna</w:t>
      </w:r>
      <w:r w:rsidDel="00000000" w:rsidR="00000000" w:rsidRPr="00000000">
        <w:rPr>
          <w:sz w:val="24"/>
          <w:szCs w:val="24"/>
          <w:rtl w:val="0"/>
        </w:rPr>
        <w:t xml:space="preserve"> on tämän näköinen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527300"/>
            <wp:effectExtent b="0" l="0" r="0" t="0"/>
            <wp:docPr id="6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MICRO:BITIN LIITTÄMINEN TIETOKONEESEEN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Liitä USB-johto tietokoneeseen sekä</w:t>
      </w:r>
      <w:r w:rsidDel="00000000" w:rsidR="00000000" w:rsidRPr="00000000">
        <w:rPr>
          <w:b w:val="1"/>
          <w:sz w:val="24"/>
          <w:szCs w:val="24"/>
          <w:rtl w:val="0"/>
        </w:rPr>
        <w:t xml:space="preserve"> varovasti mikrobittiin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Micro:bit näkyy tietokoneelle ulkoisena tallennusasemana samaan tapaan kuin muistitikut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Yhdistä micro:bit tietokoneeseen klikkaamalla kolmea pistettä tietokoneen ruudun alhaalta löytyvän </w:t>
      </w:r>
      <w:r w:rsidDel="00000000" w:rsidR="00000000" w:rsidRPr="00000000">
        <w:rPr>
          <w:b w:val="1"/>
          <w:sz w:val="24"/>
          <w:szCs w:val="24"/>
          <w:rtl w:val="0"/>
        </w:rPr>
        <w:t xml:space="preserve">Lataa</w:t>
      </w:r>
      <w:r w:rsidDel="00000000" w:rsidR="00000000" w:rsidRPr="00000000">
        <w:rPr>
          <w:sz w:val="24"/>
          <w:szCs w:val="24"/>
          <w:rtl w:val="0"/>
        </w:rPr>
        <w:t xml:space="preserve">-painikkeen vierestä ja valitse </w:t>
      </w:r>
      <w:r w:rsidDel="00000000" w:rsidR="00000000" w:rsidRPr="00000000">
        <w:rPr>
          <w:b w:val="1"/>
          <w:sz w:val="24"/>
          <w:szCs w:val="24"/>
          <w:rtl w:val="0"/>
        </w:rPr>
        <w:t xml:space="preserve">Connect device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457200</wp:posOffset>
                </wp:positionV>
                <wp:extent cx="714375" cy="266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75400" y="482300"/>
                          <a:ext cx="698100" cy="2460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457200</wp:posOffset>
                </wp:positionV>
                <wp:extent cx="714375" cy="266700"/>
                <wp:effectExtent b="0" l="0" r="0" t="0"/>
                <wp:wrapNone/>
                <wp:docPr id="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09788" cy="365475"/>
            <wp:effectExtent b="0" l="0" r="0" t="0"/>
            <wp:docPr id="7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36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NÄPPÄIMET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Micro:bitistä löytyy </w:t>
      </w:r>
      <w:r w:rsidDel="00000000" w:rsidR="00000000" w:rsidRPr="00000000">
        <w:rPr>
          <w:b w:val="1"/>
          <w:sz w:val="24"/>
          <w:szCs w:val="24"/>
          <w:rtl w:val="0"/>
        </w:rPr>
        <w:t xml:space="preserve">kolme fyysistä näppäintä</w:t>
      </w:r>
      <w:r w:rsidDel="00000000" w:rsidR="00000000" w:rsidRPr="00000000">
        <w:rPr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joista ohjelmoitavia ovat </w:t>
      </w:r>
      <w:r w:rsidDel="00000000" w:rsidR="00000000" w:rsidRPr="00000000">
        <w:rPr>
          <w:b w:val="1"/>
          <w:sz w:val="24"/>
          <w:szCs w:val="24"/>
          <w:rtl w:val="0"/>
        </w:rPr>
        <w:t xml:space="preserve">A ja B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6">
      <w:pPr>
        <w:spacing w:line="360" w:lineRule="auto"/>
        <w:ind w:left="288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90638" cy="1217457"/>
            <wp:effectExtent b="0" l="0" r="0" t="0"/>
            <wp:docPr id="38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638" cy="1217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428625</wp:posOffset>
                </wp:positionV>
                <wp:extent cx="1013460" cy="266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8225" y="1121550"/>
                          <a:ext cx="708000" cy="1671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428625</wp:posOffset>
                </wp:positionV>
                <wp:extent cx="1013460" cy="266700"/>
                <wp:effectExtent b="0" l="0" r="0" t="0"/>
                <wp:wrapNone/>
                <wp:docPr id="16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3457575</wp:posOffset>
                </wp:positionH>
                <wp:positionV relativeFrom="paragraph">
                  <wp:posOffset>200025</wp:posOffset>
                </wp:positionV>
                <wp:extent cx="957263" cy="435827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163600" y="501975"/>
                          <a:ext cx="609900" cy="2655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3457575</wp:posOffset>
                </wp:positionH>
                <wp:positionV relativeFrom="paragraph">
                  <wp:posOffset>200025</wp:posOffset>
                </wp:positionV>
                <wp:extent cx="957263" cy="435827"/>
                <wp:effectExtent b="0" l="0" r="0" t="0"/>
                <wp:wrapNone/>
                <wp:docPr id="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7263" cy="435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7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sekä laitteen takaa löytyvä </w:t>
      </w:r>
      <w:r w:rsidDel="00000000" w:rsidR="00000000" w:rsidRPr="00000000">
        <w:rPr>
          <w:b w:val="1"/>
          <w:sz w:val="24"/>
          <w:szCs w:val="24"/>
          <w:rtl w:val="0"/>
        </w:rPr>
        <w:t xml:space="preserve">reset</w:t>
      </w:r>
      <w:r w:rsidDel="00000000" w:rsidR="00000000" w:rsidRPr="00000000">
        <w:rPr>
          <w:sz w:val="24"/>
          <w:szCs w:val="24"/>
          <w:rtl w:val="0"/>
        </w:rPr>
        <w:t xml:space="preserve">-nappi käynnistää ohjelman alusta.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171450</wp:posOffset>
                </wp:positionV>
                <wp:extent cx="352425" cy="44767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02975" y="442975"/>
                          <a:ext cx="334500" cy="4326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171450</wp:posOffset>
                </wp:positionV>
                <wp:extent cx="352425" cy="447675"/>
                <wp:effectExtent b="0" l="0" r="0" t="0"/>
                <wp:wrapNone/>
                <wp:docPr id="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spacing w:line="36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1438275</wp:posOffset>
            </wp:positionH>
            <wp:positionV relativeFrom="paragraph">
              <wp:posOffset>170605</wp:posOffset>
            </wp:positionV>
            <wp:extent cx="1495425" cy="1434074"/>
            <wp:effectExtent b="0" l="0" r="0" t="0"/>
            <wp:wrapNone/>
            <wp:docPr id="72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34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OHJELMAN IKKUNAT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566.9291338582677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7018408" cy="3099038"/>
            <wp:effectExtent b="0" l="0" r="0" t="0"/>
            <wp:docPr id="4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8408" cy="3099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2181225</wp:posOffset>
                </wp:positionV>
                <wp:extent cx="290513" cy="12573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016175" y="954525"/>
                          <a:ext cx="9900" cy="12390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2181225</wp:posOffset>
                </wp:positionV>
                <wp:extent cx="290513" cy="1257300"/>
                <wp:effectExtent b="0" l="0" r="0" t="0"/>
                <wp:wrapNone/>
                <wp:docPr id="10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3" cy="1257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3257550</wp:posOffset>
                </wp:positionV>
                <wp:extent cx="1933575" cy="4191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cNvPr id="13" name="Shape 13"/>
                      <wps:spPr>
                        <a:xfrm>
                          <a:off x="1711350" y="364300"/>
                          <a:ext cx="19179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ohjelmointi-ikkuna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3257550</wp:posOffset>
                </wp:positionV>
                <wp:extent cx="1933575" cy="419100"/>
                <wp:effectExtent b="0" l="0" r="0" t="0"/>
                <wp:wrapNone/>
                <wp:docPr id="13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5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2466975</wp:posOffset>
                </wp:positionH>
                <wp:positionV relativeFrom="paragraph">
                  <wp:posOffset>2177318</wp:posOffset>
                </wp:positionV>
                <wp:extent cx="290513" cy="12573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016175" y="954525"/>
                          <a:ext cx="9900" cy="12390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2466975</wp:posOffset>
                </wp:positionH>
                <wp:positionV relativeFrom="paragraph">
                  <wp:posOffset>2177318</wp:posOffset>
                </wp:positionV>
                <wp:extent cx="290513" cy="1257300"/>
                <wp:effectExtent b="0" l="0" r="0" t="0"/>
                <wp:wrapNone/>
                <wp:docPr id="7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3" cy="1257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2286000</wp:posOffset>
                </wp:positionV>
                <wp:extent cx="295275" cy="97155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016175" y="954525"/>
                          <a:ext cx="9900" cy="12390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2286000</wp:posOffset>
                </wp:positionV>
                <wp:extent cx="295275" cy="971550"/>
                <wp:effectExtent b="0" l="0" r="0" t="0"/>
                <wp:wrapNone/>
                <wp:docPr id="17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75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866775</wp:posOffset>
                </wp:positionH>
                <wp:positionV relativeFrom="paragraph">
                  <wp:posOffset>1615343</wp:posOffset>
                </wp:positionV>
                <wp:extent cx="1105237" cy="3384788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485150" y="531575"/>
                          <a:ext cx="894900" cy="27831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0000FF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866775</wp:posOffset>
                </wp:positionH>
                <wp:positionV relativeFrom="paragraph">
                  <wp:posOffset>1615343</wp:posOffset>
                </wp:positionV>
                <wp:extent cx="1105237" cy="3384788"/>
                <wp:effectExtent b="0" l="0" r="0" t="0"/>
                <wp:wrapNone/>
                <wp:docPr id="15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237" cy="3384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-485774</wp:posOffset>
                </wp:positionH>
                <wp:positionV relativeFrom="paragraph">
                  <wp:posOffset>3257550</wp:posOffset>
                </wp:positionV>
                <wp:extent cx="1924050" cy="97155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cNvPr id="11" name="Shape 11"/>
                      <wps:spPr>
                        <a:xfrm>
                          <a:off x="1347475" y="315125"/>
                          <a:ext cx="1908000" cy="9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simulaatioikkuna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eli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micro:bitin näyttö näkyy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myös tässä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-485774</wp:posOffset>
                </wp:positionH>
                <wp:positionV relativeFrom="paragraph">
                  <wp:posOffset>3257550</wp:posOffset>
                </wp:positionV>
                <wp:extent cx="1924050" cy="971550"/>
                <wp:effectExtent b="0" l="0" r="0" t="0"/>
                <wp:wrapNone/>
                <wp:docPr id="11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1438275</wp:posOffset>
                </wp:positionH>
                <wp:positionV relativeFrom="paragraph">
                  <wp:posOffset>203932</wp:posOffset>
                </wp:positionV>
                <wp:extent cx="3124200" cy="15621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160625" y="364300"/>
                          <a:ext cx="3107700" cy="153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ohjelmointikuvakkeet eli lohkot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siirrä haluttu lohko hiirellä raahaamalla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oikeanpuoleiseen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ohjelmointi-ikkunaan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poista lohko raahaamalla sen ohjelmointi-ikkunasta takaisin tähän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1438275</wp:posOffset>
                </wp:positionH>
                <wp:positionV relativeFrom="paragraph">
                  <wp:posOffset>203932</wp:posOffset>
                </wp:positionV>
                <wp:extent cx="3124200" cy="1562100"/>
                <wp:effectExtent b="0" l="0" r="0" t="0"/>
                <wp:wrapNone/>
                <wp:docPr id="4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0" cy="156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228712</wp:posOffset>
                </wp:positionV>
                <wp:extent cx="1857375" cy="6381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91700" y="590475"/>
                          <a:ext cx="18390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piilota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simulaatioikkuna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228712</wp:posOffset>
                </wp:positionV>
                <wp:extent cx="1857375" cy="638175"/>
                <wp:effectExtent b="0" l="0" r="0" t="0"/>
                <wp:wrapNone/>
                <wp:docPr id="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UUSI PROJEKTI</w:t>
      </w:r>
    </w:p>
    <w:p w:rsidR="00000000" w:rsidDel="00000000" w:rsidP="00000000" w:rsidRDefault="00000000" w:rsidRPr="00000000" w14:paraId="0000007F">
      <w:pPr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9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ylhäältä vasemmalta micro:bit-kuvaketta</w:t>
      </w:r>
    </w:p>
    <w:p w:rsidR="00000000" w:rsidDel="00000000" w:rsidP="00000000" w:rsidRDefault="00000000" w:rsidRPr="00000000" w14:paraId="00000081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014413" cy="309482"/>
            <wp:effectExtent b="0" l="0" r="0" t="0"/>
            <wp:docPr id="3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309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“Uusi projekti”, anna nimi ja aloita seuraava harjoitus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NYT OLET VALMIS ALOITTAMAAN OHJELMOINNIN!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spacing w:line="360" w:lineRule="auto"/>
        <w:rPr/>
      </w:pPr>
      <w:bookmarkStart w:colFirst="0" w:colLast="0" w:name="_oddn9xdlzz4w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HARJOITUS 1 - ILMEITÄ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poista “ikuisesti”-lohko raahaamalla se vasemmalle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Yleiset-valikosta “käynnistettäessä”-lohkon sisään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“näytä merkkijono” ja muuta siihen tervehdys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yhden sekunnin tauko eli “tauko (ms) 1000”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“näytä kuvake” ja muuta siihen haluamasi kuva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yhden sekunnin tauko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“näytä numero” ja valitse jokin numero</w:t>
      </w:r>
    </w:p>
    <w:p w:rsidR="00000000" w:rsidDel="00000000" w:rsidP="00000000" w:rsidRDefault="00000000" w:rsidRPr="00000000" w14:paraId="00000090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yhden sekunnin tauko</w:t>
      </w:r>
    </w:p>
    <w:p w:rsidR="00000000" w:rsidDel="00000000" w:rsidP="00000000" w:rsidRDefault="00000000" w:rsidRPr="00000000" w14:paraId="00000091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“tyhjennä näyttö”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2457450</wp:posOffset>
            </wp:positionH>
            <wp:positionV relativeFrom="paragraph">
              <wp:posOffset>118132</wp:posOffset>
            </wp:positionV>
            <wp:extent cx="1283506" cy="345028"/>
            <wp:effectExtent b="0" l="0" r="0" t="0"/>
            <wp:wrapNone/>
            <wp:docPr id="5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3506" cy="345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Lataa!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Ohjelmasi toimii micro:bitillä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/>
      </w:pPr>
      <w:bookmarkStart w:colFirst="0" w:colLast="0" w:name="_jro7miavpsxl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HARJOITUS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2 - PAINONAPEILLA ILMEITÄ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spacing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poista “käynnistettäessä”- sekä  “ikuisesti”-lohko raahaamalla ne vasemmalle</w:t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Syöte-valikosta “kun painiketta A-painetaan”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“näytä merkkijono” ja muuta siihen tervehdys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Syöte-valikosta “kun painiketta B-painetaan”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</w:t>
      </w:r>
    </w:p>
    <w:p w:rsidR="00000000" w:rsidDel="00000000" w:rsidP="00000000" w:rsidRDefault="00000000" w:rsidRPr="00000000" w14:paraId="0000009E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“näytä kuvake” ja muuta siihen haluamasi kuva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Syöte-valikosta “kun painiketta A + B-painetaan”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</w:t>
      </w:r>
    </w:p>
    <w:p w:rsidR="00000000" w:rsidDel="00000000" w:rsidP="00000000" w:rsidRDefault="00000000" w:rsidRPr="00000000" w14:paraId="000000A1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“näytä numero” ja valitse jokin numero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Lataa!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Ohjelmasi toimii micro:bitillä, kun painat painiketta A tai B tai A+B</w:t>
      </w:r>
    </w:p>
    <w:p w:rsidR="00000000" w:rsidDel="00000000" w:rsidP="00000000" w:rsidRDefault="00000000" w:rsidRPr="00000000" w14:paraId="000000A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8"/>
          <w:szCs w:val="28"/>
        </w:rPr>
      </w:pPr>
      <w:bookmarkStart w:colFirst="0" w:colLast="0" w:name="_ov8w5sle924q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HARJOITUS 3 - TOISTO SILMUKALLA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poista “ikuisesti”-lohko raahaamalla se vasemmalle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Yleiset-valikosta “käynnistettäessä”-lohkon sisään</w:t>
      </w:r>
    </w:p>
    <w:p w:rsidR="00000000" w:rsidDel="00000000" w:rsidP="00000000" w:rsidRDefault="00000000" w:rsidRPr="00000000" w14:paraId="000000AA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“show leds” ja tee micro:bitille joku ilme</w:t>
      </w:r>
    </w:p>
    <w:p w:rsidR="00000000" w:rsidDel="00000000" w:rsidP="00000000" w:rsidRDefault="00000000" w:rsidRPr="00000000" w14:paraId="000000AB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lisää 0,1 s tauko</w:t>
      </w:r>
    </w:p>
    <w:p w:rsidR="00000000" w:rsidDel="00000000" w:rsidP="00000000" w:rsidRDefault="00000000" w:rsidRPr="00000000" w14:paraId="000000AC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lisää toinen ilme ja tauko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Silmukat-valikosta “Toista 4 kertaa, suorita”. Päätä, kuinka monta toistoa tehdään.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siirrä edelliset ilmeet toiston sisään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Lataa!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Ohjelmasi toimii micro:bitillä </w:t>
      </w:r>
    </w:p>
    <w:p w:rsidR="00000000" w:rsidDel="00000000" w:rsidP="00000000" w:rsidRDefault="00000000" w:rsidRPr="00000000" w14:paraId="000000B1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4ryfecw31km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HARJOITUS 4 - GYROSKOOPPI JA SILMUKKA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Micro:bitissä on sisäänrakennettuna </w:t>
      </w:r>
      <w:r w:rsidDel="00000000" w:rsidR="00000000" w:rsidRPr="00000000">
        <w:rPr>
          <w:b w:val="1"/>
          <w:sz w:val="24"/>
          <w:szCs w:val="24"/>
          <w:rtl w:val="0"/>
        </w:rPr>
        <w:t xml:space="preserve">gyroskooppi eli kiihtyvyysanturi</w:t>
      </w:r>
      <w:r w:rsidDel="00000000" w:rsidR="00000000" w:rsidRPr="00000000">
        <w:rPr>
          <w:sz w:val="24"/>
          <w:szCs w:val="24"/>
          <w:rtl w:val="0"/>
        </w:rPr>
        <w:t xml:space="preserve">, jota voidaan käyttää usealla eri tavalla.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Helpoin tapa on hyödyntää valmiita Syöte-vaihtoehtoja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SILMUKAN</w:t>
      </w:r>
      <w:r w:rsidDel="00000000" w:rsidR="00000000" w:rsidRPr="00000000">
        <w:rPr>
          <w:sz w:val="24"/>
          <w:szCs w:val="24"/>
          <w:rtl w:val="0"/>
        </w:rPr>
        <w:t xml:space="preserve"> avulla saadaan </w:t>
      </w:r>
      <w:r w:rsidDel="00000000" w:rsidR="00000000" w:rsidRPr="00000000">
        <w:rPr>
          <w:b w:val="1"/>
          <w:sz w:val="24"/>
          <w:szCs w:val="24"/>
          <w:rtl w:val="0"/>
        </w:rPr>
        <w:t xml:space="preserve">toistettua</w:t>
      </w:r>
      <w:r w:rsidDel="00000000" w:rsidR="00000000" w:rsidRPr="00000000">
        <w:rPr>
          <w:sz w:val="24"/>
          <w:szCs w:val="24"/>
          <w:rtl w:val="0"/>
        </w:rPr>
        <w:t xml:space="preserve"> samaa haluttu määrä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9">
      <w:pPr>
        <w:numPr>
          <w:ilvl w:val="0"/>
          <w:numId w:val="7"/>
        </w:numPr>
        <w:spacing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poista “käynnistettäessä”- sekä  “ikuisesti”-lohko raahaamalla ne vasemmalle</w:t>
      </w:r>
    </w:p>
    <w:p w:rsidR="00000000" w:rsidDel="00000000" w:rsidP="00000000" w:rsidRDefault="00000000" w:rsidRPr="00000000" w14:paraId="000000BA">
      <w:pPr>
        <w:numPr>
          <w:ilvl w:val="0"/>
          <w:numId w:val="7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Syöte-valikosta “kun ravistetaan”</w:t>
      </w:r>
    </w:p>
    <w:p w:rsidR="00000000" w:rsidDel="00000000" w:rsidP="00000000" w:rsidRDefault="00000000" w:rsidRPr="00000000" w14:paraId="000000BB">
      <w:pPr>
        <w:numPr>
          <w:ilvl w:val="0"/>
          <w:numId w:val="7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Silmukat-valikosta “Toista 4 kertaa, suorita”. Päätä, kuinka monta toistoa tehdään.</w:t>
      </w:r>
    </w:p>
    <w:p w:rsidR="00000000" w:rsidDel="00000000" w:rsidP="00000000" w:rsidRDefault="00000000" w:rsidRPr="00000000" w14:paraId="000000BC">
      <w:pPr>
        <w:numPr>
          <w:ilvl w:val="0"/>
          <w:numId w:val="7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silmukkaan toistettavat käskyt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kuva: “näytä kuvake” ja muuta siihen haluamasi kuva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yhden sekunnin tauko</w:t>
      </w:r>
    </w:p>
    <w:p w:rsidR="00000000" w:rsidDel="00000000" w:rsidP="00000000" w:rsidRDefault="00000000" w:rsidRPr="00000000" w14:paraId="000000BF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kuva: “näytä kuvake” ja muuta siihen haluamasi kuva</w:t>
      </w:r>
    </w:p>
    <w:p w:rsidR="00000000" w:rsidDel="00000000" w:rsidP="00000000" w:rsidRDefault="00000000" w:rsidRPr="00000000" w14:paraId="000000C0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yhden sekunnin tauko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Lataa!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Ohjelmasi toimii micro:bitillä, kun ravistat sitä</w:t>
      </w:r>
    </w:p>
    <w:p w:rsidR="00000000" w:rsidDel="00000000" w:rsidP="00000000" w:rsidRDefault="00000000" w:rsidRPr="00000000" w14:paraId="000000C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vnfn2z6fds0m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HARJOITUS 5 - PINNIT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Tarvitaan johdin ja kaksi hauenleukaa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Toimii niin, että hauenleuka-johdon avulla yhdistetään pinnit P0 ja GND (= maadoitus)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poista “käynnistettäessä”- sekä  “ikuisesti”-lohko raahaamalla ne vasemmalle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Syöte-valikosta “kun pinniä P0 *- painetaan”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lohkon sisään joku toiminto (ilme, numero, teksti)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Lataa!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Ohjelmasi toimii micro:bitillä, kun yhdistät pinnit P0 ja GND hauenlauka-johdolla pinnit P0 ja GND </w:t>
      </w:r>
    </w:p>
    <w:p w:rsidR="00000000" w:rsidDel="00000000" w:rsidP="00000000" w:rsidRDefault="00000000" w:rsidRPr="00000000" w14:paraId="000000CF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ttzygu2og038" w:id="5"/>
      <w:bookmarkEnd w:id="5"/>
      <w:r w:rsidDel="00000000" w:rsidR="00000000" w:rsidRPr="00000000">
        <w:rPr>
          <w:b w:val="1"/>
          <w:sz w:val="28"/>
          <w:szCs w:val="28"/>
          <w:rtl w:val="0"/>
        </w:rPr>
        <w:t xml:space="preserve">HARJOITUS 6 - IKUINEN TOISTO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Suunnittele oma toistolause, jossa ikuisesti-toistorakenteen sisään tulee useita toista x kertaa -skriptejä.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Ohjelmasi toistuu, kunnes Micro:bitin virta katkaistaan</w:t>
      </w:r>
    </w:p>
    <w:p w:rsidR="00000000" w:rsidDel="00000000" w:rsidP="00000000" w:rsidRDefault="00000000" w:rsidRPr="00000000" w14:paraId="000000D2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8bm6e4igglju" w:id="6"/>
      <w:bookmarkEnd w:id="6"/>
      <w:r w:rsidDel="00000000" w:rsidR="00000000" w:rsidRPr="00000000">
        <w:rPr>
          <w:b w:val="1"/>
          <w:sz w:val="28"/>
          <w:szCs w:val="28"/>
          <w:rtl w:val="0"/>
        </w:rPr>
        <w:t xml:space="preserve">HARJOITUS 7 - NOPAN HEITTO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Muuttuja</w:t>
      </w:r>
      <w:r w:rsidDel="00000000" w:rsidR="00000000" w:rsidRPr="00000000">
        <w:rPr>
          <w:sz w:val="24"/>
          <w:szCs w:val="24"/>
          <w:rtl w:val="0"/>
        </w:rPr>
        <w:t xml:space="preserve"> =  luku, joka voi muuttua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 voi tallentaa tietoa </w:t>
      </w:r>
      <w:r w:rsidDel="00000000" w:rsidR="00000000" w:rsidRPr="00000000">
        <w:rPr>
          <w:b w:val="1"/>
          <w:sz w:val="24"/>
          <w:szCs w:val="24"/>
          <w:rtl w:val="0"/>
        </w:rPr>
        <w:t xml:space="preserve">muuttujaan</w:t>
      </w:r>
      <w:r w:rsidDel="00000000" w:rsidR="00000000" w:rsidRPr="00000000">
        <w:rPr>
          <w:sz w:val="24"/>
          <w:szCs w:val="24"/>
          <w:rtl w:val="0"/>
        </w:rPr>
        <w:t xml:space="preserve">. Muuttuja muistaa yhden asian kerrallaan.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Tässä harjoituksessa muuttujaan tallennetaan yksi numero – nopan osoittama luku.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Muuttuja on </w:t>
      </w:r>
      <w:r w:rsidDel="00000000" w:rsidR="00000000" w:rsidRPr="00000000">
        <w:rPr>
          <w:b w:val="1"/>
          <w:sz w:val="24"/>
          <w:szCs w:val="24"/>
          <w:rtl w:val="0"/>
        </w:rPr>
        <w:t xml:space="preserve">muuttuva luku eli noppaa heitettäessä numero muuttujan muistissa muuttuu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Nopassa on kuusi sivua eli kun heittää noppaa, voi saada kuutta erilaista lukua.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Ensiksi täytyy luoda muuttuja eli muuttuva luku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Ohjelmoidaan noppa näyttämään uusi luku joka kerta, kun A-nappia painetaan.</w:t>
      </w:r>
    </w:p>
    <w:p w:rsidR="00000000" w:rsidDel="00000000" w:rsidP="00000000" w:rsidRDefault="00000000" w:rsidRPr="00000000" w14:paraId="000000DA">
      <w:pPr>
        <w:numPr>
          <w:ilvl w:val="0"/>
          <w:numId w:val="1"/>
        </w:numPr>
        <w:spacing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Poista “käynnistettäessä”- sekä  “ikuisesti”-lohko raahaamalla ne vasemmalle</w:t>
      </w:r>
    </w:p>
    <w:p w:rsidR="00000000" w:rsidDel="00000000" w:rsidP="00000000" w:rsidRDefault="00000000" w:rsidRPr="00000000" w14:paraId="000000DB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Luo uusi muuttuja Muuttujat -valikon kautta kohdasta Tee muuttuja. Anna muuttujalle nimeksi “noppa” ja paina OK.</w:t>
      </w:r>
    </w:p>
    <w:p w:rsidR="00000000" w:rsidDel="00000000" w:rsidP="00000000" w:rsidRDefault="00000000" w:rsidRPr="00000000" w14:paraId="000000DC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Syöte-valikosta “kun painiketta A-painetaan”</w:t>
      </w:r>
    </w:p>
    <w:p w:rsidR="00000000" w:rsidDel="00000000" w:rsidP="00000000" w:rsidRDefault="00000000" w:rsidRPr="00000000" w14:paraId="000000DD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Muuttujat-valikosta “aseta noppa arvoon 0”</w:t>
      </w:r>
    </w:p>
    <w:p w:rsidR="00000000" w:rsidDel="00000000" w:rsidP="00000000" w:rsidRDefault="00000000" w:rsidRPr="00000000" w14:paraId="000000DE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numeron 0 tilalle Matematiikka-valikosta “valitse satunnainen 0-10” ja vaihda väliksi 1-6 kuten oikeassa nopassa</w:t>
      </w:r>
    </w:p>
    <w:p w:rsidR="00000000" w:rsidDel="00000000" w:rsidP="00000000" w:rsidRDefault="00000000" w:rsidRPr="00000000" w14:paraId="000000DF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Nyt pitää vielä saada luku näkymään micro:bitin näytössä.</w:t>
        <w:br w:type="textWrapping"/>
        <w:t xml:space="preserve">Raahaa Yleiset-valikosta “näytä numero 0” </w:t>
      </w:r>
    </w:p>
    <w:p w:rsidR="00000000" w:rsidDel="00000000" w:rsidP="00000000" w:rsidRDefault="00000000" w:rsidRPr="00000000" w14:paraId="000000E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0 tilalle Muuttujat-valikosta tekemäsi “noppa”</w:t>
      </w:r>
    </w:p>
    <w:p w:rsidR="00000000" w:rsidDel="00000000" w:rsidP="00000000" w:rsidRDefault="00000000" w:rsidRPr="00000000" w14:paraId="000000E1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Lataa!Ohjelmasi arpoo nopan lukeman, kun painat painiketta A</w:t>
      </w:r>
    </w:p>
    <w:p w:rsidR="00000000" w:rsidDel="00000000" w:rsidP="00000000" w:rsidRDefault="00000000" w:rsidRPr="00000000" w14:paraId="000000E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8"/>
          <w:szCs w:val="28"/>
        </w:rPr>
      </w:pPr>
      <w:bookmarkStart w:colFirst="0" w:colLast="0" w:name="_vht121chodoe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p2xr8pppss2r" w:id="8"/>
      <w:bookmarkEnd w:id="8"/>
      <w:r w:rsidDel="00000000" w:rsidR="00000000" w:rsidRPr="00000000">
        <w:rPr>
          <w:b w:val="1"/>
          <w:sz w:val="28"/>
          <w:szCs w:val="28"/>
          <w:rtl w:val="0"/>
        </w:rPr>
        <w:t xml:space="preserve">HARJOITUS 8 - KIVI-PAPERI-SAKSET  </w:t>
        <w:tab/>
        <w:t xml:space="preserve">-  </w:t>
        <w:tab/>
        <w:t xml:space="preserve">EHTOLAUSE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Ohjelmoi micro:bit pelaamaan KiviPaperiSakset-peliä.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Ohjelman ajatus: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Kun laitetta ravistetaan kädessä, ohjelma lähtee käyntiin.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Ohjelma arpoo joko kiven, paperin tai sakset.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Ohjelma näyttää arvotun kuvan led-ruudukolla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1066800</wp:posOffset>
            </wp:positionH>
            <wp:positionV relativeFrom="paragraph">
              <wp:posOffset>285750</wp:posOffset>
            </wp:positionV>
            <wp:extent cx="905597" cy="1114581"/>
            <wp:effectExtent b="0" l="0" r="0" t="0"/>
            <wp:wrapNone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5597" cy="1114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Kivi =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285750</wp:posOffset>
            </wp:positionV>
            <wp:extent cx="955913" cy="1155274"/>
            <wp:effectExtent b="0" l="0" r="0" t="0"/>
            <wp:wrapNone/>
            <wp:docPr id="4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5913" cy="11552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Paperi =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285750</wp:posOffset>
            </wp:positionV>
            <wp:extent cx="876681" cy="1114425"/>
            <wp:effectExtent b="0" l="0" r="0" t="0"/>
            <wp:wrapNone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681" cy="111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Sakset =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1762125</wp:posOffset>
            </wp:positionH>
            <wp:positionV relativeFrom="paragraph">
              <wp:posOffset>314325</wp:posOffset>
            </wp:positionV>
            <wp:extent cx="1575038" cy="871467"/>
            <wp:effectExtent b="0" l="0" r="0" t="0"/>
            <wp:wrapNone/>
            <wp:docPr id="6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5038" cy="8714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Aloita ohjelmointi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tee muuttuja esim. KPS Muuttuja-valikosta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tee satunnaisluvun arpoja Matematiikka-valikosta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Tässä tapauksessa tarvitaan vaihtoehdot kivi, paperi ja sakset eli 1-3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Sovitaan, että </w:t>
        <w:br w:type="textWrapping"/>
        <w:tab/>
        <w:t xml:space="preserve">kivi = 1</w:t>
        <w:br w:type="textWrapping"/>
        <w:tab/>
        <w:t xml:space="preserve">paperi = 2</w:t>
        <w:br w:type="textWrapping"/>
        <w:tab/>
        <w:t xml:space="preserve">sakset = 3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Style w:val="Heading2"/>
        <w:spacing w:line="360" w:lineRule="auto"/>
        <w:ind w:left="283.46456692913375" w:firstLine="0"/>
        <w:rPr>
          <w:b w:val="1"/>
          <w:sz w:val="24"/>
          <w:szCs w:val="24"/>
        </w:rPr>
      </w:pPr>
      <w:bookmarkStart w:colFirst="0" w:colLast="0" w:name="_ucz0i55811i5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2"/>
        <w:spacing w:line="360" w:lineRule="auto"/>
        <w:ind w:left="283.46456692913375" w:firstLine="0"/>
        <w:rPr>
          <w:b w:val="1"/>
          <w:sz w:val="24"/>
          <w:szCs w:val="24"/>
        </w:rPr>
      </w:pPr>
      <w:bookmarkStart w:colFirst="0" w:colLast="0" w:name="_cfytb0udh91v" w:id="10"/>
      <w:bookmarkEnd w:id="10"/>
      <w:r w:rsidDel="00000000" w:rsidR="00000000" w:rsidRPr="00000000">
        <w:rPr>
          <w:b w:val="1"/>
          <w:sz w:val="24"/>
          <w:szCs w:val="24"/>
          <w:rtl w:val="0"/>
        </w:rPr>
        <w:t xml:space="preserve">EHTOLAUSE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Ehtolauseella saat ohjelmapolun haarautumaan eri suuntiin.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 valitsee oikean polun kokeilemalla, täyttyykö polulle asetettu ehto.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Jos ehto ei täyty, ohjelma kokeilee seuraavaa ehtoa.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Micro:bitin lohkokielessä ohjelmapolut rakennetaan lisäämällä lohkoja ehtolauseen lokeroihin.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Logiikka-valikosta “jos tosi, sitten”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lisää kaksi muuten ehtoa, jotta kaikki kolme ohjelmointipolkua (kivi, paperi, sakset) saadaan tehtyä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“jos”-kohtaa “tosi” tilalle Logiikka-valikosta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76724" cy="323935"/>
            <wp:effectExtent b="0" l="0" r="0" t="0"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724" cy="323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ja tee ehto kivelle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51613" cy="4566650"/>
            <wp:effectExtent b="0" l="0" r="0" t="0"/>
            <wp:docPr id="3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1613" cy="456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tee ehdot vastaavasti paperille ja saksille</w:t>
      </w:r>
    </w:p>
    <w:p w:rsidR="00000000" w:rsidDel="00000000" w:rsidP="00000000" w:rsidRDefault="00000000" w:rsidRPr="00000000" w14:paraId="0000011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Lataa!</w:t>
      </w:r>
    </w:p>
    <w:p w:rsidR="00000000" w:rsidDel="00000000" w:rsidP="00000000" w:rsidRDefault="00000000" w:rsidRPr="00000000" w14:paraId="00000111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Ohjelmasi arpoo ravistettaessa kiven, paperin tai sakset.</w:t>
      </w:r>
    </w:p>
    <w:p w:rsidR="00000000" w:rsidDel="00000000" w:rsidP="00000000" w:rsidRDefault="00000000" w:rsidRPr="00000000" w14:paraId="00000112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283.46456692913375" w:right="0" w:firstLine="0"/>
        <w:jc w:val="left"/>
        <w:rPr>
          <w:sz w:val="24"/>
          <w:szCs w:val="24"/>
          <w:u w:val="single"/>
        </w:rPr>
      </w:pPr>
      <w:bookmarkStart w:colFirst="0" w:colLast="0" w:name="_33hbdbaauzqb" w:id="11"/>
      <w:bookmarkEnd w:id="11"/>
      <w:r w:rsidDel="00000000" w:rsidR="00000000" w:rsidRPr="00000000">
        <w:rPr>
          <w:b w:val="1"/>
          <w:sz w:val="24"/>
          <w:szCs w:val="24"/>
          <w:rtl w:val="0"/>
        </w:rPr>
        <w:t xml:space="preserve">LISÄTEHTÄVÄ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Voisiko ohjelmaan lisätä vaikkapa pistelaskun tai lisää symboleja?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PARITYÖ</w:t>
      </w:r>
      <w:r w:rsidDel="00000000" w:rsidR="00000000" w:rsidRPr="00000000">
        <w:rPr>
          <w:b w:val="1"/>
          <w:sz w:val="24"/>
          <w:szCs w:val="24"/>
          <w:rtl w:val="0"/>
        </w:rPr>
        <w:t xml:space="preserve"> -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JOKAISELLE PARILLE OMA KANAVANUMERO!</w:t>
      </w:r>
    </w:p>
    <w:p w:rsidR="00000000" w:rsidDel="00000000" w:rsidP="00000000" w:rsidRDefault="00000000" w:rsidRPr="00000000" w14:paraId="00000116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joj89vefv2wh" w:id="12"/>
      <w:bookmarkEnd w:id="12"/>
      <w:r w:rsidDel="00000000" w:rsidR="00000000" w:rsidRPr="00000000">
        <w:rPr>
          <w:b w:val="1"/>
          <w:sz w:val="28"/>
          <w:szCs w:val="28"/>
          <w:rtl w:val="0"/>
        </w:rPr>
        <w:t xml:space="preserve">HARJOITUS 9 - MICRO:BITIN YHDISTÄMINEN TOISEEN MICRO:BITIIN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Heading2"/>
        <w:keepNext w:val="1"/>
        <w:keepLines w:val="1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bookmarkStart w:colFirst="0" w:colLast="0" w:name="_qi80jjmsamay" w:id="13"/>
      <w:bookmarkEnd w:id="13"/>
      <w:r w:rsidDel="00000000" w:rsidR="00000000" w:rsidRPr="00000000">
        <w:rPr>
          <w:b w:val="1"/>
          <w:sz w:val="24"/>
          <w:szCs w:val="24"/>
          <w:rtl w:val="0"/>
        </w:rPr>
        <w:t xml:space="preserve">hymiön lähettäminen painikkeella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RADION MÄÄRITTÄMINEN JA RADIOLLA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LÄHETTÄMINEN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Micro:bittejä voidaan yhdistää toisiinsa hyödyntäen radio-ohjelmointilohkoja.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Yhdistettävät Micro:bitit pitää asettaa samalle ”taajuudelle” laitteen käynnistyessä.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“Käynnistettäessä”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Radio-valikosta ”radio aseta ryhmä”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valitse ”taajuuden” parametriksi luku 1</w:t>
        <w:br w:type="textWrapping"/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jos useita pareja tekee tätä tehtävää yhtä aikaa, jokaisella tulee olla oma kanavanumero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Syöte-valikosta ”kun painiketta A-painetaan”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Radio-valikosta ”radio lähettää numeron 0” ja muuta numeroksi 5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Syöte-valikosta ”kun painiketta B-painetaan”</w:t>
      </w:r>
    </w:p>
    <w:p w:rsidR="00000000" w:rsidDel="00000000" w:rsidP="00000000" w:rsidRDefault="00000000" w:rsidRPr="00000000" w14:paraId="00000121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Radio-valikosta ”radio lähettää numeron 0” ja muuta numeroksi 4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Jotta viesti tulee perille, kaikkien laitteiden tulee olla </w:t>
      </w:r>
      <w:r w:rsidDel="00000000" w:rsidR="00000000" w:rsidRPr="00000000">
        <w:rPr>
          <w:b w:val="1"/>
          <w:sz w:val="24"/>
          <w:szCs w:val="24"/>
          <w:rtl w:val="0"/>
        </w:rPr>
        <w:t xml:space="preserve">samalla taajuudella</w:t>
      </w:r>
      <w:r w:rsidDel="00000000" w:rsidR="00000000" w:rsidRPr="00000000">
        <w:rPr>
          <w:sz w:val="24"/>
          <w:szCs w:val="24"/>
          <w:rtl w:val="0"/>
        </w:rPr>
        <w:t xml:space="preserve"> (tässä tapauksessa taajuudella 1).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RADIO-VIESTIN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VASTAANOTTAMINEN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TOISELLA MICRO:BITILLÄ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Voidaan tehdä esimerkiksi viestittelyä koulun toiselle puolelle siten, että toinen laite lähettää ja toinen vastaanottaa viestin.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Aseta vastaanottavan Micro:bitin ”taajuuden” parametriksi sama parametri kuin lähettävällä Micro:bitillä.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“Käynnistettäessä”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Radio-valikosta ”radio aseta ryhmä”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valitse ”taajuuden” parametriksi luku 1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Radio-valikosta ”kun radio vastaanottaa receivedNumber”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Logiikka-valikosta “jos tosi sitten, muuten”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yläpuoliselta riviltä “receivedNumber” ennen  = -merkin-kohtaa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lisää = -merkin jälkeen sama numero, joka lähettäjällä on kohdassa ”kun painiketta A-painetaan”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“show leds” ja tee hymynaama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muuten-kohtaan Yleiset-valikosta “show leds” ja tee joku muu ilme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sekä lähettäjän, että vastaanottajan tietokoneissa Lataa!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Style w:val="Heading2"/>
        <w:keepNext w:val="1"/>
        <w:keepLines w:val="1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60" w:line="360" w:lineRule="auto"/>
        <w:ind w:left="720" w:right="0" w:hanging="360"/>
        <w:jc w:val="left"/>
        <w:rPr>
          <w:b w:val="1"/>
          <w:sz w:val="24"/>
          <w:szCs w:val="24"/>
        </w:rPr>
      </w:pPr>
      <w:bookmarkStart w:colFirst="0" w:colLast="0" w:name="_7376ty2m6gwp" w:id="14"/>
      <w:bookmarkEnd w:id="14"/>
      <w:r w:rsidDel="00000000" w:rsidR="00000000" w:rsidRPr="00000000">
        <w:rPr>
          <w:b w:val="1"/>
          <w:sz w:val="24"/>
          <w:szCs w:val="24"/>
          <w:rtl w:val="0"/>
        </w:rPr>
        <w:t xml:space="preserve">tekstiviestin lähettäminen painikkeella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tee kuten a)-kohdassa, mutta vaihda </w:t>
      </w:r>
      <w:r w:rsidDel="00000000" w:rsidR="00000000" w:rsidRPr="00000000">
        <w:rPr>
          <w:b w:val="1"/>
          <w:sz w:val="24"/>
          <w:szCs w:val="24"/>
          <w:rtl w:val="0"/>
        </w:rPr>
        <w:t xml:space="preserve">lähettäjälle</w:t>
      </w:r>
      <w:r w:rsidDel="00000000" w:rsidR="00000000" w:rsidRPr="00000000">
        <w:rPr>
          <w:sz w:val="24"/>
          <w:szCs w:val="24"/>
          <w:rtl w:val="0"/>
        </w:rPr>
        <w:t xml:space="preserve"> ”Kun painiketta A-painetaan” jälkeen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Radio-valikosta ”radio lähettää merkkijonon ” ”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kirjoita ” ” merkkien väliin haluamasi viesti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vaihda </w:t>
      </w:r>
      <w:r w:rsidDel="00000000" w:rsidR="00000000" w:rsidRPr="00000000">
        <w:rPr>
          <w:b w:val="1"/>
          <w:sz w:val="24"/>
          <w:szCs w:val="24"/>
          <w:rtl w:val="0"/>
        </w:rPr>
        <w:t xml:space="preserve">vastaanottajalle</w:t>
      </w:r>
      <w:r w:rsidDel="00000000" w:rsidR="00000000" w:rsidRPr="00000000">
        <w:rPr>
          <w:sz w:val="24"/>
          <w:szCs w:val="24"/>
          <w:rtl w:val="0"/>
        </w:rPr>
        <w:t xml:space="preserve"> ”kun radio vastaanottaa receivedNumber” tilalle ”kun radio vastaanottaa receivedString”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“näytä merkkijono “Hello!”</w:t>
      </w:r>
    </w:p>
    <w:p w:rsidR="00000000" w:rsidDel="00000000" w:rsidP="00000000" w:rsidRDefault="00000000" w:rsidRPr="00000000" w14:paraId="0000013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yläpuoliselta riviltä “receivedString” “Hello!”-kohdan päälle</w:t>
      </w:r>
    </w:p>
    <w:p w:rsidR="00000000" w:rsidDel="00000000" w:rsidP="00000000" w:rsidRDefault="00000000" w:rsidRPr="00000000" w14:paraId="0000013A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sekä lähettäjän, että vastaanottajan tietokoneissa Lataa!</w:t>
      </w:r>
    </w:p>
    <w:p w:rsidR="00000000" w:rsidDel="00000000" w:rsidP="00000000" w:rsidRDefault="00000000" w:rsidRPr="00000000" w14:paraId="0000013C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Ohjelmat lähettävät painikkeiden ja numeron avulla ilmeen toiselle micro:bitille</w:t>
      </w:r>
    </w:p>
    <w:p w:rsidR="00000000" w:rsidDel="00000000" w:rsidP="00000000" w:rsidRDefault="00000000" w:rsidRPr="00000000" w14:paraId="000001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PARITYÖ -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JOKAISELLE PARILLE OMA KANAVANUMERO!</w:t>
      </w:r>
    </w:p>
    <w:p w:rsidR="00000000" w:rsidDel="00000000" w:rsidP="00000000" w:rsidRDefault="00000000" w:rsidRPr="00000000" w14:paraId="00000144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8"/>
          <w:szCs w:val="28"/>
        </w:rPr>
      </w:pPr>
      <w:bookmarkStart w:colFirst="0" w:colLast="0" w:name="_a4lci7qfsyk8" w:id="15"/>
      <w:bookmarkEnd w:id="15"/>
      <w:r w:rsidDel="00000000" w:rsidR="00000000" w:rsidRPr="00000000">
        <w:rPr>
          <w:b w:val="1"/>
          <w:sz w:val="28"/>
          <w:szCs w:val="28"/>
          <w:rtl w:val="0"/>
        </w:rPr>
        <w:t xml:space="preserve">HARJOITUS 10 - MORSETTAMINEN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Ohjelmoimme Micro:bitistä </w:t>
      </w:r>
      <w:r w:rsidDel="00000000" w:rsidR="00000000" w:rsidRPr="00000000">
        <w:rPr>
          <w:b w:val="1"/>
          <w:sz w:val="24"/>
          <w:szCs w:val="24"/>
          <w:rtl w:val="0"/>
        </w:rPr>
        <w:t xml:space="preserve">langattoman sähköttimen</w:t>
      </w:r>
      <w:r w:rsidDel="00000000" w:rsidR="00000000" w:rsidRPr="00000000">
        <w:rPr>
          <w:sz w:val="24"/>
          <w:szCs w:val="24"/>
          <w:rtl w:val="0"/>
        </w:rPr>
        <w:t xml:space="preserve">, jolla voidaan lähettää ja vastaanottaa </w:t>
      </w:r>
      <w:r w:rsidDel="00000000" w:rsidR="00000000" w:rsidRPr="00000000">
        <w:rPr>
          <w:b w:val="1"/>
          <w:sz w:val="24"/>
          <w:szCs w:val="24"/>
          <w:rtl w:val="0"/>
        </w:rPr>
        <w:t xml:space="preserve">morseaakkosia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hyperlink r:id="rId42">
        <w:r w:rsidDel="00000000" w:rsidR="00000000" w:rsidRPr="00000000">
          <w:rPr>
            <w:sz w:val="24"/>
            <w:szCs w:val="24"/>
            <w:rtl w:val="0"/>
          </w:rPr>
          <w:t xml:space="preserve">Sähkötys</w:t>
        </w:r>
      </w:hyperlink>
      <w:r w:rsidDel="00000000" w:rsidR="00000000" w:rsidRPr="00000000">
        <w:rPr>
          <w:sz w:val="24"/>
          <w:szCs w:val="24"/>
          <w:rtl w:val="0"/>
        </w:rPr>
        <w:t xml:space="preserve"> on vanha sähköinen viestintämuoto ajalta, jolloin ei vielä ollut mahdollista lähettää viestejä äänenä tai kuvana. Sähkötys mahdollisti lyhyiden viestien lähetyksen kuitenkin pitkienkin matkojen päähän nopeasti.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Sähkötyksessä käytetään morseaakkosia, jotka keksi </w:t>
      </w:r>
      <w:hyperlink r:id="rId43">
        <w:r w:rsidDel="00000000" w:rsidR="00000000" w:rsidRPr="00000000">
          <w:rPr>
            <w:sz w:val="24"/>
            <w:szCs w:val="24"/>
            <w:rtl w:val="0"/>
          </w:rPr>
          <w:t xml:space="preserve">Samuel Morse</w:t>
        </w:r>
      </w:hyperlink>
      <w:r w:rsidDel="00000000" w:rsidR="00000000" w:rsidRPr="00000000">
        <w:rPr>
          <w:sz w:val="24"/>
          <w:szCs w:val="24"/>
          <w:rtl w:val="0"/>
        </w:rPr>
        <w:t xml:space="preserve"> vuonna 1832.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Morseaakkoset muodostuvat pisteistä ja viivoista.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Mikro:bissä painikkeesta A lähetetään piste ja painikkeesta B viiva.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Lähetettävä merkki (piste / viiva) näytetään mikro-ohjaimen LED-näytöllä.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Sama merkki näkyy vastaanottajan mikro-ohjaimen näytöllä.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MUISTA, että parin radio (eli micro:bit) on asetettu samaan ryhmään.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MORSEAAKKOSET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KIRJAIMET </w:t>
        <w:tab/>
        <w:tab/>
        <w:tab/>
        <w:tab/>
        <w:t xml:space="preserve">     NUMEROT</w:t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2409825</wp:posOffset>
            </wp:positionH>
            <wp:positionV relativeFrom="paragraph">
              <wp:posOffset>247650</wp:posOffset>
            </wp:positionV>
            <wp:extent cx="1038225" cy="2667000"/>
            <wp:effectExtent b="0" l="0" r="0" t="0"/>
            <wp:wrapNone/>
            <wp:docPr id="4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66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38325" cy="3914775"/>
            <wp:effectExtent b="0" l="0" r="0" t="0"/>
            <wp:docPr id="2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91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tee </w:t>
      </w:r>
      <w:r w:rsidDel="00000000" w:rsidR="00000000" w:rsidRPr="00000000">
        <w:rPr>
          <w:b w:val="1"/>
          <w:sz w:val="24"/>
          <w:szCs w:val="24"/>
          <w:rtl w:val="0"/>
        </w:rPr>
        <w:t xml:space="preserve">taajuuden asetukset</w:t>
      </w:r>
      <w:r w:rsidDel="00000000" w:rsidR="00000000" w:rsidRPr="00000000">
        <w:rPr>
          <w:sz w:val="24"/>
          <w:szCs w:val="24"/>
          <w:rtl w:val="0"/>
        </w:rPr>
        <w:t xml:space="preserve"> samoin kuin edellisessä tehtävässä sekä </w:t>
      </w:r>
      <w:r w:rsidDel="00000000" w:rsidR="00000000" w:rsidRPr="00000000">
        <w:rPr>
          <w:b w:val="1"/>
          <w:sz w:val="24"/>
          <w:szCs w:val="24"/>
          <w:rtl w:val="0"/>
        </w:rPr>
        <w:t xml:space="preserve">lähettäjälle</w:t>
      </w:r>
      <w:r w:rsidDel="00000000" w:rsidR="00000000" w:rsidRPr="00000000">
        <w:rPr>
          <w:sz w:val="24"/>
          <w:szCs w:val="24"/>
          <w:rtl w:val="0"/>
        </w:rPr>
        <w:t xml:space="preserve"> että </w:t>
      </w:r>
      <w:r w:rsidDel="00000000" w:rsidR="00000000" w:rsidRPr="00000000">
        <w:rPr>
          <w:b w:val="1"/>
          <w:sz w:val="24"/>
          <w:szCs w:val="24"/>
          <w:rtl w:val="0"/>
        </w:rPr>
        <w:t xml:space="preserve">vastaanottajalle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muista, että jokaisella parilla on oma kanavanumero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LÄHETTÄJÄ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Lähetään koodin luku niin, että </w:t>
      </w:r>
      <w:r w:rsidDel="00000000" w:rsidR="00000000" w:rsidRPr="00000000">
        <w:rPr>
          <w:b w:val="1"/>
          <w:color w:val="980000"/>
          <w:sz w:val="24"/>
          <w:szCs w:val="24"/>
          <w:rtl w:val="0"/>
        </w:rPr>
        <w:t xml:space="preserve">pistettä</w:t>
      </w:r>
      <w:r w:rsidDel="00000000" w:rsidR="00000000" w:rsidRPr="00000000">
        <w:rPr>
          <w:sz w:val="24"/>
          <w:szCs w:val="24"/>
          <w:rtl w:val="0"/>
        </w:rPr>
        <w:t xml:space="preserve"> vastaa luku </w:t>
      </w:r>
      <w:r w:rsidDel="00000000" w:rsidR="00000000" w:rsidRPr="00000000">
        <w:rPr>
          <w:b w:val="1"/>
          <w:color w:val="980000"/>
          <w:sz w:val="24"/>
          <w:szCs w:val="24"/>
          <w:rtl w:val="0"/>
        </w:rPr>
        <w:t xml:space="preserve">0</w:t>
      </w:r>
      <w:r w:rsidDel="00000000" w:rsidR="00000000" w:rsidRPr="00000000">
        <w:rPr>
          <w:sz w:val="24"/>
          <w:szCs w:val="24"/>
          <w:rtl w:val="0"/>
        </w:rPr>
        <w:t xml:space="preserve"> ja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viivaa</w:t>
      </w:r>
      <w:r w:rsidDel="00000000" w:rsidR="00000000" w:rsidRPr="00000000">
        <w:rPr>
          <w:sz w:val="24"/>
          <w:szCs w:val="24"/>
          <w:rtl w:val="0"/>
        </w:rPr>
        <w:t xml:space="preserve"> luku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Lähetetään morsekoodi </w:t>
      </w:r>
      <w:r w:rsidDel="00000000" w:rsidR="00000000" w:rsidRPr="00000000">
        <w:rPr>
          <w:b w:val="1"/>
          <w:color w:val="980000"/>
          <w:sz w:val="24"/>
          <w:szCs w:val="24"/>
          <w:rtl w:val="0"/>
        </w:rPr>
        <w:t xml:space="preserve">piste</w:t>
      </w:r>
      <w:r w:rsidDel="00000000" w:rsidR="00000000" w:rsidRPr="00000000">
        <w:rPr>
          <w:sz w:val="24"/>
          <w:szCs w:val="24"/>
          <w:rtl w:val="0"/>
        </w:rPr>
        <w:t xml:space="preserve"> painamalla </w:t>
      </w:r>
      <w:r w:rsidDel="00000000" w:rsidR="00000000" w:rsidRPr="00000000">
        <w:rPr>
          <w:b w:val="1"/>
          <w:sz w:val="24"/>
          <w:szCs w:val="24"/>
          <w:rtl w:val="0"/>
        </w:rPr>
        <w:t xml:space="preserve">painiketta A</w:t>
      </w:r>
    </w:p>
    <w:p w:rsidR="00000000" w:rsidDel="00000000" w:rsidP="00000000" w:rsidRDefault="00000000" w:rsidRPr="00000000" w14:paraId="00000158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Syöte-valikosta ”kun painiketta A-painetaan”</w:t>
      </w:r>
    </w:p>
    <w:p w:rsidR="00000000" w:rsidDel="00000000" w:rsidP="00000000" w:rsidRDefault="00000000" w:rsidRPr="00000000" w14:paraId="0000015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rahaa Radio-valikosta ”radio lähettää numeron 0”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Micro:bitin näytöllä näytetään pisteen merkki.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komento “show leds” ja klikkaa keskimmäinen piste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Pidetään pisteen symboli näkyvillä näytössä 300 millisekunnin ajan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komento “tauko 100 ms” ja vaihda arvoksi 300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Tyhjennä micro:bitin näyttö tauon jälkeen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komento “tyhjennä näyttö”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Viivan </w:t>
      </w:r>
      <w:r w:rsidDel="00000000" w:rsidR="00000000" w:rsidRPr="00000000">
        <w:rPr>
          <w:sz w:val="24"/>
          <w:szCs w:val="24"/>
          <w:rtl w:val="0"/>
        </w:rPr>
        <w:t xml:space="preserve">lähetys Morsekoodina tehdään hyvin samanlaisella koodilla kuin pisteenkin.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Ainoastaan komentojen parametreja muutetaan, joten voimme hyödyntää tässä </w:t>
      </w:r>
      <w:r w:rsidDel="00000000" w:rsidR="00000000" w:rsidRPr="00000000">
        <w:rPr>
          <w:b w:val="1"/>
          <w:sz w:val="24"/>
          <w:szCs w:val="24"/>
          <w:rtl w:val="0"/>
        </w:rPr>
        <w:t xml:space="preserve">Monista</w:t>
      </w:r>
      <w:r w:rsidDel="00000000" w:rsidR="00000000" w:rsidRPr="00000000">
        <w:rPr>
          <w:sz w:val="24"/>
          <w:szCs w:val="24"/>
          <w:rtl w:val="0"/>
        </w:rPr>
        <w:t xml:space="preserve">-toimintoa.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pinkkiä “kun painiketta A painetaan” hiiren OIKEALLA ja valitse “Monista”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muuta painikkeeksi B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muuta “radio lähettää luvun 1”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muuta “show leds” klikkaamalla kaikki keskirivin pisteet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VASTAANOTTAJA</w:t>
      </w:r>
    </w:p>
    <w:p w:rsidR="00000000" w:rsidDel="00000000" w:rsidP="00000000" w:rsidRDefault="00000000" w:rsidRPr="00000000" w14:paraId="0000016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Radio-valikosta ”kun radio vastaanottaa receivedNumber”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Tutkitaan </w:t>
      </w:r>
      <w:r w:rsidDel="00000000" w:rsidR="00000000" w:rsidRPr="00000000">
        <w:rPr>
          <w:b w:val="1"/>
          <w:sz w:val="24"/>
          <w:szCs w:val="24"/>
          <w:rtl w:val="0"/>
        </w:rPr>
        <w:t xml:space="preserve">ehtorakenteella</w:t>
      </w:r>
      <w:r w:rsidDel="00000000" w:rsidR="00000000" w:rsidRPr="00000000">
        <w:rPr>
          <w:sz w:val="24"/>
          <w:szCs w:val="24"/>
          <w:rtl w:val="0"/>
        </w:rPr>
        <w:t xml:space="preserve">, onko vastaanotettu numero </w:t>
      </w:r>
      <w:r w:rsidDel="00000000" w:rsidR="00000000" w:rsidRPr="00000000">
        <w:rPr>
          <w:b w:val="1"/>
          <w:sz w:val="24"/>
          <w:szCs w:val="24"/>
          <w:rtl w:val="0"/>
        </w:rPr>
        <w:t xml:space="preserve">nolla vai yksi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Logiikka-valikosta komento “jos tosi sitten, muuten”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JOS</w:t>
      </w:r>
      <w:r w:rsidDel="00000000" w:rsidR="00000000" w:rsidRPr="00000000">
        <w:rPr>
          <w:sz w:val="24"/>
          <w:szCs w:val="24"/>
          <w:rtl w:val="0"/>
        </w:rPr>
        <w:t xml:space="preserve"> vastaanotettu numero on </w:t>
      </w:r>
      <w:r w:rsidDel="00000000" w:rsidR="00000000" w:rsidRPr="00000000">
        <w:rPr>
          <w:b w:val="1"/>
          <w:sz w:val="24"/>
          <w:szCs w:val="24"/>
          <w:rtl w:val="0"/>
        </w:rPr>
        <w:t xml:space="preserve">0</w:t>
      </w:r>
    </w:p>
    <w:p w:rsidR="00000000" w:rsidDel="00000000" w:rsidP="00000000" w:rsidRDefault="00000000" w:rsidRPr="00000000" w14:paraId="0000016D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“jos”-kohtaa “tosi” tilalle Logiikka-valikosta</w:t>
        <w:br w:type="textWrapping"/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57649" cy="271449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649" cy="271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yläpuoliselta riviltä “receivedNumber” ennen  = -merkin-kohtaa</w:t>
      </w:r>
    </w:p>
    <w:p w:rsidR="00000000" w:rsidDel="00000000" w:rsidP="00000000" w:rsidRDefault="00000000" w:rsidRPr="00000000" w14:paraId="0000016F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lisää = -merkin jälkeen 0</w:t>
      </w:r>
    </w:p>
    <w:p w:rsidR="00000000" w:rsidDel="00000000" w:rsidP="00000000" w:rsidRDefault="00000000" w:rsidRPr="00000000" w14:paraId="0000017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komento “show leds” ja klikkaa keskimmäinen piste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MUUTEN </w:t>
      </w:r>
      <w:r w:rsidDel="00000000" w:rsidR="00000000" w:rsidRPr="00000000">
        <w:rPr>
          <w:sz w:val="24"/>
          <w:szCs w:val="24"/>
          <w:rtl w:val="0"/>
        </w:rPr>
        <w:t xml:space="preserve">eli jos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vastaanotettu numero on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joku muu eli tässä tapauksessa </w:t>
      </w:r>
      <w:r w:rsidDel="00000000" w:rsidR="00000000" w:rsidRPr="00000000">
        <w:rPr>
          <w:b w:val="1"/>
          <w:sz w:val="24"/>
          <w:szCs w:val="24"/>
          <w:rtl w:val="0"/>
        </w:rPr>
        <w:t xml:space="preserve">1</w:t>
      </w:r>
    </w:p>
    <w:p w:rsidR="00000000" w:rsidDel="00000000" w:rsidP="00000000" w:rsidRDefault="00000000" w:rsidRPr="00000000" w14:paraId="00000172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komento “show leds” ja klikkaa kaikki keskirivin pisteet</w:t>
      </w:r>
    </w:p>
    <w:p w:rsidR="00000000" w:rsidDel="00000000" w:rsidP="00000000" w:rsidRDefault="00000000" w:rsidRPr="00000000" w14:paraId="0000017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lisää “300 ms tauko” ja “tyhjennä näyttö”</w:t>
      </w:r>
    </w:p>
    <w:p w:rsidR="00000000" w:rsidDel="00000000" w:rsidP="00000000" w:rsidRDefault="00000000" w:rsidRPr="00000000" w14:paraId="0000017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6ej8teaty8or" w:id="16"/>
      <w:bookmarkEnd w:id="16"/>
      <w:r w:rsidDel="00000000" w:rsidR="00000000" w:rsidRPr="00000000">
        <w:rPr>
          <w:b w:val="1"/>
          <w:sz w:val="24"/>
          <w:szCs w:val="24"/>
          <w:rtl w:val="0"/>
        </w:rPr>
        <w:t xml:space="preserve">TEHTÄVÄ 1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tarvitaan molemmille paperi ja kynä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lähettäjä keksii sanan ja “kääntää” sen morseaakkosiksi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lähettäjä “morsettaa” viestin niin, että jokaisen merkin välissä pidetään pieni tauko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vastaanottaja kirjoittaa ylös saamansa morseaakkoset ja “kääntää” sen tekstiksi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ESIM.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 =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09550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=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7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=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4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 =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95325" cy="266700"/>
            <wp:effectExtent b="0" l="0" r="0" t="0"/>
            <wp:docPr id="4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=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9575" cy="228600"/>
            <wp:effectExtent b="0" l="0" r="0" t="0"/>
            <wp:docPr id="3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morsetus: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09550"/>
            <wp:effectExtent b="0" l="0" r="0" t="0"/>
            <wp:docPr id="4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7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95325" cy="266700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9575" cy="228600"/>
            <wp:effectExtent b="0" l="0" r="0" t="0"/>
            <wp:docPr id="4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top1ph1nfjf8" w:id="17"/>
      <w:bookmarkEnd w:id="17"/>
      <w:r w:rsidDel="00000000" w:rsidR="00000000" w:rsidRPr="00000000">
        <w:rPr>
          <w:b w:val="1"/>
          <w:sz w:val="24"/>
          <w:szCs w:val="24"/>
          <w:rtl w:val="0"/>
        </w:rPr>
        <w:t xml:space="preserve">TEHTÄVÄ 2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morsettamalla voi pelata esim. laivanupotusta, jolloin toinen lähettää micro:bitillä morsettamalla halutun kirjaimen ja numeron</w:t>
      </w:r>
    </w:p>
    <w:p w:rsidR="00000000" w:rsidDel="00000000" w:rsidP="00000000" w:rsidRDefault="00000000" w:rsidRPr="00000000" w14:paraId="00000186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jc w:val="left"/>
        <w:rPr>
          <w:b w:val="1"/>
          <w:sz w:val="24"/>
          <w:szCs w:val="24"/>
        </w:rPr>
      </w:pPr>
      <w:bookmarkStart w:colFirst="0" w:colLast="0" w:name="_jt7dy8mad34" w:id="18"/>
      <w:bookmarkEnd w:id="18"/>
      <w:r w:rsidDel="00000000" w:rsidR="00000000" w:rsidRPr="00000000">
        <w:rPr>
          <w:b w:val="1"/>
          <w:sz w:val="24"/>
          <w:szCs w:val="24"/>
          <w:rtl w:val="0"/>
        </w:rPr>
        <w:t xml:space="preserve">TEHTÄVÄ 3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pelataan bingoa niin, että koko luokka laittaa micro:bittinsä samalle kanavalle eli vastaanottajan koodi ladataan jokaisen oppilaan micro:bittiin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opettaja lähettää bingoruudukon numero-kirjainyhdistelmiä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ESIM.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2013188" cy="1696506"/>
            <wp:effectExtent b="0" l="0" r="0" t="0"/>
            <wp:wrapNone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3188" cy="1696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ruutu A2 lähetetään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A =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85750"/>
            <wp:effectExtent b="0" l="0" r="0" t="0"/>
            <wp:docPr id="5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 xml:space="preserve">2 =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971550" cy="323850"/>
            <wp:effectExtent b="0" l="0" r="0" t="0"/>
            <wp:docPr id="6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eli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85750"/>
            <wp:effectExtent b="0" l="0" r="0" t="0"/>
            <wp:docPr id="5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971550" cy="323850"/>
            <wp:effectExtent b="0" l="0" r="0" t="0"/>
            <wp:docPr id="6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8"/>
          <w:szCs w:val="28"/>
        </w:rPr>
      </w:pPr>
      <w:bookmarkStart w:colFirst="0" w:colLast="0" w:name="_7zhsvray33v7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b w:val="1"/>
          <w:sz w:val="28"/>
          <w:szCs w:val="28"/>
        </w:rPr>
      </w:pPr>
      <w:bookmarkStart w:colFirst="0" w:colLast="0" w:name="_xcl15wlr0x78" w:id="20"/>
      <w:bookmarkEnd w:id="20"/>
      <w:r w:rsidDel="00000000" w:rsidR="00000000" w:rsidRPr="00000000">
        <w:rPr>
          <w:b w:val="1"/>
          <w:sz w:val="28"/>
          <w:szCs w:val="28"/>
          <w:rtl w:val="0"/>
        </w:rPr>
        <w:t xml:space="preserve">HARJOITUS 11 - KERTOLASKUPELI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TEKNINEN TYÖ, OHJELMOINTI, MATEMATIIKKA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Rakennetaan ja ohjelmoidaan laite, joka kysyy pelaajilta kertolaskun tuloksia.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Aluksi laite esittää kysymyksen LED-näytöllä. Siinä voi vieriä esim. teksti "2 X 5 =".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Tämän jälkeen se pelaaja, joka tietää vastauksen painaa mahdollisimman nopeasti omaa vastauspainikettaan.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Laite näyttää nuolella kumpi pelaajista oli nopeampi ja antaa hänelle luvan vastata.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Pelaajalla on kaksi sekuntia aikaa vastata, sen jälkeen laitteen näytöllä vierii oikea vastaus, esim. "10".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Painikkeesta "Uusi kysymys" laite esittää toisen kertolaskun.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TARVITAAN: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microbit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USB-kaapeli + patterikotelo pattereineen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4 hauenlaukajohdinta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pala lautaa (väh. 8 x 10 cm)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6 kpl Wronic-ruuvia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Ohutta rautalankaa n. 30 cm</w:t>
      </w:r>
    </w:p>
    <w:p w:rsidR="00000000" w:rsidDel="00000000" w:rsidP="00000000" w:rsidRDefault="00000000" w:rsidRPr="00000000" w14:paraId="000001A5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Sivuleikkurit</w:t>
      </w:r>
    </w:p>
    <w:p w:rsidR="00000000" w:rsidDel="00000000" w:rsidP="00000000" w:rsidRDefault="00000000" w:rsidRPr="00000000" w14:paraId="000001A6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Torx-meisseli T20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Sapluuna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676275</wp:posOffset>
            </wp:positionH>
            <wp:positionV relativeFrom="paragraph">
              <wp:posOffset>266700</wp:posOffset>
            </wp:positionV>
            <wp:extent cx="3138264" cy="2320313"/>
            <wp:effectExtent b="0" l="0" r="0" t="0"/>
            <wp:wrapNone/>
            <wp:docPr id="7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8264" cy="2320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Style w:val="Heading2"/>
        <w:keepNext w:val="1"/>
        <w:keepLines w:val="1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60" w:line="360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bookmarkStart w:colFirst="0" w:colLast="0" w:name="_31hphbpto931" w:id="21"/>
      <w:bookmarkEnd w:id="21"/>
      <w:r w:rsidDel="00000000" w:rsidR="00000000" w:rsidRPr="00000000">
        <w:rPr>
          <w:b w:val="1"/>
          <w:sz w:val="24"/>
          <w:szCs w:val="24"/>
          <w:rtl w:val="0"/>
        </w:rPr>
        <w:t xml:space="preserve">ALUSTAN RAKENNUS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Sijoita tulostettu sapluuna keskelle pelialustana toimivaa lautaa.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Kun sapluuna on keskellä ja suorassa, niin paina ruuvilla jäljet jokaisen mustan pisteen kohdalle.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Poista sapluuna, tekemiesi jälkien tulisi näkyä alustassa.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Ruuvaa Torx-meisselillä 3 ruuvia seuraavasti: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11438" cy="2522421"/>
            <wp:effectExtent b="0" l="0" r="0" t="0"/>
            <wp:docPr id="3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1438" cy="2522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3067050</wp:posOffset>
            </wp:positionH>
            <wp:positionV relativeFrom="paragraph">
              <wp:posOffset>276225</wp:posOffset>
            </wp:positionV>
            <wp:extent cx="1975088" cy="667350"/>
            <wp:effectExtent b="0" l="0" r="0" t="0"/>
            <wp:wrapNone/>
            <wp:docPr id="5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088" cy="66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Aseta n. 30 cm rautalanka kulkemaan jokaisen ruuvin kautta, kierrä sitä pari kolme kierrost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tiukasti</w:t>
      </w:r>
      <w:r w:rsidDel="00000000" w:rsidR="00000000" w:rsidRPr="00000000">
        <w:rPr>
          <w:sz w:val="24"/>
          <w:szCs w:val="24"/>
          <w:rtl w:val="0"/>
        </w:rPr>
        <w:t xml:space="preserve"> jokaisen ruuvin ympärille.</w:t>
      </w:r>
    </w:p>
    <w:p w:rsidR="00000000" w:rsidDel="00000000" w:rsidP="00000000" w:rsidRDefault="00000000" w:rsidRPr="00000000" w14:paraId="000001B9">
      <w:pPr>
        <w:spacing w:line="360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98938" cy="1925360"/>
            <wp:effectExtent b="0" l="0" r="0" t="0"/>
            <wp:docPr id="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938" cy="1925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Katkaise rautalangasta yli jääneet päät sivuleikkurilla.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Merkkaa laudassa olevat kolme pistettä kuvan mukaisesti kirjaimilla A, B ja C.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1676400</wp:posOffset>
            </wp:positionH>
            <wp:positionV relativeFrom="paragraph">
              <wp:posOffset>358118</wp:posOffset>
            </wp:positionV>
            <wp:extent cx="2213213" cy="1743048"/>
            <wp:effectExtent b="0" l="0" r="0" t="0"/>
            <wp:wrapNone/>
            <wp:docPr id="3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3213" cy="17430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Kierrä ruuvit pisteisiin A, B ja C.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46688" cy="2290858"/>
            <wp:effectExtent b="0" l="0" r="0" t="0"/>
            <wp:docPr id="6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6688" cy="2290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94313" cy="1090717"/>
            <wp:effectExtent b="0" l="0" r="0" t="0"/>
            <wp:docPr id="5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4313" cy="1090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Kirjoita vielä alustaan selitetekstit ruuviparien yhteyteen kuvan mukaisesti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2581275</wp:posOffset>
            </wp:positionH>
            <wp:positionV relativeFrom="paragraph">
              <wp:posOffset>304800</wp:posOffset>
            </wp:positionV>
            <wp:extent cx="2400630" cy="1920504"/>
            <wp:effectExtent b="0" l="0" r="0" t="0"/>
            <wp:wrapNone/>
            <wp:docPr id="6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630" cy="1920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VASTAA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 VASTAA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 UUSI KYSYMYS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Style w:val="Heading2"/>
        <w:keepNext w:val="1"/>
        <w:keepLines w:val="1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720" w:right="0" w:hanging="360"/>
        <w:jc w:val="left"/>
        <w:rPr>
          <w:b w:val="1"/>
          <w:sz w:val="24"/>
          <w:szCs w:val="24"/>
        </w:rPr>
      </w:pPr>
      <w:bookmarkStart w:colFirst="0" w:colLast="0" w:name="_bqvnf6sadgam" w:id="22"/>
      <w:bookmarkEnd w:id="22"/>
      <w:r w:rsidDel="00000000" w:rsidR="00000000" w:rsidRPr="00000000">
        <w:rPr>
          <w:b w:val="1"/>
          <w:sz w:val="24"/>
          <w:szCs w:val="24"/>
          <w:rtl w:val="0"/>
        </w:rPr>
        <w:t xml:space="preserve">MICRO:BITIN KYTKENTÄ PELIALUSTAAN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Liitä hauenleukajohdin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micro:bitin pinniin </w:t>
      </w:r>
      <w:r w:rsidDel="00000000" w:rsidR="00000000" w:rsidRPr="00000000">
        <w:rPr>
          <w:b w:val="1"/>
          <w:sz w:val="24"/>
          <w:szCs w:val="24"/>
          <w:rtl w:val="0"/>
        </w:rPr>
        <w:t xml:space="preserve">P0</w:t>
      </w:r>
      <w:r w:rsidDel="00000000" w:rsidR="00000000" w:rsidRPr="00000000">
        <w:rPr>
          <w:sz w:val="24"/>
          <w:szCs w:val="24"/>
          <w:rtl w:val="0"/>
        </w:rPr>
        <w:t xml:space="preserve"> ja johdon toinen pää alustassa pisteen </w:t>
      </w:r>
      <w:r w:rsidDel="00000000" w:rsidR="00000000" w:rsidRPr="00000000">
        <w:rPr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sz w:val="24"/>
          <w:szCs w:val="24"/>
          <w:rtl w:val="0"/>
        </w:rPr>
        <w:t xml:space="preserve"> ruuviin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micro:bitin pinniin </w:t>
      </w:r>
      <w:r w:rsidDel="00000000" w:rsidR="00000000" w:rsidRPr="00000000">
        <w:rPr>
          <w:b w:val="1"/>
          <w:sz w:val="24"/>
          <w:szCs w:val="24"/>
          <w:rtl w:val="0"/>
        </w:rPr>
        <w:t xml:space="preserve">P1</w:t>
      </w:r>
      <w:r w:rsidDel="00000000" w:rsidR="00000000" w:rsidRPr="00000000">
        <w:rPr>
          <w:sz w:val="24"/>
          <w:szCs w:val="24"/>
          <w:rtl w:val="0"/>
        </w:rPr>
        <w:t xml:space="preserve"> ja johdon toinen pää alustassa pisteen </w:t>
      </w:r>
      <w:r w:rsidDel="00000000" w:rsidR="00000000" w:rsidRPr="00000000">
        <w:rPr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 ruuviin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micro:bitin pinniin </w:t>
      </w:r>
      <w:r w:rsidDel="00000000" w:rsidR="00000000" w:rsidRPr="00000000">
        <w:rPr>
          <w:b w:val="1"/>
          <w:sz w:val="24"/>
          <w:szCs w:val="24"/>
          <w:rtl w:val="0"/>
        </w:rPr>
        <w:t xml:space="preserve">P2</w:t>
      </w:r>
      <w:r w:rsidDel="00000000" w:rsidR="00000000" w:rsidRPr="00000000">
        <w:rPr>
          <w:sz w:val="24"/>
          <w:szCs w:val="24"/>
          <w:rtl w:val="0"/>
        </w:rPr>
        <w:t xml:space="preserve"> ja johdon toinen pää alustassa pisteen </w:t>
      </w:r>
      <w:r w:rsidDel="00000000" w:rsidR="00000000" w:rsidRPr="00000000">
        <w:rPr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rtl w:val="0"/>
        </w:rPr>
        <w:t xml:space="preserve"> ruuviin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micro:bitin pinniin </w:t>
      </w:r>
      <w:r w:rsidDel="00000000" w:rsidR="00000000" w:rsidRPr="00000000">
        <w:rPr>
          <w:b w:val="1"/>
          <w:sz w:val="24"/>
          <w:szCs w:val="24"/>
          <w:rtl w:val="0"/>
        </w:rPr>
        <w:t xml:space="preserve">GND</w:t>
      </w:r>
      <w:r w:rsidDel="00000000" w:rsidR="00000000" w:rsidRPr="00000000">
        <w:rPr>
          <w:sz w:val="24"/>
          <w:szCs w:val="24"/>
          <w:rtl w:val="0"/>
        </w:rPr>
        <w:t xml:space="preserve"> ja johdon toinen pää pisteen </w:t>
      </w:r>
      <w:r w:rsidDel="00000000" w:rsidR="00000000" w:rsidRPr="00000000">
        <w:rPr>
          <w:b w:val="1"/>
          <w:sz w:val="24"/>
          <w:szCs w:val="24"/>
          <w:rtl w:val="0"/>
        </w:rPr>
        <w:t xml:space="preserve">C vieressä</w:t>
      </w:r>
      <w:r w:rsidDel="00000000" w:rsidR="00000000" w:rsidRPr="00000000">
        <w:rPr>
          <w:sz w:val="24"/>
          <w:szCs w:val="24"/>
          <w:rtl w:val="0"/>
        </w:rPr>
        <w:t xml:space="preserve"> oleva ruuvin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02290" cy="4575989"/>
            <wp:effectExtent b="0" l="0" r="0" t="0"/>
            <wp:docPr id="3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2290" cy="4575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Liitä micro:bit USB-johdolla kiinni tietokoneeseen.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Style w:val="Heading2"/>
        <w:keepNext w:val="1"/>
        <w:keepLines w:val="1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60" w:line="360" w:lineRule="auto"/>
        <w:ind w:left="720" w:right="0" w:hanging="360"/>
        <w:jc w:val="left"/>
        <w:rPr>
          <w:b w:val="1"/>
          <w:sz w:val="24"/>
          <w:szCs w:val="24"/>
        </w:rPr>
      </w:pPr>
      <w:bookmarkStart w:colFirst="0" w:colLast="0" w:name="_2si7iffkqhz" w:id="23"/>
      <w:bookmarkEnd w:id="23"/>
      <w:r w:rsidDel="00000000" w:rsidR="00000000" w:rsidRPr="00000000">
        <w:rPr>
          <w:b w:val="1"/>
          <w:sz w:val="24"/>
          <w:szCs w:val="24"/>
          <w:rtl w:val="0"/>
        </w:rPr>
        <w:t xml:space="preserve">KERTOLASKUPELIN OHJELMOINTI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Pelialusta toimii syöttölaitteena, eli sillä ohjataan mikro-ohjaimen toimintaa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Ruuviparin ruuvit toimivat eräänlaisina painikkeina.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Ruuvit ovat hiukan irti toisistaan, mutta kun pelaaja asettaa sormensa ruuvien päälle, se voidaan havaita mikro-ohjaimessa aktivoituvana tapahtumana.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 tärkeää, että sormi koskettaa molempia ruuveja samanaikaisesti.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UUSI KYSYMYS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Kun pelaaja asettaa sormensa pelialustassa kohdassa "UUSI KYSYMYS" olevien ruuvien päälle eli </w:t>
      </w:r>
      <w:r w:rsidDel="00000000" w:rsidR="00000000" w:rsidRPr="00000000">
        <w:rPr>
          <w:b w:val="1"/>
          <w:sz w:val="24"/>
          <w:szCs w:val="24"/>
          <w:rtl w:val="0"/>
        </w:rPr>
        <w:t xml:space="preserve">aktivoi P0</w:t>
      </w:r>
      <w:r w:rsidDel="00000000" w:rsidR="00000000" w:rsidRPr="00000000">
        <w:rPr>
          <w:sz w:val="24"/>
          <w:szCs w:val="24"/>
          <w:rtl w:val="0"/>
        </w:rPr>
        <w:t xml:space="preserve">. Mitä ohjelman tulee silloin tehdä?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Arpoa kaksi satunnaislukua väliltä 1-10.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Esittää kysymys laitteen näytöllä "&lt;1. satunnaisluku&gt; X &lt;2. satunnaisluku&gt; = 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poista lohkot “Käynnistettäessä” ja “Ikuisesti”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Syöte-valikosta “kun pinniä P0 painetaan”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tee Muuttuja-valikossa muuttuja </w:t>
      </w:r>
      <w:r w:rsidDel="00000000" w:rsidR="00000000" w:rsidRPr="00000000">
        <w:rPr>
          <w:b w:val="1"/>
          <w:sz w:val="24"/>
          <w:szCs w:val="24"/>
          <w:rtl w:val="0"/>
        </w:rPr>
        <w:t xml:space="preserve">peli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Muuttuja-valikosta “aseta peli arvoon 0”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“tyhjennä näyttö” ja “tauko (ms) 500”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tee Muuttuja valikossa muuttujat </w:t>
      </w:r>
      <w:r w:rsidDel="00000000" w:rsidR="00000000" w:rsidRPr="00000000">
        <w:rPr>
          <w:b w:val="1"/>
          <w:sz w:val="24"/>
          <w:szCs w:val="24"/>
          <w:rtl w:val="0"/>
        </w:rPr>
        <w:t xml:space="preserve">luku1</w:t>
      </w:r>
      <w:r w:rsidDel="00000000" w:rsidR="00000000" w:rsidRPr="00000000">
        <w:rPr>
          <w:sz w:val="24"/>
          <w:szCs w:val="24"/>
          <w:rtl w:val="0"/>
        </w:rPr>
        <w:t xml:space="preserve"> ja </w:t>
      </w:r>
      <w:r w:rsidDel="00000000" w:rsidR="00000000" w:rsidRPr="00000000">
        <w:rPr>
          <w:b w:val="1"/>
          <w:sz w:val="24"/>
          <w:szCs w:val="24"/>
          <w:rtl w:val="0"/>
        </w:rPr>
        <w:t xml:space="preserve">luku2</w:t>
      </w:r>
    </w:p>
    <w:p w:rsidR="00000000" w:rsidDel="00000000" w:rsidP="00000000" w:rsidRDefault="00000000" w:rsidRPr="00000000" w14:paraId="000001F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Muuttuja-valikosta “aseta </w:t>
      </w:r>
      <w:r w:rsidDel="00000000" w:rsidR="00000000" w:rsidRPr="00000000">
        <w:rPr>
          <w:b w:val="1"/>
          <w:sz w:val="24"/>
          <w:szCs w:val="24"/>
          <w:rtl w:val="0"/>
        </w:rPr>
        <w:t xml:space="preserve">luku1</w:t>
      </w:r>
      <w:r w:rsidDel="00000000" w:rsidR="00000000" w:rsidRPr="00000000">
        <w:rPr>
          <w:sz w:val="24"/>
          <w:szCs w:val="24"/>
          <w:rtl w:val="0"/>
        </w:rPr>
        <w:t xml:space="preserve"> arvoon 0” ja “aseta </w:t>
      </w:r>
      <w:r w:rsidDel="00000000" w:rsidR="00000000" w:rsidRPr="00000000">
        <w:rPr>
          <w:b w:val="1"/>
          <w:sz w:val="24"/>
          <w:szCs w:val="24"/>
          <w:rtl w:val="0"/>
        </w:rPr>
        <w:t xml:space="preserve">luku2</w:t>
      </w:r>
      <w:r w:rsidDel="00000000" w:rsidR="00000000" w:rsidRPr="00000000">
        <w:rPr>
          <w:sz w:val="24"/>
          <w:szCs w:val="24"/>
          <w:rtl w:val="0"/>
        </w:rPr>
        <w:t xml:space="preserve"> arvoon 0”</w:t>
      </w:r>
    </w:p>
    <w:p w:rsidR="00000000" w:rsidDel="00000000" w:rsidP="00000000" w:rsidRDefault="00000000" w:rsidRPr="00000000" w14:paraId="000001F1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lukujen 0 tilalle Matematiikka-valikosta “valitse satunnainen 1-10”</w:t>
      </w:r>
    </w:p>
    <w:p w:rsidR="00000000" w:rsidDel="00000000" w:rsidP="00000000" w:rsidRDefault="00000000" w:rsidRPr="00000000" w14:paraId="000001F2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“näytä numero 0” ja raahaa 0 tilalle Muuttujat-valikosta </w:t>
      </w:r>
      <w:r w:rsidDel="00000000" w:rsidR="00000000" w:rsidRPr="00000000">
        <w:rPr>
          <w:b w:val="1"/>
          <w:sz w:val="24"/>
          <w:szCs w:val="24"/>
          <w:rtl w:val="0"/>
        </w:rPr>
        <w:t xml:space="preserve">luku1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4810125</wp:posOffset>
            </wp:positionH>
            <wp:positionV relativeFrom="paragraph">
              <wp:posOffset>285750</wp:posOffset>
            </wp:positionV>
            <wp:extent cx="669642" cy="820212"/>
            <wp:effectExtent b="0" l="0" r="0" t="0"/>
            <wp:wrapNone/>
            <wp:docPr id="75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642" cy="820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“tyhjennä näyttö” ja “tauko (ms) 500”</w:t>
      </w:r>
    </w:p>
    <w:p w:rsidR="00000000" w:rsidDel="00000000" w:rsidP="00000000" w:rsidRDefault="00000000" w:rsidRPr="00000000" w14:paraId="000001F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show leds” ja tee </w:t>
      </w:r>
      <w:r w:rsidDel="00000000" w:rsidR="00000000" w:rsidRPr="00000000">
        <w:rPr>
          <w:b w:val="1"/>
          <w:sz w:val="24"/>
          <w:szCs w:val="24"/>
          <w:rtl w:val="0"/>
        </w:rPr>
        <w:t xml:space="preserve">iso rasti</w:t>
      </w:r>
    </w:p>
    <w:p w:rsidR="00000000" w:rsidDel="00000000" w:rsidP="00000000" w:rsidRDefault="00000000" w:rsidRPr="00000000" w14:paraId="000001F5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“tyhjennä näyttö” ja “tauko (ms) 500”</w:t>
      </w:r>
    </w:p>
    <w:p w:rsidR="00000000" w:rsidDel="00000000" w:rsidP="00000000" w:rsidRDefault="00000000" w:rsidRPr="00000000" w14:paraId="000001F6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“näytä numero 0” ja raahaa 0 tilalle </w:t>
        <w:br w:type="textWrapping"/>
        <w:t xml:space="preserve">Muuttujat-valikosta </w:t>
      </w:r>
      <w:r w:rsidDel="00000000" w:rsidR="00000000" w:rsidRPr="00000000">
        <w:rPr>
          <w:b w:val="1"/>
          <w:sz w:val="24"/>
          <w:szCs w:val="24"/>
          <w:rtl w:val="0"/>
        </w:rPr>
        <w:t xml:space="preserve">luku2</w:t>
      </w:r>
    </w:p>
    <w:p w:rsidR="00000000" w:rsidDel="00000000" w:rsidP="00000000" w:rsidRDefault="00000000" w:rsidRPr="00000000" w14:paraId="000001F7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“tyhjennä näyttö” ja “tauko (ms) 500”</w:t>
      </w:r>
    </w:p>
    <w:p w:rsidR="00000000" w:rsidDel="00000000" w:rsidP="00000000" w:rsidRDefault="00000000" w:rsidRPr="00000000" w14:paraId="000001F8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Muuttujat-valikosta “aseta peli arvoon 1”</w:t>
      </w:r>
    </w:p>
    <w:p w:rsidR="00000000" w:rsidDel="00000000" w:rsidP="00000000" w:rsidRDefault="00000000" w:rsidRPr="00000000" w14:paraId="000001F9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 näytä merkkijono = ”</w:t>
      </w:r>
    </w:p>
    <w:p w:rsidR="00000000" w:rsidDel="00000000" w:rsidP="00000000" w:rsidRDefault="00000000" w:rsidRPr="00000000" w14:paraId="000001F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360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TULOS 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Jatka tietokoneella </w:t>
      </w:r>
      <w:r w:rsidDel="00000000" w:rsidR="00000000" w:rsidRPr="00000000">
        <w:rPr>
          <w:sz w:val="24"/>
          <w:szCs w:val="24"/>
          <w:rtl w:val="0"/>
        </w:rPr>
        <w:t xml:space="preserve">makecode.microbit.org/</w:t>
      </w:r>
      <w:r w:rsidDel="00000000" w:rsidR="00000000" w:rsidRPr="00000000">
        <w:rPr>
          <w:sz w:val="24"/>
          <w:szCs w:val="24"/>
          <w:rtl w:val="0"/>
        </w:rPr>
        <w:t xml:space="preserve"> -editorilla samaan projektiin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Lasketaan satunnaislukujen luku1 ja luku2 kertolasku funktioon tulos</w:t>
      </w:r>
    </w:p>
    <w:p w:rsidR="00000000" w:rsidDel="00000000" w:rsidP="00000000" w:rsidRDefault="00000000" w:rsidRPr="00000000" w14:paraId="0000020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klikkaa Edistyneet-valikkoa, valitse sieltä Funktio ja Tee funktio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kirjoita doSomething tilalle </w:t>
      </w:r>
      <w:r w:rsidDel="00000000" w:rsidR="00000000" w:rsidRPr="00000000">
        <w:rPr>
          <w:b w:val="1"/>
          <w:sz w:val="24"/>
          <w:szCs w:val="24"/>
          <w:rtl w:val="0"/>
        </w:rPr>
        <w:t xml:space="preserve">tulos </w:t>
      </w:r>
      <w:r w:rsidDel="00000000" w:rsidR="00000000" w:rsidRPr="00000000">
        <w:rPr>
          <w:sz w:val="24"/>
          <w:szCs w:val="24"/>
          <w:rtl w:val="0"/>
        </w:rPr>
        <w:t xml:space="preserve">ja klikkaa Valmis</w:t>
      </w:r>
    </w:p>
    <w:p w:rsidR="00000000" w:rsidDel="00000000" w:rsidP="00000000" w:rsidRDefault="00000000" w:rsidRPr="00000000" w14:paraId="0000020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“tauko (ms) 5000” ja “tyhjennä näyttö”</w:t>
      </w:r>
    </w:p>
    <w:p w:rsidR="00000000" w:rsidDel="00000000" w:rsidP="00000000" w:rsidRDefault="00000000" w:rsidRPr="00000000" w14:paraId="0000020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“näytä numero 0”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3305398</wp:posOffset>
            </wp:positionH>
            <wp:positionV relativeFrom="paragraph">
              <wp:posOffset>281918</wp:posOffset>
            </wp:positionV>
            <wp:extent cx="1184513" cy="378213"/>
            <wp:effectExtent b="0" l="0" r="0" t="0"/>
            <wp:wrapNone/>
            <wp:docPr id="6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4513" cy="378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5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Matematiikka valikosta kertolasku </w:t>
      </w:r>
    </w:p>
    <w:p w:rsidR="00000000" w:rsidDel="00000000" w:rsidP="00000000" w:rsidRDefault="00000000" w:rsidRPr="00000000" w14:paraId="00000206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Muuttujat-valikosta </w:t>
        <w:br w:type="textWrapping"/>
        <w:t xml:space="preserve">vasemmanpuoleisen 0 tilalle</w:t>
      </w:r>
      <w:r w:rsidDel="00000000" w:rsidR="00000000" w:rsidRPr="00000000">
        <w:rPr>
          <w:b w:val="1"/>
          <w:sz w:val="24"/>
          <w:szCs w:val="24"/>
          <w:rtl w:val="0"/>
        </w:rPr>
        <w:t xml:space="preserve"> luku1</w:t>
      </w:r>
      <w:r w:rsidDel="00000000" w:rsidR="00000000" w:rsidRPr="00000000">
        <w:rPr>
          <w:sz w:val="24"/>
          <w:szCs w:val="24"/>
          <w:rtl w:val="0"/>
        </w:rPr>
        <w:t xml:space="preserve"> ja oikeanpuoleisen 0 tilalle </w:t>
      </w:r>
      <w:r w:rsidDel="00000000" w:rsidR="00000000" w:rsidRPr="00000000">
        <w:rPr>
          <w:b w:val="1"/>
          <w:sz w:val="24"/>
          <w:szCs w:val="24"/>
          <w:rtl w:val="0"/>
        </w:rPr>
        <w:t xml:space="preserve">luku2</w:t>
      </w:r>
    </w:p>
    <w:p w:rsidR="00000000" w:rsidDel="00000000" w:rsidP="00000000" w:rsidRDefault="00000000" w:rsidRPr="00000000" w14:paraId="000002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TAPAHTUMAT A JA B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Kun pelaaja asettaa sormensa pelialustassa kohdassa </w:t>
      </w:r>
      <w:r w:rsidDel="00000000" w:rsidR="00000000" w:rsidRPr="00000000">
        <w:rPr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0"/>
        </w:rPr>
        <w:t xml:space="preserve"> olevien ruuvien päälle eli </w:t>
      </w:r>
      <w:r w:rsidDel="00000000" w:rsidR="00000000" w:rsidRPr="00000000">
        <w:rPr>
          <w:b w:val="1"/>
          <w:sz w:val="24"/>
          <w:szCs w:val="24"/>
          <w:rtl w:val="0"/>
        </w:rPr>
        <w:t xml:space="preserve">aktivoi P1</w:t>
      </w:r>
      <w:r w:rsidDel="00000000" w:rsidR="00000000" w:rsidRPr="00000000">
        <w:rPr>
          <w:sz w:val="24"/>
          <w:szCs w:val="24"/>
          <w:rtl w:val="0"/>
        </w:rPr>
        <w:t xml:space="preserve"> tai kohdassa </w:t>
      </w:r>
      <w:r w:rsidDel="00000000" w:rsidR="00000000" w:rsidRPr="00000000">
        <w:rPr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rtl w:val="0"/>
        </w:rPr>
        <w:t xml:space="preserve"> olevien ruuvien päälle eli </w:t>
      </w:r>
      <w:r w:rsidDel="00000000" w:rsidR="00000000" w:rsidRPr="00000000">
        <w:rPr>
          <w:b w:val="1"/>
          <w:sz w:val="24"/>
          <w:szCs w:val="24"/>
          <w:rtl w:val="0"/>
        </w:rPr>
        <w:t xml:space="preserve">aktivoi P2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Tässä tarvitaan </w:t>
      </w:r>
      <w:r w:rsidDel="00000000" w:rsidR="00000000" w:rsidRPr="00000000">
        <w:rPr>
          <w:b w:val="1"/>
          <w:sz w:val="24"/>
          <w:szCs w:val="24"/>
          <w:rtl w:val="0"/>
        </w:rPr>
        <w:t xml:space="preserve">ehtolausetta</w:t>
      </w:r>
      <w:r w:rsidDel="00000000" w:rsidR="00000000" w:rsidRPr="00000000">
        <w:rPr>
          <w:sz w:val="24"/>
          <w:szCs w:val="24"/>
          <w:rtl w:val="0"/>
        </w:rPr>
        <w:t xml:space="preserve"> jos…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ja B ruuvien näyttämiseen käytetään micro:bitin kompassia - A on itä ja B länsi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Jatka tietokoneella edelleen samaan projektiin </w:t>
      </w:r>
    </w:p>
    <w:p w:rsidR="00000000" w:rsidDel="00000000" w:rsidP="00000000" w:rsidRDefault="00000000" w:rsidRPr="00000000" w14:paraId="0000020D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Syöte-valikosta “kun pinniä </w:t>
      </w:r>
      <w:r w:rsidDel="00000000" w:rsidR="00000000" w:rsidRPr="00000000">
        <w:rPr>
          <w:b w:val="1"/>
          <w:sz w:val="24"/>
          <w:szCs w:val="24"/>
          <w:rtl w:val="0"/>
        </w:rPr>
        <w:t xml:space="preserve">P1</w:t>
      </w:r>
      <w:r w:rsidDel="00000000" w:rsidR="00000000" w:rsidRPr="00000000">
        <w:rPr>
          <w:sz w:val="24"/>
          <w:szCs w:val="24"/>
          <w:rtl w:val="0"/>
        </w:rPr>
        <w:t xml:space="preserve"> painetaan”</w:t>
      </w:r>
    </w:p>
    <w:p w:rsidR="00000000" w:rsidDel="00000000" w:rsidP="00000000" w:rsidRDefault="00000000" w:rsidRPr="00000000" w14:paraId="0000020F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Logiikka-valikosta “jos tosi sitten”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3867150</wp:posOffset>
            </wp:positionH>
            <wp:positionV relativeFrom="paragraph">
              <wp:posOffset>161925</wp:posOffset>
            </wp:positionV>
            <wp:extent cx="1157649" cy="271449"/>
            <wp:effectExtent b="0" l="0" r="0" t="0"/>
            <wp:wrapNone/>
            <wp:docPr id="6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649" cy="271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0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“jos”-kohtaa “tosi” tilalle Logiikka-valikosta</w:t>
      </w:r>
    </w:p>
    <w:p w:rsidR="00000000" w:rsidDel="00000000" w:rsidP="00000000" w:rsidRDefault="00000000" w:rsidRPr="00000000" w14:paraId="00000211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raahaa vasemmanpuoleisen 0 tilalle Muuttujat-valikosta </w:t>
      </w:r>
      <w:r w:rsidDel="00000000" w:rsidR="00000000" w:rsidRPr="00000000">
        <w:rPr>
          <w:b w:val="1"/>
          <w:sz w:val="24"/>
          <w:szCs w:val="24"/>
          <w:rtl w:val="0"/>
        </w:rPr>
        <w:t xml:space="preserve">peli</w:t>
      </w:r>
      <w:r w:rsidDel="00000000" w:rsidR="00000000" w:rsidRPr="00000000">
        <w:rPr>
          <w:sz w:val="24"/>
          <w:szCs w:val="24"/>
          <w:rtl w:val="0"/>
        </w:rPr>
        <w:t xml:space="preserve"> ja </w:t>
        <w:br w:type="textWrapping"/>
        <w:t xml:space="preserve">vaihda oikeanpuoleisen 0 tilalle 1 </w:t>
      </w:r>
    </w:p>
    <w:p w:rsidR="00000000" w:rsidDel="00000000" w:rsidP="00000000" w:rsidRDefault="00000000" w:rsidRPr="00000000" w14:paraId="00000212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Muuttujat-valikosta “aseta </w:t>
      </w:r>
      <w:r w:rsidDel="00000000" w:rsidR="00000000" w:rsidRPr="00000000">
        <w:rPr>
          <w:b w:val="1"/>
          <w:sz w:val="24"/>
          <w:szCs w:val="24"/>
          <w:rtl w:val="0"/>
        </w:rPr>
        <w:t xml:space="preserve">peli </w:t>
      </w:r>
      <w:r w:rsidDel="00000000" w:rsidR="00000000" w:rsidRPr="00000000">
        <w:rPr>
          <w:sz w:val="24"/>
          <w:szCs w:val="24"/>
          <w:rtl w:val="0"/>
        </w:rPr>
        <w:t xml:space="preserve">arvoon 0”</w:t>
      </w:r>
    </w:p>
    <w:p w:rsidR="00000000" w:rsidDel="00000000" w:rsidP="00000000" w:rsidRDefault="00000000" w:rsidRPr="00000000" w14:paraId="00000213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Yleiset-valikosta “näytä nuoli Länsi”</w:t>
      </w:r>
    </w:p>
    <w:p w:rsidR="00000000" w:rsidDel="00000000" w:rsidP="00000000" w:rsidRDefault="00000000" w:rsidRPr="00000000" w14:paraId="0000021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raahaa Funktiot-valikosta “kutsu tulos”</w:t>
      </w:r>
    </w:p>
    <w:p w:rsidR="00000000" w:rsidDel="00000000" w:rsidP="00000000" w:rsidRDefault="00000000" w:rsidRPr="00000000" w14:paraId="0000021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monista edellinen koodi klikkaamalla pinkkiä “kun pinniä P1 painetaan” hiiren oikealla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vaihda pinniksi P2 ja “näytä nuoli Itä”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Style w:val="Heading2"/>
        <w:keepNext w:val="1"/>
        <w:keepLines w:val="1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60" w:line="360" w:lineRule="auto"/>
        <w:ind w:left="720" w:right="0" w:hanging="360"/>
        <w:jc w:val="left"/>
        <w:rPr>
          <w:b w:val="1"/>
          <w:sz w:val="24"/>
          <w:szCs w:val="24"/>
        </w:rPr>
      </w:pPr>
      <w:bookmarkStart w:colFirst="0" w:colLast="0" w:name="_3spaqvfv89hk" w:id="24"/>
      <w:bookmarkEnd w:id="24"/>
      <w:r w:rsidDel="00000000" w:rsidR="00000000" w:rsidRPr="00000000">
        <w:rPr>
          <w:b w:val="1"/>
          <w:sz w:val="24"/>
          <w:szCs w:val="24"/>
          <w:rtl w:val="0"/>
        </w:rPr>
        <w:t xml:space="preserve">Kertolaskupelin pelaaminen: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Peli aloitetaan </w:t>
      </w:r>
      <w:r w:rsidDel="00000000" w:rsidR="00000000" w:rsidRPr="00000000">
        <w:rPr>
          <w:b w:val="1"/>
          <w:sz w:val="24"/>
          <w:szCs w:val="24"/>
          <w:rtl w:val="0"/>
        </w:rPr>
        <w:t xml:space="preserve">koskettamalla sormella</w:t>
      </w:r>
      <w:r w:rsidDel="00000000" w:rsidR="00000000" w:rsidRPr="00000000">
        <w:rPr>
          <w:sz w:val="24"/>
          <w:szCs w:val="24"/>
          <w:rtl w:val="0"/>
        </w:rPr>
        <w:t xml:space="preserve"> kohdassa "UUSI KYSYMYS" olevaa </w:t>
      </w:r>
      <w:r w:rsidDel="00000000" w:rsidR="00000000" w:rsidRPr="00000000">
        <w:rPr>
          <w:b w:val="1"/>
          <w:sz w:val="24"/>
          <w:szCs w:val="24"/>
          <w:rtl w:val="0"/>
        </w:rPr>
        <w:t xml:space="preserve">kahta ruuvia samanaikaisesti.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Seuraavaksi näytössä näkyy kertolasku, jonka tulosta pelaajilta kysytään, esim. 2 X 5 =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Pelaaja, joka tietää vastauksen laskutoimitukseen </w:t>
      </w:r>
      <w:r w:rsidDel="00000000" w:rsidR="00000000" w:rsidRPr="00000000">
        <w:rPr>
          <w:b w:val="1"/>
          <w:sz w:val="24"/>
          <w:szCs w:val="24"/>
          <w:rtl w:val="0"/>
        </w:rPr>
        <w:t xml:space="preserve">painaa sormella mahdollisimman nopeasti </w:t>
      </w:r>
      <w:r w:rsidDel="00000000" w:rsidR="00000000" w:rsidRPr="00000000">
        <w:rPr>
          <w:sz w:val="24"/>
          <w:szCs w:val="24"/>
          <w:rtl w:val="0"/>
        </w:rPr>
        <w:t xml:space="preserve">v</w:t>
      </w:r>
      <w:r w:rsidDel="00000000" w:rsidR="00000000" w:rsidRPr="00000000">
        <w:rPr>
          <w:b w:val="1"/>
          <w:sz w:val="24"/>
          <w:szCs w:val="24"/>
          <w:rtl w:val="0"/>
        </w:rPr>
        <w:t xml:space="preserve">astauspainikettaan</w:t>
      </w:r>
      <w:r w:rsidDel="00000000" w:rsidR="00000000" w:rsidRPr="00000000">
        <w:rPr>
          <w:sz w:val="24"/>
          <w:szCs w:val="24"/>
          <w:rtl w:val="0"/>
        </w:rPr>
        <w:t xml:space="preserve"> eli A:n tai B:n kahta ruuvia samanaikaisesti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Vastaaminen on kuitenkin mahdollista </w:t>
      </w:r>
      <w:r w:rsidDel="00000000" w:rsidR="00000000" w:rsidRPr="00000000">
        <w:rPr>
          <w:b w:val="1"/>
          <w:sz w:val="24"/>
          <w:szCs w:val="24"/>
          <w:rtl w:val="0"/>
        </w:rPr>
        <w:t xml:space="preserve">vasta kun =  -merkki näkyy näytöllä</w:t>
      </w:r>
      <w:r w:rsidDel="00000000" w:rsidR="00000000" w:rsidRPr="00000000">
        <w:rPr>
          <w:sz w:val="24"/>
          <w:szCs w:val="24"/>
          <w:rtl w:val="0"/>
        </w:rPr>
        <w:t xml:space="preserve">. Pelaajat eivät siis voi ennakoida painamalla vastauspainiketta etukäteen.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Nopeimmin painiketta painanut saa vastausluvan. Jos </w:t>
      </w:r>
      <w:r w:rsidDel="00000000" w:rsidR="00000000" w:rsidRPr="00000000">
        <w:rPr>
          <w:b w:val="1"/>
          <w:sz w:val="24"/>
          <w:szCs w:val="24"/>
          <w:rtl w:val="0"/>
        </w:rPr>
        <w:t xml:space="preserve">pelaaja A</w:t>
      </w:r>
      <w:r w:rsidDel="00000000" w:rsidR="00000000" w:rsidRPr="00000000">
        <w:rPr>
          <w:sz w:val="24"/>
          <w:szCs w:val="24"/>
          <w:rtl w:val="0"/>
        </w:rPr>
        <w:t xml:space="preserve"> oli nopeampi, näytöllä näkyy nuoli </w:t>
      </w:r>
      <w:r w:rsidDel="00000000" w:rsidR="00000000" w:rsidRPr="00000000">
        <w:rPr>
          <w:b w:val="1"/>
          <w:sz w:val="24"/>
          <w:szCs w:val="24"/>
          <w:rtl w:val="0"/>
        </w:rPr>
        <w:t xml:space="preserve">länteen</w:t>
      </w:r>
      <w:r w:rsidDel="00000000" w:rsidR="00000000" w:rsidRPr="00000000">
        <w:rPr>
          <w:sz w:val="24"/>
          <w:szCs w:val="24"/>
          <w:rtl w:val="0"/>
        </w:rPr>
        <w:t xml:space="preserve"> (vasemmalle). Jos taas </w:t>
      </w:r>
      <w:r w:rsidDel="00000000" w:rsidR="00000000" w:rsidRPr="00000000">
        <w:rPr>
          <w:b w:val="1"/>
          <w:sz w:val="24"/>
          <w:szCs w:val="24"/>
          <w:rtl w:val="0"/>
        </w:rPr>
        <w:t xml:space="preserve">pelaaja B</w:t>
      </w:r>
      <w:r w:rsidDel="00000000" w:rsidR="00000000" w:rsidRPr="00000000">
        <w:rPr>
          <w:sz w:val="24"/>
          <w:szCs w:val="24"/>
          <w:rtl w:val="0"/>
        </w:rPr>
        <w:t xml:space="preserve"> oli nopeampi, niin näytöllä näkyy nuoli </w:t>
      </w:r>
      <w:r w:rsidDel="00000000" w:rsidR="00000000" w:rsidRPr="00000000">
        <w:rPr>
          <w:b w:val="1"/>
          <w:sz w:val="24"/>
          <w:szCs w:val="24"/>
          <w:rtl w:val="0"/>
        </w:rPr>
        <w:t xml:space="preserve">itään</w:t>
      </w:r>
      <w:r w:rsidDel="00000000" w:rsidR="00000000" w:rsidRPr="00000000">
        <w:rPr>
          <w:sz w:val="24"/>
          <w:szCs w:val="24"/>
          <w:rtl w:val="0"/>
        </w:rPr>
        <w:t xml:space="preserve"> (oikealle).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Pelaajalla on </w:t>
      </w:r>
      <w:r w:rsidDel="00000000" w:rsidR="00000000" w:rsidRPr="00000000">
        <w:rPr>
          <w:b w:val="1"/>
          <w:sz w:val="24"/>
          <w:szCs w:val="24"/>
          <w:rtl w:val="0"/>
        </w:rPr>
        <w:t xml:space="preserve">kaksi sekuntia aikaa sanoa oikea tulos ääneen</w:t>
      </w:r>
      <w:r w:rsidDel="00000000" w:rsidR="00000000" w:rsidRPr="00000000">
        <w:rPr>
          <w:sz w:val="24"/>
          <w:szCs w:val="24"/>
          <w:rtl w:val="0"/>
        </w:rPr>
        <w:t xml:space="preserve">. Kahden sekunnin kuluttua oikea tulos vierii laitteen näytöllä.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Painikkeesta (ruuveista) "UUSI KYSYMYS" haetaan seuraava kertolasku.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pStyle w:val="Heading2"/>
        <w:keepNext w:val="1"/>
        <w:keepLines w:val="1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60" w:line="360" w:lineRule="auto"/>
        <w:ind w:left="720" w:right="0" w:hanging="360"/>
        <w:jc w:val="left"/>
        <w:rPr>
          <w:b w:val="1"/>
          <w:sz w:val="24"/>
          <w:szCs w:val="24"/>
        </w:rPr>
      </w:pPr>
      <w:bookmarkStart w:colFirst="0" w:colLast="0" w:name="_m4rggqbe9ej5" w:id="25"/>
      <w:bookmarkEnd w:id="25"/>
      <w:r w:rsidDel="00000000" w:rsidR="00000000" w:rsidRPr="00000000">
        <w:rPr>
          <w:b w:val="1"/>
          <w:sz w:val="24"/>
          <w:szCs w:val="24"/>
          <w:rtl w:val="0"/>
        </w:rPr>
        <w:t xml:space="preserve">Jatkokehitys: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muuttamalla satunnaislukujen väliä saadaan peli kysymään isoja kertolaskuja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Peli on varsin helppo muuttaa kysymään myös </w:t>
      </w:r>
      <w:r w:rsidDel="00000000" w:rsidR="00000000" w:rsidRPr="00000000">
        <w:rPr>
          <w:b w:val="1"/>
          <w:sz w:val="24"/>
          <w:szCs w:val="24"/>
          <w:rtl w:val="0"/>
        </w:rPr>
        <w:t xml:space="preserve">muiden laskutoimitusten</w:t>
      </w:r>
      <w:r w:rsidDel="00000000" w:rsidR="00000000" w:rsidRPr="00000000">
        <w:rPr>
          <w:sz w:val="24"/>
          <w:szCs w:val="24"/>
          <w:rtl w:val="0"/>
        </w:rPr>
        <w:t xml:space="preserve"> tuloksia.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.3937007874016" w:right="0" w:hanging="360.00000000000006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esim. yhteenlasku tai vähennyslasku.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Peli on mahdollista ohjelmoida kysymään </w:t>
      </w:r>
      <w:r w:rsidDel="00000000" w:rsidR="00000000" w:rsidRPr="00000000">
        <w:rPr>
          <w:b w:val="1"/>
          <w:sz w:val="24"/>
          <w:szCs w:val="24"/>
          <w:rtl w:val="0"/>
        </w:rPr>
        <w:t xml:space="preserve">vain tietyn kertotaulun</w:t>
      </w:r>
      <w:r w:rsidDel="00000000" w:rsidR="00000000" w:rsidRPr="00000000">
        <w:rPr>
          <w:sz w:val="24"/>
          <w:szCs w:val="24"/>
          <w:rtl w:val="0"/>
        </w:rPr>
        <w:t xml:space="preserve"> tuloksia.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.3937007874016" w:right="0" w:hanging="360.00000000000006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Tällöin muuttujalle "luku1" annetaan kiinteä arvo, esim. 7 kysyy tuloksia vain seitsemän kertotaulusta.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0.3937007874016" w:right="0" w:hanging="360.00000000000006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Muuttujalle "luku2" arvotaan edelleen samalla tavalla arvoksi satunnaisluku väliltä 1-10.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0" w:right="0" w:firstLine="0"/>
        <w:jc w:val="left"/>
        <w:rPr>
          <w:sz w:val="24"/>
          <w:szCs w:val="24"/>
        </w:rPr>
      </w:pPr>
      <w:bookmarkStart w:colFirst="0" w:colLast="0" w:name="_um5503rz7sgy" w:id="26"/>
      <w:bookmarkEnd w:id="26"/>
      <w:r w:rsidDel="00000000" w:rsidR="00000000" w:rsidRPr="00000000">
        <w:rPr>
          <w:b w:val="1"/>
          <w:sz w:val="28"/>
          <w:szCs w:val="28"/>
          <w:rtl w:val="0"/>
        </w:rPr>
        <w:t xml:space="preserve">HARJOITUS 12 - SALALUKUPELI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ohjelmoi matikkapeli, jota voit pelata kaverin kanssa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molemmat pelaajat miettivät valmiiksi salaisen luvun ja syöttävät sen micro:bitille painelemalla omaa nappiaan salaluvun lukumäärän verran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salalukujen asettamisen jälkeen micro:bitiä ravistetaan, jolloin se ilmoittaa salalukujen summan led-ruudukolla -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pelin voi helposti muokata kertolaskupeliksi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vähentämällä päässälaskuna summasta oman salaluvun pelaaja voi päätellä, mikä vastustajan salaluku oli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pelin voittaa se, joka ensimmäisenä sanoo ääneen vastustajan salaluvun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sz w:val="24"/>
          <w:szCs w:val="24"/>
          <w:rtl w:val="0"/>
        </w:rPr>
        <w:t xml:space="preserve">LASKETAAN NAPPIEN PAINALLUSTEN MÄÄRÄ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luo kaksi muuttujaa, </w:t>
      </w:r>
      <w:r w:rsidDel="00000000" w:rsidR="00000000" w:rsidRPr="00000000">
        <w:rPr>
          <w:b w:val="1"/>
          <w:rtl w:val="0"/>
        </w:rPr>
        <w:t xml:space="preserve">Painallusten määrä A</w:t>
      </w:r>
      <w:r w:rsidDel="00000000" w:rsidR="00000000" w:rsidRPr="00000000">
        <w:rPr>
          <w:rtl w:val="0"/>
        </w:rPr>
        <w:t xml:space="preserve"> ja </w:t>
      </w:r>
      <w:r w:rsidDel="00000000" w:rsidR="00000000" w:rsidRPr="00000000">
        <w:rPr>
          <w:b w:val="1"/>
          <w:rtl w:val="0"/>
        </w:rPr>
        <w:t xml:space="preserve">Painallusten määrä B</w:t>
      </w:r>
      <w:r w:rsidDel="00000000" w:rsidR="00000000" w:rsidRPr="00000000">
        <w:rPr>
          <w:rtl w:val="0"/>
        </w:rPr>
        <w:t xml:space="preserve">, ja aseta ne käynnistettäessä nollaan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3270488" cy="1503881"/>
            <wp:effectExtent b="0" l="0" r="0" t="0"/>
            <wp:docPr id="6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0488" cy="1503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aina, kun painiketta A tai B painetaan, muuttujien arvot kasvavat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näin micro:bitiin tallennetaan molempien pelaajien salaluvut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3241913" cy="1735755"/>
            <wp:effectExtent b="0" l="0" r="0" t="0"/>
            <wp:docPr id="3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1913" cy="173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RAVISTELU JA OMAN SALALUVUN VÄHENTÄMINEN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tee muuttuja </w:t>
      </w:r>
      <w:r w:rsidDel="00000000" w:rsidR="00000000" w:rsidRPr="00000000">
        <w:rPr>
          <w:b w:val="1"/>
          <w:rtl w:val="0"/>
        </w:rPr>
        <w:t xml:space="preserve">Summa A+B</w:t>
      </w:r>
      <w:r w:rsidDel="00000000" w:rsidR="00000000" w:rsidRPr="00000000">
        <w:rPr>
          <w:rtl w:val="0"/>
        </w:rPr>
        <w:t xml:space="preserve">, johon lasketaan pelaajien salaluvut yhteen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tee kun ravistetaan-lohkoon summan laskeminen ja tuloksen näyttäminen micro:bitillä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442188" cy="1386143"/>
            <wp:effectExtent b="0" l="0" r="0" t="0"/>
            <wp:docPr id="2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2188" cy="1386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Style w:val="Title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360" w:lineRule="auto"/>
        <w:ind w:left="0" w:right="0" w:firstLine="0"/>
        <w:jc w:val="left"/>
        <w:rPr>
          <w:sz w:val="24"/>
          <w:szCs w:val="24"/>
        </w:rPr>
      </w:pPr>
      <w:bookmarkStart w:colFirst="0" w:colLast="0" w:name="_6oa65et54atc" w:id="27"/>
      <w:bookmarkEnd w:id="27"/>
      <w:r w:rsidDel="00000000" w:rsidR="00000000" w:rsidRPr="00000000">
        <w:rPr>
          <w:b w:val="1"/>
          <w:sz w:val="28"/>
          <w:szCs w:val="28"/>
          <w:rtl w:val="0"/>
        </w:rPr>
        <w:t xml:space="preserve">HARJOITUS 13 - AHMATTIPELI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liikkuva</w:t>
      </w:r>
      <w:r w:rsidDel="00000000" w:rsidR="00000000" w:rsidRPr="00000000">
        <w:rPr>
          <w:sz w:val="24"/>
          <w:szCs w:val="24"/>
          <w:rtl w:val="0"/>
        </w:rPr>
        <w:t xml:space="preserve"> valopiste = </w:t>
      </w:r>
      <w:r w:rsidDel="00000000" w:rsidR="00000000" w:rsidRPr="00000000">
        <w:rPr>
          <w:b w:val="1"/>
          <w:sz w:val="24"/>
          <w:szCs w:val="24"/>
          <w:rtl w:val="0"/>
        </w:rPr>
        <w:t xml:space="preserve">AHMATTI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paikallaan pysyvä</w:t>
      </w:r>
      <w:r w:rsidDel="00000000" w:rsidR="00000000" w:rsidRPr="00000000">
        <w:rPr>
          <w:sz w:val="24"/>
          <w:szCs w:val="24"/>
          <w:rtl w:val="0"/>
        </w:rPr>
        <w:t xml:space="preserve"> valopiste = </w:t>
      </w:r>
      <w:r w:rsidDel="00000000" w:rsidR="00000000" w:rsidRPr="00000000">
        <w:rPr>
          <w:b w:val="1"/>
          <w:sz w:val="24"/>
          <w:szCs w:val="24"/>
          <w:rtl w:val="0"/>
        </w:rPr>
        <w:t xml:space="preserve">MAKUPALA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micro:bitin ledruudukolla liikkuu ahmatti joka syö makupaloja entisaikojen </w:t>
      </w:r>
      <w:r w:rsidDel="00000000" w:rsidR="00000000" w:rsidRPr="00000000">
        <w:rPr>
          <w:b w:val="1"/>
          <w:sz w:val="24"/>
          <w:szCs w:val="24"/>
          <w:rtl w:val="0"/>
        </w:rPr>
        <w:t xml:space="preserve">matopelin</w:t>
      </w:r>
      <w:r w:rsidDel="00000000" w:rsidR="00000000" w:rsidRPr="00000000">
        <w:rPr>
          <w:sz w:val="24"/>
          <w:szCs w:val="24"/>
          <w:rtl w:val="0"/>
        </w:rPr>
        <w:t xml:space="preserve"> tapaan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pelihahmoa (sprite) eli ahmattia liikutetaan</w:t>
      </w:r>
      <w:r w:rsidDel="00000000" w:rsidR="00000000" w:rsidRPr="00000000">
        <w:rPr>
          <w:b w:val="1"/>
          <w:sz w:val="24"/>
          <w:szCs w:val="24"/>
          <w:rtl w:val="0"/>
        </w:rPr>
        <w:t xml:space="preserve"> kallistelemalla</w:t>
      </w:r>
      <w:r w:rsidDel="00000000" w:rsidR="00000000" w:rsidRPr="00000000">
        <w:rPr>
          <w:sz w:val="24"/>
          <w:szCs w:val="24"/>
          <w:rtl w:val="0"/>
        </w:rPr>
        <w:t xml:space="preserve"> micro:bitiä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micro:bitin </w:t>
      </w:r>
      <w:r w:rsidDel="00000000" w:rsidR="00000000" w:rsidRPr="00000000">
        <w:rPr>
          <w:b w:val="1"/>
          <w:sz w:val="24"/>
          <w:szCs w:val="24"/>
          <w:rtl w:val="0"/>
        </w:rPr>
        <w:t xml:space="preserve">kiihtyvyysanturi </w:t>
      </w:r>
      <w:r w:rsidDel="00000000" w:rsidR="00000000" w:rsidRPr="00000000">
        <w:rPr>
          <w:sz w:val="24"/>
          <w:szCs w:val="24"/>
          <w:rtl w:val="0"/>
        </w:rPr>
        <w:t xml:space="preserve">tunnistaa kallistukset ja liikuttaa ahmattia x- ja y-akselien suuntaisesti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ahmatin</w:t>
      </w:r>
      <w:r w:rsidDel="00000000" w:rsidR="00000000" w:rsidRPr="00000000">
        <w:rPr>
          <w:sz w:val="24"/>
          <w:szCs w:val="24"/>
          <w:rtl w:val="0"/>
        </w:rPr>
        <w:t xml:space="preserve"> on tarkoitus päästä </w:t>
      </w:r>
      <w:r w:rsidDel="00000000" w:rsidR="00000000" w:rsidRPr="00000000">
        <w:rPr>
          <w:b w:val="1"/>
          <w:sz w:val="24"/>
          <w:szCs w:val="24"/>
          <w:rtl w:val="0"/>
        </w:rPr>
        <w:t xml:space="preserve">makupalan luo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kun </w:t>
      </w:r>
      <w:r w:rsidDel="00000000" w:rsidR="00000000" w:rsidRPr="00000000">
        <w:rPr>
          <w:b w:val="1"/>
          <w:sz w:val="24"/>
          <w:szCs w:val="24"/>
          <w:rtl w:val="0"/>
        </w:rPr>
        <w:t xml:space="preserve">ahmatti koskettaa makupalaa</w:t>
      </w:r>
      <w:r w:rsidDel="00000000" w:rsidR="00000000" w:rsidRPr="00000000">
        <w:rPr>
          <w:sz w:val="24"/>
          <w:szCs w:val="24"/>
          <w:rtl w:val="0"/>
        </w:rPr>
        <w:t xml:space="preserve">, välähtää pieni animaatio ja ahmatin </w:t>
      </w:r>
      <w:r w:rsidDel="00000000" w:rsidR="00000000" w:rsidRPr="00000000">
        <w:rPr>
          <w:b w:val="1"/>
          <w:sz w:val="24"/>
          <w:szCs w:val="24"/>
          <w:rtl w:val="0"/>
        </w:rPr>
        <w:t xml:space="preserve">pistemäärä lisääntyy </w:t>
      </w:r>
      <w:r w:rsidDel="00000000" w:rsidR="00000000" w:rsidRPr="00000000">
        <w:rPr>
          <w:sz w:val="24"/>
          <w:szCs w:val="24"/>
          <w:rtl w:val="0"/>
        </w:rPr>
        <w:t xml:space="preserve">yhdellä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pistemäärä</w:t>
      </w:r>
      <w:r w:rsidDel="00000000" w:rsidR="00000000" w:rsidRPr="00000000">
        <w:rPr>
          <w:sz w:val="24"/>
          <w:szCs w:val="24"/>
          <w:rtl w:val="0"/>
        </w:rPr>
        <w:t xml:space="preserve"> näkyy micro:bitin </w:t>
      </w:r>
      <w:r w:rsidDel="00000000" w:rsidR="00000000" w:rsidRPr="00000000">
        <w:rPr>
          <w:b w:val="1"/>
          <w:sz w:val="24"/>
          <w:szCs w:val="24"/>
          <w:rtl w:val="0"/>
        </w:rPr>
        <w:t xml:space="preserve">näytöllä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peli a</w:t>
      </w:r>
      <w:r w:rsidDel="00000000" w:rsidR="00000000" w:rsidRPr="00000000">
        <w:rPr>
          <w:b w:val="1"/>
          <w:sz w:val="24"/>
          <w:szCs w:val="24"/>
          <w:rtl w:val="0"/>
        </w:rPr>
        <w:t xml:space="preserve">rpoo uudet sijainnit</w:t>
      </w:r>
      <w:r w:rsidDel="00000000" w:rsidR="00000000" w:rsidRPr="00000000">
        <w:rPr>
          <w:sz w:val="24"/>
          <w:szCs w:val="24"/>
          <w:rtl w:val="0"/>
        </w:rPr>
        <w:t xml:space="preserve"> ahmatille ja makupalalle ja peli jatkuu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luo kaksi muuttujaa: ahmatti ja makupala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raahaa Muuttujat-valikosta molemmille muuttujille “aseta”-käskyt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79968" cy="1303109"/>
            <wp:effectExtent b="0" l="0" r="0" t="0"/>
            <wp:docPr id="4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9968" cy="1303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raahaa Edistyneet-valikon Peli-valikosta molemmille muuttujille “luo sprite sijaintiin” ja aseta x:n ja y:n alkuarvot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53015" cy="1196549"/>
            <wp:effectExtent b="0" l="0" r="0" t="0"/>
            <wp:docPr id="3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3015" cy="1196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ikuisesti-silmukassa tarvitaan ehtolause, jossa ohjelma kokeilee ikuisesti koskettavatko (touching) ahmatti ja makupala toisiaan eli syökö ahmatti makupalan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raahaa Logiikka-valikosta “jos”-ehtolause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13138" cy="1315328"/>
            <wp:effectExtent b="0" l="0" r="0" t="0"/>
            <wp:docPr id="6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3138" cy="1315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raahaa Peli-valikosta ehdoksi “is sprite touching” ja lisää muuttujat eli ahmatti ja makupala kohdalleen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48420" cy="2109163"/>
            <wp:effectExtent b="0" l="0" r="0" t="0"/>
            <wp:docPr id="4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420" cy="2109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720" w:right="0" w:firstLine="0"/>
        <w:jc w:val="left"/>
        <w:rPr>
          <w:b w:val="1"/>
          <w:sz w:val="24"/>
          <w:szCs w:val="24"/>
        </w:rPr>
      </w:pPr>
      <w:bookmarkStart w:colFirst="0" w:colLast="0" w:name="_3cggw3bvsu27" w:id="28"/>
      <w:bookmarkEnd w:id="28"/>
      <w:r w:rsidDel="00000000" w:rsidR="00000000" w:rsidRPr="00000000">
        <w:rPr>
          <w:b w:val="1"/>
          <w:sz w:val="24"/>
          <w:szCs w:val="24"/>
          <w:rtl w:val="0"/>
        </w:rPr>
        <w:t xml:space="preserve">OHJATAAN AHMATTIA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jos ahmatti ei kosketa makupalaa eli kohtaan </w:t>
      </w:r>
      <w:r w:rsidDel="00000000" w:rsidR="00000000" w:rsidRPr="00000000">
        <w:rPr>
          <w:b w:val="1"/>
          <w:rtl w:val="0"/>
        </w:rPr>
        <w:t xml:space="preserve">muuten</w:t>
      </w:r>
      <w:r w:rsidDel="00000000" w:rsidR="00000000" w:rsidRPr="00000000">
        <w:rPr>
          <w:rtl w:val="0"/>
        </w:rPr>
        <w:t xml:space="preserve"> täytyy lisätä vaihtoehdot ahmatin liikkumiselle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vaihtoehtoja on 4, sillä ahmatti voi liikkua x-suuntaa oikealle ja vasemmalle sekä y-suuntaan ylös ja alas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raahaa ensin kuvan mukainen jos-ehto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33220" cy="4615838"/>
            <wp:effectExtent b="0" l="0" r="0" t="0"/>
            <wp:docPr id="5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3220" cy="4615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kun kallistat micro:bitiä, kiihtyvyysanturi tunnistaa liikkeen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kun ehto toteutuu, ahmatti liikkuu x- tai y-akselilla yhden ledin verran</w:t>
      </w:r>
    </w:p>
    <w:p w:rsidR="00000000" w:rsidDel="00000000" w:rsidP="00000000" w:rsidRDefault="00000000" w:rsidRPr="00000000" w14:paraId="00000262">
      <w:pPr>
        <w:numPr>
          <w:ilvl w:val="0"/>
          <w:numId w:val="1"/>
        </w:numPr>
        <w:spacing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lisää ehdot Logiikka-, Muuttujat- ja Syöte-valikoista ehdot ja liikekomennot kaikkiin 4 suuntaan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kosketustestailun jälkeen pidetään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tauko</w:t>
      </w:r>
    </w:p>
    <w:p w:rsidR="00000000" w:rsidDel="00000000" w:rsidP="00000000" w:rsidRDefault="00000000" w:rsidRPr="00000000" w14:paraId="00000264">
      <w:pPr>
        <w:numPr>
          <w:ilvl w:val="0"/>
          <w:numId w:val="1"/>
        </w:numPr>
        <w:spacing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testaa peliäsi</w:t>
      </w:r>
    </w:p>
    <w:p w:rsidR="00000000" w:rsidDel="00000000" w:rsidP="00000000" w:rsidRDefault="00000000" w:rsidRPr="00000000" w14:paraId="00000265">
      <w:pPr>
        <w:numPr>
          <w:ilvl w:val="0"/>
          <w:numId w:val="1"/>
        </w:numPr>
        <w:spacing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etsi kokeilemalla sopivat raja-arvot kiihtyvyydelle ja tauolle, jotta peli tuntuu hyvältä pelata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77514" cy="4884621"/>
            <wp:effectExtent b="0" l="0" r="0" t="0"/>
            <wp:docPr id="7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7514" cy="4884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720" w:right="0" w:firstLine="0"/>
        <w:jc w:val="left"/>
        <w:rPr>
          <w:b w:val="1"/>
        </w:rPr>
      </w:pPr>
      <w:bookmarkStart w:colFirst="0" w:colLast="0" w:name="_6hvl763z2uyy" w:id="29"/>
      <w:bookmarkEnd w:id="29"/>
      <w:r w:rsidDel="00000000" w:rsidR="00000000" w:rsidRPr="00000000">
        <w:rPr>
          <w:b w:val="1"/>
          <w:sz w:val="24"/>
          <w:szCs w:val="24"/>
          <w:rtl w:val="0"/>
        </w:rPr>
        <w:t xml:space="preserve">OHJATAAN MAKUPALAA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kun ahmatti koskettaa makupalaa, sen pitää siirtyä satunnaisesti muualle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lisätää lohkoja ehtolauseen alkuun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raahaa Matematiikka-valikosta satunnaisuus välille 0-5, koska micro:bitissä on 5 lediä sekä x-että y-suuntaan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sek ahmatin että makupalan pitäisi nyt liikkua, joten voit kokeilla peliä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51713" cy="1776923"/>
            <wp:effectExtent b="0" l="0" r="0" t="0"/>
            <wp:docPr id="2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713" cy="1776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720" w:right="0" w:firstLine="0"/>
        <w:jc w:val="left"/>
        <w:rPr>
          <w:b w:val="1"/>
        </w:rPr>
      </w:pPr>
      <w:bookmarkStart w:colFirst="0" w:colLast="0" w:name="_6r7dxiabnp64" w:id="30"/>
      <w:bookmarkEnd w:id="30"/>
      <w:r w:rsidDel="00000000" w:rsidR="00000000" w:rsidRPr="00000000">
        <w:rPr>
          <w:b w:val="1"/>
          <w:sz w:val="24"/>
          <w:szCs w:val="24"/>
          <w:rtl w:val="0"/>
        </w:rPr>
        <w:t xml:space="preserve">PISTELASKU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kun micro:bit käynnistyy, nollataan pistelaskuri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535001" cy="1699346"/>
            <wp:effectExtent b="0" l="0" r="0" t="0"/>
            <wp:docPr id="74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5001" cy="1699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lisätään ehtolauseeseen lohko, joka antaa pelaajalle pisteen aina, kun ahmatti koskettaa makupalaa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“muuta pistettä arvolla”-lohko sisältää </w:t>
      </w:r>
      <w:r w:rsidDel="00000000" w:rsidR="00000000" w:rsidRPr="00000000">
        <w:rPr>
          <w:b w:val="1"/>
          <w:rtl w:val="0"/>
        </w:rPr>
        <w:t xml:space="preserve">valmiin animaation, jossa ledit välähtävät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lisätään tauko, jotta animaatio ehtii näkyä kunnolla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peli-valikon pistelohko luo automaattisesti muuttujan </w:t>
      </w:r>
      <w:r w:rsidDel="00000000" w:rsidR="00000000" w:rsidRPr="00000000">
        <w:rPr>
          <w:b w:val="1"/>
          <w:rtl w:val="0"/>
        </w:rPr>
        <w:t xml:space="preserve">pisteet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näytetään micro:bitin näytöllä pelaan pisteet ja sen jälkeen tauko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56438" cy="2950525"/>
            <wp:effectExtent b="0" l="0" r="0" t="0"/>
            <wp:docPr id="73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6438" cy="295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ahmatti olisi mukavaa erottaa makupalasta, jotta peliä voisi pelata nopeasti ja saada paljon pisteitä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ohjelmoidaan ahmatti vilkkumaan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kokeile, millä arvolla ahmatti vilkkuu sopivalla nopeudella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86068" cy="1948838"/>
            <wp:effectExtent b="0" l="0" r="0" t="0"/>
            <wp:docPr id="5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068" cy="194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Peli on nyt ohjelmoitu!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Lataa peli micro:bitille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Ota USB- eli ohjelmointikaapeli irti ja kytke micro:bitiin patterikotelo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Nyt voit pelata peliäsi ja haastaa kaverisi mukaan.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.19685039370086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Pelejä voi aina säätää ja kehittää.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Mieti, miten saisit peliin lisää haastetta.</w:t>
      </w:r>
    </w:p>
    <w:p w:rsidR="00000000" w:rsidDel="00000000" w:rsidP="00000000" w:rsidRDefault="00000000" w:rsidRPr="00000000" w14:paraId="00000286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Onko ohjauksessa huono tuntuma eli pitäisikö arvoja vähän säätää?</w:t>
      </w:r>
    </w:p>
    <w:p w:rsidR="00000000" w:rsidDel="00000000" w:rsidP="00000000" w:rsidRDefault="00000000" w:rsidRPr="00000000" w14:paraId="00000287">
      <w:pPr>
        <w:numPr>
          <w:ilvl w:val="1"/>
          <w:numId w:val="1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Miten peli päättyy?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Voisitko kehittää liikkuvan makupalan tai vihollispikselin?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Mitä pelihahmoille tapahtuu, jos micro:bitiä ravistetaan?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Voisiko tästä kehittää matopelin?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…</w:t>
      </w:r>
      <w:r w:rsidDel="00000000" w:rsidR="00000000" w:rsidRPr="00000000">
        <w:rPr>
          <w:rtl w:val="0"/>
        </w:rPr>
      </w:r>
    </w:p>
    <w:sectPr>
      <w:footerReference r:id="rId77" w:type="default"/>
      <w:footerReference r:id="rId78" w:type="first"/>
      <w:pgSz w:h="16834" w:w="11909" w:orient="portrait"/>
      <w:pgMar w:bottom="402.51968503937064" w:top="283.46456692913387" w:left="992.1259842519685" w:right="548.7401574803164" w:header="566.9291338582677" w:footer="284.99999999999255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C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D">
    <w:pPr>
      <w:spacing w:line="360" w:lineRule="auto"/>
      <w:ind w:left="720" w:firstLine="0"/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E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—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—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9.png"/><Relationship Id="rId42" Type="http://schemas.openxmlformats.org/officeDocument/2006/relationships/hyperlink" Target="https://fi.wikipedia.org/wiki/S%C3%A4hk%C3%B6tys" TargetMode="External"/><Relationship Id="rId47" Type="http://schemas.openxmlformats.org/officeDocument/2006/relationships/image" Target="media/image7.png"/><Relationship Id="rId63" Type="http://schemas.openxmlformats.org/officeDocument/2006/relationships/image" Target="media/image44.png"/><Relationship Id="rId21" Type="http://schemas.openxmlformats.org/officeDocument/2006/relationships/image" Target="media/image68.png"/><Relationship Id="rId68" Type="http://schemas.openxmlformats.org/officeDocument/2006/relationships/image" Target="media/image31.png"/><Relationship Id="rId16" Type="http://schemas.openxmlformats.org/officeDocument/2006/relationships/image" Target="media/image61.png"/><Relationship Id="rId74" Type="http://schemas.openxmlformats.org/officeDocument/2006/relationships/image" Target="media/image56.png"/><Relationship Id="rId32" Type="http://schemas.openxmlformats.org/officeDocument/2006/relationships/image" Target="media/image45.png"/><Relationship Id="rId37" Type="http://schemas.openxmlformats.org/officeDocument/2006/relationships/image" Target="media/image18.png"/><Relationship Id="rId53" Type="http://schemas.openxmlformats.org/officeDocument/2006/relationships/image" Target="media/image49.png"/><Relationship Id="rId11" Type="http://schemas.openxmlformats.org/officeDocument/2006/relationships/image" Target="media/image37.png"/><Relationship Id="rId58" Type="http://schemas.openxmlformats.org/officeDocument/2006/relationships/image" Target="media/image53.png"/><Relationship Id="rId79" Type="http://schemas.openxmlformats.org/officeDocument/2006/relationships/customXml" Target="../customXml/item1.xml"/><Relationship Id="rId5" Type="http://schemas.openxmlformats.org/officeDocument/2006/relationships/styles" Target="styles.xml"/><Relationship Id="rId61" Type="http://schemas.openxmlformats.org/officeDocument/2006/relationships/image" Target="media/image11.png"/><Relationship Id="rId19" Type="http://schemas.openxmlformats.org/officeDocument/2006/relationships/image" Target="media/image57.png"/><Relationship Id="rId43" Type="http://schemas.openxmlformats.org/officeDocument/2006/relationships/hyperlink" Target="https://fi.wikipedia.org/wiki/Samuel_Morse" TargetMode="External"/><Relationship Id="rId48" Type="http://schemas.openxmlformats.org/officeDocument/2006/relationships/image" Target="media/image8.png"/><Relationship Id="rId30" Type="http://schemas.openxmlformats.org/officeDocument/2006/relationships/image" Target="media/image67.png"/><Relationship Id="rId77" Type="http://schemas.openxmlformats.org/officeDocument/2006/relationships/footer" Target="footer2.xml"/><Relationship Id="rId35" Type="http://schemas.openxmlformats.org/officeDocument/2006/relationships/image" Target="media/image36.png"/><Relationship Id="rId64" Type="http://schemas.openxmlformats.org/officeDocument/2006/relationships/image" Target="media/image54.png"/><Relationship Id="rId22" Type="http://schemas.openxmlformats.org/officeDocument/2006/relationships/image" Target="media/image25.png"/><Relationship Id="rId69" Type="http://schemas.openxmlformats.org/officeDocument/2006/relationships/image" Target="media/image41.png"/><Relationship Id="rId27" Type="http://schemas.openxmlformats.org/officeDocument/2006/relationships/image" Target="media/image65.png"/><Relationship Id="rId56" Type="http://schemas.openxmlformats.org/officeDocument/2006/relationships/image" Target="media/image13.png"/><Relationship Id="rId14" Type="http://schemas.openxmlformats.org/officeDocument/2006/relationships/image" Target="media/image34.png"/><Relationship Id="rId8" Type="http://schemas.openxmlformats.org/officeDocument/2006/relationships/image" Target="media/image64.png"/><Relationship Id="rId72" Type="http://schemas.openxmlformats.org/officeDocument/2006/relationships/image" Target="media/image58.png"/><Relationship Id="rId51" Type="http://schemas.openxmlformats.org/officeDocument/2006/relationships/image" Target="media/image23.png"/><Relationship Id="rId80" Type="http://schemas.openxmlformats.org/officeDocument/2006/relationships/customXml" Target="../customXml/item2.xml"/><Relationship Id="rId3" Type="http://schemas.openxmlformats.org/officeDocument/2006/relationships/fontTable" Target="fontTable.xml"/><Relationship Id="rId46" Type="http://schemas.openxmlformats.org/officeDocument/2006/relationships/image" Target="media/image1.png"/><Relationship Id="rId33" Type="http://schemas.openxmlformats.org/officeDocument/2006/relationships/image" Target="media/image24.png"/><Relationship Id="rId38" Type="http://schemas.openxmlformats.org/officeDocument/2006/relationships/image" Target="media/image4.png"/><Relationship Id="rId67" Type="http://schemas.openxmlformats.org/officeDocument/2006/relationships/image" Target="media/image19.png"/><Relationship Id="rId25" Type="http://schemas.openxmlformats.org/officeDocument/2006/relationships/image" Target="media/image21.png"/><Relationship Id="rId12" Type="http://schemas.openxmlformats.org/officeDocument/2006/relationships/image" Target="media/image50.png"/><Relationship Id="rId59" Type="http://schemas.openxmlformats.org/officeDocument/2006/relationships/image" Target="media/image33.png"/><Relationship Id="rId17" Type="http://schemas.openxmlformats.org/officeDocument/2006/relationships/image" Target="media/image43.png"/><Relationship Id="rId41" Type="http://schemas.openxmlformats.org/officeDocument/2006/relationships/image" Target="media/image20.png"/><Relationship Id="rId75" Type="http://schemas.openxmlformats.org/officeDocument/2006/relationships/image" Target="media/image52.png"/><Relationship Id="rId70" Type="http://schemas.openxmlformats.org/officeDocument/2006/relationships/image" Target="media/image22.png"/><Relationship Id="rId62" Type="http://schemas.openxmlformats.org/officeDocument/2006/relationships/image" Target="media/image60.png"/><Relationship Id="rId20" Type="http://schemas.openxmlformats.org/officeDocument/2006/relationships/image" Target="media/image35.jpg"/><Relationship Id="rId54" Type="http://schemas.openxmlformats.org/officeDocument/2006/relationships/image" Target="media/image15.png"/><Relationship Id="rId1" Type="http://schemas.openxmlformats.org/officeDocument/2006/relationships/theme" Target="theme/theme1.xml"/><Relationship Id="rId6" Type="http://schemas.openxmlformats.org/officeDocument/2006/relationships/image" Target="media/image29.png"/><Relationship Id="rId49" Type="http://schemas.openxmlformats.org/officeDocument/2006/relationships/image" Target="media/image27.png"/><Relationship Id="rId36" Type="http://schemas.openxmlformats.org/officeDocument/2006/relationships/image" Target="media/image3.png"/><Relationship Id="rId23" Type="http://schemas.openxmlformats.org/officeDocument/2006/relationships/image" Target="media/image51.png"/><Relationship Id="rId28" Type="http://schemas.openxmlformats.org/officeDocument/2006/relationships/image" Target="media/image48.png"/><Relationship Id="rId57" Type="http://schemas.openxmlformats.org/officeDocument/2006/relationships/image" Target="media/image16.png"/><Relationship Id="rId15" Type="http://schemas.openxmlformats.org/officeDocument/2006/relationships/image" Target="media/image26.png"/><Relationship Id="rId44" Type="http://schemas.openxmlformats.org/officeDocument/2006/relationships/image" Target="media/image28.png"/><Relationship Id="rId73" Type="http://schemas.openxmlformats.org/officeDocument/2006/relationships/image" Target="media/image12.png"/><Relationship Id="rId31" Type="http://schemas.openxmlformats.org/officeDocument/2006/relationships/image" Target="media/image63.png"/><Relationship Id="rId78" Type="http://schemas.openxmlformats.org/officeDocument/2006/relationships/footer" Target="footer1.xml"/><Relationship Id="rId65" Type="http://schemas.openxmlformats.org/officeDocument/2006/relationships/image" Target="media/image10.png"/><Relationship Id="rId60" Type="http://schemas.openxmlformats.org/officeDocument/2006/relationships/image" Target="media/image42.png"/><Relationship Id="rId52" Type="http://schemas.openxmlformats.org/officeDocument/2006/relationships/image" Target="media/image39.png"/><Relationship Id="rId10" Type="http://schemas.openxmlformats.org/officeDocument/2006/relationships/hyperlink" Target="https://microbit.org/code/" TargetMode="External"/><Relationship Id="rId81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image" Target="media/image66.png"/><Relationship Id="rId39" Type="http://schemas.openxmlformats.org/officeDocument/2006/relationships/image" Target="media/image55.png"/><Relationship Id="rId13" Type="http://schemas.openxmlformats.org/officeDocument/2006/relationships/image" Target="media/image46.png"/><Relationship Id="rId18" Type="http://schemas.openxmlformats.org/officeDocument/2006/relationships/image" Target="media/image47.png"/><Relationship Id="rId76" Type="http://schemas.openxmlformats.org/officeDocument/2006/relationships/image" Target="media/image32.png"/><Relationship Id="rId34" Type="http://schemas.openxmlformats.org/officeDocument/2006/relationships/image" Target="media/image30.png"/><Relationship Id="rId50" Type="http://schemas.openxmlformats.org/officeDocument/2006/relationships/image" Target="media/image2.png"/><Relationship Id="rId55" Type="http://schemas.openxmlformats.org/officeDocument/2006/relationships/image" Target="media/image40.png"/><Relationship Id="rId7" Type="http://schemas.openxmlformats.org/officeDocument/2006/relationships/image" Target="media/image5.png"/><Relationship Id="rId71" Type="http://schemas.openxmlformats.org/officeDocument/2006/relationships/image" Target="media/image38.png"/><Relationship Id="rId2" Type="http://schemas.openxmlformats.org/officeDocument/2006/relationships/settings" Target="settings.xml"/><Relationship Id="rId29" Type="http://schemas.openxmlformats.org/officeDocument/2006/relationships/image" Target="media/image69.png"/><Relationship Id="rId40" Type="http://schemas.openxmlformats.org/officeDocument/2006/relationships/image" Target="media/image6.png"/><Relationship Id="rId45" Type="http://schemas.openxmlformats.org/officeDocument/2006/relationships/image" Target="media/image14.png"/><Relationship Id="rId66" Type="http://schemas.openxmlformats.org/officeDocument/2006/relationships/image" Target="media/image9.png"/><Relationship Id="rId24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3B8649818471040B204D0CE770B7A3F" ma:contentTypeVersion="5" ma:contentTypeDescription="Luo uusi asiakirja." ma:contentTypeScope="" ma:versionID="64b6d5343ac4015c8243f32b5c8fc76a">
  <xsd:schema xmlns:xsd="http://www.w3.org/2001/XMLSchema" xmlns:xs="http://www.w3.org/2001/XMLSchema" xmlns:p="http://schemas.microsoft.com/office/2006/metadata/properties" xmlns:ns2="184fc203-a092-43de-bd48-e7813e78bc05" xmlns:ns3="e2814816-5ae6-46a6-8872-613cf487cd24" targetNamespace="http://schemas.microsoft.com/office/2006/metadata/properties" ma:root="true" ma:fieldsID="5bacc1a89b416900ca3be487290b86ca" ns2:_="" ns3:_="">
    <xsd:import namespace="184fc203-a092-43de-bd48-e7813e78bc05"/>
    <xsd:import namespace="e2814816-5ae6-46a6-8872-613cf487c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fc203-a092-43de-bd48-e7813e78bc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4816-5ae6-46a6-8872-613cf487c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C209F7-2370-4973-994A-C46035370ECF}"/>
</file>

<file path=customXml/itemProps2.xml><?xml version="1.0" encoding="utf-8"?>
<ds:datastoreItem xmlns:ds="http://schemas.openxmlformats.org/officeDocument/2006/customXml" ds:itemID="{E3344B83-139A-4C56-834B-1C00E5E31D34}"/>
</file>

<file path=customXml/itemProps3.xml><?xml version="1.0" encoding="utf-8"?>
<ds:datastoreItem xmlns:ds="http://schemas.openxmlformats.org/officeDocument/2006/customXml" ds:itemID="{8A9EB529-4F45-476E-AD5F-DD41C87383E8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0x010100E3B8649818471040B204D0CE770B7A3F</vt:lpwstr>
  </property>
</Properties>
</file>