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A4BE" w14:textId="1F437E0B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ab/>
      </w:r>
      <w:r>
        <w:rPr>
          <w:rStyle w:val="normaltextrun"/>
          <w:rFonts w:ascii="Arial Black" w:hAnsi="Arial Black" w:cs="Segoe UI"/>
          <w:color w:val="000000"/>
        </w:rPr>
        <w:tab/>
        <w:t>PAKOPELIRUNKO</w:t>
      </w:r>
    </w:p>
    <w:p w14:paraId="28450764" w14:textId="6176D9A8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ab/>
      </w:r>
      <w:r>
        <w:rPr>
          <w:rStyle w:val="normaltextrun"/>
          <w:rFonts w:ascii="Arial Black" w:hAnsi="Arial Black" w:cs="Segoe UI"/>
          <w:color w:val="000000"/>
        </w:rPr>
        <w:tab/>
        <w:t>”UUSI ALKU”</w:t>
      </w:r>
    </w:p>
    <w:p w14:paraId="2788E577" w14:textId="5DE49839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25B0B9EB" w14:textId="29E2FF66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32ECC492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</w:p>
    <w:p w14:paraId="51A311FA" w14:textId="2327086F" w:rsidR="0072048B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Pelissä seurataan kahden henkilön ystävyyden kaarta. </w:t>
      </w:r>
      <w:r w:rsidR="0072048B"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Heidän tutustumisestaan välirikkoon ja sen jälkeen paluuseen takaisin yhteen.</w:t>
      </w:r>
    </w:p>
    <w:p w14:paraId="2B7B59D3" w14:textId="3631C2C7" w:rsidR="0072048B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</w:p>
    <w:p w14:paraId="2E0A1EF1" w14:textId="7E681C49" w:rsidR="0072048B" w:rsidRPr="00245DCD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Ohessa on ohjeet pelin resetoimiseen, kun kaikki välineet ovat valmiina. Kuvat pelin osista </w:t>
      </w:r>
      <w:r w:rsidR="00DC62BD"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lopussa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. </w:t>
      </w:r>
    </w:p>
    <w:p w14:paraId="613EDFFA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0547052A" w14:textId="7DCB3D53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PELIN OSAT</w:t>
      </w:r>
    </w:p>
    <w:p w14:paraId="109DD5F5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iso matkalaukku</w:t>
      </w:r>
    </w:p>
    <w:p w14:paraId="1225C63D" w14:textId="6C8A451E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fb-päivitys</w:t>
      </w:r>
      <w:r w:rsidR="001509E5">
        <w:rPr>
          <w:rStyle w:val="normaltextrun"/>
          <w:rFonts w:ascii="Arial Black" w:hAnsi="Arial Black" w:cs="Segoe UI"/>
          <w:color w:val="000000"/>
        </w:rPr>
        <w:t>, Whatsapp-keskusteluja</w:t>
      </w:r>
    </w:p>
    <w:p w14:paraId="0F8A7953" w14:textId="7E81BCBF" w:rsidR="001509E5" w:rsidRDefault="001509E5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Palapeli</w:t>
      </w:r>
    </w:p>
    <w:p w14:paraId="4E32C868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suuntalukko</w:t>
      </w:r>
    </w:p>
    <w:p w14:paraId="0D3F2B1B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tussitaulu ja siihen sopiva kynä</w:t>
      </w:r>
    </w:p>
    <w:p w14:paraId="4B655ECF" w14:textId="211C3545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3</w:t>
      </w:r>
      <w:r>
        <w:rPr>
          <w:rStyle w:val="normaltextrun"/>
          <w:rFonts w:ascii="Arial Black" w:hAnsi="Arial Black" w:cs="Segoe UI"/>
          <w:color w:val="000000"/>
        </w:rPr>
        <w:t xml:space="preserve"> noppaa</w:t>
      </w:r>
    </w:p>
    <w:p w14:paraId="0AF3074A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4 numerolukkoa</w:t>
      </w:r>
    </w:p>
    <w:p w14:paraId="286B5E6D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4 numerolukolla lukittua rasiaa</w:t>
      </w:r>
    </w:p>
    <w:p w14:paraId="3A124C72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nelinumeroinen avainsäilö</w:t>
      </w:r>
    </w:p>
    <w:p w14:paraId="6B0B8AE0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kalenteri</w:t>
      </w:r>
    </w:p>
    <w:p w14:paraId="34DBAEEF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uv-helmiä</w:t>
      </w:r>
    </w:p>
    <w:p w14:paraId="6AD2CE87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uv-valo</w:t>
      </w:r>
    </w:p>
    <w:p w14:paraId="344A0ABA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magneetti</w:t>
      </w:r>
    </w:p>
    <w:p w14:paraId="178A5AD0" w14:textId="5232D748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magneettilukolla lukittu rasia</w:t>
      </w:r>
    </w:p>
    <w:p w14:paraId="0379D494" w14:textId="35ADB324" w:rsidR="001509E5" w:rsidRDefault="001509E5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Olkalaukku</w:t>
      </w:r>
    </w:p>
    <w:p w14:paraId="63BE3E46" w14:textId="694D62E7" w:rsidR="001509E5" w:rsidRDefault="001509E5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Meikkipussi</w:t>
      </w:r>
    </w:p>
    <w:p w14:paraId="31CA9DDA" w14:textId="554C5D10" w:rsidR="00245DCD" w:rsidRDefault="001509E5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1 Ostoskassi</w:t>
      </w:r>
    </w:p>
    <w:p w14:paraId="45168831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0C738B08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47A97378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Ensimmäinen tehtävä</w:t>
      </w:r>
      <w:r>
        <w:rPr>
          <w:rStyle w:val="eop"/>
          <w:rFonts w:ascii="Arial Black" w:hAnsi="Arial Black" w:cs="Segoe UI"/>
          <w:color w:val="000000"/>
        </w:rPr>
        <w:t>:</w:t>
      </w:r>
    </w:p>
    <w:p w14:paraId="4ABF99F6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Fonts w:ascii="Arial Black" w:hAnsi="Arial Black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FD4987" wp14:editId="01FA87AE">
                <wp:simplePos x="0" y="0"/>
                <wp:positionH relativeFrom="column">
                  <wp:posOffset>3188970</wp:posOffset>
                </wp:positionH>
                <wp:positionV relativeFrom="paragraph">
                  <wp:posOffset>355600</wp:posOffset>
                </wp:positionV>
                <wp:extent cx="243840" cy="45719"/>
                <wp:effectExtent l="0" t="38100" r="41910" b="88265"/>
                <wp:wrapNone/>
                <wp:docPr id="6" name="Suora nuoliyhdysvii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DA8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6" o:spid="_x0000_s1026" type="#_x0000_t32" style="position:absolute;margin-left:251.1pt;margin-top:28pt;width:19.2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0v3gEAAAAEAAAOAAAAZHJzL2Uyb0RvYy54bWysU02P0zAQvSPxHyzfaZpSylI13UMXuCCo&#10;duEHeB27sWR7rLGbNv+esZPNIkBIIC6T+OO9mfdmvLu9Ost6hdGAb3i9WHKmvITW+FPDv3398OqG&#10;s5iEb4UFrxo+qMhv9y9f7C5hq1bQgW0VMiLxcXsJDe9SCtuqirJTTsQFBOXpUAM6kWiJp6pFcSF2&#10;Z6vVcrmpLoBtQJAqRtq9Gw/5vvBrrWT6onVUidmGU22pRCzxMcdqvxPbE4rQGTmVIf6hCieMp6Qz&#10;1Z1Igp3R/ELljESIoNNCgqtAayNV0UBq6uVPah46EVTRQubEMNsU/x+t/NwfkZm24RvOvHDUoocz&#10;oGD+DNYMXTvE3phesE226hLilhAHf8RpFcMRs+6rRpe/pIhdi73DbK+6JiZpc7V+fbOmJkg6Wr95&#10;W7/LlNUzNmBMHxU4ln8aHhMKc+rSAbynPgLWxWHRf4ppBD4BcmLrc0zC2Pe+ZWkIpCShEf5k1ZQn&#10;X6myhLHo8pcGq0b4vdLkA5U5pikTqA4WWS9odoSUyqfVzES3M0wba2fgstT3R+B0P0NVmc6/Ac+I&#10;khl8msHOeMDfZU/XeipZj/efHBh1ZwseoR1KO4s1NGalJ9OTyHP847rAnx/u/jsAAAD//wMAUEsD&#10;BBQABgAIAAAAIQAFWvCc3QAAAAkBAAAPAAAAZHJzL2Rvd25yZXYueG1sTI/BTsMwDIbvSLxDZCRu&#10;LKXbKlSaTgi0C9KEVuDuNqat1jilybbu7TEnuNnyp9/fX2xmN6gTTaH3bOB+kYAibrztuTXw8b69&#10;ewAVIrLFwTMZuFCATXl9VWBu/Zn3dKpiqySEQ44GuhjHXOvQdOQwLPxILLcvPzmMsk6tthOeJdwN&#10;Ok2STDvsWT50ONJzR82hOjoD1fJlv9tWjPFyeHO2/nwN6L+Nub2Znx5BRZrjHwy/+qIOpTjV/sg2&#10;qMHAOklTQWXIpJMA61WSgaoNZMsUdFno/w3KHwAAAP//AwBQSwECLQAUAAYACAAAACEAtoM4kv4A&#10;AADhAQAAEwAAAAAAAAAAAAAAAAAAAAAAW0NvbnRlbnRfVHlwZXNdLnhtbFBLAQItABQABgAIAAAA&#10;IQA4/SH/1gAAAJQBAAALAAAAAAAAAAAAAAAAAC8BAABfcmVscy8ucmVsc1BLAQItABQABgAIAAAA&#10;IQCGeH0v3gEAAAAEAAAOAAAAAAAAAAAAAAAAAC4CAABkcnMvZTJvRG9jLnhtbFBLAQItABQABgAI&#10;AAAAIQAFWvCc3QAAAAkBAAAPAAAAAAAAAAAAAAAAADgEAABkcnMvZG93bnJldi54bWxQSwUGAAAA&#10;AAQABADzAAAAQ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3C434" wp14:editId="73FAB5E3">
                <wp:simplePos x="0" y="0"/>
                <wp:positionH relativeFrom="column">
                  <wp:posOffset>3104516</wp:posOffset>
                </wp:positionH>
                <wp:positionV relativeFrom="paragraph">
                  <wp:posOffset>294640</wp:posOffset>
                </wp:positionV>
                <wp:extent cx="45719" cy="213360"/>
                <wp:effectExtent l="38100" t="0" r="69215" b="5334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18AB" id="Suora nuoliyhdysviiva 5" o:spid="_x0000_s1026" type="#_x0000_t32" style="position:absolute;margin-left:244.45pt;margin-top:23.2pt;width:3.6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mE4AEAAAAEAAAOAAAAZHJzL2Uyb0RvYy54bWysU02P0zAQvSPxHyzfaZouXdiq6R66wAVB&#10;tcv+AK9jJ5b8pfE0bf49Y6ebRYCQQFwmsT1v5r3n8fb27CwbFCQTfMPrxZIz5WVoje8a/vjt45v3&#10;nCUUvhU2eNXwUSV+u3v9anuKG7UKfbCtAkZFfNqcYsN7xLipqiR75URahKg8HeoATiAtoataECeq&#10;7my1Wi6vq1OANkKQKiXavZsO+a7U11pJ/Kp1Ushsw4kblgglPuVY7bZi04GIvZEXGuIfWDhhPDWd&#10;S90JFOwI5pdSzkgIKWhcyOCqoLWRqmggNfXyJzUPvYiqaCFzUpxtSv+vrPwyHICZtuFrzrxwdEUP&#10;xwCC+WOwZuzbMQ3GDIKts1WnmDaE2PsDXFYpHiDrPmtw+UuK2LnYO872qjMySZtv1+/qG84knazq&#10;q6vr4n71go2Q8JMKjuWfhicEYboe98F7uscAdXFYDJ8TUncCPgNyY+tzRGHsB98yHCMpQTDCd1Zl&#10;6pSeU6osYSJd/nC0aoLfK00+EM2pTZlAtbfABkGzI6RUHldzJcrOMG2snYHLwu+PwEt+hqoynX8D&#10;nhGlc/A4g53xAX7XHc/1hbKe8p8dmHRnC55CO5brLNbQmBWvLk8iz/GP6wJ/ebi77wAAAP//AwBQ&#10;SwMEFAAGAAgAAAAhAJo8YgXdAAAACQEAAA8AAABkcnMvZG93bnJldi54bWxMj8FOwzAMhu9IvEPk&#10;SdxYMqiqrjSdEGgXJIRW4O42WVutcUqTbd3bY07sZsuffn9/sZndIE52Cr0nDaulAmGp8aanVsPX&#10;5/Y+AxEiksHBk9VwsQE25e1NgbnxZ9rZUxVbwSEUctTQxTjmUoamsw7D0o+W+Lb3k8PI69RKM+GZ&#10;w90gH5RKpcOe+EOHo33pbHOojk5D9fi6e99WhPFy+HCm/n4L6H+0vlvMz08gop3jPwx/+qwOJTvV&#10;/kgmiEFDkmVrRnlIExAMJOt0BaLWkCkFsizkdYPyFwAA//8DAFBLAQItABQABgAIAAAAIQC2gziS&#10;/gAAAOEBAAATAAAAAAAAAAAAAAAAAAAAAABbQ29udGVudF9UeXBlc10ueG1sUEsBAi0AFAAGAAgA&#10;AAAhADj9If/WAAAAlAEAAAsAAAAAAAAAAAAAAAAALwEAAF9yZWxzLy5yZWxzUEsBAi0AFAAGAAgA&#10;AAAhAFJR+YTgAQAAAAQAAA4AAAAAAAAAAAAAAAAALgIAAGRycy9lMm9Eb2MueG1sUEsBAi0AFAAG&#10;AAgAAAAhAJo8YgXdAAAACQEAAA8AAAAAAAAAAAAAAAAAOgQAAGRycy9kb3ducmV2LnhtbFBLBQYA&#10;AAAABAAEAPMAAABE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0C2BD" wp14:editId="27DBB9FB">
                <wp:simplePos x="0" y="0"/>
                <wp:positionH relativeFrom="column">
                  <wp:posOffset>2762250</wp:posOffset>
                </wp:positionH>
                <wp:positionV relativeFrom="paragraph">
                  <wp:posOffset>325120</wp:posOffset>
                </wp:positionV>
                <wp:extent cx="259080" cy="60960"/>
                <wp:effectExtent l="0" t="19050" r="83820" b="72390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0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A962" id="Suora nuoliyhdysviiva 4" o:spid="_x0000_s1026" type="#_x0000_t32" style="position:absolute;margin-left:217.5pt;margin-top:25.6pt;width:20.4pt;height: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Ml3wEAAAAEAAAOAAAAZHJzL2Uyb0RvYy54bWysU02P0zAQvSPxHyzfadJqqXajpnvoAhcE&#10;FQs/wOuMG0v+0thNk3/P2OlmESAkEJdJbM+bee95vLsfrWEDYNTetXy9qjkDJ32n3anl376+f3PL&#10;WUzCdcJ4By2fIPL7/etXu0toYON7bzpARkVcbC6h5X1KoamqKHuwIq58AEeHyqMViZZ4qjoUF6pu&#10;TbWp62118dgF9BJipN2H+ZDvS32lQKbPSkVIzLScuKUSscSnHKv9TjQnFKHX8kpD/AMLK7Sjpkup&#10;B5EEO6P+pZTVEn30Kq2kt5VXSksoGkjNuv5JzWMvAhQtZE4Mi03x/5WVn4YjMt21/IYzJyxd0ePZ&#10;o2Du7I2e+m6Kg9aDYDfZqkuIDSEO7ojXVQxHzLpHhTZ/SREbi73TYi+MiUna3Ly9q2/pEiQdbeu7&#10;bXG/esEGjOkDeMvyT8tjQqFPfTp45+gePa6Lw2L4GBN1J+AzIDc2LscktHnnOpamQEoSauFOBjJ1&#10;Ss8pVZYwky5/aTIww7+AIh+I5tymTCAcDLJB0OwIKcGlzVKJsjNMaWMWYF34/RF4zc9QKNP5N+AF&#10;UTp7lxaw1c7j77qncX2lrOb8Zwdm3dmCJ99N5TqLNTRmxavrk8hz/OO6wF8e7v47AAAA//8DAFBL&#10;AwQUAAYACAAAACEAPcJMCt4AAAAJAQAADwAAAGRycy9kb3ducmV2LnhtbEyPy07DMBBF90j8gzVI&#10;7KjTR0oV4lQI1A0SQg2wn8RDEjUeh9ht079nWMFyNFf3npNvJ9erE42h82xgPktAEdfedtwY+Hjf&#10;3W1AhYhssfdMBi4UYFtcX+WYWX/mPZ3K2Cgp4ZChgTbGIdM61C05DDM/EMvvy48Oo5xjo+2IZyl3&#10;vV4kyVo77FgWWhzoqaX6UB6dgXL5vH/dlYzxcnhztvp8Cei/jbm9mR4fQEWa4l8YfvEFHQphqvyR&#10;bVC9gdUyFZdoIJ0vQElgdZ+KS2VgnWxAF7n+b1D8AAAA//8DAFBLAQItABQABgAIAAAAIQC2gziS&#10;/gAAAOEBAAATAAAAAAAAAAAAAAAAAAAAAABbQ29udGVudF9UeXBlc10ueG1sUEsBAi0AFAAGAAgA&#10;AAAhADj9If/WAAAAlAEAAAsAAAAAAAAAAAAAAAAALwEAAF9yZWxzLy5yZWxzUEsBAi0AFAAGAAgA&#10;AAAhAI7EEyXfAQAAAAQAAA4AAAAAAAAAAAAAAAAALgIAAGRycy9lMm9Eb2MueG1sUEsBAi0AFAAG&#10;AAgAAAAhAD3CTAreAAAACQEAAA8AAAAAAAAAAAAAAAAAOQQAAGRycy9kb3ducmV2LnhtbFBLBQYA&#10;AAAABAAEAPMAAABE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AACA0" wp14:editId="043D32D2">
                <wp:simplePos x="0" y="0"/>
                <wp:positionH relativeFrom="column">
                  <wp:posOffset>2667000</wp:posOffset>
                </wp:positionH>
                <wp:positionV relativeFrom="paragraph">
                  <wp:posOffset>260350</wp:posOffset>
                </wp:positionV>
                <wp:extent cx="0" cy="213360"/>
                <wp:effectExtent l="76200" t="38100" r="57150" b="15240"/>
                <wp:wrapNone/>
                <wp:docPr id="3" name="Suora nuoli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40EE3" id="Suora nuoliyhdysviiva 3" o:spid="_x0000_s1026" type="#_x0000_t32" style="position:absolute;margin-left:210pt;margin-top:20.5pt;width:0;height:16.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mhu3gEAAAYEAAAOAAAAZHJzL2Uyb0RvYy54bWysU8uOEzEQvCPxD5bvZPKQVijKZA9Z4IIg&#10;YoF7r6edseSX2s4k8/e0PdkBAUICcbH86Kruqm7v7q/OigEpmeBbuVospUCvQmf8qZVfPr999VqK&#10;lMF3YIPHVo6Y5P3+5YvdJW5xHfpgOyTBJD5tL7GVfc5x2zRJ9eggLUJEz486kIPMRzo1HcGF2Z1t&#10;1svlXXMJ1EUKClPi24fpUe4rv9ao8ketE2ZhW8m15bpSXZ/K2ux3sD0RxN6oWxnwD1U4MJ6TzlQP&#10;kEGcyfxC5YyikILOCxVcE7Q2CqsGVrNa/qTmsYeIVQubk+JsU/p/tOrDcCRhulZupPDguEWP50Ag&#10;/DlYM/bdmAZjBhCbYtUlpi0jDv5It1OKRyq6r5qc0NbErzwF1QnWJq7V6HE2Gq9ZqOlS8e16tdnc&#10;1R40E0NhipTyOwxOlE0rUyYwpz4fgvfczUATOwzvU+YaGPgMKGDry5rB2De+E3mMrCeTAX+yWARw&#10;eAlpipCp9LrLo8UJ/gk1u8ElTmnqHOLBkhiAJwiUQp/XMxNHF5g21s7AZVX/R+AtvkCxzujfgGdE&#10;zRx8nsHO+EC/y56vq1vJeop/dmDSXSx4Ct1Ym1qt4WGrXt0+RpnmH88V/v377r8BAAD//wMAUEsD&#10;BBQABgAIAAAAIQDBzrSy2gAAAAkBAAAPAAAAZHJzL2Rvd25yZXYueG1sTI/LTsMwEEX3SPyDNUjs&#10;qJMStShkUiEeG3YYFizdeJqkxOModtv07xnEAlbzOrr3TrWZ/aCONMU+MEK+yEARN8H13CJ8vL/c&#10;3IGKybKzQ2BCOFOETX15UdnShRO/0dGkVokIx9IidCmNpdax6cjbuAgjsdx2YfI2yTi12k32JOJ+&#10;0MssW2lvexaHzo702FHzZQ4eYT43+2e/+zTL9ZM2+9fbkOWmQLy+mh/uQSWa0x8MP/ElOtSSaRsO&#10;7KIaEAqRF1SaXKoAv4stwrpYga4r/f+D+hsAAP//AwBQSwECLQAUAAYACAAAACEAtoM4kv4AAADh&#10;AQAAEwAAAAAAAAAAAAAAAAAAAAAAW0NvbnRlbnRfVHlwZXNdLnhtbFBLAQItABQABgAIAAAAIQA4&#10;/SH/1gAAAJQBAAALAAAAAAAAAAAAAAAAAC8BAABfcmVscy8ucmVsc1BLAQItABQABgAIAAAAIQA9&#10;1mhu3gEAAAYEAAAOAAAAAAAAAAAAAAAAAC4CAABkcnMvZTJvRG9jLnhtbFBLAQItABQABgAIAAAA&#10;IQDBzrSy2gAAAAkBAAAPAAAAAAAAAAAAAAAAADgEAABkcnMvZG93bnJldi54bWxQSwUGAAAAAAQA&#10;BADzAAAAP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35AB6" wp14:editId="594BC957">
                <wp:simplePos x="0" y="0"/>
                <wp:positionH relativeFrom="column">
                  <wp:posOffset>2350770</wp:posOffset>
                </wp:positionH>
                <wp:positionV relativeFrom="paragraph">
                  <wp:posOffset>325120</wp:posOffset>
                </wp:positionV>
                <wp:extent cx="243840" cy="45719"/>
                <wp:effectExtent l="38100" t="57150" r="22860" b="50165"/>
                <wp:wrapNone/>
                <wp:docPr id="2" name="Suora nuoli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8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41B1" id="Suora nuoliyhdysviiva 2" o:spid="_x0000_s1026" type="#_x0000_t32" style="position:absolute;margin-left:185.1pt;margin-top:25.6pt;width:19.2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lI6wEAABQEAAAOAAAAZHJzL2Uyb0RvYy54bWysU02PEzEMvSPxH6Lc6bRDgd2q0z10+Tgg&#10;qHYX7t5M0omULznptPPvcTKzAwKEBOISObGf7ffsbG8u1rBeYtTeNXy1WHImnfCtdseGf3l49+KK&#10;s5jAtWC8kw0fZOQ3u+fPtuewkbXvvGklMkri4uYcGt6lFDZVFUUnLcSFD9KRU3m0kOiKx6pFOFN2&#10;a6p6uXxdnT22Ab2QMdLr7ejku5JfKSnSZ6WiTMw0nHpL5cRyPuaz2m1hc0QInRZTG/APXVjQjorO&#10;qW4hATuh/iWV1QJ99CothLeVV0oLWTgQm9XyJzb3HQRZuJA4Mcwyxf+XVnzqD8h02/CaMweWRnR/&#10;8gjMnbzRQ9cOsde6B1Znqc4hbgixdwecbjEcMPO+KLRMGR0+0BbwYn3NVvYRS3Ypkg+z5PKSmKDH&#10;ev3yak2DEeRav3qzus5lqjFfxgaM6b30lmWj4TEh6GOX9t45mq3HsQL0H2MagU+ADDYunwm0eeta&#10;loZA7BJqcEcjpzo5pMq0RiLFSoORI/xOKtKG2hzLlK2Ue4OsB9onEEK6VIShjo2j6AxT2pgZuCwK&#10;/BE4xWeoLBv7N+AZUSp7l2aw1c7j76qny2oir8b4JwVG3lmCR98OZcRFGlq9MpPpm+Td/vFe4N8/&#10;8+4bAAAA//8DAFBLAwQUAAYACAAAACEABEEPh9wAAAAJAQAADwAAAGRycy9kb3ducmV2LnhtbEyP&#10;wU7DMAyG70i8Q2QkbizZMrpSmk4IwQ0OlHFPW9NWNE7VpGt5e8wJTpbtT78/58fVDeKMU+g9Gdhu&#10;FAik2jc9tQZO7883KYgQLTV28IQGvjHAsbi8yG3W+IXe8FzGVnAIhcwa6GIcMylD3aGzYeNHJN59&#10;+snZyO3UymayC4e7Qe6USqSzPfGFzo742GH9Vc7OwMvrKbnr1awOGj909aTbtNSLMddX68M9iIhr&#10;/IPhV5/VoWCnys/UBDEY0Ae1Y9TA7ZYrA3uVJiAqHqR7kEUu/39Q/AAAAP//AwBQSwECLQAUAAYA&#10;CAAAACEAtoM4kv4AAADhAQAAEwAAAAAAAAAAAAAAAAAAAAAAW0NvbnRlbnRfVHlwZXNdLnhtbFBL&#10;AQItABQABgAIAAAAIQA4/SH/1gAAAJQBAAALAAAAAAAAAAAAAAAAAC8BAABfcmVscy8ucmVsc1BL&#10;AQItABQABgAIAAAAIQBQI8lI6wEAABQEAAAOAAAAAAAAAAAAAAAAAC4CAABkcnMvZTJvRG9jLnht&#10;bFBLAQItABQABgAIAAAAIQAEQQ+H3AAAAAkBAAAPAAAAAAAAAAAAAAAAAEUEAABkcnMvZG93bnJl&#10;di54bWxQSwUGAAAAAAQABADzAAAATgUAAAAA&#10;" strokecolor="#ed7d31 [3205]" strokeweight=".5pt">
                <v:stroke endarrow="block" joinstyle="miter"/>
              </v:shape>
            </w:pict>
          </mc:Fallback>
        </mc:AlternateContent>
      </w:r>
      <w:r w:rsidRPr="00533763">
        <w:rPr>
          <w:rFonts w:ascii="Arial Black" w:hAnsi="Arial Black" w:cs="Segoe U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7E48C" wp14:editId="5187B5CF">
                <wp:simplePos x="0" y="0"/>
                <wp:positionH relativeFrom="column">
                  <wp:posOffset>2297430</wp:posOffset>
                </wp:positionH>
                <wp:positionV relativeFrom="paragraph">
                  <wp:posOffset>218440</wp:posOffset>
                </wp:positionV>
                <wp:extent cx="0" cy="213360"/>
                <wp:effectExtent l="76200" t="38100" r="57150" b="15240"/>
                <wp:wrapNone/>
                <wp:docPr id="1" name="Suora nuoliyhdysvii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857D8" id="Suora nuoliyhdysviiva 1" o:spid="_x0000_s1026" type="#_x0000_t32" style="position:absolute;margin-left:180.9pt;margin-top:17.2pt;width:0;height:16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BF3wEAAAYEAAAOAAAAZHJzL2Uyb0RvYy54bWysU01vEzEQvSPxHyzfySapVKEomx7SwgVB&#10;RIG767WzlmyPNZ5ssv+esTddECAkUC+WP+a9mfdmvL27BC8Gg9lBbOVqsZTCRA2di8dWfv3y7s1b&#10;KTKp2CkP0bRyNFne7V6/2p7TxqyhB98ZFEwS8+acWtkTpU3TZN2boPICkon8aAGDIj7iselQnZk9&#10;+Ga9XN42Z8AuIWiTM9/eT49yV/mtNZo+WZsNCd9Kro3qinV9Kmuz26rNEVXqnb6Wof6jiqBc5KQz&#10;1b0iJU7ofqMKTiNksLTQEBqw1mlTNbCa1fIXNY+9SqZqYXNymm3KL0erPw4HFK7j3kkRVeAWPZ4A&#10;lYgn8G7suzEPzg1KrIpV55Q3jNjHA15POR2w6L5YDMJ6l74VpnLD2sSlGj3ORpsLCT1dar5dr25u&#10;bmsPmomh4BJmem8giLJpZSZU7tjTHmLkbgJO7Gr4kIlrYOAzoIB9LCsp5x9iJ2hMrIfQqXj0pgjg&#10;8BLSFCFT6XVHozcT/LOx7AaXOKWpc2j2HsWgeIKU1ibSembi6AKzzvsZuKzq/wq8xheoqTP6L+AZ&#10;UTNDpBkcXAT8U3a61O6xeDvFPzsw6S4WPEE31qZWa3jYqlfXj1Gm+edzhf/4vrvvAAAA//8DAFBL&#10;AwQUAAYACAAAACEAqMy7St0AAAAJAQAADwAAAGRycy9kb3ducmV2LnhtbEyPzU7DMBCE70i8g7VI&#10;3KidNgpViFMhfi7ccDlwdONtkhKvo9ht07dnEQe47c6OZr6tNrMfxAmn2AfSkC0UCKQmuJ5aDR/b&#10;17s1iJgsOTsEQg0XjLCpr68qW7pwpnc8mdQKDqFYWg1dSmMpZWw69DYuwojEt32YvE28Tq10kz1z&#10;uB/kUqlCetsTN3R2xKcOmy9z9BrmS3N48ftPs7x/lubwtgoqM7nWtzfz4wOIhHP6M8MPPqNDzUy7&#10;cCQXxaBhVWSMnnjIcxBs+BV2Goq1AllX8v8H9TcAAAD//wMAUEsBAi0AFAAGAAgAAAAhALaDOJL+&#10;AAAA4QEAABMAAAAAAAAAAAAAAAAAAAAAAFtDb250ZW50X1R5cGVzXS54bWxQSwECLQAUAAYACAAA&#10;ACEAOP0h/9YAAACUAQAACwAAAAAAAAAAAAAAAAAvAQAAX3JlbHMvLnJlbHNQSwECLQAUAAYACAAA&#10;ACEAJsqwRd8BAAAGBAAADgAAAAAAAAAAAAAAAAAuAgAAZHJzL2Uyb0RvYy54bWxQSwECLQAUAAYA&#10;CAAAACEAqMy7St0AAAAJAQAADwAAAAAAAAAAAAAAAAA5BAAAZHJzL2Rvd25yZXYueG1sUEsFBgAA&#10;AAAEAAQA8wAAAEM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Style w:val="eop"/>
          <w:rFonts w:ascii="Arial Black" w:hAnsi="Arial Black" w:cs="Segoe UI"/>
          <w:color w:val="000000"/>
        </w:rPr>
        <w:t xml:space="preserve">Laukku aukeaa suuntalukolla. Sitä varten laukun kyljessä on kartta, johon on merkitty suuntia. </w:t>
      </w:r>
    </w:p>
    <w:p w14:paraId="33824444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</w:p>
    <w:p w14:paraId="2781ACA3" w14:textId="77777777" w:rsidR="00245DCD" w:rsidRPr="008A332E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4472C4" w:themeColor="accent1"/>
        </w:rPr>
      </w:pPr>
      <w:r>
        <w:rPr>
          <w:rStyle w:val="eop"/>
          <w:rFonts w:ascii="Arial Black" w:hAnsi="Arial Black" w:cs="Segoe UI"/>
          <w:color w:val="4472C4" w:themeColor="accent1"/>
        </w:rPr>
        <w:t>Alinan FB-päivitys ja äidin vastaus.</w:t>
      </w:r>
    </w:p>
    <w:p w14:paraId="34C8AB14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</w:p>
    <w:p w14:paraId="1157EB25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>Toinen tehtävä:</w:t>
      </w:r>
    </w:p>
    <w:p w14:paraId="74E4ABDA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 xml:space="preserve">Laukku aukeaa. Sisältä löytyy rasioita, tussitaulu sekä viestit, joissa Alina ja Kristina tutustuvat toisiinsa ja sopivat tapaamisen. Kun </w:t>
      </w:r>
      <w:r>
        <w:rPr>
          <w:rStyle w:val="eop"/>
          <w:rFonts w:ascii="Arial Black" w:hAnsi="Arial Black" w:cs="Segoe UI"/>
          <w:color w:val="000000"/>
        </w:rPr>
        <w:lastRenderedPageBreak/>
        <w:t xml:space="preserve">tussitauluun vetää tusseilla oikeassa järjestyksessä viivat kuvien välille, saa kolminumeroisen koodin pullon lukkoon: </w:t>
      </w:r>
      <w:r w:rsidRPr="00A11C08">
        <w:rPr>
          <w:rStyle w:val="eop"/>
          <w:rFonts w:ascii="Arial Black" w:hAnsi="Arial Black" w:cs="Segoe UI"/>
          <w:color w:val="FF0000"/>
        </w:rPr>
        <w:t>653</w:t>
      </w:r>
    </w:p>
    <w:p w14:paraId="03A1B9FE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</w:p>
    <w:p w14:paraId="6E68F90C" w14:textId="77777777" w:rsidR="00245DCD" w:rsidRPr="008A332E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4472C4" w:themeColor="accent1"/>
        </w:rPr>
      </w:pPr>
      <w:r>
        <w:rPr>
          <w:rStyle w:val="eop"/>
          <w:rFonts w:ascii="Arial Black" w:hAnsi="Arial Black" w:cs="Segoe UI"/>
          <w:color w:val="4472C4" w:themeColor="accent1"/>
        </w:rPr>
        <w:t>Tussitaulun takana Alinan ja Kristinan ensimmäisen tapaamisen viestit.</w:t>
      </w:r>
    </w:p>
    <w:p w14:paraId="4C272EE7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</w:p>
    <w:p w14:paraId="163F4357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>Kolmas tehtävä:</w:t>
      </w:r>
    </w:p>
    <w:p w14:paraId="140717E8" w14:textId="3E5640D5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 xml:space="preserve">Pullo aukeaa. Sieltä löytyy avain, joka sopii pahvikansiin. Kun laukun lukitsemattomasta taskusta on löytänyt palapelin palat, kasannut ne ja poiminut oikeiden palojen numerot oikeassa järjestyksessä, saa koodin </w:t>
      </w:r>
      <w:r w:rsidRPr="00190106">
        <w:rPr>
          <w:rStyle w:val="eop"/>
          <w:rFonts w:ascii="Arial Black" w:hAnsi="Arial Black" w:cs="Segoe UI"/>
          <w:color w:val="FF0000"/>
        </w:rPr>
        <w:t>7876</w:t>
      </w:r>
      <w:r>
        <w:rPr>
          <w:rStyle w:val="eop"/>
          <w:rFonts w:ascii="Arial Black" w:hAnsi="Arial Black" w:cs="Segoe UI"/>
          <w:color w:val="000000"/>
        </w:rPr>
        <w:t>.</w:t>
      </w:r>
    </w:p>
    <w:p w14:paraId="0E01FE7A" w14:textId="088237F5" w:rsidR="0072048B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4472C4" w:themeColor="accent1"/>
        </w:rPr>
        <w:t>Palapeli, jonka Alina on antanut lahjaksi Kristinalle.</w:t>
      </w:r>
    </w:p>
    <w:p w14:paraId="6F2CD4B4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</w:p>
    <w:p w14:paraId="25E8EACA" w14:textId="77777777" w:rsidR="00245DCD" w:rsidRPr="00A87EE2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>Neljäs tehtävä:</w:t>
      </w:r>
    </w:p>
    <w:p w14:paraId="73840259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 xml:space="preserve">Rasia aukeaa. Sieltä löytyy kaksi noppaa, joista puuttuu numeroita. Lisäksi siellä on magneetti ja viesti. </w:t>
      </w:r>
    </w:p>
    <w:p w14:paraId="2A5B0EAA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149DD962" w14:textId="06A94FAF" w:rsidR="0072048B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 xml:space="preserve">Sydämellä merkitty rasia aukeaa magneetilla. </w:t>
      </w:r>
    </w:p>
    <w:p w14:paraId="6AA8A422" w14:textId="11E04163" w:rsidR="0072048B" w:rsidRDefault="0072048B" w:rsidP="0072048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4472C4" w:themeColor="accent1"/>
        </w:rPr>
        <w:t>Tyttöjen välistä viestittelyä, jossa luetaan biologian kokeeseen -&gt; sydän.</w:t>
      </w:r>
    </w:p>
    <w:p w14:paraId="2862A034" w14:textId="77777777" w:rsidR="0072048B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024E4CD4" w14:textId="6339312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</w:rPr>
      </w:pPr>
      <w:r>
        <w:rPr>
          <w:rStyle w:val="normaltextrun"/>
          <w:rFonts w:ascii="Arial Black" w:hAnsi="Arial Black" w:cs="Segoe UI"/>
          <w:color w:val="000000"/>
        </w:rPr>
        <w:t xml:space="preserve">Siellä on viesti, josta selviää värikoodit noppiin: </w:t>
      </w:r>
      <w:r>
        <w:rPr>
          <w:rStyle w:val="eop"/>
          <w:rFonts w:ascii="Arial Black" w:hAnsi="Arial Black" w:cs="Segoe UI"/>
          <w:color w:val="FF0000"/>
        </w:rPr>
        <w:t>462</w:t>
      </w:r>
      <w:r w:rsidR="0072048B">
        <w:rPr>
          <w:rStyle w:val="eop"/>
          <w:rFonts w:ascii="Arial Black" w:hAnsi="Arial Black" w:cs="Segoe UI"/>
          <w:color w:val="FF0000"/>
        </w:rPr>
        <w:t xml:space="preserve"> </w:t>
      </w:r>
      <w:r w:rsidR="0072048B" w:rsidRPr="0072048B">
        <w:rPr>
          <w:rStyle w:val="eop"/>
          <w:rFonts w:ascii="Arial Black" w:hAnsi="Arial Black" w:cs="Segoe UI"/>
        </w:rPr>
        <w:t xml:space="preserve">(Nämä numerot puuttuvat </w:t>
      </w:r>
      <w:r w:rsidR="0072048B">
        <w:rPr>
          <w:rStyle w:val="eop"/>
          <w:rFonts w:ascii="Arial Black" w:hAnsi="Arial Black" w:cs="Segoe UI"/>
        </w:rPr>
        <w:t>nopista)</w:t>
      </w:r>
    </w:p>
    <w:p w14:paraId="6BB94EF5" w14:textId="71948453" w:rsidR="0072048B" w:rsidRDefault="0072048B" w:rsidP="0072048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4472C4" w:themeColor="accent1"/>
        </w:rPr>
        <w:t>Viesti tyttöjen riitautumisesta. Viestissä epämääräinen viittaus ’noppapeliin’, jota toinen on pelannut.</w:t>
      </w:r>
    </w:p>
    <w:p w14:paraId="241F9C3B" w14:textId="77777777" w:rsidR="0072048B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10E615EB" w14:textId="7FD6D2CC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6F61DB1C" w14:textId="77777777" w:rsidR="0072048B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</w:p>
    <w:p w14:paraId="65E394FD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 Black" w:hAnsi="Arial Black" w:cs="Segoe UI"/>
          <w:color w:val="000000"/>
        </w:rPr>
      </w:pPr>
      <w:r>
        <w:rPr>
          <w:rStyle w:val="normaltextrun"/>
          <w:rFonts w:ascii="Arial Black" w:hAnsi="Arial Black" w:cs="Segoe UI"/>
          <w:color w:val="000000"/>
        </w:rPr>
        <w:t>Viides tehtävä:</w:t>
      </w:r>
    </w:p>
    <w:p w14:paraId="66D79CBA" w14:textId="77777777" w:rsidR="00245DCD" w:rsidRPr="008A332E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 Black" w:hAnsi="Arial Black" w:cs="Segoe UI"/>
          <w:color w:val="4472C4" w:themeColor="accent1"/>
        </w:rPr>
      </w:pPr>
      <w:r>
        <w:rPr>
          <w:rStyle w:val="normaltextrun"/>
          <w:rFonts w:ascii="Arial Black" w:hAnsi="Arial Black" w:cs="Segoe UI"/>
          <w:color w:val="4472C4" w:themeColor="accent1"/>
        </w:rPr>
        <w:t>Alinan ja Kristinan riitautuminen.</w:t>
      </w:r>
    </w:p>
    <w:p w14:paraId="78A47E35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Black" w:hAnsi="Arial Black" w:cs="Segoe UI"/>
          <w:color w:val="000000"/>
        </w:rPr>
        <w:t>  </w:t>
      </w:r>
    </w:p>
    <w:p w14:paraId="598AB402" w14:textId="570667FD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>Tämä tehtävä jakaa pelaajaryhmän kahtia. Jako tapahtuu siten, että nopilla avatusta laukusta löytyy viesti, joka käskee jakaantumaan kahteen ryhmään.</w:t>
      </w:r>
      <w:r w:rsidR="001509E5">
        <w:rPr>
          <w:rStyle w:val="eop"/>
          <w:rFonts w:ascii="Arial Black" w:hAnsi="Arial Black" w:cs="Segoe UI"/>
          <w:color w:val="000000"/>
        </w:rPr>
        <w:t xml:space="preserve"> Toiselle tulee meikkipussi sisältöineen, toiselle ostoskassi sisältöineen.</w:t>
      </w:r>
    </w:p>
    <w:p w14:paraId="39289B33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</w:p>
    <w:p w14:paraId="65D6D1A3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>Kuudes tehtävä (jaettu):</w:t>
      </w:r>
    </w:p>
    <w:p w14:paraId="7D353972" w14:textId="70FCE981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>Yhdellä porukalla on puolikas ystävyysranneketta (koodiosa), rasia, jonka sisällä on valmis ranneke, uv-valo ja viestinpuolikas ja toisella toinen puolikas (purkuosa), kalenteri, uv-helmet</w:t>
      </w:r>
      <w:r w:rsidRPr="00E83B12">
        <w:rPr>
          <w:rStyle w:val="eop"/>
          <w:rFonts w:ascii="Arial Black" w:hAnsi="Arial Black" w:cs="Segoe UI"/>
          <w:color w:val="000000"/>
        </w:rPr>
        <w:t xml:space="preserve"> </w:t>
      </w:r>
      <w:r>
        <w:rPr>
          <w:rStyle w:val="eop"/>
          <w:rFonts w:ascii="Arial Black" w:hAnsi="Arial Black" w:cs="Segoe UI"/>
          <w:color w:val="000000"/>
        </w:rPr>
        <w:t>ja avainsäilö (</w:t>
      </w:r>
      <w:r w:rsidRPr="00E541E2">
        <w:rPr>
          <w:rStyle w:val="eop"/>
          <w:rFonts w:ascii="Arial Black" w:hAnsi="Arial Black" w:cs="Segoe UI"/>
          <w:color w:val="FF0000"/>
        </w:rPr>
        <w:t>AVAINSÄILÖN KOODI TARROIST</w:t>
      </w:r>
      <w:r>
        <w:rPr>
          <w:rStyle w:val="eop"/>
          <w:rFonts w:ascii="Arial Black" w:hAnsi="Arial Black" w:cs="Segoe UI"/>
          <w:color w:val="FF0000"/>
        </w:rPr>
        <w:t>A JA VALMIISTA RANNEKKEESTA</w:t>
      </w:r>
      <w:r>
        <w:rPr>
          <w:rStyle w:val="eop"/>
          <w:rFonts w:ascii="Arial Black" w:hAnsi="Arial Black" w:cs="Segoe UI"/>
          <w:color w:val="000000"/>
        </w:rPr>
        <w:t xml:space="preserve">: 6513), jonka sisällä viestinpuolikas. Yhdessä kommunikoimalla mutta toisiaan näkemättä he selvittävät, että koodi on ”lokakuun viides”. </w:t>
      </w:r>
      <w:r>
        <w:rPr>
          <w:rStyle w:val="eop"/>
          <w:rFonts w:ascii="Arial Black" w:hAnsi="Arial Black" w:cs="Segoe UI"/>
          <w:color w:val="000000"/>
        </w:rPr>
        <w:lastRenderedPageBreak/>
        <w:t>Toisella ryhmällä on kalenteri, ja lokakuun viidennen kohdalta löytyy merkintä, josta saa koodin toisella porukalla olevaan rasiaan (</w:t>
      </w:r>
      <w:r>
        <w:rPr>
          <w:rStyle w:val="eop"/>
          <w:rFonts w:ascii="Arial Black" w:hAnsi="Arial Black" w:cs="Segoe UI"/>
          <w:color w:val="FF0000"/>
        </w:rPr>
        <w:t>915</w:t>
      </w:r>
      <w:r>
        <w:rPr>
          <w:rStyle w:val="eop"/>
          <w:rFonts w:ascii="Arial Black" w:hAnsi="Arial Black" w:cs="Segoe UI"/>
          <w:color w:val="000000"/>
        </w:rPr>
        <w:t>), josta löytyy valmis ystävyysranneke, joka taas toimii koodina avainsäilöön.</w:t>
      </w:r>
    </w:p>
    <w:p w14:paraId="3196FDD0" w14:textId="4CC4DEB5" w:rsidR="0072048B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 xml:space="preserve">Tässä vaiheessa molemmilla ryhmillä on viestinpuolikas, jossa on joka toinen tavu valmiista viestistä: </w:t>
      </w:r>
      <w:r w:rsidRPr="0072048B">
        <w:rPr>
          <w:rStyle w:val="eop"/>
          <w:rFonts w:ascii="Arial Black" w:hAnsi="Arial Black" w:cs="Segoe UI"/>
          <w:i/>
          <w:iCs/>
          <w:color w:val="000000"/>
        </w:rPr>
        <w:t>”Ei enää riidellä, ollaan taas ystäviä. Ratkaistaan viimeinen tehtävä yhdessä.”</w:t>
      </w:r>
      <w:r>
        <w:rPr>
          <w:rStyle w:val="eop"/>
          <w:rFonts w:ascii="Arial Black" w:hAnsi="Arial Black" w:cs="Segoe UI"/>
          <w:color w:val="000000"/>
        </w:rPr>
        <w:t xml:space="preserve"> </w:t>
      </w:r>
    </w:p>
    <w:p w14:paraId="7DE9C571" w14:textId="77777777" w:rsidR="00245DCD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</w:p>
    <w:p w14:paraId="28A7156D" w14:textId="77777777" w:rsidR="0072048B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  <w:color w:val="000000"/>
        </w:rPr>
      </w:pPr>
      <w:r>
        <w:rPr>
          <w:rStyle w:val="eop"/>
          <w:rFonts w:ascii="Arial Black" w:hAnsi="Arial Black" w:cs="Segoe UI"/>
          <w:color w:val="000000"/>
        </w:rPr>
        <w:t>Viides tehtävä:</w:t>
      </w:r>
    </w:p>
    <w:p w14:paraId="0C488A26" w14:textId="7FADEE0A" w:rsidR="00245DCD" w:rsidRDefault="0072048B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</w:rPr>
      </w:pPr>
      <w:r>
        <w:rPr>
          <w:rStyle w:val="eop"/>
          <w:rFonts w:ascii="Arial Black" w:hAnsi="Arial Black" w:cs="Segoe UI"/>
          <w:color w:val="000000"/>
        </w:rPr>
        <w:t>Ryhmät palaavat yhteen</w:t>
      </w:r>
      <w:r w:rsidR="001509E5">
        <w:rPr>
          <w:rStyle w:val="eop"/>
          <w:rFonts w:ascii="Arial Black" w:hAnsi="Arial Black" w:cs="Segoe UI"/>
          <w:color w:val="000000"/>
        </w:rPr>
        <w:t>, toisilla on UV-lamppu, toisella ryhmällä erivärisistä UV-helmistä tehty ”puhelin.”</w:t>
      </w:r>
      <w:r w:rsidR="00245DCD">
        <w:rPr>
          <w:rStyle w:val="eop"/>
          <w:rFonts w:ascii="Arial Black" w:hAnsi="Arial Black" w:cs="Segoe UI"/>
          <w:color w:val="000000"/>
        </w:rPr>
        <w:br/>
      </w:r>
      <w:r w:rsidR="00245DCD">
        <w:rPr>
          <w:rStyle w:val="eop"/>
          <w:rFonts w:ascii="Arial Black" w:hAnsi="Arial Black" w:cs="Segoe UI"/>
        </w:rPr>
        <w:t>Helmet valaisemalla saa koodin (</w:t>
      </w:r>
      <w:r w:rsidR="00245DCD" w:rsidRPr="00E541E2">
        <w:rPr>
          <w:rStyle w:val="eop"/>
          <w:rFonts w:ascii="Arial Black" w:hAnsi="Arial Black" w:cs="Segoe UI"/>
          <w:color w:val="FF0000"/>
        </w:rPr>
        <w:t>576</w:t>
      </w:r>
      <w:r w:rsidR="00245DCD">
        <w:rPr>
          <w:rStyle w:val="eop"/>
          <w:rFonts w:ascii="Arial Black" w:hAnsi="Arial Black" w:cs="Segoe UI"/>
        </w:rPr>
        <w:t>), joka menee viimeiseen rasiaan.</w:t>
      </w:r>
    </w:p>
    <w:p w14:paraId="4E91FA68" w14:textId="51403C86" w:rsidR="001509E5" w:rsidRDefault="001509E5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</w:rPr>
      </w:pPr>
    </w:p>
    <w:p w14:paraId="4AEBF20D" w14:textId="1A8A2847" w:rsidR="003D7382" w:rsidRPr="00245DCD" w:rsidRDefault="003D7382" w:rsidP="003D738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Kuva 1. Pelin laukut: Iso matkalaukku, olkalaukku, meikkipussi ja ostoskassi.</w:t>
      </w:r>
    </w:p>
    <w:p w14:paraId="55E87E4A" w14:textId="41815D1C" w:rsidR="00245DCD" w:rsidRDefault="003D7382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 Black" w:hAnsi="Arial Black" w:cs="Segoe UI"/>
        </w:rPr>
      </w:pPr>
      <w:r>
        <w:rPr>
          <w:noProof/>
        </w:rPr>
        <w:drawing>
          <wp:inline distT="0" distB="0" distL="0" distR="0" wp14:anchorId="5233EA1B" wp14:editId="1331458E">
            <wp:extent cx="3228975" cy="2421898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84" cy="24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B659" w14:textId="77777777" w:rsidR="00245DCD" w:rsidRPr="009B2C8B" w:rsidRDefault="00245DCD" w:rsidP="00245DC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24FF8BD" w14:textId="4EFF62F6" w:rsidR="003D7382" w:rsidRDefault="003D7382" w:rsidP="003D738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Kuva 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2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. Pelin 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lukot.</w:t>
      </w:r>
    </w:p>
    <w:p w14:paraId="36846344" w14:textId="52699A01" w:rsidR="003D7382" w:rsidRDefault="003D7382" w:rsidP="003D738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BBABA80" wp14:editId="0C23BF2B">
            <wp:extent cx="3175911" cy="4234659"/>
            <wp:effectExtent l="42228" t="53022" r="47942" b="47943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9887" cy="42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3845F9D9" w14:textId="4AA9E9FC" w:rsidR="003D7382" w:rsidRPr="00245DCD" w:rsidRDefault="003D7382" w:rsidP="003D738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Kuva 3. </w:t>
      </w:r>
      <w:r w:rsidR="006C6766"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Palapeli</w:t>
      </w:r>
      <w:r w:rsidR="00DC62BD"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n prototyyppi</w:t>
      </w:r>
    </w:p>
    <w:p w14:paraId="06D99356" w14:textId="738250B2" w:rsidR="008D58E4" w:rsidRDefault="003D7382">
      <w:r>
        <w:rPr>
          <w:noProof/>
        </w:rPr>
        <w:drawing>
          <wp:inline distT="0" distB="0" distL="0" distR="0" wp14:anchorId="37194381" wp14:editId="7D592E09">
            <wp:extent cx="4851064" cy="3638550"/>
            <wp:effectExtent l="0" t="0" r="6985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2766" cy="36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A8EF" w14:textId="77777777" w:rsidR="00DC62BD" w:rsidRDefault="00DC62BD"/>
    <w:p w14:paraId="3B6E1080" w14:textId="34476BC2" w:rsidR="006C6766" w:rsidRPr="00245DCD" w:rsidRDefault="006C6766" w:rsidP="006C676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Kuva 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4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. </w:t>
      </w:r>
      <w:r w:rsidR="00DC62BD"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Rasioita</w:t>
      </w:r>
    </w:p>
    <w:p w14:paraId="0E20EF96" w14:textId="6F83C4CB" w:rsidR="006C6766" w:rsidRDefault="00DC62BD">
      <w:r>
        <w:rPr>
          <w:noProof/>
        </w:rPr>
        <w:drawing>
          <wp:inline distT="0" distB="0" distL="0" distR="0" wp14:anchorId="7FB35CD4" wp14:editId="2C90EB9C">
            <wp:extent cx="3667086" cy="4889574"/>
            <wp:effectExtent l="0" t="1905" r="8255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269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9622" w14:textId="7C896FE3" w:rsidR="00DC62BD" w:rsidRDefault="00DC62BD"/>
    <w:p w14:paraId="3F9659FE" w14:textId="77777777" w:rsidR="00DC62BD" w:rsidRDefault="00DC62BD"/>
    <w:p w14:paraId="640CFC6B" w14:textId="0FF847D4" w:rsidR="00DC62BD" w:rsidRPr="00245DCD" w:rsidRDefault="00DC62BD" w:rsidP="00DC62B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Kuva 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5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 xml:space="preserve">. </w:t>
      </w:r>
      <w:r>
        <w:rPr>
          <w:rStyle w:val="normaltextrun"/>
          <w:rFonts w:asciiTheme="minorHAnsi" w:hAnsiTheme="minorHAnsi" w:cstheme="minorHAnsi"/>
          <w:color w:val="000000"/>
          <w:sz w:val="28"/>
          <w:szCs w:val="28"/>
        </w:rPr>
        <w:t>Sekalaisia esineitä</w:t>
      </w:r>
    </w:p>
    <w:p w14:paraId="49F29C30" w14:textId="6B3A0E2C" w:rsidR="00DC62BD" w:rsidRDefault="00DC62BD">
      <w:r>
        <w:rPr>
          <w:noProof/>
        </w:rPr>
        <w:drawing>
          <wp:inline distT="0" distB="0" distL="0" distR="0" wp14:anchorId="5C3FF3C1" wp14:editId="13F0C6C9">
            <wp:extent cx="6120130" cy="4590415"/>
            <wp:effectExtent l="0" t="0" r="0" b="63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2B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C4"/>
    <w:rsid w:val="001509E5"/>
    <w:rsid w:val="00245DCD"/>
    <w:rsid w:val="003D7382"/>
    <w:rsid w:val="006C6766"/>
    <w:rsid w:val="0072048B"/>
    <w:rsid w:val="008D58E4"/>
    <w:rsid w:val="00DC62BD"/>
    <w:rsid w:val="00F5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7C347"/>
  <w15:chartTrackingRefBased/>
  <w15:docId w15:val="{4504E853-8D46-493F-91BE-08263A5B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aragraph">
    <w:name w:val="paragraph"/>
    <w:basedOn w:val="Normaali"/>
    <w:rsid w:val="00245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245DCD"/>
  </w:style>
  <w:style w:type="character" w:customStyle="1" w:styleId="eop">
    <w:name w:val="eop"/>
    <w:basedOn w:val="Kappaleenoletusfontti"/>
    <w:rsid w:val="00245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365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Antero Saari</dc:creator>
  <cp:keywords/>
  <dc:description/>
  <cp:lastModifiedBy>Antero Saari</cp:lastModifiedBy>
  <cp:revision>5</cp:revision>
  <dcterms:created xsi:type="dcterms:W3CDTF">2021-05-30T17:30:00Z</dcterms:created>
  <dcterms:modified xsi:type="dcterms:W3CDTF">2021-05-30T18:03:00Z</dcterms:modified>
</cp:coreProperties>
</file>