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72DF" w14:textId="2EF96DF0" w:rsidR="008A1FC2" w:rsidRPr="006C153D" w:rsidRDefault="008A1FC2" w:rsidP="008A1FC2">
      <w:pPr>
        <w:pStyle w:val="Otsikko"/>
        <w:jc w:val="center"/>
      </w:pPr>
      <w:bookmarkStart w:id="0" w:name="_p1bn6fs16zfx" w:colFirst="0" w:colLast="0"/>
      <w:bookmarkEnd w:id="0"/>
    </w:p>
    <w:p w14:paraId="7E10EE19" w14:textId="7CDCB9A9" w:rsidR="006926EE" w:rsidRPr="006C153D" w:rsidRDefault="00C70FD0" w:rsidP="00035885">
      <w:pPr>
        <w:pStyle w:val="Otsikko1"/>
        <w:rPr>
          <w:lang w:val="fi-FI"/>
        </w:rPr>
      </w:pPr>
      <w:bookmarkStart w:id="1" w:name="_utl99od9gho1" w:colFirst="0" w:colLast="0"/>
      <w:bookmarkEnd w:id="1"/>
      <w:r>
        <w:rPr>
          <w:lang w:val="fi-FI"/>
        </w:rPr>
        <w:t xml:space="preserve">2. </w:t>
      </w:r>
      <w:r w:rsidR="00FE7525" w:rsidRPr="006C153D">
        <w:rPr>
          <w:lang w:val="fi-FI"/>
        </w:rPr>
        <w:t>TIETOVISAN TEKEMINEN SCRATChilla</w:t>
      </w:r>
    </w:p>
    <w:p w14:paraId="3A13C3CB" w14:textId="76689E28" w:rsidR="006D19D5" w:rsidRPr="006C153D" w:rsidRDefault="007A1E8F" w:rsidP="004C0466">
      <w:pPr>
        <w:pStyle w:val="Otsikko2"/>
        <w:rPr>
          <w:lang w:val="fi-FI"/>
        </w:rPr>
      </w:pPr>
      <w:r w:rsidRPr="006C153D">
        <w:rPr>
          <w:lang w:val="fi-FI"/>
        </w:rPr>
        <w:t xml:space="preserve"> </w:t>
      </w:r>
      <w:r w:rsidR="004C0466" w:rsidRPr="006C153D">
        <w:rPr>
          <w:lang w:val="fi-FI"/>
        </w:rPr>
        <w:t>ESIMERKKI</w:t>
      </w:r>
    </w:p>
    <w:p w14:paraId="70857964" w14:textId="7F61F016" w:rsidR="00CE4D6D" w:rsidRPr="007515A7" w:rsidRDefault="008F544C" w:rsidP="004C0466">
      <w:pPr>
        <w:rPr>
          <w:b/>
          <w:bCs/>
          <w:szCs w:val="22"/>
          <w:lang w:val="fi-FI"/>
        </w:rPr>
      </w:pPr>
      <w:proofErr w:type="spellStart"/>
      <w:r w:rsidRPr="007515A7">
        <w:rPr>
          <w:b/>
          <w:bCs/>
          <w:szCs w:val="22"/>
          <w:lang w:val="fi-FI"/>
        </w:rPr>
        <w:t>Scrat</w:t>
      </w:r>
      <w:r w:rsidR="006C153D" w:rsidRPr="007515A7">
        <w:rPr>
          <w:b/>
          <w:bCs/>
          <w:szCs w:val="22"/>
          <w:lang w:val="fi-FI"/>
        </w:rPr>
        <w:t>chissa</w:t>
      </w:r>
      <w:proofErr w:type="spellEnd"/>
      <w:r w:rsidR="00876C20" w:rsidRPr="007515A7">
        <w:rPr>
          <w:b/>
          <w:bCs/>
          <w:szCs w:val="22"/>
          <w:lang w:val="fi-FI"/>
        </w:rPr>
        <w:t xml:space="preserve"> </w:t>
      </w:r>
      <w:r w:rsidR="00C70FD0" w:rsidRPr="007515A7">
        <w:rPr>
          <w:b/>
          <w:bCs/>
          <w:szCs w:val="22"/>
          <w:lang w:val="fi-FI"/>
        </w:rPr>
        <w:t xml:space="preserve">(scrath.mit.edu) </w:t>
      </w:r>
      <w:r w:rsidR="00920D2C" w:rsidRPr="007515A7">
        <w:rPr>
          <w:b/>
          <w:bCs/>
          <w:szCs w:val="22"/>
          <w:lang w:val="fi-FI"/>
        </w:rPr>
        <w:t xml:space="preserve">voidaan tehdä tietovisa käyttämällä kysymistä, vastaamista </w:t>
      </w:r>
      <w:r w:rsidR="00055918" w:rsidRPr="007515A7">
        <w:rPr>
          <w:b/>
          <w:bCs/>
          <w:szCs w:val="22"/>
          <w:lang w:val="fi-FI"/>
        </w:rPr>
        <w:t>ja ehtolausetta.</w:t>
      </w:r>
    </w:p>
    <w:p w14:paraId="301CAB45" w14:textId="5448F9CB" w:rsidR="00B416E3" w:rsidRPr="007515A7" w:rsidRDefault="0024457A" w:rsidP="004C0466">
      <w:pPr>
        <w:rPr>
          <w:szCs w:val="22"/>
          <w:lang w:val="fi-FI"/>
        </w:rPr>
      </w:pPr>
      <w:r w:rsidRPr="007515A7">
        <w:rPr>
          <w:szCs w:val="22"/>
          <w:lang w:val="fi-FI"/>
        </w:rPr>
        <w:t xml:space="preserve">Tietovisan koodi </w:t>
      </w:r>
      <w:proofErr w:type="gramStart"/>
      <w:r w:rsidRPr="007515A7">
        <w:rPr>
          <w:szCs w:val="22"/>
          <w:lang w:val="fi-FI"/>
        </w:rPr>
        <w:t>käynnistyy</w:t>
      </w:r>
      <w:proofErr w:type="gramEnd"/>
      <w:r w:rsidRPr="007515A7">
        <w:rPr>
          <w:szCs w:val="22"/>
          <w:lang w:val="fi-FI"/>
        </w:rPr>
        <w:t xml:space="preserve"> kun klikataan vihreää lippua</w:t>
      </w:r>
      <w:r w:rsidR="009E0843" w:rsidRPr="007515A7">
        <w:rPr>
          <w:szCs w:val="22"/>
          <w:lang w:val="fi-FI"/>
        </w:rPr>
        <w:t xml:space="preserve">, jonka jälkeen hahmo </w:t>
      </w:r>
      <w:r w:rsidR="006E7836" w:rsidRPr="007515A7">
        <w:rPr>
          <w:szCs w:val="22"/>
          <w:lang w:val="fi-FI"/>
        </w:rPr>
        <w:t xml:space="preserve">kertoo tietokilpailun alkavan. Kysymykseen käytetään </w:t>
      </w:r>
      <w:r w:rsidR="00240825" w:rsidRPr="007515A7">
        <w:rPr>
          <w:szCs w:val="22"/>
          <w:lang w:val="fi-FI"/>
        </w:rPr>
        <w:t>”</w:t>
      </w:r>
      <w:r w:rsidR="006E7836" w:rsidRPr="007515A7">
        <w:rPr>
          <w:szCs w:val="22"/>
          <w:lang w:val="fi-FI"/>
        </w:rPr>
        <w:t>tuntoaisti</w:t>
      </w:r>
      <w:r w:rsidR="00240825" w:rsidRPr="007515A7">
        <w:rPr>
          <w:szCs w:val="22"/>
          <w:lang w:val="fi-FI"/>
        </w:rPr>
        <w:t>”</w:t>
      </w:r>
      <w:r w:rsidR="006E7836" w:rsidRPr="007515A7">
        <w:rPr>
          <w:szCs w:val="22"/>
          <w:lang w:val="fi-FI"/>
        </w:rPr>
        <w:t xml:space="preserve"> -ryhmästä löytyvää</w:t>
      </w:r>
      <w:r w:rsidR="00B416E3" w:rsidRPr="007515A7">
        <w:rPr>
          <w:szCs w:val="22"/>
          <w:lang w:val="fi-FI"/>
        </w:rPr>
        <w:t xml:space="preserve"> ”kysy” -lohkoa. Vastaus kirjoitetaan </w:t>
      </w:r>
      <w:r w:rsidR="002D25DB" w:rsidRPr="007515A7">
        <w:rPr>
          <w:szCs w:val="22"/>
          <w:lang w:val="fi-FI"/>
        </w:rPr>
        <w:t>h</w:t>
      </w:r>
      <w:r w:rsidR="00B416E3" w:rsidRPr="007515A7">
        <w:rPr>
          <w:szCs w:val="22"/>
          <w:lang w:val="fi-FI"/>
        </w:rPr>
        <w:t>ahmon alla olevaan vastauslaatikkoon.</w:t>
      </w:r>
    </w:p>
    <w:p w14:paraId="0BC6235D" w14:textId="35332718" w:rsidR="00056EAD" w:rsidRDefault="002D25DB" w:rsidP="004C0466">
      <w:pPr>
        <w:rPr>
          <w:szCs w:val="22"/>
          <w:lang w:val="fi-FI"/>
        </w:rPr>
      </w:pPr>
      <w:r w:rsidRPr="007515A7">
        <w:rPr>
          <w:b/>
          <w:bCs/>
          <w:szCs w:val="22"/>
          <w:lang w:val="fi-FI"/>
        </w:rPr>
        <w:t xml:space="preserve">Tietovisassa olennaista on saada hahmo tunnistamaan, onko vastaus oikein vai väärin ja reagoimaan sen mukaan. </w:t>
      </w:r>
      <w:r w:rsidRPr="007515A7">
        <w:rPr>
          <w:szCs w:val="22"/>
          <w:lang w:val="fi-FI"/>
        </w:rPr>
        <w:t xml:space="preserve">Tähän käytetään </w:t>
      </w:r>
      <w:r w:rsidR="00D66527" w:rsidRPr="007515A7">
        <w:rPr>
          <w:szCs w:val="22"/>
          <w:lang w:val="fi-FI"/>
        </w:rPr>
        <w:t>”</w:t>
      </w:r>
      <w:r w:rsidRPr="007515A7">
        <w:rPr>
          <w:szCs w:val="22"/>
          <w:lang w:val="fi-FI"/>
        </w:rPr>
        <w:t>jo</w:t>
      </w:r>
      <w:r w:rsidR="00A37576" w:rsidRPr="007515A7">
        <w:rPr>
          <w:szCs w:val="22"/>
          <w:lang w:val="fi-FI"/>
        </w:rPr>
        <w:t xml:space="preserve">s, </w:t>
      </w:r>
      <w:r w:rsidR="00D66527" w:rsidRPr="007515A7">
        <w:rPr>
          <w:szCs w:val="22"/>
          <w:lang w:val="fi-FI"/>
        </w:rPr>
        <w:t xml:space="preserve">niin – tai muuten” -lohkoa.  </w:t>
      </w:r>
      <w:r w:rsidR="008364CF" w:rsidRPr="007515A7">
        <w:rPr>
          <w:b/>
          <w:bCs/>
          <w:szCs w:val="22"/>
          <w:lang w:val="fi-FI"/>
        </w:rPr>
        <w:t>Jos</w:t>
      </w:r>
      <w:r w:rsidR="008364CF" w:rsidRPr="007515A7">
        <w:rPr>
          <w:szCs w:val="22"/>
          <w:lang w:val="fi-FI"/>
        </w:rPr>
        <w:t xml:space="preserve"> vastaus on </w:t>
      </w:r>
      <w:proofErr w:type="gramStart"/>
      <w:r w:rsidR="008364CF" w:rsidRPr="007515A7">
        <w:rPr>
          <w:szCs w:val="22"/>
          <w:lang w:val="fi-FI"/>
        </w:rPr>
        <w:t>oikein</w:t>
      </w:r>
      <w:r w:rsidR="007A3125">
        <w:rPr>
          <w:szCs w:val="22"/>
          <w:lang w:val="fi-FI"/>
        </w:rPr>
        <w:t xml:space="preserve"> </w:t>
      </w:r>
      <w:r w:rsidR="008364CF" w:rsidRPr="007515A7">
        <w:rPr>
          <w:szCs w:val="22"/>
          <w:lang w:val="fi-FI"/>
        </w:rPr>
        <w:t>,</w:t>
      </w:r>
      <w:proofErr w:type="gramEnd"/>
      <w:r w:rsidR="008364CF" w:rsidRPr="007515A7">
        <w:rPr>
          <w:szCs w:val="22"/>
          <w:lang w:val="fi-FI"/>
        </w:rPr>
        <w:t xml:space="preserve"> </w:t>
      </w:r>
      <w:r w:rsidR="008364CF" w:rsidRPr="007515A7">
        <w:rPr>
          <w:b/>
          <w:bCs/>
          <w:szCs w:val="22"/>
          <w:lang w:val="fi-FI"/>
        </w:rPr>
        <w:t xml:space="preserve">niin </w:t>
      </w:r>
      <w:r w:rsidR="008364CF" w:rsidRPr="007515A7">
        <w:rPr>
          <w:szCs w:val="22"/>
          <w:lang w:val="fi-FI"/>
        </w:rPr>
        <w:t xml:space="preserve"> hahmo antaa siitä positiivisen palautteen</w:t>
      </w:r>
      <w:r w:rsidR="00E233D8" w:rsidRPr="007515A7">
        <w:rPr>
          <w:szCs w:val="22"/>
          <w:lang w:val="fi-FI"/>
        </w:rPr>
        <w:t>. Vastauksen ollessa väärin (</w:t>
      </w:r>
      <w:r w:rsidR="00E233D8" w:rsidRPr="007515A7">
        <w:rPr>
          <w:b/>
          <w:bCs/>
          <w:szCs w:val="22"/>
          <w:lang w:val="fi-FI"/>
        </w:rPr>
        <w:t xml:space="preserve">tai muuten) </w:t>
      </w:r>
      <w:r w:rsidR="00A26013" w:rsidRPr="007515A7">
        <w:rPr>
          <w:szCs w:val="22"/>
          <w:lang w:val="fi-FI"/>
        </w:rPr>
        <w:t xml:space="preserve">hahmo antaa palautteen tästä. </w:t>
      </w:r>
    </w:p>
    <w:p w14:paraId="5CE300CD" w14:textId="376C5C1E" w:rsidR="00E83F43" w:rsidRPr="007515A7" w:rsidRDefault="00056EAD" w:rsidP="004C0466">
      <w:pPr>
        <w:rPr>
          <w:szCs w:val="22"/>
          <w:lang w:val="fi-FI"/>
        </w:rPr>
      </w:pPr>
      <w:r>
        <w:rPr>
          <w:szCs w:val="22"/>
          <w:lang w:val="fi-FI"/>
        </w:rPr>
        <w:t xml:space="preserve">Oikean vastauksen </w:t>
      </w:r>
      <w:r w:rsidR="006B4D67">
        <w:rPr>
          <w:szCs w:val="22"/>
          <w:lang w:val="fi-FI"/>
        </w:rPr>
        <w:t>ehtoon</w:t>
      </w:r>
      <w:r w:rsidR="006E4EDF">
        <w:rPr>
          <w:szCs w:val="22"/>
          <w:lang w:val="fi-FI"/>
        </w:rPr>
        <w:t xml:space="preserve"> </w:t>
      </w:r>
      <w:r w:rsidR="00724668">
        <w:rPr>
          <w:szCs w:val="22"/>
          <w:lang w:val="fi-FI"/>
        </w:rPr>
        <w:t>käytetään ”toiminnot” -ryhmästä löytyvää</w:t>
      </w:r>
      <w:r w:rsidR="00860D34">
        <w:rPr>
          <w:szCs w:val="22"/>
          <w:lang w:val="fi-FI"/>
        </w:rPr>
        <w:t xml:space="preserve"> lohkoa</w:t>
      </w:r>
      <w:r w:rsidR="003B40A2">
        <w:rPr>
          <w:szCs w:val="22"/>
          <w:lang w:val="fi-FI"/>
        </w:rPr>
        <w:t xml:space="preserve"> </w:t>
      </w:r>
      <w:r w:rsidR="00724668">
        <w:rPr>
          <w:szCs w:val="22"/>
          <w:lang w:val="fi-FI"/>
        </w:rPr>
        <w:t xml:space="preserve"> </w:t>
      </w:r>
      <w:r w:rsidR="00724668" w:rsidRPr="00724668">
        <w:rPr>
          <w:noProof/>
          <w:szCs w:val="22"/>
          <w:lang w:val="fi-FI"/>
        </w:rPr>
        <w:drawing>
          <wp:inline distT="0" distB="0" distL="0" distR="0" wp14:anchorId="25057329" wp14:editId="7EF31E2A">
            <wp:extent cx="541146" cy="168470"/>
            <wp:effectExtent l="0" t="0" r="0" b="317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481" cy="17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D34">
        <w:rPr>
          <w:szCs w:val="22"/>
          <w:lang w:val="fi-FI"/>
        </w:rPr>
        <w:t xml:space="preserve">. </w:t>
      </w:r>
      <w:r w:rsidR="00E97A04">
        <w:rPr>
          <w:szCs w:val="22"/>
          <w:lang w:val="fi-FI"/>
        </w:rPr>
        <w:t xml:space="preserve">Ehtona on, että käyttäjän vastauksen tulee olla sama kuin kysymyksen oikea vastaus. </w:t>
      </w:r>
      <w:r w:rsidR="00DE0D10">
        <w:rPr>
          <w:szCs w:val="22"/>
          <w:lang w:val="fi-FI"/>
        </w:rPr>
        <w:t>Jos käyttäjä antaa oikean vastauksen, ehto toteutuu</w:t>
      </w:r>
      <w:r w:rsidR="00D535EE">
        <w:rPr>
          <w:szCs w:val="22"/>
          <w:lang w:val="fi-FI"/>
        </w:rPr>
        <w:t xml:space="preserve"> (</w:t>
      </w:r>
      <w:r w:rsidR="00D535EE" w:rsidRPr="00D535EE">
        <w:rPr>
          <w:b/>
          <w:bCs/>
          <w:szCs w:val="22"/>
          <w:lang w:val="fi-FI"/>
        </w:rPr>
        <w:t>tosi</w:t>
      </w:r>
      <w:r w:rsidR="00D535EE">
        <w:rPr>
          <w:szCs w:val="22"/>
          <w:lang w:val="fi-FI"/>
        </w:rPr>
        <w:t>)</w:t>
      </w:r>
      <w:r w:rsidR="00DE0D10">
        <w:rPr>
          <w:szCs w:val="22"/>
          <w:lang w:val="fi-FI"/>
        </w:rPr>
        <w:t xml:space="preserve"> ja </w:t>
      </w:r>
      <w:r w:rsidR="00034160">
        <w:rPr>
          <w:szCs w:val="22"/>
          <w:lang w:val="fi-FI"/>
        </w:rPr>
        <w:t>koodissa siirrytään ”niin” -osioon</w:t>
      </w:r>
      <w:r w:rsidR="00E83F43">
        <w:rPr>
          <w:szCs w:val="22"/>
          <w:lang w:val="fi-FI"/>
        </w:rPr>
        <w:t>. Väärä vastaus taas johdatta</w:t>
      </w:r>
      <w:r w:rsidR="001338D4">
        <w:rPr>
          <w:szCs w:val="22"/>
          <w:lang w:val="fi-FI"/>
        </w:rPr>
        <w:t>a</w:t>
      </w:r>
      <w:r w:rsidR="00E83F43">
        <w:rPr>
          <w:szCs w:val="22"/>
          <w:lang w:val="fi-FI"/>
        </w:rPr>
        <w:t xml:space="preserve"> ”tai muuten -osioon”</w:t>
      </w:r>
      <w:r w:rsidR="00D535EE">
        <w:rPr>
          <w:szCs w:val="22"/>
          <w:lang w:val="fi-FI"/>
        </w:rPr>
        <w:t xml:space="preserve"> (</w:t>
      </w:r>
      <w:r w:rsidR="00D535EE" w:rsidRPr="00D535EE">
        <w:rPr>
          <w:b/>
          <w:bCs/>
          <w:szCs w:val="22"/>
          <w:lang w:val="fi-FI"/>
        </w:rPr>
        <w:t>epätosi</w:t>
      </w:r>
      <w:r w:rsidR="00D535EE">
        <w:rPr>
          <w:szCs w:val="22"/>
          <w:lang w:val="fi-FI"/>
        </w:rPr>
        <w:t>)</w:t>
      </w:r>
      <w:r w:rsidR="00E83F43">
        <w:rPr>
          <w:szCs w:val="22"/>
          <w:lang w:val="fi-FI"/>
        </w:rPr>
        <w:t xml:space="preserve">. </w:t>
      </w:r>
      <w:r w:rsidR="00034160">
        <w:rPr>
          <w:szCs w:val="22"/>
          <w:lang w:val="fi-FI"/>
        </w:rPr>
        <w:t>Sekä oikean että väärän vastauksen ilmaisemiseen käytetään ”sano</w:t>
      </w:r>
      <w:r w:rsidR="00257327">
        <w:rPr>
          <w:szCs w:val="22"/>
          <w:lang w:val="fi-FI"/>
        </w:rPr>
        <w:t xml:space="preserve"> _________ </w:t>
      </w:r>
      <w:proofErr w:type="gramStart"/>
      <w:r w:rsidR="00257327">
        <w:rPr>
          <w:szCs w:val="22"/>
          <w:lang w:val="fi-FI"/>
        </w:rPr>
        <w:t>2  sekunnin</w:t>
      </w:r>
      <w:proofErr w:type="gramEnd"/>
      <w:r w:rsidR="00257327">
        <w:rPr>
          <w:szCs w:val="22"/>
          <w:lang w:val="fi-FI"/>
        </w:rPr>
        <w:t xml:space="preserve"> ajan ”. Aikaa voidaan muuttaa sopivammaksi.</w:t>
      </w:r>
    </w:p>
    <w:p w14:paraId="1BDF835F" w14:textId="77777777" w:rsidR="000A0E72" w:rsidRDefault="00D9329A" w:rsidP="000A0E72">
      <w:pPr>
        <w:keepNext/>
      </w:pPr>
      <w:r w:rsidRPr="00CE4D6D">
        <w:rPr>
          <w:noProof/>
          <w:lang w:val="fi-FI"/>
        </w:rPr>
        <w:drawing>
          <wp:inline distT="0" distB="0" distL="0" distR="0" wp14:anchorId="6EDEEAC5" wp14:editId="561E21D3">
            <wp:extent cx="6279099" cy="2633472"/>
            <wp:effectExtent l="0" t="0" r="0" b="0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/>
                  </pic:nvPicPr>
                  <pic:blipFill rotWithShape="1">
                    <a:blip r:embed="rId11"/>
                    <a:srcRect l="21250" t="-517" r="-1248" b="27796"/>
                    <a:stretch/>
                  </pic:blipFill>
                  <pic:spPr bwMode="auto">
                    <a:xfrm>
                      <a:off x="0" y="0"/>
                      <a:ext cx="6340825" cy="265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951FD" w14:textId="1A653343" w:rsidR="00A26013" w:rsidRDefault="000A0E72" w:rsidP="000A0E72">
      <w:pPr>
        <w:pStyle w:val="Kuvaotsikko"/>
        <w:rPr>
          <w:lang w:val="fi-FI"/>
        </w:rPr>
      </w:pPr>
      <w:r w:rsidRPr="007F5B86">
        <w:rPr>
          <w:lang w:val="fi-FI"/>
        </w:rPr>
        <w:t xml:space="preserve">Kuva </w:t>
      </w:r>
      <w:r w:rsidR="001338D4" w:rsidRPr="007F5B86">
        <w:rPr>
          <w:lang w:val="fi-FI"/>
        </w:rPr>
        <w:t>1. Tietovisan koodi</w:t>
      </w:r>
      <w:r w:rsidRPr="007F5B86">
        <w:rPr>
          <w:lang w:val="fi-FI"/>
        </w:rPr>
        <w:t xml:space="preserve"> </w:t>
      </w:r>
    </w:p>
    <w:p w14:paraId="1DDB5F1D" w14:textId="6F0F0811" w:rsidR="000A0E72" w:rsidRPr="00E233D8" w:rsidRDefault="000A0E72" w:rsidP="004C0466">
      <w:pPr>
        <w:rPr>
          <w:lang w:val="fi-FI"/>
        </w:rPr>
      </w:pPr>
    </w:p>
    <w:p w14:paraId="084FB826" w14:textId="7D865561" w:rsidR="00A65DED" w:rsidRDefault="000A0E72" w:rsidP="004C0466">
      <w:pPr>
        <w:rPr>
          <w:lang w:val="fi-FI"/>
        </w:rPr>
      </w:pPr>
      <w:r w:rsidRPr="007A2966">
        <w:rPr>
          <w:noProof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C8222" wp14:editId="1032B64C">
                <wp:simplePos x="0" y="0"/>
                <wp:positionH relativeFrom="margin">
                  <wp:posOffset>27432</wp:posOffset>
                </wp:positionH>
                <wp:positionV relativeFrom="paragraph">
                  <wp:posOffset>183032</wp:posOffset>
                </wp:positionV>
                <wp:extent cx="3980840" cy="1334262"/>
                <wp:effectExtent l="57150" t="19050" r="76835" b="266065"/>
                <wp:wrapNone/>
                <wp:docPr id="17" name="Puhekupla: 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840" cy="1334262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B738D" w14:textId="5484CE19" w:rsidR="001D65BB" w:rsidRPr="00F26414" w:rsidRDefault="001D65BB" w:rsidP="001D65BB">
                            <w:pPr>
                              <w:rPr>
                                <w:b/>
                                <w:bCs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F26414">
                              <w:rPr>
                                <w:b/>
                                <w:bCs/>
                                <w:szCs w:val="22"/>
                                <w:u w:val="single"/>
                                <w:lang w:val="fi-FI"/>
                              </w:rPr>
                              <w:t>KOODARIN TIETOLAATIKKO</w:t>
                            </w:r>
                          </w:p>
                          <w:p w14:paraId="6531F9A0" w14:textId="75BA91B1" w:rsidR="001D65BB" w:rsidRPr="00F26414" w:rsidRDefault="00A37576" w:rsidP="001D65BB">
                            <w:pPr>
                              <w:rPr>
                                <w:szCs w:val="22"/>
                                <w:lang w:val="fi-FI"/>
                              </w:rPr>
                            </w:pPr>
                            <w:r w:rsidRPr="00F26414">
                              <w:rPr>
                                <w:szCs w:val="22"/>
                                <w:lang w:val="fi-FI"/>
                              </w:rPr>
                              <w:t>Oranssi lohko ”jos, niin – tai muuten” -lohko</w:t>
                            </w:r>
                            <w:r w:rsidR="00646232" w:rsidRPr="00F26414">
                              <w:rPr>
                                <w:szCs w:val="22"/>
                                <w:lang w:val="fi-FI"/>
                              </w:rPr>
                              <w:t xml:space="preserve"> on nimeltään </w:t>
                            </w:r>
                            <w:proofErr w:type="gramStart"/>
                            <w:r w:rsidR="00646232" w:rsidRPr="00F26414">
                              <w:rPr>
                                <w:color w:val="0070C0"/>
                                <w:szCs w:val="22"/>
                                <w:lang w:val="fi-FI"/>
                              </w:rPr>
                              <w:t>ehtolause</w:t>
                            </w:r>
                            <w:r w:rsidR="00646232" w:rsidRPr="00F26414">
                              <w:rPr>
                                <w:szCs w:val="22"/>
                                <w:lang w:val="fi-FI"/>
                              </w:rPr>
                              <w:t xml:space="preserve">, </w:t>
                            </w:r>
                            <w:r w:rsidR="00F26414" w:rsidRPr="00F26414">
                              <w:rPr>
                                <w:szCs w:val="22"/>
                                <w:lang w:val="fi-FI"/>
                              </w:rPr>
                              <w:t xml:space="preserve"> silloin</w:t>
                            </w:r>
                            <w:proofErr w:type="gramEnd"/>
                            <w:r w:rsidR="00F26414">
                              <w:rPr>
                                <w:szCs w:val="22"/>
                                <w:lang w:val="fi-FI"/>
                              </w:rPr>
                              <w:t xml:space="preserve"> kun se sisältää ehdon ja sitä seuraavat ehdosta riippuvaiset tapahtumat (</w:t>
                            </w:r>
                            <w:r w:rsidR="007515A7">
                              <w:rPr>
                                <w:szCs w:val="22"/>
                                <w:lang w:val="fi-FI"/>
                              </w:rPr>
                              <w:t>ehto toteutuu tai ei toteudu).</w:t>
                            </w:r>
                          </w:p>
                          <w:p w14:paraId="37488836" w14:textId="77777777" w:rsidR="001D65BB" w:rsidRPr="00F26414" w:rsidRDefault="001D65BB" w:rsidP="001D65BB">
                            <w:pPr>
                              <w:jc w:val="center"/>
                              <w:rPr>
                                <w:szCs w:val="2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61" coordsize="21600,21600" o:spt="61" adj="1350,25920" path="m,l0@8@12@24,0@9,,21600@6,21600@15@27@7,21600,21600,21600,21600@9@18@30,21600@8,21600,0@7,0@21@33@6,xe" w14:anchorId="55DC8222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uhekupla: Suorakulmio 17" style="position:absolute;margin-left:2.15pt;margin-top:14.4pt;width:313.45pt;height:1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4f81bd [3204]" strokecolor="#4579b8 [3044]" type="#_x0000_t61" adj="6300,2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">
                <v:fill type="gradient" color2="#a7bfde [1620]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Pr="00F26414" w:rsidR="001D65BB" w:rsidP="001D65BB" w:rsidRDefault="001D65BB" w14:paraId="7A4B738D" w14:textId="5484CE19">
                      <w:pPr>
                        <w:rPr>
                          <w:b/>
                          <w:bCs/>
                          <w:szCs w:val="22"/>
                          <w:u w:val="single"/>
                          <w:lang w:val="fi-FI"/>
                        </w:rPr>
                      </w:pPr>
                      <w:r w:rsidRPr="00F26414">
                        <w:rPr>
                          <w:b/>
                          <w:bCs/>
                          <w:szCs w:val="22"/>
                          <w:u w:val="single"/>
                          <w:lang w:val="fi-FI"/>
                        </w:rPr>
                        <w:t>KOODARIN TIETOLAATIKKO</w:t>
                      </w:r>
                    </w:p>
                    <w:p w:rsidRPr="00F26414" w:rsidR="001D65BB" w:rsidP="001D65BB" w:rsidRDefault="00A37576" w14:paraId="6531F9A0" w14:textId="75BA91B1">
                      <w:pPr>
                        <w:rPr>
                          <w:szCs w:val="22"/>
                          <w:lang w:val="fi-FI"/>
                        </w:rPr>
                      </w:pPr>
                      <w:r w:rsidRPr="00F26414">
                        <w:rPr>
                          <w:szCs w:val="22"/>
                          <w:lang w:val="fi-FI"/>
                        </w:rPr>
                        <w:t>Oranssi lohko ”jos, niin – tai muuten” -lohko</w:t>
                      </w:r>
                      <w:r w:rsidRPr="00F26414" w:rsidR="00646232">
                        <w:rPr>
                          <w:szCs w:val="22"/>
                          <w:lang w:val="fi-FI"/>
                        </w:rPr>
                        <w:t xml:space="preserve"> on nimeltään </w:t>
                      </w:r>
                      <w:r w:rsidRPr="00F26414" w:rsidR="00646232">
                        <w:rPr>
                          <w:color w:val="0070C0"/>
                          <w:szCs w:val="22"/>
                          <w:lang w:val="fi-FI"/>
                        </w:rPr>
                        <w:t>ehtolause</w:t>
                      </w:r>
                      <w:r w:rsidRPr="00F26414" w:rsidR="00646232">
                        <w:rPr>
                          <w:szCs w:val="22"/>
                          <w:lang w:val="fi-FI"/>
                        </w:rPr>
                        <w:t xml:space="preserve">, </w:t>
                      </w:r>
                      <w:r w:rsidRPr="00F26414" w:rsidR="00F26414">
                        <w:rPr>
                          <w:szCs w:val="22"/>
                          <w:lang w:val="fi-FI"/>
                        </w:rPr>
                        <w:t xml:space="preserve"> silloin</w:t>
                      </w:r>
                      <w:r w:rsidR="00F26414">
                        <w:rPr>
                          <w:szCs w:val="22"/>
                          <w:lang w:val="fi-FI"/>
                        </w:rPr>
                        <w:t xml:space="preserve"> kun se sisältää ehdon ja sitä seuraavat ehdosta riippuvaiset tapahtumat (</w:t>
                      </w:r>
                      <w:r w:rsidR="007515A7">
                        <w:rPr>
                          <w:szCs w:val="22"/>
                          <w:lang w:val="fi-FI"/>
                        </w:rPr>
                        <w:t>ehto toteutuu tai ei toteudu).</w:t>
                      </w:r>
                    </w:p>
                    <w:p w:rsidRPr="00F26414" w:rsidR="001D65BB" w:rsidP="001D65BB" w:rsidRDefault="001D65BB" w14:paraId="37488836" w14:textId="77777777">
                      <w:pPr>
                        <w:jc w:val="center"/>
                        <w:rPr>
                          <w:szCs w:val="22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3F8DB3" w14:textId="69F52B2D" w:rsidR="001D65BB" w:rsidRDefault="001D65BB" w:rsidP="004C0466">
      <w:pPr>
        <w:rPr>
          <w:lang w:val="fi-FI"/>
        </w:rPr>
      </w:pPr>
    </w:p>
    <w:p w14:paraId="0F4017BB" w14:textId="55DD8E59" w:rsidR="001D65BB" w:rsidRDefault="001D65BB" w:rsidP="004C0466">
      <w:pPr>
        <w:rPr>
          <w:lang w:val="fi-FI"/>
        </w:rPr>
      </w:pPr>
    </w:p>
    <w:p w14:paraId="415C553A" w14:textId="77777777" w:rsidR="00F27DBC" w:rsidRDefault="00F27DBC" w:rsidP="004C0466">
      <w:pPr>
        <w:rPr>
          <w:lang w:val="fi-FI"/>
        </w:rPr>
      </w:pPr>
    </w:p>
    <w:p w14:paraId="0D1A7373" w14:textId="77777777" w:rsidR="00F27DBC" w:rsidRDefault="00F27DBC" w:rsidP="004C0466">
      <w:pPr>
        <w:rPr>
          <w:lang w:val="fi-FI"/>
        </w:rPr>
      </w:pPr>
    </w:p>
    <w:p w14:paraId="031B2010" w14:textId="77777777" w:rsidR="00E83F43" w:rsidRDefault="00E83F43" w:rsidP="004C0466">
      <w:pPr>
        <w:rPr>
          <w:lang w:val="fi-FI"/>
        </w:rPr>
      </w:pPr>
    </w:p>
    <w:p w14:paraId="5D172AD0" w14:textId="65398528" w:rsidR="003E7000" w:rsidRDefault="00F27DBC" w:rsidP="003E7000">
      <w:pPr>
        <w:pStyle w:val="Otsikko2"/>
        <w:rPr>
          <w:lang w:val="fi-FI"/>
        </w:rPr>
      </w:pPr>
      <w:r>
        <w:rPr>
          <w:lang w:val="fi-FI"/>
        </w:rPr>
        <w:t>HArjoitustehtäv</w:t>
      </w:r>
      <w:r w:rsidR="009D4B30">
        <w:rPr>
          <w:lang w:val="fi-FI"/>
        </w:rPr>
        <w:t>ä 1.</w:t>
      </w:r>
    </w:p>
    <w:p w14:paraId="6977D204" w14:textId="6392A10A" w:rsidR="003E7000" w:rsidRPr="003E7000" w:rsidRDefault="003E7000" w:rsidP="003E7000">
      <w:pPr>
        <w:rPr>
          <w:lang w:val="fi-FI"/>
        </w:rPr>
      </w:pPr>
      <w:r>
        <w:rPr>
          <w:lang w:val="fi-FI"/>
        </w:rPr>
        <w:t>Kokeile edellisen sivun esimerkkikoodia ja muokkaa koodissa olevaa kysymystä</w:t>
      </w:r>
      <w:r w:rsidR="00BD51FD">
        <w:rPr>
          <w:lang w:val="fi-FI"/>
        </w:rPr>
        <w:t xml:space="preserve"> ja oikeaa vastausta. </w:t>
      </w:r>
    </w:p>
    <w:p w14:paraId="0A2C8A8B" w14:textId="28A600B9" w:rsidR="003E7000" w:rsidRDefault="00BD51FD" w:rsidP="003E7000">
      <w:pPr>
        <w:pStyle w:val="Otsikko2"/>
        <w:rPr>
          <w:lang w:val="fi-FI"/>
        </w:rPr>
      </w:pPr>
      <w:r>
        <w:rPr>
          <w:lang w:val="fi-FI"/>
        </w:rPr>
        <w:t xml:space="preserve">Harjoitustehtävä 2. </w:t>
      </w:r>
    </w:p>
    <w:p w14:paraId="35F2A683" w14:textId="7B7117EF" w:rsidR="00171781" w:rsidRPr="00171781" w:rsidRDefault="00BD51FD" w:rsidP="00415363">
      <w:pPr>
        <w:rPr>
          <w:lang w:val="fi-FI"/>
        </w:rPr>
      </w:pPr>
      <w:r>
        <w:rPr>
          <w:lang w:val="fi-FI"/>
        </w:rPr>
        <w:t>Tee esimerkki</w:t>
      </w:r>
      <w:r w:rsidR="009D4B30">
        <w:rPr>
          <w:lang w:val="fi-FI"/>
        </w:rPr>
        <w:t>koodin jatkoks</w:t>
      </w:r>
      <w:r w:rsidR="00E04E17">
        <w:rPr>
          <w:lang w:val="fi-FI"/>
        </w:rPr>
        <w:t>i toinen tietokilpailukysymys, jo</w:t>
      </w:r>
      <w:r w:rsidR="000C7E9D">
        <w:rPr>
          <w:lang w:val="fi-FI"/>
        </w:rPr>
        <w:t>hon vastatessa</w:t>
      </w:r>
      <w:r>
        <w:rPr>
          <w:lang w:val="fi-FI"/>
        </w:rPr>
        <w:t>si</w:t>
      </w:r>
      <w:r w:rsidR="000C7E9D">
        <w:rPr>
          <w:lang w:val="fi-FI"/>
        </w:rPr>
        <w:t xml:space="preserve"> hahmo antaa palautteen riippuen siitä onko vastaus oikein </w:t>
      </w:r>
      <w:r w:rsidR="00171781">
        <w:rPr>
          <w:lang w:val="fi-FI"/>
        </w:rPr>
        <w:t xml:space="preserve">vai väärin. </w:t>
      </w:r>
    </w:p>
    <w:sectPr w:rsidR="00171781" w:rsidRPr="001717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3AA8" w14:textId="77777777" w:rsidR="00483A33" w:rsidRDefault="00483A33">
      <w:pPr>
        <w:spacing w:line="240" w:lineRule="auto"/>
      </w:pPr>
      <w:r>
        <w:separator/>
      </w:r>
    </w:p>
  </w:endnote>
  <w:endnote w:type="continuationSeparator" w:id="0">
    <w:p w14:paraId="39622494" w14:textId="77777777" w:rsidR="00483A33" w:rsidRDefault="00483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7AAD" w14:textId="77777777" w:rsidR="00E74FE3" w:rsidRDefault="00E74FE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>
    <w:pPr>
      <w:jc w:val="center"/>
      <w:rPr>
        <w:color w:val="073763"/>
      </w:rPr>
    </w:pPr>
    <w:r>
      <w:rPr>
        <w:color w:val="073763"/>
      </w:rPr>
      <w:t>POETA Project ID KS1950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4B30" w14:textId="77777777" w:rsidR="00E74FE3" w:rsidRDefault="00E74FE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A2A0" w14:textId="77777777" w:rsidR="00483A33" w:rsidRDefault="00483A33">
      <w:pPr>
        <w:spacing w:line="240" w:lineRule="auto"/>
      </w:pPr>
      <w:r>
        <w:separator/>
      </w:r>
    </w:p>
  </w:footnote>
  <w:footnote w:type="continuationSeparator" w:id="0">
    <w:p w14:paraId="703D5524" w14:textId="77777777" w:rsidR="00483A33" w:rsidRDefault="00483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B642" w14:textId="77777777" w:rsidR="00E74FE3" w:rsidRDefault="00E74FE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198" w14:textId="77777777" w:rsidR="008638F3" w:rsidRDefault="008638F3" w:rsidP="00242C29">
    <w:pPr>
      <w:rPr>
        <w:rFonts w:ascii="Times New Roman" w:eastAsia="Times New Roman" w:hAnsi="Times New Roman" w:cs="Times New Roman"/>
        <w:noProof/>
        <w:color w:val="000000"/>
        <w:sz w:val="24"/>
        <w:szCs w:val="24"/>
      </w:rPr>
    </w:pPr>
  </w:p>
  <w:p w14:paraId="5638122A" w14:textId="602774F1" w:rsidR="002E22AA" w:rsidRPr="00242C29" w:rsidRDefault="008638F3" w:rsidP="00242C29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6CCF0283" wp14:editId="7D2D82D1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624630CC">
          <wp:extent cx="1757238" cy="75137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74FE3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E74FE3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E74FE3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5C63AA64" wp14:editId="14727323">
          <wp:extent cx="1828800" cy="786296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607" cy="789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C431" w14:textId="77777777" w:rsidR="00E74FE3" w:rsidRDefault="00E74FE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11997">
    <w:abstractNumId w:val="0"/>
  </w:num>
  <w:num w:numId="2" w16cid:durableId="1547374916">
    <w:abstractNumId w:val="1"/>
  </w:num>
  <w:num w:numId="3" w16cid:durableId="1552501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16942"/>
    <w:rsid w:val="00021B78"/>
    <w:rsid w:val="000310F6"/>
    <w:rsid w:val="00034160"/>
    <w:rsid w:val="00035885"/>
    <w:rsid w:val="00055918"/>
    <w:rsid w:val="00056EAD"/>
    <w:rsid w:val="0006233B"/>
    <w:rsid w:val="000A0E72"/>
    <w:rsid w:val="000C7E9D"/>
    <w:rsid w:val="000D7962"/>
    <w:rsid w:val="000F547C"/>
    <w:rsid w:val="001338D4"/>
    <w:rsid w:val="00134FA6"/>
    <w:rsid w:val="00161B19"/>
    <w:rsid w:val="00171781"/>
    <w:rsid w:val="00181DC6"/>
    <w:rsid w:val="00187565"/>
    <w:rsid w:val="001A0DD8"/>
    <w:rsid w:val="001D65BB"/>
    <w:rsid w:val="002313DE"/>
    <w:rsid w:val="00240825"/>
    <w:rsid w:val="00242C29"/>
    <w:rsid w:val="0024457A"/>
    <w:rsid w:val="00246176"/>
    <w:rsid w:val="00257327"/>
    <w:rsid w:val="00271895"/>
    <w:rsid w:val="00281777"/>
    <w:rsid w:val="00286266"/>
    <w:rsid w:val="002A0B9B"/>
    <w:rsid w:val="002C3998"/>
    <w:rsid w:val="002D25DB"/>
    <w:rsid w:val="002E22AA"/>
    <w:rsid w:val="002F26FD"/>
    <w:rsid w:val="00302CBD"/>
    <w:rsid w:val="00336D3E"/>
    <w:rsid w:val="003430ED"/>
    <w:rsid w:val="00385AF4"/>
    <w:rsid w:val="003B40A2"/>
    <w:rsid w:val="003E7000"/>
    <w:rsid w:val="003F38F3"/>
    <w:rsid w:val="00406D7F"/>
    <w:rsid w:val="00415363"/>
    <w:rsid w:val="00435371"/>
    <w:rsid w:val="00483A33"/>
    <w:rsid w:val="004C0466"/>
    <w:rsid w:val="004C6690"/>
    <w:rsid w:val="004C7268"/>
    <w:rsid w:val="004F5468"/>
    <w:rsid w:val="0056482F"/>
    <w:rsid w:val="00573F39"/>
    <w:rsid w:val="005810D3"/>
    <w:rsid w:val="00622CC1"/>
    <w:rsid w:val="00641743"/>
    <w:rsid w:val="00646232"/>
    <w:rsid w:val="006802F6"/>
    <w:rsid w:val="006926EE"/>
    <w:rsid w:val="00696019"/>
    <w:rsid w:val="006A625D"/>
    <w:rsid w:val="006B4D67"/>
    <w:rsid w:val="006C153D"/>
    <w:rsid w:val="006D19D5"/>
    <w:rsid w:val="006D1D46"/>
    <w:rsid w:val="006E4EDF"/>
    <w:rsid w:val="006E7836"/>
    <w:rsid w:val="00724668"/>
    <w:rsid w:val="007515A7"/>
    <w:rsid w:val="00770CCA"/>
    <w:rsid w:val="00790FC9"/>
    <w:rsid w:val="007A1E8F"/>
    <w:rsid w:val="007A3125"/>
    <w:rsid w:val="007F5B86"/>
    <w:rsid w:val="00814EDE"/>
    <w:rsid w:val="008364CF"/>
    <w:rsid w:val="00860D34"/>
    <w:rsid w:val="008638F3"/>
    <w:rsid w:val="0087604B"/>
    <w:rsid w:val="00876C20"/>
    <w:rsid w:val="008827D5"/>
    <w:rsid w:val="008A1FC2"/>
    <w:rsid w:val="008B492C"/>
    <w:rsid w:val="008B5EAA"/>
    <w:rsid w:val="008F544C"/>
    <w:rsid w:val="00907C00"/>
    <w:rsid w:val="00920D2C"/>
    <w:rsid w:val="009235AE"/>
    <w:rsid w:val="009B6F32"/>
    <w:rsid w:val="009D11CE"/>
    <w:rsid w:val="009D4B30"/>
    <w:rsid w:val="009E0843"/>
    <w:rsid w:val="00A26013"/>
    <w:rsid w:val="00A37576"/>
    <w:rsid w:val="00A40EC3"/>
    <w:rsid w:val="00A65DED"/>
    <w:rsid w:val="00AC769B"/>
    <w:rsid w:val="00AE5220"/>
    <w:rsid w:val="00B416E3"/>
    <w:rsid w:val="00BD51FD"/>
    <w:rsid w:val="00BF3C11"/>
    <w:rsid w:val="00C07563"/>
    <w:rsid w:val="00C70FD0"/>
    <w:rsid w:val="00C85C8D"/>
    <w:rsid w:val="00CE4D6D"/>
    <w:rsid w:val="00D535EE"/>
    <w:rsid w:val="00D66527"/>
    <w:rsid w:val="00D83975"/>
    <w:rsid w:val="00D9329A"/>
    <w:rsid w:val="00DA7BEF"/>
    <w:rsid w:val="00DE0D10"/>
    <w:rsid w:val="00E04E17"/>
    <w:rsid w:val="00E233D8"/>
    <w:rsid w:val="00E3751D"/>
    <w:rsid w:val="00E425B2"/>
    <w:rsid w:val="00E51AD3"/>
    <w:rsid w:val="00E74FE3"/>
    <w:rsid w:val="00E83F43"/>
    <w:rsid w:val="00E97A04"/>
    <w:rsid w:val="00EC51EB"/>
    <w:rsid w:val="00EF5833"/>
    <w:rsid w:val="00F26414"/>
    <w:rsid w:val="00F27DBC"/>
    <w:rsid w:val="00FD7BB5"/>
    <w:rsid w:val="00FE7525"/>
    <w:rsid w:val="127BD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5E80B42B-B20A-435D-AFD3-637548B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15A7"/>
    <w:rPr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1310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Kähkönen Matti</cp:lastModifiedBy>
  <cp:revision>86</cp:revision>
  <dcterms:created xsi:type="dcterms:W3CDTF">2021-11-05T10:29:00Z</dcterms:created>
  <dcterms:modified xsi:type="dcterms:W3CDTF">2022-09-28T11:30:00Z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