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1bn6fs16zfx" w:colFirst="0" w:colLast="0"/>
    <w:bookmarkEnd w:id="0"/>
    <w:p w14:paraId="7077CAF5" w14:textId="77777777" w:rsidR="00841F68" w:rsidRPr="0096606A" w:rsidRDefault="00841F68" w:rsidP="00841F68">
      <w:pPr>
        <w:pStyle w:val="Otsikko"/>
        <w:jc w:val="center"/>
        <w:rPr>
          <w:sz w:val="36"/>
          <w:szCs w:val="36"/>
          <w:lang w:val="fi-FI"/>
        </w:rPr>
      </w:pPr>
      <w:r w:rsidRPr="0096606A">
        <w:rPr>
          <w:noProof/>
          <w:lang w:val="fi-FI"/>
        </w:rPr>
        <mc:AlternateContent>
          <mc:Choice Requires="wps">
            <w:drawing>
              <wp:inline distT="0" distB="0" distL="0" distR="0" wp14:anchorId="371FFC51" wp14:editId="611F81EC">
                <wp:extent cx="302260" cy="302260"/>
                <wp:effectExtent l="0" t="0" r="0" b="0"/>
                <wp:docPr id="1" name="Suorakulmio 1" descr="lappeenrannan-kaupun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rect w14:anchorId="7463A09D" id="Suorakulmio 1" o:spid="_x0000_s1026" alt="lappeenrannan-kaupunki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3EB20C2B" w14:textId="4A811D77" w:rsidR="00841F68" w:rsidRPr="0096606A" w:rsidRDefault="00946948" w:rsidP="00841F68">
      <w:pPr>
        <w:pStyle w:val="Otsikko1"/>
        <w:rPr>
          <w:lang w:val="fi-FI"/>
        </w:rPr>
      </w:pPr>
      <w:bookmarkStart w:id="1" w:name="_utl99od9gho1" w:colFirst="0" w:colLast="0"/>
      <w:bookmarkEnd w:id="1"/>
      <w:r w:rsidRPr="0096606A">
        <w:rPr>
          <w:lang w:val="fi-FI"/>
        </w:rPr>
        <w:t>3</w:t>
      </w:r>
      <w:r w:rsidR="00841F68" w:rsidRPr="0096606A">
        <w:rPr>
          <w:lang w:val="fi-FI"/>
        </w:rPr>
        <w:t>. PISTELASKURIN LISÄÄMINEN TIETOKILPAILUUN</w:t>
      </w:r>
    </w:p>
    <w:p w14:paraId="4F89AE81" w14:textId="77777777" w:rsidR="00841F68" w:rsidRPr="0096606A" w:rsidRDefault="00841F68" w:rsidP="00841F68">
      <w:pPr>
        <w:pStyle w:val="Otsikko2"/>
        <w:rPr>
          <w:lang w:val="fi-FI"/>
        </w:rPr>
      </w:pPr>
      <w:r w:rsidRPr="0096606A">
        <w:rPr>
          <w:lang w:val="fi-FI"/>
        </w:rPr>
        <w:t xml:space="preserve"> ESIMERKKI</w:t>
      </w:r>
    </w:p>
    <w:p w14:paraId="6FF85F61" w14:textId="2E3871BF" w:rsidR="00841F68" w:rsidRPr="0096606A" w:rsidRDefault="00841F68" w:rsidP="00841F68">
      <w:pPr>
        <w:rPr>
          <w:b/>
          <w:bCs/>
          <w:szCs w:val="22"/>
          <w:lang w:val="fi-FI"/>
        </w:rPr>
      </w:pPr>
      <w:r w:rsidRPr="0096606A">
        <w:rPr>
          <w:b/>
          <w:bCs/>
          <w:szCs w:val="22"/>
          <w:lang w:val="fi-FI"/>
        </w:rPr>
        <w:t xml:space="preserve">Scratchissa (scrath.mit.edu) </w:t>
      </w:r>
      <w:r w:rsidR="00F012B4" w:rsidRPr="0096606A">
        <w:rPr>
          <w:b/>
          <w:bCs/>
          <w:szCs w:val="22"/>
          <w:lang w:val="fi-FI"/>
        </w:rPr>
        <w:t>tieto</w:t>
      </w:r>
      <w:r w:rsidR="001239FC" w:rsidRPr="0096606A">
        <w:rPr>
          <w:b/>
          <w:bCs/>
          <w:szCs w:val="22"/>
          <w:lang w:val="fi-FI"/>
        </w:rPr>
        <w:t>visaan</w:t>
      </w:r>
      <w:r w:rsidR="00F012B4" w:rsidRPr="0096606A">
        <w:rPr>
          <w:b/>
          <w:bCs/>
          <w:szCs w:val="22"/>
          <w:lang w:val="fi-FI"/>
        </w:rPr>
        <w:t xml:space="preserve"> voidaan lisätä pistelaskuri</w:t>
      </w:r>
      <w:r w:rsidR="00A17462" w:rsidRPr="0096606A">
        <w:rPr>
          <w:b/>
          <w:bCs/>
          <w:szCs w:val="22"/>
          <w:lang w:val="fi-FI"/>
        </w:rPr>
        <w:t>.</w:t>
      </w:r>
    </w:p>
    <w:p w14:paraId="19233171" w14:textId="4AAA907F" w:rsidR="00CC5457" w:rsidRPr="0096606A" w:rsidRDefault="00946948" w:rsidP="00841F68">
      <w:pPr>
        <w:rPr>
          <w:lang w:val="fi-FI"/>
        </w:rPr>
      </w:pPr>
      <w:r w:rsidRPr="0096606A">
        <w:rPr>
          <w:szCs w:val="22"/>
          <w:lang w:val="fi-FI"/>
        </w:rPr>
        <w:t xml:space="preserve">Pistelaskurin käyttöönotto edellyttää tietovisakoodia </w:t>
      </w:r>
      <w:r w:rsidR="006A68BE" w:rsidRPr="0096606A">
        <w:rPr>
          <w:szCs w:val="22"/>
          <w:lang w:val="fi-FI"/>
        </w:rPr>
        <w:t xml:space="preserve">(Oppitunti 2, </w:t>
      </w:r>
      <w:r w:rsidR="008A2486" w:rsidRPr="0096606A">
        <w:rPr>
          <w:szCs w:val="22"/>
          <w:lang w:val="fi-FI"/>
        </w:rPr>
        <w:t>”</w:t>
      </w:r>
      <w:r w:rsidR="00457EC6" w:rsidRPr="0096606A">
        <w:rPr>
          <w:lang w:val="fi-FI"/>
        </w:rPr>
        <w:t>Tietovisan tekeminen Scratchilla”</w:t>
      </w:r>
      <w:r w:rsidR="009265B0" w:rsidRPr="0096606A">
        <w:rPr>
          <w:lang w:val="fi-FI"/>
        </w:rPr>
        <w:t>)</w:t>
      </w:r>
      <w:r w:rsidR="001239FC" w:rsidRPr="0096606A">
        <w:rPr>
          <w:lang w:val="fi-FI"/>
        </w:rPr>
        <w:t>, jossa on käytetty ehtolausetta</w:t>
      </w:r>
      <w:r w:rsidR="00CE51C2" w:rsidRPr="0096606A">
        <w:rPr>
          <w:lang w:val="fi-FI"/>
        </w:rPr>
        <w:t xml:space="preserve">. </w:t>
      </w:r>
      <w:r w:rsidR="000B7603" w:rsidRPr="0096606A">
        <w:rPr>
          <w:lang w:val="fi-FI"/>
        </w:rPr>
        <w:t xml:space="preserve"> </w:t>
      </w:r>
      <w:r w:rsidR="008313D8" w:rsidRPr="0096606A">
        <w:rPr>
          <w:lang w:val="fi-FI"/>
        </w:rPr>
        <w:t xml:space="preserve">Jos sinulla ei ole </w:t>
      </w:r>
      <w:r w:rsidR="00183B3B" w:rsidRPr="0096606A">
        <w:rPr>
          <w:lang w:val="fi-FI"/>
        </w:rPr>
        <w:t>sitä</w:t>
      </w:r>
      <w:r w:rsidR="008313D8" w:rsidRPr="0096606A">
        <w:rPr>
          <w:lang w:val="fi-FI"/>
        </w:rPr>
        <w:t xml:space="preserve"> valmiina, voit käyttää </w:t>
      </w:r>
      <w:hyperlink r:id="rId10" w:history="1">
        <w:r w:rsidR="008313D8" w:rsidRPr="0096606A">
          <w:rPr>
            <w:rStyle w:val="Hyperlinkki"/>
            <w:lang w:val="fi-FI"/>
          </w:rPr>
          <w:t>tätä</w:t>
        </w:r>
      </w:hyperlink>
      <w:r w:rsidR="008313D8" w:rsidRPr="0096606A">
        <w:rPr>
          <w:lang w:val="fi-FI"/>
        </w:rPr>
        <w:t xml:space="preserve"> koodia</w:t>
      </w:r>
      <w:r w:rsidR="00FD4F0B" w:rsidRPr="0096606A">
        <w:rPr>
          <w:lang w:val="fi-FI"/>
        </w:rPr>
        <w:t>.</w:t>
      </w:r>
      <w:r w:rsidR="00073CAD" w:rsidRPr="0096606A">
        <w:rPr>
          <w:lang w:val="fi-FI"/>
        </w:rPr>
        <w:t xml:space="preserve"> </w:t>
      </w:r>
    </w:p>
    <w:p w14:paraId="1BF3FCB8" w14:textId="0C7636A0" w:rsidR="008313D8" w:rsidRPr="0096606A" w:rsidRDefault="008313D8" w:rsidP="00841F68">
      <w:pPr>
        <w:rPr>
          <w:lang w:val="fi-FI"/>
        </w:rPr>
      </w:pPr>
      <w:r w:rsidRPr="0096606A">
        <w:rPr>
          <w:lang w:val="fi-FI"/>
        </w:rPr>
        <w:t>Pistelaskuria varten on tehtävä muuttuja, jonka arvo muuttuu oike</w:t>
      </w:r>
      <w:r w:rsidR="000F3BF7" w:rsidRPr="0096606A">
        <w:rPr>
          <w:lang w:val="fi-FI"/>
        </w:rPr>
        <w:t>iden vastausten lukumäärän myötä</w:t>
      </w:r>
      <w:r w:rsidR="00F043C7" w:rsidRPr="0096606A">
        <w:rPr>
          <w:lang w:val="fi-FI"/>
        </w:rPr>
        <w:t xml:space="preserve">. </w:t>
      </w:r>
      <w:r w:rsidR="004B4303" w:rsidRPr="0096606A">
        <w:rPr>
          <w:lang w:val="fi-FI"/>
        </w:rPr>
        <w:t>Muuttuja</w:t>
      </w:r>
      <w:r w:rsidR="00F07306" w:rsidRPr="0096606A">
        <w:rPr>
          <w:lang w:val="fi-FI"/>
        </w:rPr>
        <w:t xml:space="preserve"> </w:t>
      </w:r>
      <w:r w:rsidR="00871409" w:rsidRPr="0096606A">
        <w:rPr>
          <w:lang w:val="fi-FI"/>
        </w:rPr>
        <w:t>tehdään</w:t>
      </w:r>
      <w:r w:rsidR="00F07306" w:rsidRPr="0096606A">
        <w:rPr>
          <w:lang w:val="fi-FI"/>
        </w:rPr>
        <w:t xml:space="preserve"> ”muuttujat” -lohkoryhmäs</w:t>
      </w:r>
      <w:r w:rsidR="00871409" w:rsidRPr="0096606A">
        <w:rPr>
          <w:lang w:val="fi-FI"/>
        </w:rPr>
        <w:t xml:space="preserve">sä </w:t>
      </w:r>
      <w:r w:rsidR="0074036C" w:rsidRPr="0096606A">
        <w:rPr>
          <w:lang w:val="fi-FI"/>
        </w:rPr>
        <w:t>nimeämällä uusi muuttuja</w:t>
      </w:r>
      <w:r w:rsidR="009339B3" w:rsidRPr="0096606A">
        <w:rPr>
          <w:lang w:val="fi-FI"/>
        </w:rPr>
        <w:t>, tässä tapauksessa ”pisteet”.</w:t>
      </w:r>
    </w:p>
    <w:p w14:paraId="0FC27E84" w14:textId="77777777" w:rsidR="00D2381B" w:rsidRPr="0096606A" w:rsidRDefault="00D2381B" w:rsidP="00D2381B">
      <w:pPr>
        <w:keepNext/>
        <w:rPr>
          <w:lang w:val="fi-FI"/>
        </w:rPr>
      </w:pPr>
      <w:r w:rsidRPr="0096606A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552BC53" wp14:editId="1A866714">
                <wp:simplePos x="0" y="0"/>
                <wp:positionH relativeFrom="column">
                  <wp:posOffset>4412920</wp:posOffset>
                </wp:positionH>
                <wp:positionV relativeFrom="paragraph">
                  <wp:posOffset>1476782</wp:posOffset>
                </wp:positionV>
                <wp:extent cx="11671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2F2AEF" w14:textId="15C62EED" w:rsidR="00D2381B" w:rsidRPr="008763BB" w:rsidRDefault="00D2381B" w:rsidP="00D2381B">
                            <w:pPr>
                              <w:pStyle w:val="Kuvaotsikko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t xml:space="preserve">Kuva </w:t>
                            </w:r>
                            <w:r w:rsidR="005213C6">
                              <w:t>2</w:t>
                            </w:r>
                            <w:r>
                              <w:t>: Tietovisa ilman laskuria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2BC53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47.45pt;margin-top:116.3pt;width:91.9pt;height:.0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" stroked="f">
                <v:textbox style="mso-fit-shape-to-text:t" inset="0,0,0,0">
                  <w:txbxContent>
                    <w:p w14:paraId="232F2AEF" w14:textId="15C62EED" w:rsidR="00D2381B" w:rsidRPr="008763BB" w:rsidRDefault="00D2381B" w:rsidP="00D2381B">
                      <w:pPr>
                        <w:pStyle w:val="Caption"/>
                        <w:rPr>
                          <w:noProof/>
                          <w:szCs w:val="20"/>
                        </w:rPr>
                      </w:pPr>
                      <w:r>
                        <w:t xml:space="preserve">Kuva </w:t>
                      </w:r>
                      <w:r w:rsidR="005213C6">
                        <w:t>2</w:t>
                      </w:r>
                      <w:r>
                        <w:t>: Tietovisa ilman laskuria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6606A">
        <w:rPr>
          <w:noProof/>
          <w:lang w:val="fi-FI"/>
        </w:rPr>
        <w:drawing>
          <wp:anchor distT="0" distB="0" distL="114300" distR="114300" simplePos="0" relativeHeight="251658242" behindDoc="1" locked="0" layoutInCell="1" allowOverlap="1" wp14:anchorId="1318C81D" wp14:editId="312D3199">
            <wp:simplePos x="0" y="0"/>
            <wp:positionH relativeFrom="column">
              <wp:posOffset>4300398</wp:posOffset>
            </wp:positionH>
            <wp:positionV relativeFrom="paragraph">
              <wp:posOffset>53620</wp:posOffset>
            </wp:positionV>
            <wp:extent cx="1499235" cy="1499235"/>
            <wp:effectExtent l="0" t="0" r="5715" b="5715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4B" w:rsidRPr="0096606A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525D1E" wp14:editId="2DD4916D">
                <wp:simplePos x="0" y="0"/>
                <wp:positionH relativeFrom="column">
                  <wp:posOffset>1815152</wp:posOffset>
                </wp:positionH>
                <wp:positionV relativeFrom="paragraph">
                  <wp:posOffset>347202</wp:posOffset>
                </wp:positionV>
                <wp:extent cx="1583141" cy="934871"/>
                <wp:effectExtent l="0" t="0" r="17145" b="1778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9348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6F20" w14:textId="5D4D46ED" w:rsidR="00E0164B" w:rsidRPr="004C541C" w:rsidRDefault="00FC51F8" w:rsidP="00E0164B">
                            <w:pPr>
                              <w:rPr>
                                <w:rFonts w:ascii="Aharoni" w:hAnsi="Aharoni" w:cs="Aharoni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Cs w:val="22"/>
                                <w:lang w:val="fi-FI"/>
                              </w:rPr>
                              <w:t>Tee</w:t>
                            </w:r>
                            <w:r w:rsidR="00E0164B" w:rsidRPr="004C541C">
                              <w:rPr>
                                <w:rFonts w:ascii="Aharoni" w:hAnsi="Aharoni" w:cs="Aharoni"/>
                                <w:szCs w:val="22"/>
                                <w:lang w:val="fi-FI"/>
                              </w:rPr>
                              <w:t xml:space="preserve"> muuttuja </w:t>
                            </w:r>
                            <w:r w:rsidR="004C541C" w:rsidRPr="004C541C">
                              <w:rPr>
                                <w:rFonts w:ascii="Aharoni" w:hAnsi="Aharoni" w:cs="Aharoni"/>
                                <w:szCs w:val="22"/>
                                <w:lang w:val="fi-FI"/>
                              </w:rPr>
                              <w:t>kirjoittamalla “pisteet”</w:t>
                            </w:r>
                            <w:r w:rsidR="004C541C">
                              <w:rPr>
                                <w:rFonts w:ascii="Aharoni" w:hAnsi="Aharoni" w:cs="Aharoni"/>
                                <w:szCs w:val="22"/>
                                <w:lang w:val="fi-FI"/>
                              </w:rPr>
                              <w:t xml:space="preserve"> tähän ruutuun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5D1E" id="Tekstiruutu 14" o:spid="_x0000_s1027" type="#_x0000_t202" style="position:absolute;margin-left:142.95pt;margin-top:27.35pt;width:124.65pt;height:7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" fillcolor="white [3201]" strokecolor="#c0504d [3205]" strokeweight="2pt">
                <v:textbox>
                  <w:txbxContent>
                    <w:p w14:paraId="2A766F20" w14:textId="5D4D46ED" w:rsidR="00E0164B" w:rsidRPr="004C541C" w:rsidRDefault="00FC51F8" w:rsidP="00E0164B">
                      <w:pPr>
                        <w:rPr>
                          <w:rFonts w:ascii="Aharoni" w:hAnsi="Aharoni" w:cs="Aharoni"/>
                          <w:szCs w:val="22"/>
                          <w:lang w:val="fi-FI"/>
                        </w:rPr>
                      </w:pPr>
                      <w:r>
                        <w:rPr>
                          <w:rFonts w:ascii="Aharoni" w:hAnsi="Aharoni" w:cs="Aharoni"/>
                          <w:szCs w:val="22"/>
                          <w:lang w:val="fi-FI"/>
                        </w:rPr>
                        <w:t>Tee</w:t>
                      </w:r>
                      <w:r w:rsidR="00E0164B" w:rsidRPr="004C541C">
                        <w:rPr>
                          <w:rFonts w:ascii="Aharoni" w:hAnsi="Aharoni" w:cs="Aharoni"/>
                          <w:szCs w:val="22"/>
                          <w:lang w:val="fi-FI"/>
                        </w:rPr>
                        <w:t xml:space="preserve"> muuttuja </w:t>
                      </w:r>
                      <w:r w:rsidR="004C541C" w:rsidRPr="004C541C">
                        <w:rPr>
                          <w:rFonts w:ascii="Aharoni" w:hAnsi="Aharoni" w:cs="Aharoni"/>
                          <w:szCs w:val="22"/>
                          <w:lang w:val="fi-FI"/>
                        </w:rPr>
                        <w:t>kirjoittamalla “pisteet”</w:t>
                      </w:r>
                      <w:r w:rsidR="004C541C">
                        <w:rPr>
                          <w:rFonts w:ascii="Aharoni" w:hAnsi="Aharoni" w:cs="Aharoni"/>
                          <w:szCs w:val="22"/>
                          <w:lang w:val="fi-FI"/>
                        </w:rPr>
                        <w:t xml:space="preserve"> tähän ruutuun</w:t>
                      </w:r>
                    </w:p>
                  </w:txbxContent>
                </v:textbox>
              </v:shape>
            </w:pict>
          </mc:Fallback>
        </mc:AlternateContent>
      </w:r>
      <w:r w:rsidR="00E0164B" w:rsidRPr="0096606A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29129" wp14:editId="4EDBCA14">
                <wp:simplePos x="0" y="0"/>
                <wp:positionH relativeFrom="column">
                  <wp:posOffset>1167898</wp:posOffset>
                </wp:positionH>
                <wp:positionV relativeFrom="paragraph">
                  <wp:posOffset>545418</wp:posOffset>
                </wp:positionV>
                <wp:extent cx="633370" cy="45719"/>
                <wp:effectExtent l="57150" t="57150" r="52705" b="126365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37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5ECED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1" o:spid="_x0000_s1026" type="#_x0000_t32" style="position:absolute;margin-left:91.95pt;margin-top:42.95pt;width:49.8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4036C" w:rsidRPr="0096606A">
        <w:rPr>
          <w:noProof/>
          <w:lang w:val="fi-FI"/>
        </w:rPr>
        <w:drawing>
          <wp:inline distT="0" distB="0" distL="0" distR="0" wp14:anchorId="26BB236D" wp14:editId="60E4460B">
            <wp:extent cx="1944806" cy="3071409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0673" cy="308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86B0" w14:textId="0BA48D4C" w:rsidR="00D2381B" w:rsidRPr="0096606A" w:rsidRDefault="00D2381B" w:rsidP="00183B3B">
      <w:pPr>
        <w:pStyle w:val="Kuvaotsikko"/>
        <w:rPr>
          <w:lang w:val="fi-FI"/>
        </w:rPr>
      </w:pPr>
      <w:r w:rsidRPr="0096606A">
        <w:rPr>
          <w:lang w:val="fi-FI"/>
        </w:rPr>
        <w:t xml:space="preserve">Kuva </w:t>
      </w:r>
      <w:r w:rsidR="005213C6" w:rsidRPr="0096606A">
        <w:rPr>
          <w:lang w:val="fi-FI"/>
        </w:rPr>
        <w:t>1.</w:t>
      </w:r>
      <w:r w:rsidR="00183B3B" w:rsidRPr="0096606A">
        <w:rPr>
          <w:lang w:val="fi-FI"/>
        </w:rPr>
        <w:t xml:space="preserve"> Muuttujan tekeminen</w:t>
      </w:r>
    </w:p>
    <w:p w14:paraId="38E7CEE8" w14:textId="3C38365D" w:rsidR="004C541C" w:rsidRPr="0096606A" w:rsidRDefault="0044592A" w:rsidP="00841F68">
      <w:pPr>
        <w:rPr>
          <w:lang w:val="fi-FI"/>
        </w:rPr>
      </w:pPr>
      <w:r w:rsidRPr="0096606A">
        <w:rPr>
          <w:lang w:val="fi-FI"/>
        </w:rPr>
        <w:t>Kun muuttuja on tehty, sitä voi käyttää tietovisan pistelaskurina.</w:t>
      </w:r>
      <w:r w:rsidR="009A2D23">
        <w:rPr>
          <w:lang w:val="fi-FI"/>
        </w:rPr>
        <w:t xml:space="preserve"> Muuttujalla on aina jokin numeroarvo, jonka voi </w:t>
      </w:r>
      <w:r w:rsidR="001C5BFB">
        <w:rPr>
          <w:lang w:val="fi-FI"/>
        </w:rPr>
        <w:t>määritellä muuttumaan</w:t>
      </w:r>
      <w:r w:rsidR="00960A39">
        <w:rPr>
          <w:lang w:val="fi-FI"/>
        </w:rPr>
        <w:t>, kun jokin valittu asia tapahtuu. Tässä tapauksessa oikea vastaus muuttaa muuttujan arvoa.</w:t>
      </w:r>
    </w:p>
    <w:p w14:paraId="31F195F3" w14:textId="77777777" w:rsidR="00183B3B" w:rsidRPr="0096606A" w:rsidRDefault="00183B3B" w:rsidP="00841F68">
      <w:pPr>
        <w:rPr>
          <w:lang w:val="fi-FI"/>
        </w:rPr>
      </w:pPr>
    </w:p>
    <w:p w14:paraId="05376A2F" w14:textId="77777777" w:rsidR="00183B3B" w:rsidRPr="0096606A" w:rsidRDefault="00183B3B" w:rsidP="00841F68">
      <w:pPr>
        <w:rPr>
          <w:lang w:val="fi-FI"/>
        </w:rPr>
      </w:pPr>
    </w:p>
    <w:p w14:paraId="75A84584" w14:textId="77777777" w:rsidR="00183B3B" w:rsidRPr="0096606A" w:rsidRDefault="00183B3B" w:rsidP="00841F68">
      <w:pPr>
        <w:rPr>
          <w:lang w:val="fi-FI"/>
        </w:rPr>
      </w:pPr>
    </w:p>
    <w:p w14:paraId="6345649D" w14:textId="77777777" w:rsidR="00FE2F8D" w:rsidRPr="0096606A" w:rsidRDefault="00FE2F8D" w:rsidP="00841F68">
      <w:pPr>
        <w:rPr>
          <w:lang w:val="fi-FI"/>
        </w:rPr>
      </w:pPr>
    </w:p>
    <w:p w14:paraId="686168C0" w14:textId="136B89F1" w:rsidR="00BA7A69" w:rsidRDefault="00C84B9B" w:rsidP="00841F68">
      <w:pPr>
        <w:rPr>
          <w:lang w:val="fi-FI"/>
        </w:rPr>
      </w:pPr>
      <w:r>
        <w:rPr>
          <w:lang w:val="fi-FI"/>
        </w:rPr>
        <w:t>Komentosarjan alkuun heti käynnistyksen (vihreä lippu)</w:t>
      </w:r>
      <w:r w:rsidR="00F44F45">
        <w:rPr>
          <w:lang w:val="fi-FI"/>
        </w:rPr>
        <w:t xml:space="preserve"> jälkeen, kannattaa </w:t>
      </w:r>
      <w:r w:rsidR="00504A20">
        <w:rPr>
          <w:lang w:val="fi-FI"/>
        </w:rPr>
        <w:t xml:space="preserve">käyttää lohkoa ”aseta ’pisteet’ </w:t>
      </w:r>
      <w:r w:rsidR="00BA7A69">
        <w:rPr>
          <w:lang w:val="fi-FI"/>
        </w:rPr>
        <w:t xml:space="preserve">arvoon 0. Tämä varmistaa sen, että pelin alussa pistemäärä on aina 0. Muutoin peliä pelattaessa useamman </w:t>
      </w:r>
      <w:r w:rsidR="006F1D83">
        <w:rPr>
          <w:lang w:val="fi-FI"/>
        </w:rPr>
        <w:t>kerran eri pelikertojen pisteet lasketaan yhteen.</w:t>
      </w:r>
    </w:p>
    <w:p w14:paraId="79D1F0E0" w14:textId="7C37589E" w:rsidR="00FE2F8D" w:rsidRPr="0096606A" w:rsidRDefault="009A63AB" w:rsidP="00841F68">
      <w:pPr>
        <w:rPr>
          <w:lang w:val="fi-FI"/>
        </w:rPr>
      </w:pPr>
      <w:r w:rsidRPr="009A63AB">
        <w:rPr>
          <w:noProof/>
          <w:lang w:val="fi-FI"/>
        </w:rPr>
        <w:drawing>
          <wp:anchor distT="0" distB="0" distL="114300" distR="114300" simplePos="0" relativeHeight="251658244" behindDoc="1" locked="0" layoutInCell="1" allowOverlap="1" wp14:anchorId="521F30B4" wp14:editId="3BA7D8C2">
            <wp:simplePos x="0" y="0"/>
            <wp:positionH relativeFrom="column">
              <wp:posOffset>2324989</wp:posOffset>
            </wp:positionH>
            <wp:positionV relativeFrom="paragraph">
              <wp:posOffset>355550</wp:posOffset>
            </wp:positionV>
            <wp:extent cx="3962953" cy="3705742"/>
            <wp:effectExtent l="0" t="0" r="0" b="9525"/>
            <wp:wrapTight wrapText="bothSides">
              <wp:wrapPolygon edited="0">
                <wp:start x="0" y="0"/>
                <wp:lineTo x="0" y="21544"/>
                <wp:lineTo x="21496" y="21544"/>
                <wp:lineTo x="21496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3B" w:rsidRPr="0096606A">
        <w:rPr>
          <w:lang w:val="fi-FI"/>
        </w:rPr>
        <w:t>Muuttuja</w:t>
      </w:r>
      <w:r w:rsidR="003564D7" w:rsidRPr="0096606A">
        <w:rPr>
          <w:lang w:val="fi-FI"/>
        </w:rPr>
        <w:t>n</w:t>
      </w:r>
      <w:r w:rsidR="00183B3B" w:rsidRPr="0096606A">
        <w:rPr>
          <w:lang w:val="fi-FI"/>
        </w:rPr>
        <w:t xml:space="preserve"> </w:t>
      </w:r>
      <w:r w:rsidR="003564D7" w:rsidRPr="0096606A">
        <w:rPr>
          <w:lang w:val="fi-FI"/>
        </w:rPr>
        <w:t>”pisteet” arvo</w:t>
      </w:r>
      <w:r w:rsidR="0093722B" w:rsidRPr="0096606A">
        <w:rPr>
          <w:lang w:val="fi-FI"/>
        </w:rPr>
        <w:t xml:space="preserve">a kasvatetaan aina yhdellä, </w:t>
      </w:r>
      <w:r w:rsidR="00F04717">
        <w:rPr>
          <w:lang w:val="fi-FI"/>
        </w:rPr>
        <w:t xml:space="preserve">kun tietty tapahtuma toteutuu, tässä tapauksessa </w:t>
      </w:r>
      <w:r w:rsidR="0093722B" w:rsidRPr="0096606A">
        <w:rPr>
          <w:lang w:val="fi-FI"/>
        </w:rPr>
        <w:t>kun käyttäjä vastaa tietovisassa oikein</w:t>
      </w:r>
      <w:r w:rsidR="00F04717">
        <w:rPr>
          <w:lang w:val="fi-FI"/>
        </w:rPr>
        <w:t xml:space="preserve"> (vastaus=Pariisi)</w:t>
      </w:r>
      <w:r w:rsidR="004701FB">
        <w:rPr>
          <w:lang w:val="fi-FI"/>
        </w:rPr>
        <w:t>.</w:t>
      </w:r>
      <w:r w:rsidR="00A57E7B">
        <w:rPr>
          <w:lang w:val="fi-FI"/>
        </w:rPr>
        <w:t xml:space="preserve"> Tähän käytetään lohkoa ”lisää muuttujaa</w:t>
      </w:r>
      <w:r w:rsidR="00032CA8">
        <w:rPr>
          <w:lang w:val="fi-FI"/>
        </w:rPr>
        <w:t xml:space="preserve">n ’pisteet’ arvo 1”. </w:t>
      </w:r>
      <w:r w:rsidR="001F3477">
        <w:rPr>
          <w:lang w:val="fi-FI"/>
        </w:rPr>
        <w:t xml:space="preserve">Tämä lohko lisätään </w:t>
      </w:r>
      <w:r w:rsidR="00601C5A">
        <w:rPr>
          <w:lang w:val="fi-FI"/>
        </w:rPr>
        <w:t xml:space="preserve">koodiin </w:t>
      </w:r>
      <w:r w:rsidR="00E80719">
        <w:rPr>
          <w:lang w:val="fi-FI"/>
        </w:rPr>
        <w:t>ehtolauseen ”tosi” -osion, eli oikean vastauksen tapaukseen.</w:t>
      </w:r>
    </w:p>
    <w:p w14:paraId="124AAA3B" w14:textId="04D6CECF" w:rsidR="00841F68" w:rsidRDefault="004C559D" w:rsidP="00841F68">
      <w:pPr>
        <w:rPr>
          <w:sz w:val="20"/>
          <w:lang w:val="fi-FI"/>
        </w:rPr>
      </w:pPr>
      <w:r>
        <w:rPr>
          <w:sz w:val="20"/>
          <w:lang w:val="fi-FI"/>
        </w:rPr>
        <w:t>Hahmo saadaan</w:t>
      </w:r>
      <w:r w:rsidR="00E80719">
        <w:rPr>
          <w:sz w:val="20"/>
          <w:lang w:val="fi-FI"/>
        </w:rPr>
        <w:t xml:space="preserve"> kysymyksen ja palautteen jälkeen</w:t>
      </w:r>
      <w:r>
        <w:rPr>
          <w:sz w:val="20"/>
          <w:lang w:val="fi-FI"/>
        </w:rPr>
        <w:t xml:space="preserve"> sanomaan pelaajan pisteet</w:t>
      </w:r>
      <w:r w:rsidR="00227E90">
        <w:rPr>
          <w:sz w:val="20"/>
          <w:lang w:val="fi-FI"/>
        </w:rPr>
        <w:t>. Tähän käytetään ”sano _____ 2 sekunnin ajan</w:t>
      </w:r>
      <w:r w:rsidR="0077533E">
        <w:rPr>
          <w:sz w:val="20"/>
          <w:lang w:val="fi-FI"/>
        </w:rPr>
        <w:t>”</w:t>
      </w:r>
      <w:r w:rsidR="00227E90">
        <w:rPr>
          <w:sz w:val="20"/>
          <w:lang w:val="fi-FI"/>
        </w:rPr>
        <w:t xml:space="preserve"> </w:t>
      </w:r>
      <w:r w:rsidR="0077533E">
        <w:rPr>
          <w:sz w:val="20"/>
          <w:lang w:val="fi-FI"/>
        </w:rPr>
        <w:t>-</w:t>
      </w:r>
      <w:r w:rsidR="00227E90">
        <w:rPr>
          <w:sz w:val="20"/>
          <w:lang w:val="fi-FI"/>
        </w:rPr>
        <w:t>lohkoa.</w:t>
      </w:r>
      <w:r w:rsidR="00153198">
        <w:rPr>
          <w:sz w:val="20"/>
          <w:lang w:val="fi-FI"/>
        </w:rPr>
        <w:t xml:space="preserve"> </w:t>
      </w:r>
      <w:r w:rsidR="00CB2343">
        <w:rPr>
          <w:sz w:val="20"/>
          <w:lang w:val="fi-FI"/>
        </w:rPr>
        <w:t xml:space="preserve">Lohkon sisään lisätään vihreä ”yhdistä” -lohko, joka kertoo muuttujan ”pisteet” arvon ja vapaamuotoisen tekstin, joka tässä tapauksessa on </w:t>
      </w:r>
      <w:r w:rsidR="00520B8C">
        <w:rPr>
          <w:sz w:val="20"/>
          <w:lang w:val="fi-FI"/>
        </w:rPr>
        <w:t>maksimipisteet ilmaistuna</w:t>
      </w:r>
      <w:r w:rsidR="00925A9B">
        <w:rPr>
          <w:sz w:val="20"/>
          <w:lang w:val="fi-FI"/>
        </w:rPr>
        <w:t>.</w:t>
      </w:r>
    </w:p>
    <w:p w14:paraId="73A17A73" w14:textId="77777777" w:rsidR="00520B8C" w:rsidRPr="0096606A" w:rsidRDefault="00520B8C" w:rsidP="00841F68">
      <w:pPr>
        <w:rPr>
          <w:lang w:val="fi-FI"/>
        </w:rPr>
      </w:pPr>
    </w:p>
    <w:p w14:paraId="55714989" w14:textId="77777777" w:rsidR="00841F68" w:rsidRDefault="00841F68" w:rsidP="00841F68">
      <w:pPr>
        <w:rPr>
          <w:lang w:val="fi-FI"/>
        </w:rPr>
      </w:pPr>
    </w:p>
    <w:p w14:paraId="76E72B46" w14:textId="132D27EF" w:rsidR="008E5751" w:rsidRDefault="008E5751" w:rsidP="00841F68">
      <w:pPr>
        <w:rPr>
          <w:lang w:val="fi-FI"/>
        </w:rPr>
      </w:pPr>
    </w:p>
    <w:p w14:paraId="1845E445" w14:textId="074850C7" w:rsidR="008E5751" w:rsidRDefault="00E80719" w:rsidP="00841F68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CC51561" wp14:editId="54B80D99">
                <wp:simplePos x="0" y="0"/>
                <wp:positionH relativeFrom="column">
                  <wp:posOffset>2362860</wp:posOffset>
                </wp:positionH>
                <wp:positionV relativeFrom="paragraph">
                  <wp:posOffset>280695</wp:posOffset>
                </wp:positionV>
                <wp:extent cx="3962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A0E81B" w14:textId="6180AFCD" w:rsidR="0057088C" w:rsidRPr="00FC51F8" w:rsidRDefault="00FC51F8" w:rsidP="0057088C">
                            <w:pPr>
                              <w:pStyle w:val="Kuvaotsikko"/>
                              <w:rPr>
                                <w:szCs w:val="20"/>
                                <w:lang w:val="fi-FI"/>
                              </w:rPr>
                            </w:pPr>
                            <w:r w:rsidRPr="00FC51F8">
                              <w:rPr>
                                <w:lang w:val="fi-FI"/>
                              </w:rPr>
                              <w:t>Kuva 2. Tietovisan koodi laskurin kanssa.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51561" id="Tekstiruutu 16" o:spid="_x0000_s1028" type="#_x0000_t202" style="position:absolute;margin-left:186.05pt;margin-top:22.1pt;width:312pt;height:.05pt;z-index:-251658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" stroked="f">
                <v:textbox style="mso-fit-shape-to-text:t" inset="0,0,0,0">
                  <w:txbxContent>
                    <w:p w14:paraId="3FA0E81B" w14:textId="6180AFCD" w:rsidR="0057088C" w:rsidRPr="00FC51F8" w:rsidRDefault="00FC51F8" w:rsidP="0057088C">
                      <w:pPr>
                        <w:pStyle w:val="Caption"/>
                        <w:rPr>
                          <w:szCs w:val="20"/>
                          <w:lang w:val="fi-FI"/>
                        </w:rPr>
                      </w:pPr>
                      <w:r w:rsidRPr="00FC51F8">
                        <w:rPr>
                          <w:lang w:val="fi-FI"/>
                        </w:rPr>
                        <w:t>Kuva 2. Tietovisan koodi laskurin kanssa.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CC8991" w14:textId="1D5B090B" w:rsidR="008E5751" w:rsidRPr="0096606A" w:rsidRDefault="008E5751" w:rsidP="00841F68">
      <w:pPr>
        <w:rPr>
          <w:lang w:val="fi-FI"/>
        </w:rPr>
      </w:pPr>
    </w:p>
    <w:p w14:paraId="761EFE22" w14:textId="19F57BBC" w:rsidR="00841F68" w:rsidRDefault="00957E57" w:rsidP="00841F68">
      <w:pPr>
        <w:rPr>
          <w:lang w:val="fi-FI"/>
        </w:rPr>
      </w:pPr>
      <w:r w:rsidRPr="0096606A">
        <w:rPr>
          <w:noProof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7998AB2B" wp14:editId="70EB829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3980840" cy="1334262"/>
                <wp:effectExtent l="57150" t="19050" r="76835" b="266065"/>
                <wp:wrapNone/>
                <wp:docPr id="25" name="Puhekupla: 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40" cy="133426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9DE24" w14:textId="77777777" w:rsidR="00957E57" w:rsidRDefault="00957E57" w:rsidP="00957E57">
                            <w:pPr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F26414"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  <w:t>KOODARIN TIETOLAATIKKO</w:t>
                            </w:r>
                          </w:p>
                          <w:p w14:paraId="05BC0AC3" w14:textId="66AABA3E" w:rsidR="00957E57" w:rsidRPr="00481039" w:rsidRDefault="00957E57" w:rsidP="00957E57">
                            <w:pPr>
                              <w:rPr>
                                <w:b/>
                                <w:bCs/>
                                <w:color w:val="0070C0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szCs w:val="22"/>
                                <w:lang w:val="fi-FI"/>
                              </w:rPr>
                              <w:t>Muuttuja on ikään kuin tietovarasto</w:t>
                            </w:r>
                            <w:r w:rsidR="00D44EFB">
                              <w:rPr>
                                <w:szCs w:val="22"/>
                                <w:lang w:val="fi-FI"/>
                              </w:rPr>
                              <w:t>, johon voidaan kirjoittaa tietoa ja josta voidaan hakea tietoa.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AB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25" o:spid="_x0000_s1029" type="#_x0000_t61" style="position:absolute;margin-left:0;margin-top:1.45pt;width:313.45pt;height:105.05pt;z-index: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EA9DE24" w14:textId="77777777" w:rsidR="00957E57" w:rsidRDefault="00957E57" w:rsidP="00957E57">
                      <w:pPr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</w:pPr>
                      <w:r w:rsidRPr="00F26414"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  <w:t>KOODARIN TIETOLAATIKKO</w:t>
                      </w:r>
                    </w:p>
                    <w:p w14:paraId="05BC0AC3" w14:textId="66AABA3E" w:rsidR="00957E57" w:rsidRPr="00481039" w:rsidRDefault="00957E57" w:rsidP="00957E57">
                      <w:pPr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</w:pPr>
                      <w:r>
                        <w:rPr>
                          <w:szCs w:val="22"/>
                          <w:lang w:val="fi-FI"/>
                        </w:rPr>
                        <w:t>Muuttuja on ikään kuin tietovarasto</w:t>
                      </w:r>
                      <w:r w:rsidR="00D44EFB">
                        <w:rPr>
                          <w:szCs w:val="22"/>
                          <w:lang w:val="fi-FI"/>
                        </w:rPr>
                        <w:t>, johon voidaan kirjoittaa tietoa ja josta voidaan hakea tietoa.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95CDA" w14:textId="6D122DDC" w:rsidR="008E5751" w:rsidRDefault="008E5751" w:rsidP="00841F68">
      <w:pPr>
        <w:rPr>
          <w:lang w:val="fi-FI"/>
        </w:rPr>
      </w:pPr>
    </w:p>
    <w:p w14:paraId="3BE3B8FA" w14:textId="5D1A1AC1" w:rsidR="008E5751" w:rsidRDefault="008E5751" w:rsidP="00841F68">
      <w:pPr>
        <w:rPr>
          <w:lang w:val="fi-FI"/>
        </w:rPr>
      </w:pPr>
    </w:p>
    <w:p w14:paraId="60107727" w14:textId="77777777" w:rsidR="008E5751" w:rsidRDefault="008E5751" w:rsidP="00841F68">
      <w:pPr>
        <w:rPr>
          <w:lang w:val="fi-FI"/>
        </w:rPr>
      </w:pPr>
    </w:p>
    <w:p w14:paraId="17289F17" w14:textId="77777777" w:rsidR="008E5751" w:rsidRDefault="008E5751" w:rsidP="00841F68">
      <w:pPr>
        <w:rPr>
          <w:lang w:val="fi-FI"/>
        </w:rPr>
      </w:pPr>
    </w:p>
    <w:p w14:paraId="21A51281" w14:textId="77777777" w:rsidR="008E5751" w:rsidRDefault="008E5751" w:rsidP="00841F68">
      <w:pPr>
        <w:rPr>
          <w:lang w:val="fi-FI"/>
        </w:rPr>
      </w:pPr>
    </w:p>
    <w:p w14:paraId="76E5DE07" w14:textId="77777777" w:rsidR="00925A9B" w:rsidRDefault="00925A9B" w:rsidP="00841F68">
      <w:pPr>
        <w:rPr>
          <w:lang w:val="fi-FI"/>
        </w:rPr>
      </w:pPr>
    </w:p>
    <w:p w14:paraId="6EBD9AAC" w14:textId="77777777" w:rsidR="008E5751" w:rsidRPr="0096606A" w:rsidRDefault="008E5751" w:rsidP="00841F68">
      <w:pPr>
        <w:rPr>
          <w:lang w:val="fi-FI"/>
        </w:rPr>
      </w:pPr>
    </w:p>
    <w:p w14:paraId="1E0857BD" w14:textId="59A602AB" w:rsidR="00841F68" w:rsidRDefault="00841F68" w:rsidP="00841F68">
      <w:pPr>
        <w:pStyle w:val="Otsikko2"/>
        <w:rPr>
          <w:lang w:val="fi-FI"/>
        </w:rPr>
      </w:pPr>
      <w:r w:rsidRPr="0096606A">
        <w:rPr>
          <w:lang w:val="fi-FI"/>
        </w:rPr>
        <w:t>HArjoitustehtävä 1.</w:t>
      </w:r>
    </w:p>
    <w:p w14:paraId="49FC47FF" w14:textId="60C25FFF" w:rsidR="00925A9B" w:rsidRDefault="00925A9B" w:rsidP="00925A9B">
      <w:pPr>
        <w:rPr>
          <w:lang w:val="fi-FI"/>
        </w:rPr>
      </w:pPr>
      <w:r>
        <w:rPr>
          <w:lang w:val="fi-FI"/>
        </w:rPr>
        <w:t xml:space="preserve">Kokeile Esimerkkiä ja tee omia lisäkysymyksiä tietovisaan siten, että </w:t>
      </w:r>
      <w:r w:rsidR="003F0D71">
        <w:rPr>
          <w:lang w:val="fi-FI"/>
        </w:rPr>
        <w:t>jokainen oikea vastaus tuo lisäpisteen. Lisäksi hahmon on aina kerrottava kuinka pistettä on tähän mennessä kertynyt.</w:t>
      </w:r>
    </w:p>
    <w:p w14:paraId="6C2FF0F4" w14:textId="191181CC" w:rsidR="003F0D71" w:rsidRDefault="003F0D71" w:rsidP="003F0D71">
      <w:pPr>
        <w:pStyle w:val="Otsikko2"/>
        <w:rPr>
          <w:lang w:val="fi-FI"/>
        </w:rPr>
      </w:pPr>
      <w:r>
        <w:rPr>
          <w:lang w:val="fi-FI"/>
        </w:rPr>
        <w:t>Harjoitustehtävä 2.</w:t>
      </w:r>
    </w:p>
    <w:p w14:paraId="40E39CDA" w14:textId="63226C42" w:rsidR="003F0D71" w:rsidRDefault="003F0D71" w:rsidP="003F0D71">
      <w:pPr>
        <w:rPr>
          <w:lang w:val="fi-FI"/>
        </w:rPr>
      </w:pPr>
      <w:r>
        <w:rPr>
          <w:lang w:val="fi-FI"/>
        </w:rPr>
        <w:t xml:space="preserve">Tee muuttuja ”pisteet” koko ajan </w:t>
      </w:r>
      <w:r w:rsidR="00FC51F8">
        <w:rPr>
          <w:lang w:val="fi-FI"/>
        </w:rPr>
        <w:t xml:space="preserve">pelialueella </w:t>
      </w:r>
      <w:r>
        <w:rPr>
          <w:lang w:val="fi-FI"/>
        </w:rPr>
        <w:t>näkyväksi</w:t>
      </w:r>
      <w:r w:rsidR="007E7E09">
        <w:rPr>
          <w:lang w:val="fi-FI"/>
        </w:rPr>
        <w:t xml:space="preserve"> </w:t>
      </w:r>
      <w:r w:rsidR="00D87F11">
        <w:rPr>
          <w:lang w:val="fi-FI"/>
        </w:rPr>
        <w:t xml:space="preserve">lisäämällä täppämerkintä </w:t>
      </w:r>
      <w:r w:rsidR="00076B97">
        <w:rPr>
          <w:lang w:val="fi-FI"/>
        </w:rPr>
        <w:t>muuttujan ”pisteet” eteen, kuten kuvassa</w:t>
      </w:r>
      <w:r w:rsidR="0057088C">
        <w:rPr>
          <w:lang w:val="fi-FI"/>
        </w:rPr>
        <w:t xml:space="preserve"> </w:t>
      </w:r>
      <w:r w:rsidR="00076B97">
        <w:rPr>
          <w:lang w:val="fi-FI"/>
        </w:rPr>
        <w:t>.</w:t>
      </w:r>
      <w:r w:rsidR="003E0A2D">
        <w:rPr>
          <w:lang w:val="fi-FI"/>
        </w:rPr>
        <w:t xml:space="preserve"> Näin tietovisa näyttää pelaajan pisteet koko pelin ajan.</w:t>
      </w:r>
    </w:p>
    <w:p w14:paraId="5665879D" w14:textId="77777777" w:rsidR="00FC51F8" w:rsidRDefault="0057088C" w:rsidP="00FC51F8">
      <w:pPr>
        <w:keepNext/>
      </w:pPr>
      <w:r w:rsidRPr="0057088C">
        <w:rPr>
          <w:noProof/>
          <w:lang w:val="fi-FI"/>
        </w:rPr>
        <w:drawing>
          <wp:inline distT="0" distB="0" distL="0" distR="0" wp14:anchorId="5F3AB7F4" wp14:editId="6AB007A5">
            <wp:extent cx="2362530" cy="4058216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3C3CB" w14:textId="605EEAED" w:rsidR="006D19D5" w:rsidRPr="00FC51F8" w:rsidRDefault="00FC51F8" w:rsidP="00FC51F8">
      <w:pPr>
        <w:pStyle w:val="Kuvaotsikko"/>
      </w:pPr>
      <w:r>
        <w:t>Kuva 3. Muuttujan “pisteet” näkyväksi tekeminen</w:t>
      </w:r>
    </w:p>
    <w:sectPr w:rsidR="006D19D5" w:rsidRPr="00FC51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D19B" w14:textId="77777777" w:rsidR="00687F14" w:rsidRDefault="00687F14">
      <w:pPr>
        <w:spacing w:line="240" w:lineRule="auto"/>
      </w:pPr>
      <w:r>
        <w:separator/>
      </w:r>
    </w:p>
  </w:endnote>
  <w:endnote w:type="continuationSeparator" w:id="0">
    <w:p w14:paraId="4215A046" w14:textId="77777777" w:rsidR="00687F14" w:rsidRDefault="00687F14">
      <w:pPr>
        <w:spacing w:line="240" w:lineRule="auto"/>
      </w:pPr>
      <w:r>
        <w:continuationSeparator/>
      </w:r>
    </w:p>
  </w:endnote>
  <w:endnote w:type="continuationNotice" w:id="1">
    <w:p w14:paraId="24F7F3D5" w14:textId="77777777" w:rsidR="00687F14" w:rsidRDefault="00687F1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F094" w14:textId="77777777" w:rsidR="00C87789" w:rsidRDefault="00C8778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4449" w14:textId="77777777" w:rsidR="00C87789" w:rsidRDefault="00C877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4674" w14:textId="77777777" w:rsidR="00687F14" w:rsidRDefault="00687F14">
      <w:pPr>
        <w:spacing w:line="240" w:lineRule="auto"/>
      </w:pPr>
      <w:r>
        <w:separator/>
      </w:r>
    </w:p>
  </w:footnote>
  <w:footnote w:type="continuationSeparator" w:id="0">
    <w:p w14:paraId="6C05554B" w14:textId="77777777" w:rsidR="00687F14" w:rsidRDefault="00687F14">
      <w:pPr>
        <w:spacing w:line="240" w:lineRule="auto"/>
      </w:pPr>
      <w:r>
        <w:continuationSeparator/>
      </w:r>
    </w:p>
  </w:footnote>
  <w:footnote w:type="continuationNotice" w:id="1">
    <w:p w14:paraId="33251EFB" w14:textId="77777777" w:rsidR="00687F14" w:rsidRDefault="00687F1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3C50" w14:textId="77777777" w:rsidR="00C87789" w:rsidRDefault="00C877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4357A695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1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2DDE8E6C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87789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C87789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C87789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5B283F0" wp14:editId="7672BF7D">
          <wp:extent cx="1809750" cy="740352"/>
          <wp:effectExtent l="0" t="0" r="0" b="317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071" cy="74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F336" w14:textId="77777777" w:rsidR="00C87789" w:rsidRDefault="00C877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835051">
    <w:abstractNumId w:val="0"/>
  </w:num>
  <w:num w:numId="2" w16cid:durableId="1123033906">
    <w:abstractNumId w:val="1"/>
  </w:num>
  <w:num w:numId="3" w16cid:durableId="102297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21B78"/>
    <w:rsid w:val="000310F6"/>
    <w:rsid w:val="00032CA8"/>
    <w:rsid w:val="000341A9"/>
    <w:rsid w:val="00035885"/>
    <w:rsid w:val="0006233B"/>
    <w:rsid w:val="00073CAD"/>
    <w:rsid w:val="00076B97"/>
    <w:rsid w:val="000936DE"/>
    <w:rsid w:val="000B7603"/>
    <w:rsid w:val="000D7962"/>
    <w:rsid w:val="000F3BF7"/>
    <w:rsid w:val="000F547C"/>
    <w:rsid w:val="001239FC"/>
    <w:rsid w:val="00134FA6"/>
    <w:rsid w:val="00153198"/>
    <w:rsid w:val="00161B19"/>
    <w:rsid w:val="00181DC6"/>
    <w:rsid w:val="00183B3B"/>
    <w:rsid w:val="00187565"/>
    <w:rsid w:val="001A0DD8"/>
    <w:rsid w:val="001C5BFB"/>
    <w:rsid w:val="001F3477"/>
    <w:rsid w:val="00227E90"/>
    <w:rsid w:val="002313DE"/>
    <w:rsid w:val="00242C29"/>
    <w:rsid w:val="002507FD"/>
    <w:rsid w:val="00271895"/>
    <w:rsid w:val="00281777"/>
    <w:rsid w:val="00286266"/>
    <w:rsid w:val="002A0B9B"/>
    <w:rsid w:val="002C2103"/>
    <w:rsid w:val="002C3998"/>
    <w:rsid w:val="002E22AA"/>
    <w:rsid w:val="00302CBD"/>
    <w:rsid w:val="00336D3E"/>
    <w:rsid w:val="003564D7"/>
    <w:rsid w:val="00382FC3"/>
    <w:rsid w:val="00385AF4"/>
    <w:rsid w:val="003E0A2D"/>
    <w:rsid w:val="003F0D71"/>
    <w:rsid w:val="003F38F3"/>
    <w:rsid w:val="00406D7F"/>
    <w:rsid w:val="00435371"/>
    <w:rsid w:val="0044592A"/>
    <w:rsid w:val="00457EC6"/>
    <w:rsid w:val="004701FB"/>
    <w:rsid w:val="00481039"/>
    <w:rsid w:val="004B4303"/>
    <w:rsid w:val="004C541C"/>
    <w:rsid w:val="004C559D"/>
    <w:rsid w:val="004C7268"/>
    <w:rsid w:val="004F5468"/>
    <w:rsid w:val="00504A20"/>
    <w:rsid w:val="00520B8C"/>
    <w:rsid w:val="005213C6"/>
    <w:rsid w:val="0056482F"/>
    <w:rsid w:val="00567696"/>
    <w:rsid w:val="0057088C"/>
    <w:rsid w:val="00573F39"/>
    <w:rsid w:val="005810D3"/>
    <w:rsid w:val="005A7937"/>
    <w:rsid w:val="00601C5A"/>
    <w:rsid w:val="006206FD"/>
    <w:rsid w:val="00622CC1"/>
    <w:rsid w:val="00641743"/>
    <w:rsid w:val="006802F6"/>
    <w:rsid w:val="00687F14"/>
    <w:rsid w:val="006926EE"/>
    <w:rsid w:val="00692F84"/>
    <w:rsid w:val="006A2AB4"/>
    <w:rsid w:val="006A68BE"/>
    <w:rsid w:val="006D19D5"/>
    <w:rsid w:val="006D1D46"/>
    <w:rsid w:val="006F1D83"/>
    <w:rsid w:val="00716B45"/>
    <w:rsid w:val="0074036C"/>
    <w:rsid w:val="00770CCA"/>
    <w:rsid w:val="0077533E"/>
    <w:rsid w:val="007A1E8F"/>
    <w:rsid w:val="007B1FC7"/>
    <w:rsid w:val="007E7E09"/>
    <w:rsid w:val="00814EDE"/>
    <w:rsid w:val="008313D8"/>
    <w:rsid w:val="00841F68"/>
    <w:rsid w:val="008638F3"/>
    <w:rsid w:val="00871409"/>
    <w:rsid w:val="0087604B"/>
    <w:rsid w:val="008827D5"/>
    <w:rsid w:val="008A1FC2"/>
    <w:rsid w:val="008A2486"/>
    <w:rsid w:val="008E5751"/>
    <w:rsid w:val="009048E5"/>
    <w:rsid w:val="00907C00"/>
    <w:rsid w:val="009202FD"/>
    <w:rsid w:val="009235AE"/>
    <w:rsid w:val="00925A9B"/>
    <w:rsid w:val="009265B0"/>
    <w:rsid w:val="009339B3"/>
    <w:rsid w:val="0093722B"/>
    <w:rsid w:val="00946948"/>
    <w:rsid w:val="00957E57"/>
    <w:rsid w:val="00960A39"/>
    <w:rsid w:val="0096606A"/>
    <w:rsid w:val="009A2D23"/>
    <w:rsid w:val="009A63AB"/>
    <w:rsid w:val="009D11CE"/>
    <w:rsid w:val="00A17462"/>
    <w:rsid w:val="00A33A80"/>
    <w:rsid w:val="00A40EC3"/>
    <w:rsid w:val="00A57E7B"/>
    <w:rsid w:val="00AC769B"/>
    <w:rsid w:val="00AE5220"/>
    <w:rsid w:val="00BA7A69"/>
    <w:rsid w:val="00BD281F"/>
    <w:rsid w:val="00BF3C11"/>
    <w:rsid w:val="00C07563"/>
    <w:rsid w:val="00C46987"/>
    <w:rsid w:val="00C600AB"/>
    <w:rsid w:val="00C84B9B"/>
    <w:rsid w:val="00C85C8D"/>
    <w:rsid w:val="00C87789"/>
    <w:rsid w:val="00CB2343"/>
    <w:rsid w:val="00CC5457"/>
    <w:rsid w:val="00CE51C2"/>
    <w:rsid w:val="00D2381B"/>
    <w:rsid w:val="00D23C24"/>
    <w:rsid w:val="00D44EFB"/>
    <w:rsid w:val="00D47114"/>
    <w:rsid w:val="00D83975"/>
    <w:rsid w:val="00D8594A"/>
    <w:rsid w:val="00D87F11"/>
    <w:rsid w:val="00E0164B"/>
    <w:rsid w:val="00E12248"/>
    <w:rsid w:val="00E425B2"/>
    <w:rsid w:val="00E51AD3"/>
    <w:rsid w:val="00E553B6"/>
    <w:rsid w:val="00E72E31"/>
    <w:rsid w:val="00E80719"/>
    <w:rsid w:val="00EC51EB"/>
    <w:rsid w:val="00EC69BA"/>
    <w:rsid w:val="00EF5833"/>
    <w:rsid w:val="00F012B4"/>
    <w:rsid w:val="00F043C7"/>
    <w:rsid w:val="00F04717"/>
    <w:rsid w:val="00F07306"/>
    <w:rsid w:val="00F44F45"/>
    <w:rsid w:val="00F65DBD"/>
    <w:rsid w:val="00FC51F8"/>
    <w:rsid w:val="00FD4F0B"/>
    <w:rsid w:val="00FD7BB5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04BE129F-A18D-4BC5-91ED-747B4740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36DE"/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716B4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cratch.mit.edu/projects/623281288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240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Links>
    <vt:vector size="6" baseType="variant"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https://scratch.mit.edu/projects/623281288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Rautiainen Mikko</dc:creator>
  <cp:keywords/>
  <cp:lastModifiedBy>Kähkönen Matti</cp:lastModifiedBy>
  <cp:revision>108</cp:revision>
  <dcterms:created xsi:type="dcterms:W3CDTF">2021-11-05T19:29:00Z</dcterms:created>
  <dcterms:modified xsi:type="dcterms:W3CDTF">2022-09-28T11:31:00Z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