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30959" w14:textId="03CF02CF" w:rsidR="00051552" w:rsidRDefault="001A1BB6" w:rsidP="001A1BB6">
      <w:pPr>
        <w:pStyle w:val="Otsikko1"/>
      </w:pPr>
      <w:r>
        <w:t xml:space="preserve">Suometsien käytön hallinta </w:t>
      </w:r>
      <w:r w:rsidR="001562EB">
        <w:t xml:space="preserve"> </w:t>
      </w:r>
      <w:r>
        <w:t>-opintokokonaisuus</w:t>
      </w:r>
    </w:p>
    <w:p w14:paraId="2929E0C0" w14:textId="6F884D7D" w:rsidR="000133B0" w:rsidRPr="00645220" w:rsidRDefault="00F34ADD" w:rsidP="001A1BB6">
      <w:pPr>
        <w:pStyle w:val="Otsikko2"/>
      </w:pPr>
      <w:r>
        <w:t xml:space="preserve">Ennallistaminen </w:t>
      </w:r>
      <w:r w:rsidR="004E30F5" w:rsidRPr="00645220">
        <w:t>1</w:t>
      </w:r>
      <w:r w:rsidR="00231AC9">
        <w:t xml:space="preserve"> </w:t>
      </w:r>
      <w:r w:rsidR="004E30F5" w:rsidRPr="00645220">
        <w:t>op</w:t>
      </w:r>
    </w:p>
    <w:p w14:paraId="7B7771C3" w14:textId="77777777" w:rsidR="00051552" w:rsidRDefault="00051552">
      <w:pPr>
        <w:rPr>
          <w:b/>
          <w:bCs/>
        </w:rPr>
      </w:pPr>
    </w:p>
    <w:p w14:paraId="606F5FD5" w14:textId="253849E4" w:rsidR="004E30F5" w:rsidRPr="00E93003" w:rsidRDefault="004E30F5">
      <w:pPr>
        <w:rPr>
          <w:b/>
          <w:bCs/>
        </w:rPr>
      </w:pPr>
      <w:r w:rsidRPr="00E93003">
        <w:rPr>
          <w:b/>
          <w:bCs/>
        </w:rPr>
        <w:t>Oppimistavoite</w:t>
      </w:r>
    </w:p>
    <w:p w14:paraId="061BE485" w14:textId="77777777" w:rsidR="005F4A71" w:rsidRPr="005F4A71" w:rsidRDefault="005F4A71" w:rsidP="005F4A71">
      <w:r w:rsidRPr="005F4A71">
        <w:t xml:space="preserve">Opiskelija tunnistaa ennallistamisen menetelmät, siihen liittyvät säädökset ja käytettävissä olevan avoimen tausta-aineiston </w:t>
      </w:r>
    </w:p>
    <w:p w14:paraId="0A42D9ED" w14:textId="77777777" w:rsidR="00AA66DB" w:rsidRDefault="00AA66DB">
      <w:pPr>
        <w:rPr>
          <w:b/>
          <w:bCs/>
        </w:rPr>
      </w:pPr>
    </w:p>
    <w:p w14:paraId="5915A4C7" w14:textId="1854DA2E" w:rsidR="004E30F5" w:rsidRDefault="004E30F5">
      <w:pPr>
        <w:rPr>
          <w:b/>
          <w:bCs/>
        </w:rPr>
      </w:pPr>
      <w:r w:rsidRPr="00E93003">
        <w:rPr>
          <w:b/>
          <w:bCs/>
        </w:rPr>
        <w:t>Sisältö</w:t>
      </w:r>
    </w:p>
    <w:p w14:paraId="1012FD28" w14:textId="77777777" w:rsidR="003B1F81" w:rsidRPr="003B1F81" w:rsidRDefault="003B1F81" w:rsidP="003B1F81">
      <w:pPr>
        <w:numPr>
          <w:ilvl w:val="0"/>
          <w:numId w:val="3"/>
        </w:numPr>
      </w:pPr>
      <w:r w:rsidRPr="003B1F81">
        <w:t>Orientaatio</w:t>
      </w:r>
    </w:p>
    <w:p w14:paraId="43869490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suon tilat</w:t>
      </w:r>
    </w:p>
    <w:p w14:paraId="1CFE3886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 xml:space="preserve">metsäojituksen historiaa ja taustoja </w:t>
      </w:r>
    </w:p>
    <w:p w14:paraId="5FCB28D8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metsätalouden vaikutukset suoluontoon</w:t>
      </w:r>
    </w:p>
    <w:p w14:paraId="0FEAE134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 xml:space="preserve">turvetuotanto </w:t>
      </w:r>
    </w:p>
    <w:p w14:paraId="40CE4F99" w14:textId="77777777" w:rsidR="003B1F81" w:rsidRPr="003B1F81" w:rsidRDefault="003B1F81" w:rsidP="003B1F81">
      <w:pPr>
        <w:numPr>
          <w:ilvl w:val="0"/>
          <w:numId w:val="3"/>
        </w:numPr>
      </w:pPr>
      <w:r w:rsidRPr="003B1F81">
        <w:t>Suo-/metsätyypit ja ennallistaminen</w:t>
      </w:r>
    </w:p>
    <w:p w14:paraId="45D073E7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suo(metsä)tyypit </w:t>
      </w:r>
    </w:p>
    <w:p w14:paraId="68FB3E28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ennallistamisen tarve ja tavoitteet</w:t>
      </w:r>
    </w:p>
    <w:p w14:paraId="098C6B30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ennallistamisen suunnittelu</w:t>
      </w:r>
    </w:p>
    <w:p w14:paraId="6AF8BE11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suometsän kehittämisen vaihtoehdot</w:t>
      </w:r>
    </w:p>
    <w:p w14:paraId="63A083C4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ennallistamistoimenpiteet ja niiden valinta</w:t>
      </w:r>
    </w:p>
    <w:p w14:paraId="1FEBDE22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vaikutusten arviointi </w:t>
      </w:r>
    </w:p>
    <w:p w14:paraId="36B56F5B" w14:textId="77777777" w:rsidR="003B1F81" w:rsidRPr="003B1F81" w:rsidRDefault="003B1F81" w:rsidP="003B1F81">
      <w:pPr>
        <w:numPr>
          <w:ilvl w:val="0"/>
          <w:numId w:val="3"/>
        </w:numPr>
      </w:pPr>
      <w:r w:rsidRPr="003B1F81">
        <w:t>Lainsäädäntö ja rahoitus</w:t>
      </w:r>
    </w:p>
    <w:p w14:paraId="697DC7F4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 xml:space="preserve">metsien käyttöä säätelevät lait </w:t>
      </w:r>
    </w:p>
    <w:p w14:paraId="196CC9F0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ennallistamisen riskit</w:t>
      </w:r>
    </w:p>
    <w:p w14:paraId="7D8BBE0C" w14:textId="77777777" w:rsidR="003B1F81" w:rsidRPr="003B1F81" w:rsidRDefault="003B1F81" w:rsidP="003B1F81">
      <w:pPr>
        <w:numPr>
          <w:ilvl w:val="1"/>
          <w:numId w:val="3"/>
        </w:numPr>
      </w:pPr>
      <w:r w:rsidRPr="003B1F81">
        <w:t>ennallistamisasetus</w:t>
      </w:r>
    </w:p>
    <w:p w14:paraId="4B9258AB" w14:textId="77777777" w:rsidR="003B7623" w:rsidRDefault="003B7623">
      <w:pPr>
        <w:rPr>
          <w:b/>
          <w:bCs/>
        </w:rPr>
      </w:pPr>
    </w:p>
    <w:p w14:paraId="48839EC7" w14:textId="71F127D7" w:rsidR="004E30F5" w:rsidRDefault="004E30F5">
      <w:pPr>
        <w:rPr>
          <w:b/>
          <w:bCs/>
        </w:rPr>
      </w:pPr>
      <w:r w:rsidRPr="00E93003">
        <w:rPr>
          <w:b/>
          <w:bCs/>
        </w:rPr>
        <w:t>Suoritukset</w:t>
      </w:r>
    </w:p>
    <w:p w14:paraId="7E85D71C" w14:textId="0BA7EEEC" w:rsidR="000F1FE1" w:rsidRDefault="003574EC" w:rsidP="00B9682C">
      <w:r>
        <w:t xml:space="preserve">Diasetit sisältävät tehtäviä. Niiden </w:t>
      </w:r>
      <w:r w:rsidR="00E21CBB">
        <w:t>myötä syvennetään esiteltyjä sisältöjä</w:t>
      </w:r>
      <w:r w:rsidR="00B9682C">
        <w:t>.</w:t>
      </w:r>
    </w:p>
    <w:p w14:paraId="7FBAC07E" w14:textId="41F3D8AC" w:rsidR="003B7623" w:rsidRDefault="003B7623" w:rsidP="7D7DC58F"/>
    <w:p w14:paraId="12B827A0" w14:textId="50B525D4" w:rsidR="00E93003" w:rsidRDefault="00E93003">
      <w:r w:rsidRPr="054A862D">
        <w:rPr>
          <w:b/>
          <w:bCs/>
        </w:rPr>
        <w:t>Kirjallisuus</w:t>
      </w:r>
      <w:r w:rsidR="000E0793" w:rsidRPr="054A862D">
        <w:rPr>
          <w:b/>
          <w:bCs/>
        </w:rPr>
        <w:t xml:space="preserve"> </w:t>
      </w:r>
      <w:r w:rsidR="12021762" w:rsidRPr="054A862D">
        <w:rPr>
          <w:b/>
          <w:bCs/>
        </w:rPr>
        <w:t xml:space="preserve">oman kiinnostuksen mukaan </w:t>
      </w:r>
      <w:r w:rsidR="004F015C">
        <w:t>(keskeiset tutkimushankkeet</w:t>
      </w:r>
      <w:r w:rsidR="00102F67">
        <w:t>:</w:t>
      </w:r>
      <w:r w:rsidR="004F015C">
        <w:t xml:space="preserve"> Metsävesi-hanke ja Valumavesi-hanke</w:t>
      </w:r>
      <w:r w:rsidR="00E925BB">
        <w:t>, josta ei ole vielä tullut loppuraporttia)</w:t>
      </w:r>
    </w:p>
    <w:p w14:paraId="7E54A2C9" w14:textId="77777777" w:rsidR="00102F67" w:rsidRDefault="00102F67">
      <w:pPr>
        <w:rPr>
          <w:b/>
          <w:bCs/>
        </w:rPr>
      </w:pPr>
    </w:p>
    <w:p w14:paraId="2E69FBBB" w14:textId="51DF5268" w:rsidR="00596159" w:rsidRDefault="00596159">
      <w:pPr>
        <w:rPr>
          <w:rStyle w:val="Hyperlinkki"/>
        </w:rPr>
      </w:pPr>
      <w:r w:rsidRPr="00711EF5">
        <w:rPr>
          <w:b/>
          <w:bCs/>
        </w:rPr>
        <w:lastRenderedPageBreak/>
        <w:t>Metsävesi-hanke</w:t>
      </w:r>
      <w:r>
        <w:t xml:space="preserve">: </w:t>
      </w:r>
      <w:hyperlink r:id="rId10" w:history="1">
        <w:r w:rsidRPr="0027336F">
          <w:rPr>
            <w:rStyle w:val="Hyperlinkki"/>
          </w:rPr>
          <w:t>https://www.syke.fi/fi-FI/Tutkimus__kehittaminen/Tutkimus_ja_kehittamishankkeet/Hankkeet/Metsista_ja_soilta_tuleva_vesistokuormitus_2020_MetsaVesi</w:t>
        </w:r>
      </w:hyperlink>
    </w:p>
    <w:p w14:paraId="770F7A5D" w14:textId="77777777" w:rsidR="00D7148B" w:rsidRDefault="00D7148B" w:rsidP="00D7148B">
      <w:r w:rsidRPr="00621039">
        <w:t xml:space="preserve">Metsistä ja soilta tuleva vesistökuormitus 2020. </w:t>
      </w:r>
      <w:hyperlink r:id="rId11" w:history="1">
        <w:r w:rsidRPr="00621039">
          <w:rPr>
            <w:rStyle w:val="Hyperlinkki"/>
          </w:rPr>
          <w:t>http://urn.fi/URN:ISBN:978-952-287-826-7</w:t>
        </w:r>
      </w:hyperlink>
    </w:p>
    <w:p w14:paraId="26290908" w14:textId="77777777" w:rsidR="00161CCA" w:rsidRDefault="00161CCA" w:rsidP="00161CCA">
      <w:pPr>
        <w:rPr>
          <w:rStyle w:val="Hyperlinkki"/>
        </w:rPr>
      </w:pPr>
      <w:r w:rsidRPr="00711EF5">
        <w:rPr>
          <w:b/>
          <w:bCs/>
        </w:rPr>
        <w:t>Valumavesihanke</w:t>
      </w:r>
      <w:r>
        <w:t xml:space="preserve">: </w:t>
      </w:r>
      <w:hyperlink r:id="rId12" w:history="1">
        <w:r w:rsidRPr="0027336F">
          <w:rPr>
            <w:rStyle w:val="Hyperlinkki"/>
          </w:rPr>
          <w:t>https://www.syke.fi/fi-FI/Tutkimus__kehittaminen/Tutkimus_ja_kehittamishankkeet/Hankkeet/Valumavesihanke</w:t>
        </w:r>
      </w:hyperlink>
    </w:p>
    <w:p w14:paraId="5975880F" w14:textId="45F6EDAB" w:rsidR="00C6454E" w:rsidRPr="006705FF" w:rsidRDefault="001137A3" w:rsidP="006705FF">
      <w:pPr>
        <w:pStyle w:val="Luettelokappale"/>
        <w:numPr>
          <w:ilvl w:val="0"/>
          <w:numId w:val="2"/>
        </w:numPr>
        <w:rPr>
          <w:rStyle w:val="Hyperlinkki"/>
          <w:color w:val="auto"/>
          <w:u w:val="none"/>
        </w:rPr>
      </w:pPr>
      <w:r w:rsidRPr="00F83423">
        <w:rPr>
          <w:rStyle w:val="Hyperlinkki"/>
          <w:color w:val="auto"/>
          <w:u w:val="none"/>
        </w:rPr>
        <w:t>kts. ohjeistus</w:t>
      </w:r>
      <w:r w:rsidR="00F83423" w:rsidRPr="00F83423">
        <w:rPr>
          <w:rStyle w:val="Hyperlinkki"/>
          <w:color w:val="auto"/>
          <w:u w:val="none"/>
        </w:rPr>
        <w:t xml:space="preserve"> kaksitasouomien rakentamiseen (kalvosarja, jossa myös metsätalous mukana)</w:t>
      </w:r>
      <w:r w:rsidR="006705FF">
        <w:rPr>
          <w:rStyle w:val="Hyperlinkki"/>
          <w:color w:val="auto"/>
          <w:u w:val="none"/>
        </w:rPr>
        <w:t xml:space="preserve">: </w:t>
      </w:r>
      <w:r w:rsidR="00F83423" w:rsidRPr="00F83423">
        <w:rPr>
          <w:rStyle w:val="Hyperlinkki"/>
        </w:rPr>
        <w:t>https://www.syke.fi/fi-FI/Tutkimus__kehittaminen/Tutkimus_ja_kehittamishankkeet/Hankkeet/Valumavesihanke/Julkaisut_ja_materiaalit</w:t>
      </w:r>
    </w:p>
    <w:p w14:paraId="7AD5417E" w14:textId="70A58455" w:rsidR="00161CCA" w:rsidRDefault="00161CCA" w:rsidP="00161CCA">
      <w:r>
        <w:rPr>
          <w:rStyle w:val="Hyperlinkki"/>
          <w:color w:val="auto"/>
          <w:u w:val="none"/>
        </w:rPr>
        <w:t>*</w:t>
      </w:r>
      <w:proofErr w:type="spellStart"/>
      <w:r w:rsidRPr="0098646C">
        <w:rPr>
          <w:rStyle w:val="Hyperlinkki"/>
          <w:color w:val="auto"/>
          <w:u w:val="none"/>
        </w:rPr>
        <w:t>Huom</w:t>
      </w:r>
      <w:proofErr w:type="spellEnd"/>
      <w:r w:rsidRPr="0098646C">
        <w:rPr>
          <w:rStyle w:val="Hyperlinkki"/>
          <w:color w:val="auto"/>
          <w:u w:val="none"/>
        </w:rPr>
        <w:t xml:space="preserve">! Hankkeen </w:t>
      </w:r>
      <w:r w:rsidR="00894369">
        <w:rPr>
          <w:rStyle w:val="Hyperlinkki"/>
          <w:color w:val="auto"/>
          <w:u w:val="none"/>
        </w:rPr>
        <w:t>tavoite:</w:t>
      </w:r>
    </w:p>
    <w:p w14:paraId="594C21CD" w14:textId="2F2E6053" w:rsidR="007C7F6F" w:rsidRPr="007C7F6F" w:rsidRDefault="0083089D" w:rsidP="00161CCA">
      <w:pPr>
        <w:rPr>
          <w:i/>
          <w:iCs/>
        </w:rPr>
      </w:pPr>
      <w:r>
        <w:rPr>
          <w:i/>
          <w:iCs/>
        </w:rPr>
        <w:t>”</w:t>
      </w:r>
      <w:r w:rsidRPr="0083089D">
        <w:rPr>
          <w:i/>
          <w:iCs/>
        </w:rPr>
        <w:t>Työpaketti 2 (METSÄ2TASO)</w:t>
      </w:r>
      <w:r>
        <w:rPr>
          <w:i/>
          <w:iCs/>
        </w:rPr>
        <w:t>: H</w:t>
      </w:r>
      <w:r w:rsidR="007C7F6F" w:rsidRPr="007C7F6F">
        <w:rPr>
          <w:i/>
          <w:iCs/>
        </w:rPr>
        <w:t>ankkeella saadun kokemuksen perusteella laatia kuvaus kaksitasouoman soveltamisesta käytännön metsätalouden vesiensuojelurakenteeksi</w:t>
      </w:r>
      <w:r>
        <w:rPr>
          <w:i/>
          <w:iCs/>
        </w:rPr>
        <w:t>”.</w:t>
      </w:r>
    </w:p>
    <w:p w14:paraId="623E68CC" w14:textId="77777777" w:rsidR="00161CCA" w:rsidRDefault="00161CCA" w:rsidP="00161CCA">
      <w:r w:rsidRPr="007F3080">
        <w:t>Video: Kaksitasouoma Evijärven Mansikkapellolla</w:t>
      </w:r>
      <w:r>
        <w:t xml:space="preserve">. </w:t>
      </w:r>
      <w:hyperlink r:id="rId13" w:history="1">
        <w:r w:rsidRPr="0027336F">
          <w:rPr>
            <w:rStyle w:val="Hyperlinkki"/>
          </w:rPr>
          <w:t>https://vesi.fi/aineistopankki/kaksitasouoma-evijarven-mansikkapellolla/</w:t>
        </w:r>
      </w:hyperlink>
    </w:p>
    <w:p w14:paraId="0F4734DA" w14:textId="77777777" w:rsidR="00161CCA" w:rsidRDefault="00161CCA" w:rsidP="00161CCA">
      <w:r>
        <w:t xml:space="preserve">Kaksitasouomat maatalousympäristössä: </w:t>
      </w:r>
      <w:hyperlink r:id="rId14" w:history="1">
        <w:r w:rsidRPr="0027336F">
          <w:rPr>
            <w:rStyle w:val="Hyperlinkki"/>
          </w:rPr>
          <w:t>https://vesi.fi/aineistopankki/kaksitasouomat-maatalousymparistossa/</w:t>
        </w:r>
      </w:hyperlink>
    </w:p>
    <w:p w14:paraId="0CCA94CE" w14:textId="75378266" w:rsidR="00D7148B" w:rsidRDefault="00161CCA">
      <w:r>
        <w:t xml:space="preserve">Valuta2-hanke: </w:t>
      </w:r>
      <w:hyperlink r:id="rId15" w:history="1">
        <w:r w:rsidRPr="0027336F">
          <w:rPr>
            <w:rStyle w:val="Hyperlinkki"/>
          </w:rPr>
          <w:t>https://wwf.fi/alueet/itameri/valuta/</w:t>
        </w:r>
      </w:hyperlink>
    </w:p>
    <w:p w14:paraId="5E9339C6" w14:textId="0B8E417C" w:rsidR="0078276C" w:rsidRDefault="003C1ECD">
      <w:r>
        <w:t xml:space="preserve">MMM 2020: </w:t>
      </w:r>
      <w:r w:rsidR="0078276C" w:rsidRPr="0078276C">
        <w:t>Maa- ja metsätalouden vesitalouden suuntaviivat muuttuvassa ympäristössä</w:t>
      </w:r>
      <w:r w:rsidR="0078276C">
        <w:t>.</w:t>
      </w:r>
      <w:r>
        <w:t xml:space="preserve"> </w:t>
      </w:r>
      <w:hyperlink r:id="rId16" w:history="1">
        <w:r w:rsidRPr="0027336F">
          <w:rPr>
            <w:rStyle w:val="Hyperlinkki"/>
          </w:rPr>
          <w:t>http://urn.fi/URN:ISBN:978-952-366-186-8</w:t>
        </w:r>
      </w:hyperlink>
    </w:p>
    <w:p w14:paraId="007496AE" w14:textId="6B837E9E" w:rsidR="003F2445" w:rsidRDefault="00B86C6E">
      <w:r>
        <w:t xml:space="preserve">PP-esitys: </w:t>
      </w:r>
      <w:hyperlink r:id="rId17" w:history="1">
        <w:r w:rsidRPr="0027336F">
          <w:rPr>
            <w:rStyle w:val="Hyperlinkki"/>
          </w:rPr>
          <w:t>https://www.tukisaatio.fi/wp-content/uploads/2020/10/Maa-ja-metsatalouden-vesienhallinta-Ville-Keskisarja-Maankaytto-ja-vesitalous-webinaari-1.10.2020.pdf</w:t>
        </w:r>
      </w:hyperlink>
    </w:p>
    <w:p w14:paraId="509998A4" w14:textId="19D52E2B" w:rsidR="00256F7F" w:rsidRDefault="00256F7F" w:rsidP="00256F7F">
      <w:r>
        <w:t xml:space="preserve">Luonnonvarakeskus 2023: </w:t>
      </w:r>
      <w:r w:rsidRPr="00256F7F">
        <w:t>Turvemaat ja niiden kestävä viljely vesienhallinnan keinoin</w:t>
      </w:r>
      <w:r w:rsidR="000247D5">
        <w:t xml:space="preserve">. </w:t>
      </w:r>
      <w:r w:rsidRPr="00256F7F">
        <w:t>Liimatainen, Maarit; Lötjönen, Timo; Liedes, Toni; Läpikivi, Miika; Marttila, Hannu; Joki-Tokola, Erkki</w:t>
      </w:r>
      <w:r>
        <w:t>.</w:t>
      </w:r>
      <w:r w:rsidR="000247D5">
        <w:t xml:space="preserve"> </w:t>
      </w:r>
      <w:hyperlink r:id="rId18" w:history="1">
        <w:r w:rsidR="000247D5" w:rsidRPr="0027336F">
          <w:rPr>
            <w:rStyle w:val="Hyperlinkki"/>
          </w:rPr>
          <w:t>https://jukuri.luke.fi/handle/10024/554355</w:t>
        </w:r>
      </w:hyperlink>
    </w:p>
    <w:p w14:paraId="1B3BCD1D" w14:textId="581A85D6" w:rsidR="00256F7F" w:rsidRDefault="008F7BD1" w:rsidP="00256F7F">
      <w:r>
        <w:t xml:space="preserve">Turvemaat ja niiden kestävä viljely vesitalouden keinoin (PP-esitys) </w:t>
      </w:r>
      <w:hyperlink r:id="rId19" w:history="1">
        <w:r w:rsidR="00F85AD0" w:rsidRPr="0027336F">
          <w:rPr>
            <w:rStyle w:val="Hyperlinkki"/>
          </w:rPr>
          <w:t>https://www.tukisaatio.fi/wp-content/uploads/2022/10/7.-Turvemaat-ja-niiden-kestava-viljely-Liimatainen-13.10.2022.pdf</w:t>
        </w:r>
      </w:hyperlink>
    </w:p>
    <w:p w14:paraId="0B31EBCB" w14:textId="4CC84A62" w:rsidR="004D5D02" w:rsidRDefault="00E0470E" w:rsidP="00256F7F">
      <w:r>
        <w:t xml:space="preserve">TURVEMAIDEN KÄYTÖN VAIHTOEHDOT HIILINEUTRAALISSA SUOMESSA. </w:t>
      </w:r>
      <w:r w:rsidR="0019016A">
        <w:t xml:space="preserve">Suomen ilmastopaneeli Raportti 2/2022. </w:t>
      </w:r>
      <w:hyperlink r:id="rId20" w:history="1">
        <w:r w:rsidR="0019016A" w:rsidRPr="0027336F">
          <w:rPr>
            <w:rStyle w:val="Hyperlinkki"/>
          </w:rPr>
          <w:t>https://www.ilmastopaneeli.fi/wp-content/uploads/2022/04/ilmastopaneelin-raportti-2-2022-turvemaiden-kayton-vaihtoehdot-hiilineutraalissa-suomessa.pdf</w:t>
        </w:r>
      </w:hyperlink>
    </w:p>
    <w:p w14:paraId="1063E581" w14:textId="7A66A2E6" w:rsidR="00F85AD0" w:rsidRDefault="0037636C" w:rsidP="00256F7F">
      <w:r w:rsidRPr="0037636C">
        <w:t xml:space="preserve">Läpikivi, </w:t>
      </w:r>
      <w:r>
        <w:t xml:space="preserve">M. </w:t>
      </w:r>
      <w:r w:rsidR="00F259F7">
        <w:t>2021.</w:t>
      </w:r>
      <w:r w:rsidRPr="00DD78BB">
        <w:t xml:space="preserve"> </w:t>
      </w:r>
      <w:r w:rsidR="00DD78BB" w:rsidRPr="00DD78BB">
        <w:t>Vesitalouden arviointi turvepeltojen vesienhallinnan näkökulmasta</w:t>
      </w:r>
      <w:r>
        <w:t xml:space="preserve">. </w:t>
      </w:r>
      <w:r w:rsidRPr="0037636C">
        <w:t>Diplomityö, Oulun yliopisto</w:t>
      </w:r>
      <w:r w:rsidR="00F259F7">
        <w:t xml:space="preserve">. </w:t>
      </w:r>
      <w:hyperlink r:id="rId21" w:history="1">
        <w:r w:rsidR="00F259F7" w:rsidRPr="0027336F">
          <w:rPr>
            <w:rStyle w:val="Hyperlinkki"/>
          </w:rPr>
          <w:t>https://www.tukisaatio.fi/tietopankki/5748/vesitalouden-arviointi-turvepeltojen-vesienhallinnan-nakokulmasta/</w:t>
        </w:r>
      </w:hyperlink>
    </w:p>
    <w:p w14:paraId="5D99661B" w14:textId="12ECEC96" w:rsidR="00D73302" w:rsidRDefault="00D73302" w:rsidP="00256F7F">
      <w:r w:rsidRPr="00D73302">
        <w:t>Turvemaiden vaihtoehtoiset ja vähäpäästöisemmät käyttömuodot - Kristiina Regina, Luke</w:t>
      </w:r>
      <w:r>
        <w:t>. Video. 20</w:t>
      </w:r>
      <w:r w:rsidR="00CE47E3">
        <w:t>1</w:t>
      </w:r>
      <w:r>
        <w:t>7.</w:t>
      </w:r>
      <w:r w:rsidR="00CE47E3">
        <w:t xml:space="preserve"> </w:t>
      </w:r>
      <w:hyperlink r:id="rId22" w:history="1">
        <w:r w:rsidR="00CE47E3" w:rsidRPr="0027336F">
          <w:rPr>
            <w:rStyle w:val="Hyperlinkki"/>
          </w:rPr>
          <w:t>https://www.youtube.com/watch?v=E35eHpdHt4A</w:t>
        </w:r>
      </w:hyperlink>
    </w:p>
    <w:p w14:paraId="03745051" w14:textId="77777777" w:rsidR="002735CB" w:rsidRPr="007F3080" w:rsidRDefault="002735CB"/>
    <w:p w14:paraId="621E0F9D" w14:textId="0706FBB4" w:rsidR="004E30F5" w:rsidRPr="007F3080" w:rsidRDefault="00000000" w:rsidP="7D7DC58F">
      <w:pPr>
        <w:rPr>
          <w:rFonts w:ascii="Calibri" w:eastAsia="Calibri" w:hAnsi="Calibri" w:cs="Calibri"/>
        </w:rPr>
      </w:pPr>
      <w:hyperlink r:id="rId23">
        <w:r w:rsidR="6E49FDCF" w:rsidRPr="7D7DC58F">
          <w:rPr>
            <w:rStyle w:val="Hyperlinkki"/>
            <w:rFonts w:ascii="Calibri" w:eastAsia="Calibri" w:hAnsi="Calibri" w:cs="Calibri"/>
          </w:rPr>
          <w:t>Suometsäosaaja (suometsaosaaja.fi)</w:t>
        </w:r>
      </w:hyperlink>
    </w:p>
    <w:sectPr w:rsidR="004E30F5" w:rsidRPr="007F3080">
      <w:headerReference w:type="default" r:id="rId2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CF129" w14:textId="77777777" w:rsidR="00EA7E47" w:rsidRDefault="00EA7E47" w:rsidP="00E93003">
      <w:pPr>
        <w:spacing w:after="0" w:line="240" w:lineRule="auto"/>
      </w:pPr>
      <w:r>
        <w:separator/>
      </w:r>
    </w:p>
  </w:endnote>
  <w:endnote w:type="continuationSeparator" w:id="0">
    <w:p w14:paraId="1F3A8648" w14:textId="77777777" w:rsidR="00EA7E47" w:rsidRDefault="00EA7E47" w:rsidP="00E9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9AA01" w14:textId="77777777" w:rsidR="00EA7E47" w:rsidRDefault="00EA7E47" w:rsidP="00E93003">
      <w:pPr>
        <w:spacing w:after="0" w:line="240" w:lineRule="auto"/>
      </w:pPr>
      <w:r>
        <w:separator/>
      </w:r>
    </w:p>
  </w:footnote>
  <w:footnote w:type="continuationSeparator" w:id="0">
    <w:p w14:paraId="16FB8FD7" w14:textId="77777777" w:rsidR="00EA7E47" w:rsidRDefault="00EA7E47" w:rsidP="00E9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96DE" w14:textId="39D4FF30" w:rsidR="00E93003" w:rsidRDefault="006C33E0" w:rsidP="006C33E0">
    <w:pPr>
      <w:pStyle w:val="Yltunniste"/>
      <w:tabs>
        <w:tab w:val="left" w:pos="2748"/>
      </w:tabs>
      <w:jc w:val="both"/>
    </w:pPr>
    <w:r>
      <w:t>OVI-hanke</w:t>
    </w:r>
    <w:r>
      <w:tab/>
    </w:r>
    <w:r>
      <w:tab/>
    </w:r>
    <w:r>
      <w:tab/>
    </w:r>
    <w:r w:rsidR="00F34ADD">
      <w:t>Tiina Siimekselä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02877"/>
    <w:multiLevelType w:val="hybridMultilevel"/>
    <w:tmpl w:val="48BE1FF6"/>
    <w:lvl w:ilvl="0" w:tplc="106EA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741"/>
    <w:multiLevelType w:val="hybridMultilevel"/>
    <w:tmpl w:val="D3E46084"/>
    <w:lvl w:ilvl="0" w:tplc="106EA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03ECE"/>
    <w:multiLevelType w:val="hybridMultilevel"/>
    <w:tmpl w:val="60226710"/>
    <w:lvl w:ilvl="0" w:tplc="3032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671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0F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3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64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A0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80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87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4E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337666">
    <w:abstractNumId w:val="1"/>
  </w:num>
  <w:num w:numId="2" w16cid:durableId="763766280">
    <w:abstractNumId w:val="0"/>
  </w:num>
  <w:num w:numId="3" w16cid:durableId="208695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F5"/>
    <w:rsid w:val="000133B0"/>
    <w:rsid w:val="000247D5"/>
    <w:rsid w:val="00051552"/>
    <w:rsid w:val="0009488A"/>
    <w:rsid w:val="000E0793"/>
    <w:rsid w:val="000E24B4"/>
    <w:rsid w:val="000F1FE1"/>
    <w:rsid w:val="00102F67"/>
    <w:rsid w:val="001137A3"/>
    <w:rsid w:val="001213BB"/>
    <w:rsid w:val="001562EB"/>
    <w:rsid w:val="00161CCA"/>
    <w:rsid w:val="00184B12"/>
    <w:rsid w:val="0019016A"/>
    <w:rsid w:val="001A1BB6"/>
    <w:rsid w:val="00213713"/>
    <w:rsid w:val="00231AC9"/>
    <w:rsid w:val="00256F7F"/>
    <w:rsid w:val="002735CB"/>
    <w:rsid w:val="003574EC"/>
    <w:rsid w:val="00371AD2"/>
    <w:rsid w:val="0037636C"/>
    <w:rsid w:val="003B1F81"/>
    <w:rsid w:val="003B7623"/>
    <w:rsid w:val="003C1ECD"/>
    <w:rsid w:val="003F2445"/>
    <w:rsid w:val="00436BE2"/>
    <w:rsid w:val="004400C7"/>
    <w:rsid w:val="00461E80"/>
    <w:rsid w:val="004C3252"/>
    <w:rsid w:val="004D5D02"/>
    <w:rsid w:val="004E30F5"/>
    <w:rsid w:val="004F015C"/>
    <w:rsid w:val="00532EA5"/>
    <w:rsid w:val="00596159"/>
    <w:rsid w:val="005F4A71"/>
    <w:rsid w:val="00621039"/>
    <w:rsid w:val="00641B43"/>
    <w:rsid w:val="00645220"/>
    <w:rsid w:val="00667B7F"/>
    <w:rsid w:val="006705FF"/>
    <w:rsid w:val="006C33E0"/>
    <w:rsid w:val="00711EF5"/>
    <w:rsid w:val="00720D31"/>
    <w:rsid w:val="00744E34"/>
    <w:rsid w:val="0078276C"/>
    <w:rsid w:val="007B5D6F"/>
    <w:rsid w:val="007C18DB"/>
    <w:rsid w:val="007C4CBF"/>
    <w:rsid w:val="007C4DFD"/>
    <w:rsid w:val="007C7F6F"/>
    <w:rsid w:val="007E1AD4"/>
    <w:rsid w:val="007F3080"/>
    <w:rsid w:val="007F31D4"/>
    <w:rsid w:val="008231AC"/>
    <w:rsid w:val="0083089D"/>
    <w:rsid w:val="00856727"/>
    <w:rsid w:val="0086205D"/>
    <w:rsid w:val="00894369"/>
    <w:rsid w:val="008F13E1"/>
    <w:rsid w:val="008F7BD1"/>
    <w:rsid w:val="0098646C"/>
    <w:rsid w:val="0098752B"/>
    <w:rsid w:val="009E720B"/>
    <w:rsid w:val="00A507AF"/>
    <w:rsid w:val="00A54FDC"/>
    <w:rsid w:val="00AA1DDC"/>
    <w:rsid w:val="00AA66DB"/>
    <w:rsid w:val="00B86C6E"/>
    <w:rsid w:val="00B9682C"/>
    <w:rsid w:val="00BC5E35"/>
    <w:rsid w:val="00BE13C5"/>
    <w:rsid w:val="00C07BC1"/>
    <w:rsid w:val="00C6454E"/>
    <w:rsid w:val="00C84DF6"/>
    <w:rsid w:val="00CA2F23"/>
    <w:rsid w:val="00CE47E3"/>
    <w:rsid w:val="00D30859"/>
    <w:rsid w:val="00D515F6"/>
    <w:rsid w:val="00D7148B"/>
    <w:rsid w:val="00D73302"/>
    <w:rsid w:val="00DD78BB"/>
    <w:rsid w:val="00E0470E"/>
    <w:rsid w:val="00E21CBB"/>
    <w:rsid w:val="00E35C15"/>
    <w:rsid w:val="00E925BB"/>
    <w:rsid w:val="00E93003"/>
    <w:rsid w:val="00EA5047"/>
    <w:rsid w:val="00EA7E47"/>
    <w:rsid w:val="00F226A8"/>
    <w:rsid w:val="00F258BF"/>
    <w:rsid w:val="00F259F7"/>
    <w:rsid w:val="00F34ADD"/>
    <w:rsid w:val="00F74DD3"/>
    <w:rsid w:val="00F83423"/>
    <w:rsid w:val="00F85AD0"/>
    <w:rsid w:val="00FC0C4A"/>
    <w:rsid w:val="02E2E655"/>
    <w:rsid w:val="054A862D"/>
    <w:rsid w:val="077A7CFF"/>
    <w:rsid w:val="0B2C6F7D"/>
    <w:rsid w:val="11652744"/>
    <w:rsid w:val="12021762"/>
    <w:rsid w:val="1AF2E12D"/>
    <w:rsid w:val="1CA7D9EB"/>
    <w:rsid w:val="1EE6A398"/>
    <w:rsid w:val="216222B1"/>
    <w:rsid w:val="296D3496"/>
    <w:rsid w:val="2AB29C7A"/>
    <w:rsid w:val="31E925EA"/>
    <w:rsid w:val="331C0462"/>
    <w:rsid w:val="398B45E6"/>
    <w:rsid w:val="44F9937D"/>
    <w:rsid w:val="4DB3A508"/>
    <w:rsid w:val="4E165F7E"/>
    <w:rsid w:val="50CC951B"/>
    <w:rsid w:val="5422E68C"/>
    <w:rsid w:val="5C145BDB"/>
    <w:rsid w:val="66CCD6AD"/>
    <w:rsid w:val="676A5BB5"/>
    <w:rsid w:val="6E49FDCF"/>
    <w:rsid w:val="73E5D0C6"/>
    <w:rsid w:val="7D7DC58F"/>
    <w:rsid w:val="7D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6C2A"/>
  <w15:chartTrackingRefBased/>
  <w15:docId w15:val="{8532B7E5-97B8-44D9-A397-CF109FC9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1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A1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93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3003"/>
  </w:style>
  <w:style w:type="paragraph" w:styleId="Alatunniste">
    <w:name w:val="footer"/>
    <w:basedOn w:val="Normaali"/>
    <w:link w:val="AlatunnisteChar"/>
    <w:uiPriority w:val="99"/>
    <w:unhideWhenUsed/>
    <w:rsid w:val="00E93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3003"/>
  </w:style>
  <w:style w:type="character" w:styleId="Hyperlinkki">
    <w:name w:val="Hyperlink"/>
    <w:basedOn w:val="Kappaleenoletusfontti"/>
    <w:uiPriority w:val="99"/>
    <w:unhideWhenUsed/>
    <w:rsid w:val="007F308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308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F2445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0F1FE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1A1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A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A1B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1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7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si.fi/aineistopankki/kaksitasouoma-evijarven-mansikkapellolla/" TargetMode="External"/><Relationship Id="rId18" Type="http://schemas.openxmlformats.org/officeDocument/2006/relationships/hyperlink" Target="https://jukuri.luke.fi/handle/10024/55435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ukisaatio.fi/tietopankki/5748/vesitalouden-arviointi-turvepeltojen-vesienhallinnan-nakokulmast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yke.fi/fi-FI/Tutkimus__kehittaminen/Tutkimus_ja_kehittamishankkeet/Hankkeet/Valumavesihanke" TargetMode="External"/><Relationship Id="rId17" Type="http://schemas.openxmlformats.org/officeDocument/2006/relationships/hyperlink" Target="https://www.tukisaatio.fi/wp-content/uploads/2020/10/Maa-ja-metsatalouden-vesienhallinta-Ville-Keskisarja-Maankaytto-ja-vesitalous-webinaari-1.10.2020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rn.fi/URN:ISBN:978-952-366-186-8" TargetMode="External"/><Relationship Id="rId20" Type="http://schemas.openxmlformats.org/officeDocument/2006/relationships/hyperlink" Target="https://www.ilmastopaneeli.fi/wp-content/uploads/2022/04/ilmastopaneelin-raportti-2-2022-turvemaiden-kayton-vaihtoehdot-hiilineutraalissa-suomessa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rn.fi/URN:ISBN:978-952-287-826-7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f.fi/alueet/itameri/valuta/" TargetMode="External"/><Relationship Id="rId23" Type="http://schemas.openxmlformats.org/officeDocument/2006/relationships/hyperlink" Target="https://suometsaosaaja.fi/" TargetMode="External"/><Relationship Id="rId10" Type="http://schemas.openxmlformats.org/officeDocument/2006/relationships/hyperlink" Target="https://www.syke.fi/fi-FI/Tutkimus__kehittaminen/Tutkimus_ja_kehittamishankkeet/Hankkeet/Metsista_ja_soilta_tuleva_vesistokuormitus_2020_MetsaVesi" TargetMode="External"/><Relationship Id="rId19" Type="http://schemas.openxmlformats.org/officeDocument/2006/relationships/hyperlink" Target="https://www.tukisaatio.fi/wp-content/uploads/2022/10/7.-Turvemaat-ja-niiden-kestava-viljely-Liimatainen-13.10.20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esi.fi/aineistopankki/kaksitasouomat-maatalousymparistossa/" TargetMode="External"/><Relationship Id="rId22" Type="http://schemas.openxmlformats.org/officeDocument/2006/relationships/hyperlink" Target="https://www.youtube.com/watch?v=E35eHpdHt4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52a5b-e872-4656-b584-44e4631886c1">
      <Terms xmlns="http://schemas.microsoft.com/office/infopath/2007/PartnerControls"/>
    </lcf76f155ced4ddcb4097134ff3c332f>
    <TaxCatchAll xmlns="d4652e40-bf25-4218-bd72-c5b3c8a1550b" xsi:nil="true"/>
  </documentManagement>
</p:properties>
</file>

<file path=customXml/itemProps1.xml><?xml version="1.0" encoding="utf-8"?>
<ds:datastoreItem xmlns:ds="http://schemas.openxmlformats.org/officeDocument/2006/customXml" ds:itemID="{216D75FE-5D24-4661-94FB-D03D2EA62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132F0-C7CC-437D-A78C-0FEE3DD33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38FBB-08FF-4AF7-B1B4-F8849FF6D2EC}">
  <ds:schemaRefs>
    <ds:schemaRef ds:uri="http://schemas.microsoft.com/office/2006/metadata/properties"/>
    <ds:schemaRef ds:uri="http://schemas.microsoft.com/office/infopath/2007/PartnerControls"/>
    <ds:schemaRef ds:uri="12252a5b-e872-4656-b584-44e4631886c1"/>
    <ds:schemaRef ds:uri="d4652e40-bf25-4218-bd72-c5b3c8a15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516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Stenman Tarja</dc:creator>
  <cp:keywords/>
  <dc:description/>
  <cp:lastModifiedBy>Anna-Stina Kuula</cp:lastModifiedBy>
  <cp:revision>8</cp:revision>
  <dcterms:created xsi:type="dcterms:W3CDTF">2024-08-05T11:20:00Z</dcterms:created>
  <dcterms:modified xsi:type="dcterms:W3CDTF">2024-08-05T12:23:00Z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