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5F0B1" w14:textId="32CEDAC8" w:rsidR="00096BE5" w:rsidRDefault="00B745A1" w:rsidP="008A49C0">
      <w:pPr>
        <w:pStyle w:val="ListParagraph"/>
        <w:spacing w:after="150" w:line="300" w:lineRule="atLeast"/>
        <w:ind w:left="720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  <w:r w:rsidRPr="0011050E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>Kestävä kehitys ja kiertotalous -</w:t>
      </w:r>
      <w:r w:rsidR="0011050E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>kurssi</w:t>
      </w:r>
    </w:p>
    <w:p w14:paraId="44AC0552" w14:textId="619C2AFA" w:rsidR="004B0A4A" w:rsidRPr="004B0A4A" w:rsidRDefault="004B0A4A" w:rsidP="004B0A4A">
      <w:pPr>
        <w:pStyle w:val="ListParagraph"/>
        <w:spacing w:after="150" w:line="300" w:lineRule="atLeast"/>
        <w:ind w:left="720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  <w:proofErr w:type="spellStart"/>
      <w:r w:rsidRPr="00103ED1">
        <w:rPr>
          <w:rFonts w:asciiTheme="minorHAnsi" w:hAnsiTheme="minorHAnsi" w:cstheme="minorHAnsi"/>
        </w:rPr>
        <w:t>Tekijät</w:t>
      </w:r>
      <w:proofErr w:type="spellEnd"/>
      <w:r w:rsidRPr="00103ED1">
        <w:rPr>
          <w:rFonts w:asciiTheme="minorHAnsi" w:hAnsiTheme="minorHAnsi" w:cstheme="minorHAnsi"/>
        </w:rPr>
        <w:t xml:space="preserve"> </w:t>
      </w:r>
      <w:proofErr w:type="spellStart"/>
      <w:r w:rsidRPr="00103ED1">
        <w:rPr>
          <w:rFonts w:asciiTheme="minorHAnsi" w:hAnsiTheme="minorHAnsi" w:cstheme="minorHAnsi"/>
        </w:rPr>
        <w:t>Tarja</w:t>
      </w:r>
      <w:proofErr w:type="spellEnd"/>
      <w:r w:rsidRPr="00103ED1">
        <w:rPr>
          <w:rFonts w:asciiTheme="minorHAnsi" w:hAnsiTheme="minorHAnsi" w:cstheme="minorHAnsi"/>
        </w:rPr>
        <w:t xml:space="preserve"> </w:t>
      </w:r>
      <w:proofErr w:type="spellStart"/>
      <w:r w:rsidRPr="00103ED1">
        <w:rPr>
          <w:rFonts w:asciiTheme="minorHAnsi" w:hAnsiTheme="minorHAnsi" w:cstheme="minorHAnsi"/>
        </w:rPr>
        <w:t>Launonen</w:t>
      </w:r>
      <w:proofErr w:type="spellEnd"/>
      <w:r w:rsidRPr="00103ED1">
        <w:rPr>
          <w:rFonts w:asciiTheme="minorHAnsi" w:hAnsiTheme="minorHAnsi" w:cstheme="minorHAnsi"/>
        </w:rPr>
        <w:t xml:space="preserve"> ja Lotta Saarikoski, </w:t>
      </w:r>
      <w:proofErr w:type="spellStart"/>
      <w:r w:rsidRPr="00103ED1">
        <w:rPr>
          <w:rFonts w:asciiTheme="minorHAnsi" w:hAnsiTheme="minorHAnsi" w:cstheme="minorHAnsi"/>
        </w:rPr>
        <w:t>Vaasan</w:t>
      </w:r>
      <w:proofErr w:type="spellEnd"/>
      <w:r w:rsidRPr="00103ED1">
        <w:rPr>
          <w:rFonts w:asciiTheme="minorHAnsi" w:hAnsiTheme="minorHAnsi" w:cstheme="minorHAnsi"/>
        </w:rPr>
        <w:t xml:space="preserve"> </w:t>
      </w:r>
      <w:proofErr w:type="spellStart"/>
      <w:r w:rsidRPr="00103ED1">
        <w:rPr>
          <w:rFonts w:asciiTheme="minorHAnsi" w:hAnsiTheme="minorHAnsi" w:cstheme="minorHAnsi"/>
        </w:rPr>
        <w:t>ammattikorkeakoulu</w:t>
      </w:r>
      <w:proofErr w:type="spellEnd"/>
      <w:r w:rsidRPr="00103ED1">
        <w:rPr>
          <w:rFonts w:asciiTheme="minorHAnsi" w:hAnsiTheme="minorHAnsi" w:cstheme="minorHAnsi"/>
        </w:rPr>
        <w:t xml:space="preserve"> 2023</w:t>
      </w:r>
    </w:p>
    <w:p w14:paraId="173412BA" w14:textId="532B0F3A" w:rsidR="008A49C0" w:rsidRDefault="0011050E" w:rsidP="0011050E">
      <w:pPr>
        <w:pStyle w:val="ListParagraph"/>
        <w:spacing w:after="150" w:line="300" w:lineRule="atLeast"/>
        <w:ind w:left="720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  <w:r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 xml:space="preserve">Tehtävä 2: </w:t>
      </w:r>
      <w:r w:rsidR="00223EDD" w:rsidRPr="0011050E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>Kiertotalo</w:t>
      </w:r>
      <w:r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>us ja sen</w:t>
      </w:r>
      <w:r w:rsidR="00223EDD" w:rsidRPr="0011050E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 xml:space="preserve"> liiketoimintamallit</w:t>
      </w:r>
    </w:p>
    <w:p w14:paraId="3AC3C68D" w14:textId="2464569D" w:rsidR="0011050E" w:rsidRPr="0011050E" w:rsidRDefault="00096BE5" w:rsidP="00502A4C">
      <w:pPr>
        <w:spacing w:after="150" w:line="300" w:lineRule="atLeast"/>
        <w:ind w:left="720"/>
        <w:rPr>
          <w:rFonts w:cstheme="minorHAnsi"/>
          <w:bCs/>
          <w:color w:val="333333"/>
          <w:sz w:val="32"/>
          <w:szCs w:val="32"/>
        </w:rPr>
      </w:pPr>
      <w:r w:rsidRPr="0011050E">
        <w:rPr>
          <w:rFonts w:cstheme="minorHAnsi"/>
          <w:bCs/>
          <w:color w:val="333333"/>
          <w:sz w:val="32"/>
          <w:szCs w:val="32"/>
        </w:rPr>
        <w:t xml:space="preserve">Pohdi ja vastaa seuraaviin kysymyksiin esseetyyppisin vastauksin. </w:t>
      </w:r>
      <w:bookmarkStart w:id="0" w:name="_GoBack"/>
      <w:bookmarkEnd w:id="0"/>
    </w:p>
    <w:p w14:paraId="1C4D0336" w14:textId="682EE9F6" w:rsidR="009474F7" w:rsidRPr="0011050E" w:rsidRDefault="00096BE5" w:rsidP="0011050E">
      <w:pPr>
        <w:pStyle w:val="NormalWeb"/>
        <w:numPr>
          <w:ilvl w:val="0"/>
          <w:numId w:val="4"/>
        </w:numPr>
        <w:spacing w:line="300" w:lineRule="atLeast"/>
        <w:ind w:left="1560"/>
        <w:rPr>
          <w:rFonts w:asciiTheme="minorHAnsi" w:hAnsiTheme="minorHAnsi" w:cstheme="minorHAnsi"/>
          <w:bCs/>
          <w:color w:val="333333"/>
          <w:sz w:val="32"/>
          <w:szCs w:val="32"/>
        </w:rPr>
      </w:pPr>
      <w:r w:rsidRPr="0011050E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Mene </w:t>
      </w:r>
      <w:r w:rsidR="00834DBC" w:rsidRPr="0011050E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Sitran </w:t>
      </w:r>
      <w:r w:rsidRPr="0011050E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sivulle: </w:t>
      </w:r>
    </w:p>
    <w:p w14:paraId="2CCE1DE8" w14:textId="65F889DC" w:rsidR="00336029" w:rsidRPr="0011050E" w:rsidRDefault="007E2BFE" w:rsidP="0011050E">
      <w:pPr>
        <w:ind w:left="1560"/>
        <w:rPr>
          <w:rFonts w:cstheme="minorHAnsi"/>
          <w:sz w:val="32"/>
          <w:szCs w:val="32"/>
        </w:rPr>
      </w:pPr>
      <w:hyperlink r:id="rId7" w:anchor="kiertotalouden-kiinnostavimmat-2-1-lista" w:history="1">
        <w:r w:rsidR="007B196F" w:rsidRPr="0011050E">
          <w:rPr>
            <w:rStyle w:val="Hyperlink"/>
            <w:rFonts w:cstheme="minorHAnsi"/>
            <w:sz w:val="32"/>
            <w:szCs w:val="32"/>
          </w:rPr>
          <w:t>https://www.sitra.fi/hankkeet/kiertotalouden-kiinnostavimmat/#kiertotalouden-kiinnostavimmat-2-1-lista</w:t>
        </w:r>
      </w:hyperlink>
    </w:p>
    <w:p w14:paraId="6F929FB8" w14:textId="52F34D09" w:rsidR="00096BE5" w:rsidRPr="0011050E" w:rsidRDefault="00096BE5" w:rsidP="0011050E">
      <w:pPr>
        <w:ind w:left="1560"/>
        <w:rPr>
          <w:rFonts w:cstheme="minorHAnsi"/>
          <w:sz w:val="32"/>
          <w:szCs w:val="32"/>
        </w:rPr>
      </w:pPr>
      <w:r w:rsidRPr="0011050E">
        <w:rPr>
          <w:rFonts w:cstheme="minorHAnsi"/>
          <w:sz w:val="32"/>
          <w:szCs w:val="32"/>
        </w:rPr>
        <w:t>Sivu</w:t>
      </w:r>
      <w:r w:rsidR="008A49C0" w:rsidRPr="0011050E">
        <w:rPr>
          <w:rFonts w:cstheme="minorHAnsi"/>
          <w:sz w:val="32"/>
          <w:szCs w:val="32"/>
        </w:rPr>
        <w:t>i</w:t>
      </w:r>
      <w:r w:rsidRPr="0011050E">
        <w:rPr>
          <w:rFonts w:cstheme="minorHAnsi"/>
          <w:sz w:val="32"/>
          <w:szCs w:val="32"/>
        </w:rPr>
        <w:t>lla on esitelty 41 suomalaista kiertotalouden edelläkävijäyritystä ja</w:t>
      </w:r>
      <w:r w:rsidR="007B196F" w:rsidRPr="0011050E">
        <w:rPr>
          <w:rFonts w:cstheme="minorHAnsi"/>
          <w:sz w:val="32"/>
          <w:szCs w:val="32"/>
        </w:rPr>
        <w:t xml:space="preserve"> niiden</w:t>
      </w:r>
      <w:r w:rsidR="00336029" w:rsidRPr="0011050E">
        <w:rPr>
          <w:rFonts w:cstheme="minorHAnsi"/>
          <w:sz w:val="32"/>
          <w:szCs w:val="32"/>
        </w:rPr>
        <w:t xml:space="preserve"> </w:t>
      </w:r>
      <w:r w:rsidRPr="0011050E">
        <w:rPr>
          <w:rFonts w:cstheme="minorHAnsi"/>
          <w:sz w:val="32"/>
          <w:szCs w:val="32"/>
        </w:rPr>
        <w:t xml:space="preserve">liiketoimintamallit ryhmiteltynä viiteen </w:t>
      </w:r>
      <w:r w:rsidR="008A49C0" w:rsidRPr="0011050E">
        <w:rPr>
          <w:rFonts w:cstheme="minorHAnsi"/>
          <w:sz w:val="32"/>
          <w:szCs w:val="32"/>
        </w:rPr>
        <w:t xml:space="preserve">eri </w:t>
      </w:r>
      <w:r w:rsidRPr="0011050E">
        <w:rPr>
          <w:rFonts w:cstheme="minorHAnsi"/>
          <w:sz w:val="32"/>
          <w:szCs w:val="32"/>
        </w:rPr>
        <w:t>tyyppiin. Lue yritysesittelyt.</w:t>
      </w:r>
    </w:p>
    <w:p w14:paraId="11FD4EA9" w14:textId="683C684D" w:rsidR="007B196F" w:rsidRPr="0011050E" w:rsidRDefault="00096BE5" w:rsidP="0011050E">
      <w:pPr>
        <w:ind w:left="1560"/>
        <w:rPr>
          <w:rFonts w:cstheme="minorHAnsi"/>
          <w:sz w:val="32"/>
          <w:szCs w:val="32"/>
        </w:rPr>
      </w:pPr>
      <w:r w:rsidRPr="0011050E">
        <w:rPr>
          <w:rFonts w:cstheme="minorHAnsi"/>
          <w:sz w:val="32"/>
          <w:szCs w:val="32"/>
        </w:rPr>
        <w:t xml:space="preserve">Valitse </w:t>
      </w:r>
      <w:r w:rsidRPr="0011050E">
        <w:rPr>
          <w:rFonts w:cstheme="minorHAnsi"/>
          <w:b/>
          <w:bCs/>
          <w:sz w:val="32"/>
          <w:szCs w:val="32"/>
        </w:rPr>
        <w:t>jokaisesta</w:t>
      </w:r>
      <w:r w:rsidRPr="0011050E">
        <w:rPr>
          <w:rFonts w:cstheme="minorHAnsi"/>
          <w:sz w:val="32"/>
          <w:szCs w:val="32"/>
        </w:rPr>
        <w:t xml:space="preserve"> liiketoimintamallityypistä </w:t>
      </w:r>
      <w:r w:rsidRPr="0011050E">
        <w:rPr>
          <w:rFonts w:cstheme="minorHAnsi"/>
          <w:b/>
          <w:sz w:val="32"/>
          <w:szCs w:val="32"/>
        </w:rPr>
        <w:t>yksi yritys</w:t>
      </w:r>
      <w:r w:rsidRPr="0011050E">
        <w:rPr>
          <w:rFonts w:cstheme="minorHAnsi"/>
          <w:sz w:val="32"/>
          <w:szCs w:val="32"/>
        </w:rPr>
        <w:t xml:space="preserve">, joka on sinusta kiinnostavin. </w:t>
      </w:r>
      <w:r w:rsidRPr="0011050E">
        <w:rPr>
          <w:rFonts w:cstheme="minorHAnsi"/>
          <w:b/>
          <w:sz w:val="32"/>
          <w:szCs w:val="32"/>
        </w:rPr>
        <w:t>Kuvaile</w:t>
      </w:r>
      <w:r w:rsidRPr="0011050E">
        <w:rPr>
          <w:rFonts w:cstheme="minorHAnsi"/>
          <w:sz w:val="32"/>
          <w:szCs w:val="32"/>
        </w:rPr>
        <w:t xml:space="preserve"> lyhyesti ko.</w:t>
      </w:r>
      <w:r w:rsidR="008A49C0" w:rsidRPr="0011050E">
        <w:rPr>
          <w:rFonts w:cstheme="minorHAnsi"/>
          <w:sz w:val="32"/>
          <w:szCs w:val="32"/>
        </w:rPr>
        <w:t xml:space="preserve"> yrityksen</w:t>
      </w:r>
      <w:r w:rsidRPr="0011050E">
        <w:rPr>
          <w:rFonts w:cstheme="minorHAnsi"/>
          <w:sz w:val="32"/>
          <w:szCs w:val="32"/>
        </w:rPr>
        <w:t xml:space="preserve"> liiketoimintamalli. </w:t>
      </w:r>
      <w:r w:rsidR="007B196F" w:rsidRPr="0011050E">
        <w:rPr>
          <w:rFonts w:cstheme="minorHAnsi"/>
          <w:sz w:val="32"/>
          <w:szCs w:val="32"/>
        </w:rPr>
        <w:t xml:space="preserve">Voit käyttää tässä apuna esim. business </w:t>
      </w:r>
      <w:proofErr w:type="spellStart"/>
      <w:r w:rsidR="007B196F" w:rsidRPr="0011050E">
        <w:rPr>
          <w:rFonts w:cstheme="minorHAnsi"/>
          <w:sz w:val="32"/>
          <w:szCs w:val="32"/>
        </w:rPr>
        <w:t>model</w:t>
      </w:r>
      <w:proofErr w:type="spellEnd"/>
      <w:r w:rsidR="007B196F" w:rsidRPr="0011050E">
        <w:rPr>
          <w:rFonts w:cstheme="minorHAnsi"/>
          <w:sz w:val="32"/>
          <w:szCs w:val="32"/>
        </w:rPr>
        <w:t xml:space="preserve"> </w:t>
      </w:r>
      <w:proofErr w:type="spellStart"/>
      <w:r w:rsidR="007B196F" w:rsidRPr="0011050E">
        <w:rPr>
          <w:rFonts w:cstheme="minorHAnsi"/>
          <w:sz w:val="32"/>
          <w:szCs w:val="32"/>
        </w:rPr>
        <w:t>canvas</w:t>
      </w:r>
      <w:proofErr w:type="spellEnd"/>
      <w:r w:rsidR="007B196F" w:rsidRPr="0011050E">
        <w:rPr>
          <w:rFonts w:cstheme="minorHAnsi"/>
          <w:sz w:val="32"/>
          <w:szCs w:val="32"/>
        </w:rPr>
        <w:t>-työkalua (BMC), jos se on mahdollista tai sitten kerrot vain sanallisesti ko. yrityksen liiketoiminnan pääpiirteet. Toki voit tehtävän tekemisen avuksi etsiä lisää tietoa ko. yritykse</w:t>
      </w:r>
      <w:r w:rsidR="004257DD" w:rsidRPr="0011050E">
        <w:rPr>
          <w:rFonts w:cstheme="minorHAnsi"/>
          <w:sz w:val="32"/>
          <w:szCs w:val="32"/>
        </w:rPr>
        <w:t>stä sen</w:t>
      </w:r>
      <w:r w:rsidR="007B196F" w:rsidRPr="0011050E">
        <w:rPr>
          <w:rFonts w:cstheme="minorHAnsi"/>
          <w:sz w:val="32"/>
          <w:szCs w:val="32"/>
        </w:rPr>
        <w:t xml:space="preserve"> omilta www-sivuilta tai uutisista tms. lähteistä. </w:t>
      </w:r>
    </w:p>
    <w:p w14:paraId="67268CA6" w14:textId="7278EE8C" w:rsidR="0011050E" w:rsidRPr="0011050E" w:rsidRDefault="00096BE5" w:rsidP="00502A4C">
      <w:pPr>
        <w:ind w:left="1560"/>
        <w:rPr>
          <w:rFonts w:cstheme="minorHAnsi"/>
          <w:sz w:val="32"/>
          <w:szCs w:val="32"/>
        </w:rPr>
      </w:pPr>
      <w:r w:rsidRPr="0011050E">
        <w:rPr>
          <w:rFonts w:cstheme="minorHAnsi"/>
          <w:b/>
          <w:sz w:val="32"/>
          <w:szCs w:val="32"/>
        </w:rPr>
        <w:t>Perustele</w:t>
      </w:r>
      <w:r w:rsidR="007B196F" w:rsidRPr="0011050E">
        <w:rPr>
          <w:rFonts w:cstheme="minorHAnsi"/>
          <w:sz w:val="32"/>
          <w:szCs w:val="32"/>
        </w:rPr>
        <w:t xml:space="preserve"> myös</w:t>
      </w:r>
      <w:r w:rsidRPr="0011050E">
        <w:rPr>
          <w:rFonts w:cstheme="minorHAnsi"/>
          <w:sz w:val="32"/>
          <w:szCs w:val="32"/>
        </w:rPr>
        <w:t xml:space="preserve">, miksi tämän yrityksen kiertotalousliiketoimintamallilla on mielestäsi hyvä tulevaisuus Suomessa tai globaalisti. </w:t>
      </w:r>
    </w:p>
    <w:p w14:paraId="7F7E5354" w14:textId="05709F1D" w:rsidR="00223EDD" w:rsidRPr="0011050E" w:rsidRDefault="00223EDD" w:rsidP="0011050E">
      <w:pPr>
        <w:pStyle w:val="ListParagraph"/>
        <w:numPr>
          <w:ilvl w:val="0"/>
          <w:numId w:val="4"/>
        </w:numPr>
        <w:ind w:left="1560"/>
        <w:rPr>
          <w:rFonts w:asciiTheme="minorHAnsi" w:hAnsiTheme="minorHAnsi" w:cstheme="minorHAnsi"/>
          <w:sz w:val="32"/>
          <w:szCs w:val="32"/>
          <w:lang w:val="fi-FI"/>
        </w:rPr>
      </w:pPr>
      <w:r w:rsidRPr="0011050E">
        <w:rPr>
          <w:rFonts w:asciiTheme="minorHAnsi" w:hAnsiTheme="minorHAnsi" w:cstheme="minorHAnsi"/>
          <w:sz w:val="32"/>
          <w:szCs w:val="32"/>
          <w:lang w:val="fi-FI"/>
        </w:rPr>
        <w:t>Mieti oman yrityksesi (missä työskentelet/työskentelit) nykyistä liiketoimintamallia ja kuvaa se lyhyesti. Onko se jo kiertotalouden liiketoimintamalli? Jos on, niin mikä siitä tekee kiertotalouden liiketoiminmallin?</w:t>
      </w:r>
    </w:p>
    <w:p w14:paraId="49775623" w14:textId="65C88AD4" w:rsidR="007121C3" w:rsidRPr="0011050E" w:rsidRDefault="00223EDD" w:rsidP="0011050E">
      <w:pPr>
        <w:pStyle w:val="ListParagraph"/>
        <w:ind w:left="1560"/>
        <w:rPr>
          <w:rFonts w:asciiTheme="minorHAnsi" w:hAnsiTheme="minorHAnsi" w:cstheme="minorHAnsi"/>
          <w:sz w:val="32"/>
          <w:szCs w:val="32"/>
          <w:lang w:val="fi-FI"/>
        </w:rPr>
      </w:pPr>
      <w:r w:rsidRPr="0011050E">
        <w:rPr>
          <w:rFonts w:asciiTheme="minorHAnsi" w:hAnsiTheme="minorHAnsi" w:cstheme="minorHAnsi"/>
          <w:sz w:val="32"/>
          <w:szCs w:val="32"/>
          <w:lang w:val="fi-FI"/>
        </w:rPr>
        <w:t>Jos ei ole, voidaanko yrityksessä siirtyä johonkin/joihinkin kiertotalouden liiketoimintamalleihin. Perustele.</w:t>
      </w:r>
      <w:r w:rsidR="00E55CCC" w:rsidRPr="0011050E">
        <w:rPr>
          <w:rFonts w:asciiTheme="minorHAnsi" w:hAnsiTheme="minorHAnsi" w:cstheme="minorHAnsi"/>
          <w:sz w:val="32"/>
          <w:szCs w:val="32"/>
          <w:lang w:val="fi-FI"/>
        </w:rPr>
        <w:t xml:space="preserve">  </w:t>
      </w:r>
      <w:r w:rsidRPr="0011050E">
        <w:rPr>
          <w:rFonts w:asciiTheme="minorHAnsi" w:hAnsiTheme="minorHAnsi" w:cstheme="minorHAnsi"/>
          <w:sz w:val="32"/>
          <w:szCs w:val="32"/>
          <w:lang w:val="fi-FI"/>
        </w:rPr>
        <w:t xml:space="preserve"> </w:t>
      </w:r>
    </w:p>
    <w:sectPr w:rsidR="007121C3" w:rsidRPr="0011050E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5A6B" w14:textId="77777777" w:rsidR="007E2BFE" w:rsidRDefault="007E2BFE" w:rsidP="0011050E">
      <w:pPr>
        <w:spacing w:after="0" w:line="240" w:lineRule="auto"/>
      </w:pPr>
      <w:r>
        <w:separator/>
      </w:r>
    </w:p>
  </w:endnote>
  <w:endnote w:type="continuationSeparator" w:id="0">
    <w:p w14:paraId="268BDFEE" w14:textId="77777777" w:rsidR="007E2BFE" w:rsidRDefault="007E2BFE" w:rsidP="0011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3B00" w14:textId="78F01C03" w:rsidR="000E48CE" w:rsidRPr="00DA6341" w:rsidRDefault="000E48CE" w:rsidP="000E48CE">
    <w:r w:rsidRPr="002D5917">
      <w:rPr>
        <w:noProof/>
      </w:rPr>
      <w:drawing>
        <wp:anchor distT="0" distB="0" distL="114300" distR="114300" simplePos="0" relativeHeight="251659264" behindDoc="0" locked="0" layoutInCell="1" allowOverlap="1" wp14:anchorId="5FDFFA2D" wp14:editId="068791D9">
          <wp:simplePos x="0" y="0"/>
          <wp:positionH relativeFrom="column">
            <wp:posOffset>4404360</wp:posOffset>
          </wp:positionH>
          <wp:positionV relativeFrom="paragraph">
            <wp:posOffset>15240</wp:posOffset>
          </wp:positionV>
          <wp:extent cx="1251585" cy="652145"/>
          <wp:effectExtent l="0" t="0" r="5715" b="0"/>
          <wp:wrapThrough wrapText="bothSides">
            <wp:wrapPolygon edited="0">
              <wp:start x="0" y="0"/>
              <wp:lineTo x="0" y="20822"/>
              <wp:lineTo x="21370" y="20822"/>
              <wp:lineTo x="21370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2E48526-8BD5-4C57-8721-A2CCDD9A507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2E48526-8BD5-4C57-8721-A2CCDD9A507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Kiertotalous ja sen </w:t>
    </w:r>
    <w:proofErr w:type="gramStart"/>
    <w:r>
      <w:t xml:space="preserve">liiketoimintamallit </w:t>
    </w:r>
    <w:r>
      <w:t xml:space="preserve"> harjoitustehtävä</w:t>
    </w:r>
    <w:proofErr w:type="gramEnd"/>
    <w:r w:rsidRPr="00DA6341">
      <w:t>, jonka tekijät ovat</w:t>
    </w:r>
  </w:p>
  <w:p w14:paraId="01D55BCD" w14:textId="77777777" w:rsidR="000E48CE" w:rsidRPr="00DA6341" w:rsidRDefault="000E48CE" w:rsidP="000E48CE">
    <w:proofErr w:type="spellStart"/>
    <w:r w:rsidRPr="00DA6341">
      <w:t>T.Launonen</w:t>
    </w:r>
    <w:proofErr w:type="spellEnd"/>
    <w:r w:rsidRPr="00DA6341">
      <w:t xml:space="preserve"> ja L. Saarikoski, on lisensoitu </w:t>
    </w:r>
    <w:proofErr w:type="spellStart"/>
    <w:r w:rsidRPr="00DA6341">
      <w:t>AOE.ssa</w:t>
    </w:r>
    <w:proofErr w:type="spellEnd"/>
    <w:r w:rsidRPr="00DA6341">
      <w:t xml:space="preserve"> </w:t>
    </w:r>
  </w:p>
  <w:p w14:paraId="712F710E" w14:textId="77777777" w:rsidR="000E48CE" w:rsidRPr="00DA6341" w:rsidRDefault="000E48CE" w:rsidP="000E48CE">
    <w:r w:rsidRPr="00DA6341">
      <w:t xml:space="preserve">lisenssillä. </w:t>
    </w:r>
  </w:p>
  <w:p w14:paraId="44111F06" w14:textId="77777777" w:rsidR="000E48CE" w:rsidRDefault="000E48CE" w:rsidP="000E48CE">
    <w:pPr>
      <w:pStyle w:val="Footer"/>
    </w:pPr>
    <w:r>
      <w:tab/>
    </w:r>
  </w:p>
  <w:p w14:paraId="29B9F530" w14:textId="340D132B" w:rsidR="0011050E" w:rsidRDefault="0011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D7252" w14:textId="77777777" w:rsidR="007E2BFE" w:rsidRDefault="007E2BFE" w:rsidP="0011050E">
      <w:pPr>
        <w:spacing w:after="0" w:line="240" w:lineRule="auto"/>
      </w:pPr>
      <w:r>
        <w:separator/>
      </w:r>
    </w:p>
  </w:footnote>
  <w:footnote w:type="continuationSeparator" w:id="0">
    <w:p w14:paraId="692CB50B" w14:textId="77777777" w:rsidR="007E2BFE" w:rsidRDefault="007E2BFE" w:rsidP="0011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A39"/>
    <w:multiLevelType w:val="hybridMultilevel"/>
    <w:tmpl w:val="A3706944"/>
    <w:lvl w:ilvl="0" w:tplc="54D8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B30124"/>
    <w:multiLevelType w:val="hybridMultilevel"/>
    <w:tmpl w:val="51BCFD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7B0F"/>
    <w:multiLevelType w:val="hybridMultilevel"/>
    <w:tmpl w:val="D1D224F2"/>
    <w:lvl w:ilvl="0" w:tplc="8AECE5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817BB3"/>
    <w:multiLevelType w:val="hybridMultilevel"/>
    <w:tmpl w:val="11B46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E4EF8"/>
    <w:multiLevelType w:val="hybridMultilevel"/>
    <w:tmpl w:val="8EC23DF4"/>
    <w:lvl w:ilvl="0" w:tplc="366C4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3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A5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E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2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EE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C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0C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C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C42C00"/>
    <w:multiLevelType w:val="hybridMultilevel"/>
    <w:tmpl w:val="5FDE426E"/>
    <w:lvl w:ilvl="0" w:tplc="D0B41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65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C7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CD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EE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D2E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03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62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A3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8A3601E"/>
    <w:multiLevelType w:val="multilevel"/>
    <w:tmpl w:val="502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F7"/>
    <w:rsid w:val="00096BE5"/>
    <w:rsid w:val="000E48CE"/>
    <w:rsid w:val="00103ED1"/>
    <w:rsid w:val="0011050E"/>
    <w:rsid w:val="0013564A"/>
    <w:rsid w:val="001D3112"/>
    <w:rsid w:val="001F02F7"/>
    <w:rsid w:val="001F38AC"/>
    <w:rsid w:val="00223EDD"/>
    <w:rsid w:val="002F7FA9"/>
    <w:rsid w:val="00336029"/>
    <w:rsid w:val="003D7362"/>
    <w:rsid w:val="003E2E7C"/>
    <w:rsid w:val="00404029"/>
    <w:rsid w:val="004257DD"/>
    <w:rsid w:val="0046459B"/>
    <w:rsid w:val="0049724C"/>
    <w:rsid w:val="004B0A4A"/>
    <w:rsid w:val="004F6E1F"/>
    <w:rsid w:val="00502A4C"/>
    <w:rsid w:val="005D29CC"/>
    <w:rsid w:val="006B0627"/>
    <w:rsid w:val="006F1EAE"/>
    <w:rsid w:val="007121C3"/>
    <w:rsid w:val="00767A16"/>
    <w:rsid w:val="00775AB0"/>
    <w:rsid w:val="007B196F"/>
    <w:rsid w:val="007E2BFE"/>
    <w:rsid w:val="00834DBC"/>
    <w:rsid w:val="008A49C0"/>
    <w:rsid w:val="009474F7"/>
    <w:rsid w:val="00986E93"/>
    <w:rsid w:val="00B745A1"/>
    <w:rsid w:val="00B75E72"/>
    <w:rsid w:val="00C241B1"/>
    <w:rsid w:val="00D4549A"/>
    <w:rsid w:val="00D5282F"/>
    <w:rsid w:val="00DF25C5"/>
    <w:rsid w:val="00E55CCC"/>
    <w:rsid w:val="00F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4F8C"/>
  <w15:chartTrackingRefBased/>
  <w15:docId w15:val="{33259E3F-6823-4F7E-8D45-F696C2EA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4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rsid w:val="006B06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627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6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BE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50E"/>
  </w:style>
  <w:style w:type="paragraph" w:styleId="Footer">
    <w:name w:val="footer"/>
    <w:basedOn w:val="Normal"/>
    <w:link w:val="FooterChar"/>
    <w:uiPriority w:val="99"/>
    <w:unhideWhenUsed/>
    <w:rsid w:val="0011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7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itra.fi/hankkeet/kiertotalouden-kiinnostavimm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Launonen, Tarja</dc:creator>
  <cp:keywords/>
  <dc:description/>
  <cp:lastModifiedBy>Saarikoski, Lotta</cp:lastModifiedBy>
  <cp:revision>9</cp:revision>
  <dcterms:created xsi:type="dcterms:W3CDTF">2023-05-10T09:09:00Z</dcterms:created>
  <dcterms:modified xsi:type="dcterms:W3CDTF">2023-05-28T12:42:00Z</dcterms:modified>
</cp:coreProperties>
</file>