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44FA" w14:textId="77777777" w:rsidR="00100369" w:rsidRPr="00100369" w:rsidRDefault="00100369" w:rsidP="00100369">
      <w:pPr>
        <w:rPr>
          <w:lang w:val="en-US"/>
        </w:rPr>
      </w:pPr>
      <w:r w:rsidRPr="00100369">
        <w:rPr>
          <w:lang w:val="en-US"/>
        </w:rPr>
        <w:t>ESG Strategies for Sustainable Exports</w:t>
      </w:r>
    </w:p>
    <w:p w14:paraId="710BC9A9" w14:textId="77777777" w:rsidR="00100369" w:rsidRPr="00100369" w:rsidRDefault="00100369" w:rsidP="00100369">
      <w:pPr>
        <w:rPr>
          <w:lang w:val="en-US"/>
        </w:rPr>
      </w:pPr>
    </w:p>
    <w:p w14:paraId="6C4452E6" w14:textId="77777777" w:rsidR="00100369" w:rsidRPr="00100369" w:rsidRDefault="00100369" w:rsidP="00100369">
      <w:pPr>
        <w:rPr>
          <w:lang w:val="en-US"/>
        </w:rPr>
      </w:pPr>
      <w:r w:rsidRPr="00100369">
        <w:rPr>
          <w:lang w:val="en-US"/>
        </w:rPr>
        <w:t xml:space="preserve">ESG comes from the </w:t>
      </w:r>
      <w:proofErr w:type="gramStart"/>
      <w:r w:rsidRPr="00100369">
        <w:rPr>
          <w:lang w:val="en-US"/>
        </w:rPr>
        <w:t>words</w:t>
      </w:r>
      <w:proofErr w:type="gramEnd"/>
    </w:p>
    <w:p w14:paraId="142D4129" w14:textId="77777777" w:rsidR="00100369" w:rsidRPr="00100369" w:rsidRDefault="00100369" w:rsidP="00100369">
      <w:pPr>
        <w:rPr>
          <w:lang w:val="en-US"/>
        </w:rPr>
      </w:pPr>
    </w:p>
    <w:p w14:paraId="7E76F8F0" w14:textId="203DC515" w:rsidR="00100369" w:rsidRPr="00100369" w:rsidRDefault="00100369" w:rsidP="00100369">
      <w:pPr>
        <w:rPr>
          <w:lang w:val="en-US"/>
        </w:rPr>
      </w:pPr>
      <w:r w:rsidRPr="00100369">
        <w:rPr>
          <w:lang w:val="en-US"/>
        </w:rPr>
        <w:t>E = Environmental</w:t>
      </w:r>
    </w:p>
    <w:p w14:paraId="6641A168" w14:textId="7CBE7B1C" w:rsidR="00100369" w:rsidRPr="00100369" w:rsidRDefault="00100369" w:rsidP="00100369">
      <w:pPr>
        <w:rPr>
          <w:lang w:val="en-US"/>
        </w:rPr>
      </w:pPr>
      <w:r w:rsidRPr="00100369">
        <w:rPr>
          <w:lang w:val="en-US"/>
        </w:rPr>
        <w:t>S = Social</w:t>
      </w:r>
    </w:p>
    <w:p w14:paraId="7ED9ED97" w14:textId="77777777" w:rsidR="00100369" w:rsidRPr="00100369" w:rsidRDefault="00100369" w:rsidP="00100369">
      <w:pPr>
        <w:rPr>
          <w:lang w:val="en-US"/>
        </w:rPr>
      </w:pPr>
      <w:r w:rsidRPr="00100369">
        <w:rPr>
          <w:lang w:val="en-US"/>
        </w:rPr>
        <w:t>G = Governance.</w:t>
      </w:r>
    </w:p>
    <w:p w14:paraId="097CBFC2" w14:textId="77777777" w:rsidR="00100369" w:rsidRPr="00100369" w:rsidRDefault="00100369" w:rsidP="00100369">
      <w:pPr>
        <w:rPr>
          <w:lang w:val="en-US"/>
        </w:rPr>
      </w:pPr>
    </w:p>
    <w:p w14:paraId="11D5195F" w14:textId="77777777" w:rsidR="00100369" w:rsidRPr="00100369" w:rsidRDefault="00100369" w:rsidP="00100369">
      <w:pPr>
        <w:rPr>
          <w:lang w:val="en-US"/>
        </w:rPr>
      </w:pPr>
      <w:r w:rsidRPr="00100369">
        <w:rPr>
          <w:lang w:val="en-US"/>
        </w:rPr>
        <w:t xml:space="preserve">It refers to a set of criteria that businesses consider </w:t>
      </w:r>
      <w:proofErr w:type="gramStart"/>
      <w:r w:rsidRPr="00100369">
        <w:rPr>
          <w:lang w:val="en-US"/>
        </w:rPr>
        <w:t>to evaluate</w:t>
      </w:r>
      <w:proofErr w:type="gramEnd"/>
      <w:r w:rsidRPr="00100369">
        <w:rPr>
          <w:lang w:val="en-US"/>
        </w:rPr>
        <w:t xml:space="preserve"> their impact on the environment, society, and corporate governance.</w:t>
      </w:r>
    </w:p>
    <w:p w14:paraId="373B0537" w14:textId="77777777" w:rsidR="00100369" w:rsidRPr="00100369" w:rsidRDefault="00100369" w:rsidP="00100369">
      <w:pPr>
        <w:rPr>
          <w:lang w:val="en-US"/>
        </w:rPr>
      </w:pPr>
    </w:p>
    <w:p w14:paraId="6E43CF31" w14:textId="77777777" w:rsidR="00100369" w:rsidRPr="00100369" w:rsidRDefault="00100369" w:rsidP="00100369">
      <w:pPr>
        <w:rPr>
          <w:lang w:val="en-US"/>
        </w:rPr>
      </w:pPr>
      <w:r w:rsidRPr="00100369">
        <w:rPr>
          <w:lang w:val="en-US"/>
        </w:rPr>
        <w:t>What is ESG?</w:t>
      </w:r>
    </w:p>
    <w:p w14:paraId="3A707E31" w14:textId="77777777" w:rsidR="00100369" w:rsidRPr="00100369" w:rsidRDefault="00100369" w:rsidP="00100369">
      <w:pPr>
        <w:rPr>
          <w:lang w:val="en-US"/>
        </w:rPr>
      </w:pPr>
    </w:p>
    <w:p w14:paraId="6087B25B" w14:textId="3285E220" w:rsidR="00100369" w:rsidRPr="00100369" w:rsidRDefault="00100369" w:rsidP="00100369">
      <w:pPr>
        <w:rPr>
          <w:lang w:val="en-US"/>
        </w:rPr>
      </w:pPr>
      <w:r w:rsidRPr="00100369">
        <w:rPr>
          <w:lang w:val="en-US"/>
        </w:rPr>
        <w:t>ESG encompasses environmental factors, such as climate change, resource conservation, and pollution,</w:t>
      </w:r>
    </w:p>
    <w:p w14:paraId="50D227F2" w14:textId="77777777" w:rsidR="00100369" w:rsidRPr="00100369" w:rsidRDefault="00100369" w:rsidP="00100369">
      <w:pPr>
        <w:rPr>
          <w:lang w:val="en-US"/>
        </w:rPr>
      </w:pPr>
      <w:r w:rsidRPr="00100369">
        <w:rPr>
          <w:lang w:val="en-US"/>
        </w:rPr>
        <w:t>social factors, including employee welfare, community engagement, and human rights,</w:t>
      </w:r>
    </w:p>
    <w:p w14:paraId="7D00AFED" w14:textId="77777777" w:rsidR="00100369" w:rsidRPr="00100369" w:rsidRDefault="00100369" w:rsidP="00100369">
      <w:pPr>
        <w:rPr>
          <w:lang w:val="en-US"/>
        </w:rPr>
      </w:pPr>
      <w:r w:rsidRPr="00100369">
        <w:rPr>
          <w:lang w:val="en-US"/>
        </w:rPr>
        <w:t>and governance factors, such as transparent decision-making, ethical practices, and board diversity.</w:t>
      </w:r>
    </w:p>
    <w:p w14:paraId="661861C9" w14:textId="77777777" w:rsidR="00100369" w:rsidRPr="00100369" w:rsidRDefault="00100369" w:rsidP="00100369">
      <w:pPr>
        <w:rPr>
          <w:lang w:val="en-US"/>
        </w:rPr>
      </w:pPr>
      <w:r w:rsidRPr="00100369">
        <w:rPr>
          <w:lang w:val="en-US"/>
        </w:rPr>
        <w:t>It provides a framework for businesses to assess their sustainability and responsible practices.</w:t>
      </w:r>
    </w:p>
    <w:p w14:paraId="506C485D" w14:textId="77777777" w:rsidR="00100369" w:rsidRPr="00100369" w:rsidRDefault="00100369" w:rsidP="00100369">
      <w:pPr>
        <w:rPr>
          <w:lang w:val="en-US"/>
        </w:rPr>
      </w:pPr>
    </w:p>
    <w:p w14:paraId="65210AA6" w14:textId="77777777" w:rsidR="00100369" w:rsidRPr="00100369" w:rsidRDefault="00100369" w:rsidP="00100369">
      <w:pPr>
        <w:rPr>
          <w:lang w:val="en-US"/>
        </w:rPr>
      </w:pPr>
      <w:r w:rsidRPr="00100369">
        <w:rPr>
          <w:lang w:val="en-US"/>
        </w:rPr>
        <w:t>Why is ESG relevant for exporting SMEs?</w:t>
      </w:r>
    </w:p>
    <w:p w14:paraId="3FA26D9A" w14:textId="77777777" w:rsidR="00100369" w:rsidRPr="00100369" w:rsidRDefault="00100369" w:rsidP="00100369">
      <w:pPr>
        <w:rPr>
          <w:lang w:val="en-US"/>
        </w:rPr>
      </w:pPr>
    </w:p>
    <w:p w14:paraId="55538AFB" w14:textId="77777777" w:rsidR="00100369" w:rsidRPr="00100369" w:rsidRDefault="00100369" w:rsidP="00100369">
      <w:pPr>
        <w:rPr>
          <w:lang w:val="en-US"/>
        </w:rPr>
      </w:pPr>
      <w:r w:rsidRPr="00100369">
        <w:rPr>
          <w:lang w:val="en-US"/>
        </w:rPr>
        <w:t>ESG considerations have become crucial in international business due to rising stakeholder demand for sustainability.</w:t>
      </w:r>
    </w:p>
    <w:p w14:paraId="1B49EF92" w14:textId="77777777" w:rsidR="00100369" w:rsidRPr="00100369" w:rsidRDefault="00100369" w:rsidP="00100369">
      <w:pPr>
        <w:rPr>
          <w:lang w:val="en-US"/>
        </w:rPr>
      </w:pPr>
      <w:r w:rsidRPr="00100369">
        <w:rPr>
          <w:lang w:val="en-US"/>
        </w:rPr>
        <w:t>By adopting ESG practices, you can enhance your reputation, attract investors, access new markets, and meet regulatory requirements.</w:t>
      </w:r>
    </w:p>
    <w:p w14:paraId="6D8F5FF5" w14:textId="77777777" w:rsidR="00100369" w:rsidRPr="00100369" w:rsidRDefault="00100369" w:rsidP="00100369">
      <w:pPr>
        <w:rPr>
          <w:lang w:val="en-US"/>
        </w:rPr>
      </w:pPr>
      <w:r w:rsidRPr="00100369">
        <w:rPr>
          <w:lang w:val="en-US"/>
        </w:rPr>
        <w:t>ESG integration also promotes long-term business resilience and helps manage risks associated with environmental and social challenges.</w:t>
      </w:r>
    </w:p>
    <w:p w14:paraId="3061381C" w14:textId="77777777" w:rsidR="00100369" w:rsidRPr="00100369" w:rsidRDefault="00100369" w:rsidP="00100369">
      <w:pPr>
        <w:rPr>
          <w:lang w:val="en-US"/>
        </w:rPr>
      </w:pPr>
    </w:p>
    <w:p w14:paraId="1CB258A0" w14:textId="77777777" w:rsidR="00100369" w:rsidRPr="00100369" w:rsidRDefault="00100369" w:rsidP="00100369">
      <w:pPr>
        <w:rPr>
          <w:lang w:val="en-US"/>
        </w:rPr>
      </w:pPr>
      <w:r w:rsidRPr="00100369">
        <w:rPr>
          <w:lang w:val="en-US"/>
        </w:rPr>
        <w:t>Who should prioritize ESG?</w:t>
      </w:r>
    </w:p>
    <w:p w14:paraId="00FEAC6C" w14:textId="77777777" w:rsidR="00100369" w:rsidRPr="00100369" w:rsidRDefault="00100369" w:rsidP="00100369">
      <w:pPr>
        <w:rPr>
          <w:lang w:val="en-US"/>
        </w:rPr>
      </w:pPr>
    </w:p>
    <w:p w14:paraId="45296AD9" w14:textId="77777777" w:rsidR="00100369" w:rsidRPr="00100369" w:rsidRDefault="00100369" w:rsidP="00100369">
      <w:pPr>
        <w:rPr>
          <w:lang w:val="en-US"/>
        </w:rPr>
      </w:pPr>
      <w:r w:rsidRPr="00100369">
        <w:rPr>
          <w:lang w:val="en-US"/>
        </w:rPr>
        <w:t>All exporting SMEs, regardless of their industry or size, can benefit from prioritizing ESG.</w:t>
      </w:r>
    </w:p>
    <w:p w14:paraId="2E955586" w14:textId="77777777" w:rsidR="00100369" w:rsidRPr="00100369" w:rsidRDefault="00100369" w:rsidP="00100369">
      <w:pPr>
        <w:rPr>
          <w:lang w:val="en-US"/>
        </w:rPr>
      </w:pPr>
      <w:r w:rsidRPr="00100369">
        <w:rPr>
          <w:lang w:val="en-US"/>
        </w:rPr>
        <w:t>Companies that align with ESG principles are more likely to gain a competitive advantage, foster customer loyalty, and build strong relationships with stakeholders.</w:t>
      </w:r>
    </w:p>
    <w:p w14:paraId="31FED238" w14:textId="77777777" w:rsidR="00100369" w:rsidRPr="00100369" w:rsidRDefault="00100369" w:rsidP="00100369">
      <w:pPr>
        <w:rPr>
          <w:lang w:val="en-US"/>
        </w:rPr>
      </w:pPr>
    </w:p>
    <w:p w14:paraId="17D36E56" w14:textId="77777777" w:rsidR="00100369" w:rsidRPr="00100369" w:rsidRDefault="00100369" w:rsidP="00100369">
      <w:pPr>
        <w:rPr>
          <w:lang w:val="en-US"/>
        </w:rPr>
      </w:pPr>
      <w:r w:rsidRPr="00100369">
        <w:rPr>
          <w:lang w:val="en-US"/>
        </w:rPr>
        <w:lastRenderedPageBreak/>
        <w:t>ESG is relevant for SMEs operating in various sectors, including manufacturing, technology, agriculture, and services.</w:t>
      </w:r>
    </w:p>
    <w:p w14:paraId="253C915E" w14:textId="77777777" w:rsidR="00100369" w:rsidRPr="00100369" w:rsidRDefault="00100369" w:rsidP="00100369">
      <w:pPr>
        <w:rPr>
          <w:lang w:val="en-US"/>
        </w:rPr>
      </w:pPr>
    </w:p>
    <w:p w14:paraId="1FA17880" w14:textId="77777777" w:rsidR="00100369" w:rsidRPr="00100369" w:rsidRDefault="00100369" w:rsidP="00100369">
      <w:pPr>
        <w:rPr>
          <w:lang w:val="en-US"/>
        </w:rPr>
      </w:pPr>
      <w:r w:rsidRPr="00100369">
        <w:rPr>
          <w:lang w:val="en-US"/>
        </w:rPr>
        <w:t>When should exporting SMEs focus on ESG?</w:t>
      </w:r>
    </w:p>
    <w:p w14:paraId="10988691" w14:textId="77777777" w:rsidR="00100369" w:rsidRPr="00100369" w:rsidRDefault="00100369" w:rsidP="00100369">
      <w:pPr>
        <w:rPr>
          <w:lang w:val="en-US"/>
        </w:rPr>
      </w:pPr>
    </w:p>
    <w:p w14:paraId="466F27C4" w14:textId="77777777" w:rsidR="00100369" w:rsidRPr="00100369" w:rsidRDefault="00100369" w:rsidP="00100369">
      <w:pPr>
        <w:rPr>
          <w:lang w:val="en-US"/>
        </w:rPr>
      </w:pPr>
      <w:r w:rsidRPr="00100369">
        <w:rPr>
          <w:lang w:val="en-US"/>
        </w:rPr>
        <w:t>Ideally, exporting SMEs should integrate ESG considerations from the early stages of their business operations. However, it's never too late to start prioritizing ESG.</w:t>
      </w:r>
    </w:p>
    <w:p w14:paraId="33958F8C" w14:textId="77777777" w:rsidR="00100369" w:rsidRPr="00100369" w:rsidRDefault="00100369" w:rsidP="00100369">
      <w:pPr>
        <w:rPr>
          <w:lang w:val="en-US"/>
        </w:rPr>
      </w:pPr>
      <w:r w:rsidRPr="00100369">
        <w:rPr>
          <w:lang w:val="en-US"/>
        </w:rPr>
        <w:t>You can gradually implement ESG practices and continuously improve your performance over time.</w:t>
      </w:r>
    </w:p>
    <w:p w14:paraId="192061BC" w14:textId="77777777" w:rsidR="00100369" w:rsidRPr="00100369" w:rsidRDefault="00100369" w:rsidP="00100369">
      <w:pPr>
        <w:rPr>
          <w:lang w:val="en-US"/>
        </w:rPr>
      </w:pPr>
      <w:r w:rsidRPr="00100369">
        <w:rPr>
          <w:lang w:val="en-US"/>
        </w:rPr>
        <w:t>You should seize opportunities to enhance your ESG efforts during strategic planning, market entry, product development, and supply chain management.</w:t>
      </w:r>
    </w:p>
    <w:p w14:paraId="0A522B9D" w14:textId="77777777" w:rsidR="00100369" w:rsidRPr="00100369" w:rsidRDefault="00100369" w:rsidP="00100369">
      <w:pPr>
        <w:rPr>
          <w:lang w:val="en-US"/>
        </w:rPr>
      </w:pPr>
    </w:p>
    <w:p w14:paraId="0D5FD000" w14:textId="77777777" w:rsidR="00100369" w:rsidRPr="00100369" w:rsidRDefault="00100369" w:rsidP="00100369">
      <w:pPr>
        <w:rPr>
          <w:lang w:val="en-US"/>
        </w:rPr>
      </w:pPr>
      <w:r w:rsidRPr="00100369">
        <w:rPr>
          <w:lang w:val="en-US"/>
        </w:rPr>
        <w:t>Where can exporting SMEs find resources for ESG implementation?</w:t>
      </w:r>
    </w:p>
    <w:p w14:paraId="2FBB38B0" w14:textId="77777777" w:rsidR="00100369" w:rsidRPr="00100369" w:rsidRDefault="00100369" w:rsidP="00100369">
      <w:pPr>
        <w:rPr>
          <w:lang w:val="en-US"/>
        </w:rPr>
      </w:pPr>
    </w:p>
    <w:p w14:paraId="3C7A839E" w14:textId="77777777" w:rsidR="00100369" w:rsidRPr="00100369" w:rsidRDefault="00100369" w:rsidP="00100369">
      <w:pPr>
        <w:rPr>
          <w:lang w:val="en-US"/>
        </w:rPr>
      </w:pPr>
      <w:r w:rsidRPr="00100369">
        <w:rPr>
          <w:lang w:val="en-US"/>
        </w:rPr>
        <w:t>Various resources and initiatives are available to assist exporting SMEs in adopting ESG practices. These include industry associations, sustainability certifications, government programs, and international standards such as the United Nations Sustainable Development Goals (SDGs).</w:t>
      </w:r>
    </w:p>
    <w:p w14:paraId="43180968" w14:textId="77777777" w:rsidR="00100369" w:rsidRPr="00100369" w:rsidRDefault="00100369" w:rsidP="00100369">
      <w:pPr>
        <w:rPr>
          <w:lang w:val="en-US"/>
        </w:rPr>
      </w:pPr>
    </w:p>
    <w:p w14:paraId="0C2DBFCA" w14:textId="77777777" w:rsidR="00100369" w:rsidRPr="00100369" w:rsidRDefault="00100369" w:rsidP="00100369">
      <w:pPr>
        <w:rPr>
          <w:lang w:val="en-US"/>
        </w:rPr>
      </w:pPr>
      <w:r w:rsidRPr="00100369">
        <w:rPr>
          <w:lang w:val="en-US"/>
        </w:rPr>
        <w:t>You can also collaborate with consultants, engage in knowledge-sharing platforms, and participate in ESG-focused events to gain insights and guidance.</w:t>
      </w:r>
    </w:p>
    <w:p w14:paraId="5223562A" w14:textId="77777777" w:rsidR="00100369" w:rsidRPr="00100369" w:rsidRDefault="00100369" w:rsidP="00100369">
      <w:pPr>
        <w:rPr>
          <w:lang w:val="en-US"/>
        </w:rPr>
      </w:pPr>
    </w:p>
    <w:p w14:paraId="30AD626C" w14:textId="77777777" w:rsidR="00100369" w:rsidRPr="00100369" w:rsidRDefault="00100369" w:rsidP="00100369">
      <w:pPr>
        <w:rPr>
          <w:lang w:val="en-US"/>
        </w:rPr>
      </w:pPr>
      <w:r w:rsidRPr="00100369">
        <w:rPr>
          <w:lang w:val="en-US"/>
        </w:rPr>
        <w:t>Conclusion:</w:t>
      </w:r>
    </w:p>
    <w:p w14:paraId="06A5A8EC" w14:textId="77777777" w:rsidR="00100369" w:rsidRPr="00100369" w:rsidRDefault="00100369" w:rsidP="00100369">
      <w:pPr>
        <w:rPr>
          <w:lang w:val="en-US"/>
        </w:rPr>
      </w:pPr>
    </w:p>
    <w:p w14:paraId="1C4E177D" w14:textId="77777777" w:rsidR="00100369" w:rsidRPr="00100369" w:rsidRDefault="00100369" w:rsidP="00100369">
      <w:pPr>
        <w:rPr>
          <w:lang w:val="en-US"/>
        </w:rPr>
      </w:pPr>
      <w:r w:rsidRPr="00100369">
        <w:rPr>
          <w:lang w:val="en-US"/>
        </w:rPr>
        <w:t>By integrating ESG considerations into your business operations, you can enhance your reputation, attract investors, access new markets, and manage risks effectively.</w:t>
      </w:r>
    </w:p>
    <w:p w14:paraId="2CB9B2CA" w14:textId="77777777" w:rsidR="00100369" w:rsidRPr="00100369" w:rsidRDefault="00100369" w:rsidP="00100369">
      <w:pPr>
        <w:rPr>
          <w:lang w:val="en-US"/>
        </w:rPr>
      </w:pPr>
      <w:r w:rsidRPr="00100369">
        <w:rPr>
          <w:lang w:val="en-US"/>
        </w:rPr>
        <w:t>Prioritizing ESG not only aligns your business with global sustainability goals but also positions you for long-term success and resilience in an increasingly conscious market.</w:t>
      </w:r>
    </w:p>
    <w:p w14:paraId="592C3E25" w14:textId="618E0409" w:rsidR="00937DED" w:rsidRPr="00100369" w:rsidRDefault="00100369" w:rsidP="00100369">
      <w:pPr>
        <w:rPr>
          <w:lang w:val="en-US"/>
        </w:rPr>
      </w:pPr>
      <w:r w:rsidRPr="00100369">
        <w:rPr>
          <w:lang w:val="en-US"/>
        </w:rPr>
        <w:t>Take the opportunity to make a positive impact while securing a competitive advantage!</w:t>
      </w:r>
    </w:p>
    <w:sectPr w:rsidR="00937DED" w:rsidRPr="001003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69"/>
    <w:rsid w:val="00100369"/>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83A0"/>
  <w15:chartTrackingRefBased/>
  <w15:docId w15:val="{0348A2F3-2099-4E1B-BD22-194EC681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2567</Characters>
  <Application>Microsoft Office Word</Application>
  <DocSecurity>0</DocSecurity>
  <Lines>21</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2024-01-24T15:15:00Z</dcterms:created>
  <dcterms:modified xsi:type="dcterms:W3CDTF">2024-01-24T15:19:00Z</dcterms:modified>
</cp:coreProperties>
</file>