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753CAB0" w:rsidR="00345A49" w:rsidRDefault="00303749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Rankaseinän osasto</w:t>
                            </w:r>
                            <w:r w:rsidR="003F3D0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vuus</w:t>
                            </w:r>
                          </w:p>
                          <w:p w14:paraId="7C2B775F" w14:textId="373CC527" w:rsidR="00D350DD" w:rsidRPr="009230DE" w:rsidRDefault="005541A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86691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753CAB0" w:rsidR="00345A49" w:rsidRDefault="00303749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Rankaseinän osasto</w:t>
                      </w:r>
                      <w:r w:rsidR="003F3D0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vuus</w:t>
                      </w:r>
                    </w:p>
                    <w:p w14:paraId="7C2B775F" w14:textId="373CC527" w:rsidR="00D350DD" w:rsidRPr="009230DE" w:rsidRDefault="005541A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86691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  <w:bookmarkStart w:id="0" w:name="_GoBack"/>
      <w:bookmarkEnd w:id="0"/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14C0969" w14:textId="7B97A789" w:rsidR="00C9338A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6010106" w:history="1">
            <w:r w:rsidR="00C9338A" w:rsidRPr="00932C27">
              <w:rPr>
                <w:rStyle w:val="Hyperlinkki"/>
                <w:rFonts w:eastAsiaTheme="minorEastAsia"/>
                <w:noProof/>
              </w:rPr>
              <w:t>1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arkasteltava rakenne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_Toc96010106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4D11DA15" w14:textId="77777777" w:rsidR="00C9338A" w:rsidRDefault="004834C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07" w:history="1">
            <w:r w:rsidR="00C9338A" w:rsidRPr="00932C27">
              <w:rPr>
                <w:rStyle w:val="Hyperlinkki"/>
                <w:rFonts w:eastAsiaTheme="minorEastAsia"/>
                <w:noProof/>
              </w:rPr>
              <w:t>1.1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Lähtötietoja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_Toc96010107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40E848C5" w14:textId="248D3DFE" w:rsidR="00C9338A" w:rsidRDefault="004834C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08" w:history="1">
            <w:r w:rsidR="00C9338A" w:rsidRPr="00932C27">
              <w:rPr>
                <w:rStyle w:val="Hyperlinkki"/>
                <w:rFonts w:eastAsiaTheme="minorEastAsia"/>
                <w:noProof/>
              </w:rPr>
              <w:t>2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askelmat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_Toc96010108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2A3C920C" w14:textId="77777777" w:rsidR="00C9338A" w:rsidRDefault="004834C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09" w:history="1">
            <w:r w:rsidR="00C9338A" w:rsidRPr="00932C27">
              <w:rPr>
                <w:rStyle w:val="Hyperlinkki"/>
                <w:rFonts w:eastAsiaTheme="minorEastAsia"/>
                <w:noProof/>
              </w:rPr>
              <w:t>2.1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Palon puoleinen vanerilevy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_Toc96010109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70BBA016" w14:textId="77777777" w:rsidR="00C9338A" w:rsidRDefault="004834C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10" w:history="1">
            <w:r w:rsidR="00C9338A" w:rsidRPr="00932C27">
              <w:rPr>
                <w:rStyle w:val="Hyperlinkki"/>
                <w:rFonts w:eastAsiaTheme="minorEastAsia"/>
                <w:noProof/>
              </w:rPr>
              <w:t>2.2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Ontelotila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_Toc96010110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68F96201" w14:textId="77777777" w:rsidR="00C9338A" w:rsidRDefault="004834C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11" w:history="1">
            <w:r w:rsidR="00C9338A" w:rsidRPr="00932C27">
              <w:rPr>
                <w:rStyle w:val="Hyperlinkki"/>
                <w:rFonts w:eastAsiaTheme="minorEastAsia"/>
                <w:noProof/>
              </w:rPr>
              <w:t>2.3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Palon vastaisen puolen vanerilevy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_Toc96010111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42319D80" w14:textId="77777777" w:rsidR="00C9338A" w:rsidRDefault="004834C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12" w:history="1">
            <w:r w:rsidR="00C9338A" w:rsidRPr="00932C27">
              <w:rPr>
                <w:rStyle w:val="Hyperlinkki"/>
                <w:rFonts w:eastAsiaTheme="minorEastAsia"/>
                <w:noProof/>
              </w:rPr>
              <w:t>2.4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Seinän osastoivuus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_Toc96010112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6010106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3559295C" w:rsidR="00891F21" w:rsidRDefault="00303749" w:rsidP="00891F21">
      <w:pPr>
        <w:rPr>
          <w:lang w:val="fi-FI"/>
        </w:rPr>
      </w:pPr>
      <w:r>
        <w:rPr>
          <w:lang w:val="fi-FI"/>
        </w:rPr>
        <w:t xml:space="preserve">Kuvassa on osastoiva ei-kantava rankaseinä. </w:t>
      </w:r>
    </w:p>
    <w:p w14:paraId="38564AEA" w14:textId="38947142" w:rsidR="00891F21" w:rsidRDefault="00303749" w:rsidP="00303749">
      <w:pPr>
        <w:pStyle w:val="Luettelokappale"/>
      </w:pPr>
      <w:r w:rsidRPr="00303749">
        <w:t>Tarkastellaan seinän osastoivuutta. Kyseinen mitoitusmenetelmä pätee enintään 4 m korkeille seinille. Osastoivuuden lisäksi tulee tarkastaa, että rangan kestävyys on riittävä siihen kohdistuville rasituksille palonkestoaikana (ei tarkastella tässä esimerkissä).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6010107"/>
      <w:r>
        <w:t>Lähtötietoja</w:t>
      </w:r>
      <w:bookmarkEnd w:id="10"/>
      <w:bookmarkEnd w:id="11"/>
    </w:p>
    <w:p w14:paraId="6C5F9B76" w14:textId="6591DE9B" w:rsidR="00342525" w:rsidRDefault="00303749" w:rsidP="00EF1B70">
      <w:pPr>
        <w:pStyle w:val="Luettelokappale"/>
      </w:pPr>
      <w:r>
        <w:t>Osastoivuusaika</w:t>
      </w:r>
      <w:r w:rsidR="00342525">
        <w:t xml:space="preserve"> on 60 minuuttia</w:t>
      </w:r>
    </w:p>
    <w:p w14:paraId="4C9FEFC1" w14:textId="4A785BC8" w:rsidR="00055156" w:rsidRDefault="00055156" w:rsidP="002D1811">
      <w:pPr>
        <w:rPr>
          <w:noProof/>
          <w:lang w:eastAsia="fi-FI"/>
        </w:rPr>
      </w:pPr>
    </w:p>
    <w:p w14:paraId="0665DC1B" w14:textId="708C4C7B" w:rsidR="00C9338A" w:rsidRDefault="00C9338A" w:rsidP="002D1811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515EEDD0" wp14:editId="41D62A64">
            <wp:extent cx="3545070" cy="1661629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141" b="5326"/>
                    <a:stretch/>
                  </pic:blipFill>
                  <pic:spPr bwMode="auto">
                    <a:xfrm>
                      <a:off x="0" y="0"/>
                      <a:ext cx="3611051" cy="16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B969B" w14:textId="22EEE6B1" w:rsidR="00D562AD" w:rsidRDefault="00D562AD" w:rsidP="00D562AD">
      <w:pPr>
        <w:pStyle w:val="Otsikko1"/>
        <w:rPr>
          <w:color w:val="0D0D0D" w:themeColor="text1"/>
        </w:rPr>
      </w:pPr>
      <w:bookmarkStart w:id="12" w:name="_Toc96010108"/>
      <w:r>
        <w:t>laskelmat</w:t>
      </w:r>
      <w:bookmarkEnd w:id="12"/>
    </w:p>
    <w:p w14:paraId="4EE0D952" w14:textId="780E5F5B" w:rsidR="00055156" w:rsidRPr="00CA6D15" w:rsidRDefault="00303749" w:rsidP="00303749">
      <w:pPr>
        <w:pStyle w:val="Otsikko2"/>
      </w:pPr>
      <w:bookmarkStart w:id="13" w:name="_Toc96010109"/>
      <w:r w:rsidRPr="00303749">
        <w:t>Palon puoleinen vanerilevy</w:t>
      </w:r>
      <w:bookmarkEnd w:id="13"/>
    </w:p>
    <w:p w14:paraId="22FE0AFD" w14:textId="5C749CDF" w:rsidR="00055156" w:rsidRPr="00055156" w:rsidRDefault="00E51E17" w:rsidP="00055156">
      <w:pPr>
        <w:rPr>
          <w:rFonts w:ascii="Arial" w:hAnsi="Arial" w:cs="Arial"/>
          <w:lang w:val="fi-FI"/>
        </w:rPr>
      </w:pPr>
      <w:r w:rsidRPr="009706ED">
        <w:rPr>
          <w:rFonts w:ascii="Arial" w:hAnsi="Arial" w:cs="Arial"/>
          <w:position w:val="-54"/>
        </w:rPr>
        <w:object w:dxaOrig="5380" w:dyaOrig="1160" w14:anchorId="18F3CC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47.25pt" o:ole="">
            <v:imagedata r:id="rId13" o:title=""/>
          </v:shape>
          <o:OLEObject Type="Embed" ProgID="Equation.DSMT4" ShapeID="_x0000_i1025" DrawAspect="Content" ObjectID="_1707543309" r:id="rId14"/>
        </w:object>
      </w:r>
    </w:p>
    <w:p w14:paraId="7E4DF77E" w14:textId="578F1FB1" w:rsidR="00055156" w:rsidRDefault="00E51E17" w:rsidP="00E51E17">
      <w:pPr>
        <w:pStyle w:val="Otsikko2"/>
      </w:pPr>
      <w:bookmarkStart w:id="14" w:name="_Toc96010110"/>
      <w:r w:rsidRPr="00E51E17">
        <w:t>Ontelotila</w:t>
      </w:r>
      <w:bookmarkEnd w:id="14"/>
    </w:p>
    <w:p w14:paraId="5813CB47" w14:textId="4F3D551B" w:rsidR="00055156" w:rsidRPr="009F5031" w:rsidRDefault="00E51E17" w:rsidP="009F5031">
      <w:pPr>
        <w:spacing w:before="120"/>
        <w:rPr>
          <w:sz w:val="20"/>
          <w:szCs w:val="20"/>
          <w:lang w:val="fi-FI"/>
        </w:rPr>
      </w:pPr>
      <w:r w:rsidRPr="00E51E17">
        <w:rPr>
          <w:sz w:val="20"/>
          <w:szCs w:val="20"/>
          <w:lang w:val="fi-FI"/>
        </w:rPr>
        <w:object w:dxaOrig="7600" w:dyaOrig="1920" w14:anchorId="54EF6B81">
          <v:shape id="_x0000_i1026" type="#_x0000_t75" style="width:321pt;height:80.25pt" o:ole="">
            <v:imagedata r:id="rId15" o:title=""/>
          </v:shape>
          <o:OLEObject Type="Embed" ProgID="Equation.DSMT4" ShapeID="_x0000_i1026" DrawAspect="Content" ObjectID="_1707543310" r:id="rId16"/>
        </w:object>
      </w:r>
    </w:p>
    <w:p w14:paraId="0AED748E" w14:textId="283A0C03" w:rsidR="00D562AD" w:rsidRDefault="00E51E17" w:rsidP="00E51E17">
      <w:pPr>
        <w:pStyle w:val="Otsikko2"/>
      </w:pPr>
      <w:bookmarkStart w:id="15" w:name="_Toc96010111"/>
      <w:r w:rsidRPr="00E51E17">
        <w:t>Palon vastaisen puolen vanerilevy</w:t>
      </w:r>
      <w:bookmarkEnd w:id="15"/>
    </w:p>
    <w:p w14:paraId="0B18A2C9" w14:textId="6E301173" w:rsidR="00342525" w:rsidRPr="00E51E17" w:rsidRDefault="00E51E17" w:rsidP="002D1811">
      <w:pPr>
        <w:rPr>
          <w:rFonts w:ascii="Arial" w:hAnsi="Arial" w:cs="Arial"/>
          <w:lang w:val="fi-FI"/>
        </w:rPr>
      </w:pPr>
      <w:r w:rsidRPr="009706ED">
        <w:rPr>
          <w:rFonts w:ascii="Arial" w:hAnsi="Arial" w:cs="Arial"/>
          <w:position w:val="-54"/>
        </w:rPr>
        <w:object w:dxaOrig="5400" w:dyaOrig="1160" w14:anchorId="764B6733">
          <v:shape id="_x0000_i1027" type="#_x0000_t75" style="width:234.75pt;height:49.5pt" o:ole="">
            <v:imagedata r:id="rId17" o:title=""/>
          </v:shape>
          <o:OLEObject Type="Embed" ProgID="Equation.DSMT4" ShapeID="_x0000_i1027" DrawAspect="Content" ObjectID="_1707543311" r:id="rId18"/>
        </w:object>
      </w:r>
    </w:p>
    <w:p w14:paraId="7E6EFD29" w14:textId="3DD4F6BF" w:rsidR="00E51E17" w:rsidRDefault="00C9338A" w:rsidP="00C9338A">
      <w:pPr>
        <w:pStyle w:val="Otsikko2"/>
      </w:pPr>
      <w:bookmarkStart w:id="16" w:name="_Toc96010112"/>
      <w:r w:rsidRPr="00C9338A">
        <w:t>Seinän osastoivuus</w:t>
      </w:r>
      <w:bookmarkEnd w:id="16"/>
    </w:p>
    <w:p w14:paraId="6E8FE0F3" w14:textId="607099D9" w:rsidR="009F5031" w:rsidRPr="00E51E17" w:rsidRDefault="00667FB9" w:rsidP="002D1811">
      <w:pPr>
        <w:rPr>
          <w:rFonts w:ascii="Arial" w:hAnsi="Arial" w:cs="Arial"/>
          <w:lang w:val="fi-FI"/>
        </w:rPr>
      </w:pPr>
      <w:r w:rsidRPr="009706ED">
        <w:rPr>
          <w:rFonts w:ascii="Arial" w:hAnsi="Arial" w:cs="Arial"/>
          <w:position w:val="-14"/>
        </w:rPr>
        <w:object w:dxaOrig="8199" w:dyaOrig="380" w14:anchorId="007CA537">
          <v:shape id="_x0000_i1028" type="#_x0000_t75" style="width:329.25pt;height:15.75pt" o:ole="">
            <v:imagedata r:id="rId19" o:title=""/>
          </v:shape>
          <o:OLEObject Type="Embed" ProgID="Equation.DSMT4" ShapeID="_x0000_i1028" DrawAspect="Content" ObjectID="_1707543312" r:id="rId20"/>
        </w:object>
      </w:r>
      <w:bookmarkEnd w:id="5"/>
      <w:bookmarkEnd w:id="6"/>
      <w:bookmarkEnd w:id="7"/>
      <w:bookmarkEnd w:id="8"/>
      <w:bookmarkEnd w:id="9"/>
    </w:p>
    <w:sectPr w:rsidR="009F5031" w:rsidRPr="00E51E17" w:rsidSect="00773AFB">
      <w:headerReference w:type="default" r:id="rId21"/>
      <w:headerReference w:type="first" r:id="rId22"/>
      <w:footerReference w:type="first" r:id="rId23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39110" w14:textId="77777777" w:rsidR="004834C5" w:rsidRDefault="004834C5" w:rsidP="00CC5D5B">
      <w:r>
        <w:separator/>
      </w:r>
    </w:p>
  </w:endnote>
  <w:endnote w:type="continuationSeparator" w:id="0">
    <w:p w14:paraId="3D1B5A7A" w14:textId="77777777" w:rsidR="004834C5" w:rsidRDefault="004834C5" w:rsidP="00CC5D5B">
      <w:r>
        <w:continuationSeparator/>
      </w:r>
    </w:p>
  </w:endnote>
  <w:endnote w:type="continuationNotice" w:id="1">
    <w:p w14:paraId="669C1797" w14:textId="77777777" w:rsidR="004834C5" w:rsidRDefault="004834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EA18D" w14:textId="77777777" w:rsidR="004834C5" w:rsidRDefault="004834C5" w:rsidP="00CC5D5B">
      <w:r>
        <w:separator/>
      </w:r>
    </w:p>
  </w:footnote>
  <w:footnote w:type="continuationSeparator" w:id="0">
    <w:p w14:paraId="5312BAAE" w14:textId="77777777" w:rsidR="004834C5" w:rsidRDefault="004834C5" w:rsidP="00CC5D5B">
      <w:r>
        <w:continuationSeparator/>
      </w:r>
    </w:p>
  </w:footnote>
  <w:footnote w:type="continuationNotice" w:id="1">
    <w:p w14:paraId="11A37031" w14:textId="77777777" w:rsidR="004834C5" w:rsidRDefault="004834C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2E9B2330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3F3D0C">
      <w:rPr>
        <w:rFonts w:ascii="Calibri" w:hAnsi="Calibri"/>
        <w:noProof/>
      </w:rPr>
      <w:t>3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3F3D0C">
      <w:rPr>
        <w:rFonts w:ascii="Calibri" w:hAnsi="Calibri"/>
        <w:noProof/>
      </w:rPr>
      <w:t>3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322C13F6" w:rsidR="00773AFB" w:rsidRPr="00B51A39" w:rsidRDefault="00303749" w:rsidP="00303749">
    <w:pPr>
      <w:pStyle w:val="Yltunniste"/>
      <w:jc w:val="right"/>
      <w:rPr>
        <w:rFonts w:ascii="Calibri" w:hAnsi="Calibri"/>
      </w:rPr>
    </w:pPr>
    <w:r w:rsidRPr="00303749">
      <w:rPr>
        <w:rFonts w:ascii="Calibri" w:hAnsi="Calibri"/>
      </w:rPr>
      <w:t>Rankaseinän osasto</w:t>
    </w:r>
    <w:r w:rsidR="003F3D0C">
      <w:rPr>
        <w:rFonts w:ascii="Calibri" w:hAnsi="Calibri"/>
      </w:rPr>
      <w:t>i</w:t>
    </w:r>
    <w:r w:rsidRPr="00303749">
      <w:rPr>
        <w:rFonts w:ascii="Calibri" w:hAnsi="Calibri"/>
      </w:rPr>
      <w:t>vuus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5156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D6D07"/>
    <w:rsid w:val="000E454D"/>
    <w:rsid w:val="000F46DA"/>
    <w:rsid w:val="000F516B"/>
    <w:rsid w:val="000F6C98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1886"/>
    <w:rsid w:val="0013444A"/>
    <w:rsid w:val="00135701"/>
    <w:rsid w:val="00142ACF"/>
    <w:rsid w:val="0014684C"/>
    <w:rsid w:val="001506CE"/>
    <w:rsid w:val="001509B7"/>
    <w:rsid w:val="00155F55"/>
    <w:rsid w:val="00160484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60F8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3471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87D27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096"/>
    <w:rsid w:val="002F777F"/>
    <w:rsid w:val="00302455"/>
    <w:rsid w:val="00303749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13550"/>
    <w:rsid w:val="003206AB"/>
    <w:rsid w:val="003216B0"/>
    <w:rsid w:val="00321ED6"/>
    <w:rsid w:val="00322D25"/>
    <w:rsid w:val="003233FC"/>
    <w:rsid w:val="00330FE7"/>
    <w:rsid w:val="00331418"/>
    <w:rsid w:val="00331C9A"/>
    <w:rsid w:val="00333C2D"/>
    <w:rsid w:val="00335549"/>
    <w:rsid w:val="00340686"/>
    <w:rsid w:val="00342525"/>
    <w:rsid w:val="00342796"/>
    <w:rsid w:val="003444E2"/>
    <w:rsid w:val="00344DDB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0DC6"/>
    <w:rsid w:val="00372E8B"/>
    <w:rsid w:val="00373F71"/>
    <w:rsid w:val="00375904"/>
    <w:rsid w:val="00375A5C"/>
    <w:rsid w:val="00376158"/>
    <w:rsid w:val="003776D2"/>
    <w:rsid w:val="003807C2"/>
    <w:rsid w:val="00385A6C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0FE7"/>
    <w:rsid w:val="003D4F34"/>
    <w:rsid w:val="003E41FA"/>
    <w:rsid w:val="003E640A"/>
    <w:rsid w:val="003F0A8F"/>
    <w:rsid w:val="003F25D8"/>
    <w:rsid w:val="003F3D0C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65AF1"/>
    <w:rsid w:val="004739C8"/>
    <w:rsid w:val="00473C61"/>
    <w:rsid w:val="00473DAE"/>
    <w:rsid w:val="004751AF"/>
    <w:rsid w:val="00476759"/>
    <w:rsid w:val="00481222"/>
    <w:rsid w:val="004834C5"/>
    <w:rsid w:val="00486794"/>
    <w:rsid w:val="00487998"/>
    <w:rsid w:val="00487F22"/>
    <w:rsid w:val="00490FCA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5B0B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2BB6"/>
    <w:rsid w:val="00653D4C"/>
    <w:rsid w:val="006547C0"/>
    <w:rsid w:val="0065527A"/>
    <w:rsid w:val="006559A6"/>
    <w:rsid w:val="006600D1"/>
    <w:rsid w:val="00660865"/>
    <w:rsid w:val="00661F0B"/>
    <w:rsid w:val="00666E63"/>
    <w:rsid w:val="00667FB9"/>
    <w:rsid w:val="006710E6"/>
    <w:rsid w:val="006727B5"/>
    <w:rsid w:val="006732D2"/>
    <w:rsid w:val="00675786"/>
    <w:rsid w:val="00683AF4"/>
    <w:rsid w:val="0068613A"/>
    <w:rsid w:val="00693B2B"/>
    <w:rsid w:val="00696773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666E4"/>
    <w:rsid w:val="00771CC9"/>
    <w:rsid w:val="00772BCF"/>
    <w:rsid w:val="007730FE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1C75"/>
    <w:rsid w:val="007C4477"/>
    <w:rsid w:val="007C525E"/>
    <w:rsid w:val="007C6284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1F2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5CBC"/>
    <w:rsid w:val="00856A00"/>
    <w:rsid w:val="00862979"/>
    <w:rsid w:val="00862B55"/>
    <w:rsid w:val="00863D2C"/>
    <w:rsid w:val="00864C98"/>
    <w:rsid w:val="00866912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007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5031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5649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9E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07E7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338A"/>
    <w:rsid w:val="00C95953"/>
    <w:rsid w:val="00C97579"/>
    <w:rsid w:val="00CA1C99"/>
    <w:rsid w:val="00CA6D15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562AD"/>
    <w:rsid w:val="00D71E5F"/>
    <w:rsid w:val="00D737DA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97987"/>
    <w:rsid w:val="00DA0DA7"/>
    <w:rsid w:val="00DA1568"/>
    <w:rsid w:val="00DA3E1B"/>
    <w:rsid w:val="00DA5775"/>
    <w:rsid w:val="00DA6424"/>
    <w:rsid w:val="00DA6DB1"/>
    <w:rsid w:val="00DA7015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1C5A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1E17"/>
    <w:rsid w:val="00E5227E"/>
    <w:rsid w:val="00E52B3C"/>
    <w:rsid w:val="00E54E3C"/>
    <w:rsid w:val="00E57784"/>
    <w:rsid w:val="00E6035D"/>
    <w:rsid w:val="00E64C96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21C6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650"/>
    <w:rsid w:val="00F05ED3"/>
    <w:rsid w:val="00F14323"/>
    <w:rsid w:val="00F15C74"/>
    <w:rsid w:val="00F20A67"/>
    <w:rsid w:val="00F21CF5"/>
    <w:rsid w:val="00F22141"/>
    <w:rsid w:val="00F232CF"/>
    <w:rsid w:val="00F251B0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11E3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1AE0B-4F9C-42B0-AB13-B4306832E2E7}"/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FD3230-E3FD-482A-8BB2-E537744AE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136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6</cp:revision>
  <cp:lastPrinted>2021-02-01T21:01:00Z</cp:lastPrinted>
  <dcterms:created xsi:type="dcterms:W3CDTF">2022-02-17T14:08:00Z</dcterms:created>
  <dcterms:modified xsi:type="dcterms:W3CDTF">2022-02-28T06:47:00Z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