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7631A12D" w:rsidR="00D350DD" w:rsidRPr="009230DE" w:rsidRDefault="005D7E80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Masto</w:t>
                            </w:r>
                            <w:r w:rsidR="008E74D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pilari</w:t>
                            </w:r>
                          </w:p>
                          <w:p w14:paraId="7C2B775F" w14:textId="4A7B7C0C" w:rsidR="00D350DD" w:rsidRPr="009230DE" w:rsidRDefault="006F797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</w:t>
                            </w:r>
                            <w:bookmarkStart w:id="0" w:name="_GoBack"/>
                            <w:bookmarkEnd w:id="0"/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02</w:t>
                            </w:r>
                            <w:r w:rsidR="008E74D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7631A12D" w:rsidR="00D350DD" w:rsidRPr="009230DE" w:rsidRDefault="005D7E80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Masto</w:t>
                      </w:r>
                      <w:r w:rsidR="008E74D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pilari</w:t>
                      </w:r>
                    </w:p>
                    <w:p w14:paraId="7C2B775F" w14:textId="4A7B7C0C" w:rsidR="00D350DD" w:rsidRPr="009230DE" w:rsidRDefault="006F797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</w:t>
                      </w:r>
                      <w:bookmarkStart w:id="1" w:name="_GoBack"/>
                      <w:bookmarkEnd w:id="1"/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02</w:t>
                      </w:r>
                      <w:r w:rsidR="008E74D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2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42CD2BA1" w14:textId="4749D54B" w:rsidR="00B607A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86968" w:history="1">
            <w:r w:rsidR="00B607A1" w:rsidRPr="00F01E93">
              <w:rPr>
                <w:rStyle w:val="Hyperlinkki"/>
                <w:rFonts w:eastAsiaTheme="minorEastAsia"/>
                <w:noProof/>
              </w:rPr>
              <w:t>1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arkasteltava rakenne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_Toc94086968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3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540F9189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69" w:history="1">
            <w:r w:rsidR="00B607A1" w:rsidRPr="00F01E93">
              <w:rPr>
                <w:rStyle w:val="Hyperlinkki"/>
                <w:rFonts w:eastAsiaTheme="minorEastAsia"/>
                <w:noProof/>
              </w:rPr>
              <w:t>1.1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Lähtötietoja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_Toc94086969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3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744F0AA2" w14:textId="6520BA9D" w:rsidR="00B607A1" w:rsidRDefault="002F617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0" w:history="1">
            <w:r w:rsidR="00B607A1" w:rsidRPr="00F01E93">
              <w:rPr>
                <w:rStyle w:val="Hyperlinkki"/>
                <w:rFonts w:eastAsiaTheme="minorEastAsia"/>
                <w:noProof/>
              </w:rPr>
              <w:t>2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askelmat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_Toc94086970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5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1757EF33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1" w:history="1">
            <w:r w:rsidR="00B607A1" w:rsidRPr="00F01E93">
              <w:rPr>
                <w:rStyle w:val="Hyperlinkki"/>
                <w:rFonts w:eastAsiaTheme="minorEastAsia"/>
                <w:noProof/>
              </w:rPr>
              <w:t>2.1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Pilarin ominaisuudet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_Toc94086971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5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2380453B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2" w:history="1">
            <w:r w:rsidR="00B607A1" w:rsidRPr="00F01E93">
              <w:rPr>
                <w:rStyle w:val="Hyperlinkki"/>
                <w:rFonts w:eastAsiaTheme="minorEastAsia"/>
                <w:noProof/>
              </w:rPr>
              <w:t>2.2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Nurjahduskestävyys Z-suunnassa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_Toc94086972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6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0AECA9C6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3" w:history="1">
            <w:r w:rsidR="00B607A1" w:rsidRPr="00F01E93">
              <w:rPr>
                <w:rStyle w:val="Hyperlinkki"/>
                <w:rFonts w:eastAsiaTheme="minorEastAsia"/>
                <w:noProof/>
              </w:rPr>
              <w:t>2.3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Kiepahduskestävyys Z-suunnan taivutuksessa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_Toc94086973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7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3439D364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4" w:history="1">
            <w:r w:rsidR="00B607A1" w:rsidRPr="00F01E93">
              <w:rPr>
                <w:rStyle w:val="Hyperlinkki"/>
                <w:rFonts w:eastAsiaTheme="minorEastAsia"/>
                <w:noProof/>
              </w:rPr>
              <w:t>2.4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Leikkauskestävyys Z-suunnan taivutuksessa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_Toc94086974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8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296F8197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5" w:history="1">
            <w:r w:rsidR="00B607A1" w:rsidRPr="00F01E93">
              <w:rPr>
                <w:rStyle w:val="Hyperlinkki"/>
                <w:rFonts w:eastAsiaTheme="minorEastAsia"/>
                <w:noProof/>
              </w:rPr>
              <w:t>2.5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Nurjahduskestävyys Y-suunnassa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_Toc94086975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9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35CB44AA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6" w:history="1">
            <w:r w:rsidR="00B607A1" w:rsidRPr="00F01E93">
              <w:rPr>
                <w:rStyle w:val="Hyperlinkki"/>
                <w:rFonts w:eastAsiaTheme="minorEastAsia"/>
                <w:noProof/>
              </w:rPr>
              <w:t>2.6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Y-suunnan stabiloivan tuen voima ja jousijäykkyys (1. muoto)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_Toc94086976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10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5215FA2F" w14:textId="77777777" w:rsidR="00B607A1" w:rsidRDefault="002F617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86977" w:history="1">
            <w:r w:rsidR="00B607A1" w:rsidRPr="00F01E93">
              <w:rPr>
                <w:rStyle w:val="Hyperlinkki"/>
                <w:rFonts w:eastAsiaTheme="minorEastAsia"/>
                <w:noProof/>
              </w:rPr>
              <w:t>2.7</w:t>
            </w:r>
            <w:r w:rsidR="00B607A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B607A1" w:rsidRPr="00F01E93">
              <w:rPr>
                <w:rStyle w:val="Hyperlinkki"/>
                <w:rFonts w:eastAsiaTheme="minorEastAsia"/>
                <w:noProof/>
              </w:rPr>
              <w:t>Y-suunnan stabiloivan tuen voima ja jousijäykkyys (2. muoto)</w:t>
            </w:r>
            <w:r w:rsidR="00B607A1">
              <w:rPr>
                <w:noProof/>
                <w:webHidden/>
              </w:rPr>
              <w:tab/>
            </w:r>
            <w:r w:rsidR="00B607A1">
              <w:rPr>
                <w:noProof/>
                <w:webHidden/>
              </w:rPr>
              <w:fldChar w:fldCharType="begin"/>
            </w:r>
            <w:r w:rsidR="00B607A1">
              <w:rPr>
                <w:noProof/>
                <w:webHidden/>
              </w:rPr>
              <w:instrText xml:space="preserve"> PAGEREF _Toc94086977 \h </w:instrText>
            </w:r>
            <w:r w:rsidR="00B607A1">
              <w:rPr>
                <w:noProof/>
                <w:webHidden/>
              </w:rPr>
            </w:r>
            <w:r w:rsidR="00B607A1">
              <w:rPr>
                <w:noProof/>
                <w:webHidden/>
              </w:rPr>
              <w:fldChar w:fldCharType="separate"/>
            </w:r>
            <w:r w:rsidR="00B607A1">
              <w:rPr>
                <w:noProof/>
                <w:webHidden/>
              </w:rPr>
              <w:t>11</w:t>
            </w:r>
            <w:r w:rsidR="00B607A1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2" w:displacedByCustomXml="prev"/>
    <w:p w14:paraId="732BE2C6" w14:textId="226770FD" w:rsidR="00F873BE" w:rsidRDefault="00F873BE" w:rsidP="5640B9D3">
      <w:pPr>
        <w:rPr>
          <w:lang w:val="fi-FI"/>
        </w:rPr>
      </w:pPr>
      <w:bookmarkStart w:id="3" w:name="_Toc283301717"/>
      <w:bookmarkStart w:id="4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5" w:name="_Toc9408696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End w:id="3"/>
      <w:bookmarkEnd w:id="4"/>
      <w:r>
        <w:lastRenderedPageBreak/>
        <w:t>tarkasteltava rakenne</w:t>
      </w:r>
      <w:bookmarkEnd w:id="5"/>
    </w:p>
    <w:p w14:paraId="195689B0" w14:textId="77777777" w:rsidR="005D7E80" w:rsidRDefault="005D7E80" w:rsidP="005D7E80">
      <w:pPr>
        <w:rPr>
          <w:lang w:val="fi-FI"/>
        </w:rPr>
      </w:pPr>
      <w:r w:rsidRPr="00476759">
        <w:rPr>
          <w:lang w:val="fi-FI"/>
        </w:rPr>
        <w:t xml:space="preserve">Kuvassa on </w:t>
      </w:r>
      <w:r>
        <w:rPr>
          <w:lang w:val="fi-FI"/>
        </w:rPr>
        <w:t>mastopilari, joka on tuettu heikommassa suunnassa orsilla.</w:t>
      </w:r>
      <w:r w:rsidRPr="002F1141">
        <w:rPr>
          <w:lang w:val="fi-FI"/>
        </w:rPr>
        <w:t xml:space="preserve"> </w:t>
      </w:r>
      <w:r>
        <w:rPr>
          <w:lang w:val="fi-FI"/>
        </w:rPr>
        <w:t xml:space="preserve">Pilaria </w:t>
      </w:r>
      <w:r w:rsidRPr="002F1141">
        <w:rPr>
          <w:lang w:val="fi-FI"/>
        </w:rPr>
        <w:t xml:space="preserve">kuormittaa </w:t>
      </w:r>
      <w:r>
        <w:rPr>
          <w:lang w:val="fi-FI"/>
        </w:rPr>
        <w:t>pysty- ja vaakakuormitus</w:t>
      </w:r>
      <w:r w:rsidRPr="002F1141">
        <w:rPr>
          <w:lang w:val="fi-FI"/>
        </w:rPr>
        <w:t xml:space="preserve">. </w:t>
      </w:r>
    </w:p>
    <w:p w14:paraId="27ECE24E" w14:textId="77777777" w:rsidR="005D7E80" w:rsidRPr="006D17FC" w:rsidRDefault="005D7E80" w:rsidP="005D7E80">
      <w:pPr>
        <w:pStyle w:val="Luettelokappale"/>
      </w:pPr>
      <w:r w:rsidRPr="006D17FC">
        <w:t>Tarkastellaan pilarin nurjahdus-, kiepahdus- ja leikkausvoimakestävyys murtorajatilassa</w:t>
      </w:r>
    </w:p>
    <w:p w14:paraId="45B29B1C" w14:textId="77777777" w:rsidR="005D7E80" w:rsidRPr="006D17FC" w:rsidRDefault="005D7E80" w:rsidP="005D7E80">
      <w:pPr>
        <w:pStyle w:val="Luettelokappale"/>
      </w:pPr>
      <w:r w:rsidRPr="006D17FC">
        <w:t>Määritetään Y-suunnan stabiliteettitukien voima ja jousijäykkyys</w:t>
      </w:r>
    </w:p>
    <w:p w14:paraId="2303AB2A" w14:textId="77777777" w:rsidR="002F1141" w:rsidRDefault="002F1141" w:rsidP="002F1141">
      <w:pPr>
        <w:pStyle w:val="Luettelokappale"/>
        <w:numPr>
          <w:ilvl w:val="0"/>
          <w:numId w:val="0"/>
        </w:numPr>
        <w:ind w:left="720"/>
      </w:pPr>
    </w:p>
    <w:p w14:paraId="43DC6FCB" w14:textId="2CAB13D7" w:rsidR="00CF56EC" w:rsidRDefault="002D1811" w:rsidP="000115AE">
      <w:pPr>
        <w:pStyle w:val="Otsikko2"/>
      </w:pPr>
      <w:bookmarkStart w:id="11" w:name="_Toc94086969"/>
      <w:r>
        <w:t>Lähtötietoja</w:t>
      </w:r>
      <w:bookmarkEnd w:id="11"/>
    </w:p>
    <w:p w14:paraId="7633D10F" w14:textId="77777777" w:rsidR="005D7E80" w:rsidRDefault="005D7E80" w:rsidP="005D7E80">
      <w:pPr>
        <w:pStyle w:val="Luettelokappale"/>
      </w:pPr>
      <w:r>
        <w:t>Pilarin pituus: L=6000 mm</w:t>
      </w:r>
    </w:p>
    <w:p w14:paraId="3CE816FF" w14:textId="77777777" w:rsidR="005D7E80" w:rsidRDefault="005D7E80" w:rsidP="005D7E80">
      <w:pPr>
        <w:pStyle w:val="Luettelokappale"/>
      </w:pPr>
      <w:r>
        <w:t>Pilarin poikkileikkaus: b=140 mm, h=630 mm</w:t>
      </w:r>
    </w:p>
    <w:p w14:paraId="2EC719DE" w14:textId="77777777" w:rsidR="005D7E80" w:rsidRDefault="005D7E80" w:rsidP="005D7E80">
      <w:pPr>
        <w:pStyle w:val="Luettelokappale"/>
      </w:pPr>
      <w:r>
        <w:t>Tukijako Y-suunnassa: a=1200 mm</w:t>
      </w:r>
    </w:p>
    <w:p w14:paraId="27381C56" w14:textId="77777777" w:rsidR="005D7E80" w:rsidRDefault="005D7E80" w:rsidP="005D7E80">
      <w:pPr>
        <w:pStyle w:val="Luettelokappale"/>
      </w:pPr>
      <w:r>
        <w:t>Lujuusluokka: GL30c</w:t>
      </w:r>
    </w:p>
    <w:p w14:paraId="2EA3DC0C" w14:textId="77777777" w:rsidR="005D7E80" w:rsidRDefault="005D7E80" w:rsidP="005D7E80">
      <w:pPr>
        <w:pStyle w:val="Luettelokappale"/>
      </w:pPr>
      <w:r>
        <w:t>Käyttöluokka 1</w:t>
      </w:r>
    </w:p>
    <w:p w14:paraId="5F3D72CD" w14:textId="77777777" w:rsidR="005D7E80" w:rsidRDefault="005D7E80" w:rsidP="005D7E80">
      <w:pPr>
        <w:pStyle w:val="Luettelokappale"/>
      </w:pPr>
      <w:r>
        <w:t>Aikaluokka: hetkellinen</w:t>
      </w:r>
    </w:p>
    <w:p w14:paraId="536A1663" w14:textId="77777777" w:rsidR="005D7E80" w:rsidRDefault="005D7E80" w:rsidP="005D7E80">
      <w:pPr>
        <w:pStyle w:val="Luettelokappale"/>
      </w:pPr>
      <w:r>
        <w:t>Vaakakuormitus tulee pilarille vedetyltä reunalta</w:t>
      </w:r>
    </w:p>
    <w:p w14:paraId="27E9ADBB" w14:textId="77777777" w:rsidR="005D7E80" w:rsidRDefault="005D7E80" w:rsidP="005D7E80">
      <w:pPr>
        <w:pStyle w:val="Luettelokappale"/>
      </w:pPr>
      <w:r>
        <w:t>Seuraamusluokka CC2</w:t>
      </w:r>
    </w:p>
    <w:p w14:paraId="4ABAA9A3" w14:textId="77777777" w:rsidR="005D7E80" w:rsidRDefault="005D7E80" w:rsidP="005D7E80">
      <w:pPr>
        <w:pStyle w:val="Luettelokappale"/>
      </w:pPr>
      <w:r>
        <w:t>Kuormitustapaus: omapaino 100 % + tuulikuorma 100 % + lumikuorma 70 %</w:t>
      </w:r>
    </w:p>
    <w:p w14:paraId="760AAFB9" w14:textId="77777777" w:rsidR="005D7E80" w:rsidRDefault="005D7E80" w:rsidP="005D7E80">
      <w:pPr>
        <w:pStyle w:val="Luettelokappale"/>
      </w:pPr>
      <w:r>
        <w:t xml:space="preserve">Normaalivoima: </w:t>
      </w:r>
      <w:r>
        <w:rPr>
          <w:i/>
        </w:rPr>
        <w:t>N</w:t>
      </w:r>
      <w:r w:rsidRPr="002F1141">
        <w:rPr>
          <w:vertAlign w:val="subscript"/>
        </w:rPr>
        <w:t>d</w:t>
      </w:r>
      <w:r>
        <w:rPr>
          <w:vertAlign w:val="subscript"/>
        </w:rPr>
        <w:t>,x</w:t>
      </w:r>
      <w:r w:rsidRPr="002F1141">
        <w:t xml:space="preserve"> = </w:t>
      </w:r>
      <w:r>
        <w:t>329,0</w:t>
      </w:r>
      <w:r w:rsidRPr="002F1141">
        <w:t xml:space="preserve"> kN</w:t>
      </w:r>
    </w:p>
    <w:p w14:paraId="1304406D" w14:textId="77777777" w:rsidR="005D7E80" w:rsidRDefault="005D7E80" w:rsidP="005D7E80">
      <w:pPr>
        <w:pStyle w:val="Luettelokappale"/>
      </w:pPr>
      <w:r>
        <w:t xml:space="preserve">Taivutusmomentti Z-suunnassa: </w:t>
      </w:r>
      <w:r>
        <w:rPr>
          <w:i/>
        </w:rPr>
        <w:t>M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150,0</w:t>
      </w:r>
      <w:r w:rsidRPr="002F1141">
        <w:t xml:space="preserve"> kN</w:t>
      </w:r>
      <w:r>
        <w:t>m</w:t>
      </w:r>
    </w:p>
    <w:p w14:paraId="25283E96" w14:textId="77777777" w:rsidR="005D7E80" w:rsidRDefault="005D7E80" w:rsidP="005D7E80">
      <w:pPr>
        <w:pStyle w:val="Luettelokappale"/>
      </w:pPr>
      <w:r>
        <w:t xml:space="preserve">Leikkausvoima Z-suunnassa: </w:t>
      </w:r>
      <w:r>
        <w:rPr>
          <w:i/>
        </w:rPr>
        <w:t>V</w:t>
      </w:r>
      <w:r w:rsidRPr="002F1141">
        <w:rPr>
          <w:vertAlign w:val="subscript"/>
        </w:rPr>
        <w:t>d</w:t>
      </w:r>
      <w:r>
        <w:rPr>
          <w:vertAlign w:val="subscript"/>
        </w:rPr>
        <w:t>,y</w:t>
      </w:r>
      <w:r w:rsidRPr="002F1141">
        <w:t xml:space="preserve"> = </w:t>
      </w:r>
      <w:r>
        <w:t>46,0</w:t>
      </w:r>
      <w:r w:rsidRPr="002F1141">
        <w:t xml:space="preserve"> kN</w:t>
      </w:r>
    </w:p>
    <w:p w14:paraId="13F5C1AF" w14:textId="77777777" w:rsidR="005D7E80" w:rsidRDefault="005D7E80" w:rsidP="005D7E80">
      <w:pPr>
        <w:pStyle w:val="Luettelokappale"/>
      </w:pPr>
      <w:r>
        <w:t>Taivutusmomentti Y-suunnassa: ei ole</w:t>
      </w:r>
    </w:p>
    <w:p w14:paraId="56140B19" w14:textId="77777777" w:rsidR="005D7E80" w:rsidRDefault="005D7E80" w:rsidP="005D7E80">
      <w:pPr>
        <w:pStyle w:val="Luettelokappale"/>
      </w:pPr>
      <w:r>
        <w:t>Leikkausvoima Y-suunnassa: ei ole</w:t>
      </w:r>
    </w:p>
    <w:p w14:paraId="1A54E92A" w14:textId="5CBE3778" w:rsidR="00443727" w:rsidRDefault="005D7E80" w:rsidP="00443727">
      <w:r>
        <w:rPr>
          <w:noProof/>
          <w:lang w:val="fi-FI" w:eastAsia="fi-FI"/>
        </w:rPr>
        <w:lastRenderedPageBreak/>
        <w:drawing>
          <wp:inline distT="0" distB="0" distL="0" distR="0" wp14:anchorId="0862E976" wp14:editId="55A318CD">
            <wp:extent cx="5128592" cy="6187375"/>
            <wp:effectExtent l="0" t="0" r="0" b="444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7871" cy="62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AFA6" w14:textId="77777777" w:rsidR="00443727" w:rsidRDefault="00443727" w:rsidP="00443727"/>
    <w:p w14:paraId="783C4067" w14:textId="77777777" w:rsidR="00443727" w:rsidRDefault="00443727" w:rsidP="00443727"/>
    <w:p w14:paraId="3A7FAC19" w14:textId="77777777" w:rsidR="00443727" w:rsidRDefault="00443727" w:rsidP="00443727"/>
    <w:p w14:paraId="4EFA1E83" w14:textId="77777777" w:rsidR="00443727" w:rsidRDefault="00443727" w:rsidP="00443727"/>
    <w:p w14:paraId="6C7162DA" w14:textId="77777777" w:rsidR="00443727" w:rsidRDefault="00443727" w:rsidP="00443727"/>
    <w:p w14:paraId="54EA282D" w14:textId="77777777" w:rsidR="00443727" w:rsidRDefault="00443727" w:rsidP="00443727"/>
    <w:p w14:paraId="36141E3D" w14:textId="77777777" w:rsidR="00443727" w:rsidRDefault="00443727" w:rsidP="00443727"/>
    <w:p w14:paraId="3CD8E679" w14:textId="77777777" w:rsidR="00443727" w:rsidRDefault="00443727" w:rsidP="00443727"/>
    <w:p w14:paraId="680E8167" w14:textId="77777777" w:rsidR="00443727" w:rsidRDefault="00443727" w:rsidP="00443727"/>
    <w:p w14:paraId="46C5A8EB" w14:textId="613305F4" w:rsidR="00443727" w:rsidRDefault="00443727" w:rsidP="00443727"/>
    <w:p w14:paraId="27EE116B" w14:textId="77777777" w:rsidR="00443727" w:rsidRDefault="00443727" w:rsidP="00443727"/>
    <w:p w14:paraId="731F0BBC" w14:textId="77777777" w:rsidR="00443727" w:rsidRDefault="00443727" w:rsidP="00443727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4086970"/>
      <w:r>
        <w:lastRenderedPageBreak/>
        <w:t>laskelmat</w:t>
      </w:r>
      <w:bookmarkEnd w:id="12"/>
    </w:p>
    <w:p w14:paraId="210E8965" w14:textId="6DF55F87" w:rsidR="0085367C" w:rsidRDefault="00443727" w:rsidP="000115AE">
      <w:pPr>
        <w:pStyle w:val="Otsikko2"/>
      </w:pPr>
      <w:bookmarkStart w:id="13" w:name="_Toc94086971"/>
      <w:r>
        <w:t>Pilarin ominaisuudet</w:t>
      </w:r>
      <w:bookmarkEnd w:id="13"/>
    </w:p>
    <w:p w14:paraId="1882BBB2" w14:textId="4F0ADE31" w:rsidR="00443727" w:rsidRDefault="005D7E80" w:rsidP="00C760BB">
      <w:pPr>
        <w:rPr>
          <w:lang w:val="fi-FI"/>
        </w:rPr>
      </w:pPr>
      <w:r w:rsidRPr="00BD0EC5">
        <w:rPr>
          <w:rFonts w:ascii="Arial" w:hAnsi="Arial" w:cs="Arial"/>
          <w:position w:val="-54"/>
        </w:rPr>
        <w:object w:dxaOrig="4580" w:dyaOrig="6320" w14:anchorId="407A05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6pt;height:277.35pt" o:ole="">
            <v:imagedata r:id="rId13" o:title=""/>
          </v:shape>
          <o:OLEObject Type="Embed" ProgID="Equation.DSMT4" ShapeID="_x0000_i1025" DrawAspect="Content" ObjectID="_1705131235" r:id="rId14"/>
        </w:object>
      </w:r>
    </w:p>
    <w:p w14:paraId="4FF93743" w14:textId="22A406D6" w:rsidR="00443727" w:rsidRDefault="00443727" w:rsidP="00C760BB">
      <w:pPr>
        <w:rPr>
          <w:lang w:val="fi-FI"/>
        </w:rPr>
      </w:pPr>
    </w:p>
    <w:p w14:paraId="26C9D7FD" w14:textId="25993F3F" w:rsidR="00443727" w:rsidRDefault="005D7E80" w:rsidP="00C760BB">
      <w:pPr>
        <w:rPr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6672" behindDoc="0" locked="0" layoutInCell="1" allowOverlap="1" wp14:anchorId="185A9344" wp14:editId="099C5F09">
            <wp:simplePos x="0" y="0"/>
            <wp:positionH relativeFrom="column">
              <wp:posOffset>0</wp:posOffset>
            </wp:positionH>
            <wp:positionV relativeFrom="paragraph">
              <wp:posOffset>162615</wp:posOffset>
            </wp:positionV>
            <wp:extent cx="1114425" cy="2275171"/>
            <wp:effectExtent l="0" t="0" r="0" b="0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275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FC5CD" w14:textId="120D5C43" w:rsidR="00443727" w:rsidRDefault="00443727" w:rsidP="00C760BB">
      <w:pPr>
        <w:rPr>
          <w:lang w:val="fi-FI"/>
        </w:rPr>
      </w:pPr>
    </w:p>
    <w:p w14:paraId="6304087C" w14:textId="01372649" w:rsidR="00443727" w:rsidRDefault="00443727" w:rsidP="00C760BB">
      <w:pPr>
        <w:rPr>
          <w:lang w:val="fi-FI"/>
        </w:rPr>
      </w:pPr>
    </w:p>
    <w:p w14:paraId="2CC67409" w14:textId="5BCC6EA8" w:rsidR="00443727" w:rsidRDefault="00443727" w:rsidP="00C760BB">
      <w:pPr>
        <w:rPr>
          <w:lang w:val="fi-FI"/>
        </w:rPr>
      </w:pPr>
    </w:p>
    <w:p w14:paraId="545E41D4" w14:textId="49C7F12B" w:rsidR="00443727" w:rsidRDefault="00443727" w:rsidP="00C760BB">
      <w:pPr>
        <w:rPr>
          <w:lang w:val="fi-FI"/>
        </w:rPr>
      </w:pPr>
    </w:p>
    <w:p w14:paraId="3F104393" w14:textId="77777777" w:rsidR="00443727" w:rsidRDefault="00443727" w:rsidP="00C760BB">
      <w:pPr>
        <w:rPr>
          <w:lang w:val="fi-FI"/>
        </w:rPr>
      </w:pPr>
    </w:p>
    <w:p w14:paraId="6DFD24E8" w14:textId="77777777" w:rsidR="00443727" w:rsidRDefault="00443727" w:rsidP="00C760BB">
      <w:pPr>
        <w:rPr>
          <w:lang w:val="fi-FI"/>
        </w:rPr>
      </w:pPr>
    </w:p>
    <w:p w14:paraId="237DD590" w14:textId="77777777" w:rsidR="00443727" w:rsidRDefault="00443727" w:rsidP="00C760BB">
      <w:pPr>
        <w:rPr>
          <w:lang w:val="fi-FI"/>
        </w:rPr>
      </w:pPr>
    </w:p>
    <w:p w14:paraId="2D76C3C4" w14:textId="77777777" w:rsidR="00443727" w:rsidRDefault="00443727" w:rsidP="00C760BB">
      <w:pPr>
        <w:rPr>
          <w:lang w:val="fi-FI"/>
        </w:rPr>
      </w:pPr>
    </w:p>
    <w:p w14:paraId="503E967F" w14:textId="77777777" w:rsidR="00443727" w:rsidRDefault="00443727" w:rsidP="00C760BB">
      <w:pPr>
        <w:rPr>
          <w:lang w:val="fi-FI"/>
        </w:rPr>
      </w:pPr>
    </w:p>
    <w:p w14:paraId="7F5FB870" w14:textId="77777777" w:rsidR="00443727" w:rsidRDefault="00443727" w:rsidP="00C760BB">
      <w:pPr>
        <w:rPr>
          <w:lang w:val="fi-FI"/>
        </w:rPr>
      </w:pPr>
    </w:p>
    <w:p w14:paraId="1633A144" w14:textId="77777777" w:rsidR="00443727" w:rsidRDefault="00443727" w:rsidP="00C760BB">
      <w:pPr>
        <w:rPr>
          <w:lang w:val="fi-FI"/>
        </w:rPr>
      </w:pPr>
    </w:p>
    <w:p w14:paraId="55BE7BDA" w14:textId="77777777" w:rsidR="00443727" w:rsidRDefault="00443727" w:rsidP="00C760BB">
      <w:pPr>
        <w:rPr>
          <w:lang w:val="fi-FI"/>
        </w:rPr>
      </w:pPr>
    </w:p>
    <w:p w14:paraId="07A24559" w14:textId="77777777" w:rsidR="00443727" w:rsidRDefault="00443727" w:rsidP="00C760BB">
      <w:pPr>
        <w:rPr>
          <w:lang w:val="fi-FI"/>
        </w:rPr>
      </w:pPr>
    </w:p>
    <w:p w14:paraId="774B1110" w14:textId="77777777" w:rsidR="00443727" w:rsidRDefault="00443727" w:rsidP="00C760BB">
      <w:pPr>
        <w:rPr>
          <w:lang w:val="fi-FI"/>
        </w:rPr>
      </w:pPr>
    </w:p>
    <w:p w14:paraId="15DA99B0" w14:textId="77777777" w:rsidR="00443727" w:rsidRDefault="00443727" w:rsidP="00C760BB">
      <w:pPr>
        <w:rPr>
          <w:lang w:val="fi-FI"/>
        </w:rPr>
      </w:pPr>
    </w:p>
    <w:p w14:paraId="7E46A69D" w14:textId="77777777" w:rsidR="00443727" w:rsidRDefault="00443727" w:rsidP="00C760BB">
      <w:pPr>
        <w:rPr>
          <w:lang w:val="fi-FI"/>
        </w:rPr>
      </w:pPr>
    </w:p>
    <w:p w14:paraId="7772BF48" w14:textId="77777777" w:rsidR="00443727" w:rsidRDefault="00443727" w:rsidP="00C760BB">
      <w:pPr>
        <w:rPr>
          <w:lang w:val="fi-FI"/>
        </w:rPr>
      </w:pPr>
    </w:p>
    <w:p w14:paraId="08211CE1" w14:textId="77777777" w:rsidR="00443727" w:rsidRDefault="00443727" w:rsidP="00C760BB">
      <w:pPr>
        <w:rPr>
          <w:lang w:val="fi-FI"/>
        </w:rPr>
      </w:pPr>
    </w:p>
    <w:p w14:paraId="4040F07F" w14:textId="77777777" w:rsidR="00443727" w:rsidRPr="00A40F05" w:rsidRDefault="00443727" w:rsidP="00C760BB">
      <w:pPr>
        <w:rPr>
          <w:lang w:val="fi-FI"/>
        </w:rPr>
      </w:pPr>
    </w:p>
    <w:p w14:paraId="37D47D0B" w14:textId="73B88C34" w:rsidR="007F608D" w:rsidRDefault="00443727" w:rsidP="007F608D">
      <w:pPr>
        <w:pStyle w:val="Otsikko2"/>
      </w:pPr>
      <w:bookmarkStart w:id="14" w:name="_Toc94086972"/>
      <w:r>
        <w:lastRenderedPageBreak/>
        <w:t>Nurjahduskestävyys Z-suunnassa</w:t>
      </w:r>
      <w:bookmarkEnd w:id="14"/>
    </w:p>
    <w:p w14:paraId="38C36AEB" w14:textId="025D6C09" w:rsidR="006E7825" w:rsidRDefault="00953F30" w:rsidP="006D17FC">
      <w:pPr>
        <w:spacing w:before="120"/>
        <w:rPr>
          <w:rFonts w:ascii="Arial" w:hAnsi="Arial" w:cs="Arial"/>
        </w:rPr>
      </w:pPr>
      <w:r w:rsidRPr="00836F81">
        <w:rPr>
          <w:rFonts w:ascii="Arial" w:hAnsi="Arial" w:cs="Arial"/>
          <w:position w:val="-238"/>
        </w:rPr>
        <w:object w:dxaOrig="9440" w:dyaOrig="13440" w14:anchorId="6359AD62">
          <v:shape id="_x0000_i1026" type="#_x0000_t75" style="width:386.3pt;height:550.35pt" o:ole="">
            <v:imagedata r:id="rId16" o:title=""/>
          </v:shape>
          <o:OLEObject Type="Embed" ProgID="Equation.DSMT4" ShapeID="_x0000_i1026" DrawAspect="Content" ObjectID="_1705131236" r:id="rId17"/>
        </w:object>
      </w:r>
    </w:p>
    <w:p w14:paraId="6AF04297" w14:textId="77777777" w:rsidR="00443727" w:rsidRPr="006E7825" w:rsidRDefault="00443727" w:rsidP="00C4137B">
      <w:pPr>
        <w:spacing w:before="120"/>
        <w:rPr>
          <w:sz w:val="20"/>
          <w:szCs w:val="20"/>
          <w:lang w:val="fi-FI"/>
        </w:rPr>
      </w:pPr>
    </w:p>
    <w:p w14:paraId="3BE982E0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84EAC7C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4D3BD41B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0B44FF75" w14:textId="77777777" w:rsidR="006E7825" w:rsidRPr="006E7825" w:rsidRDefault="006E7825" w:rsidP="00C4137B">
      <w:pPr>
        <w:spacing w:before="120"/>
        <w:rPr>
          <w:sz w:val="20"/>
          <w:szCs w:val="20"/>
          <w:lang w:val="fi-FI"/>
        </w:rPr>
      </w:pPr>
    </w:p>
    <w:p w14:paraId="18B56AC7" w14:textId="692DC078" w:rsidR="00C4137B" w:rsidRDefault="00443727" w:rsidP="00836279">
      <w:pPr>
        <w:pStyle w:val="Otsikko2"/>
      </w:pPr>
      <w:bookmarkStart w:id="15" w:name="_Toc94086973"/>
      <w:r>
        <w:lastRenderedPageBreak/>
        <w:t>Kiepahduskestävyys Z-suunnan taivutuksessa</w:t>
      </w:r>
      <w:bookmarkEnd w:id="15"/>
    </w:p>
    <w:p w14:paraId="5A40B662" w14:textId="57954466" w:rsidR="00C4137B" w:rsidRDefault="00953F30" w:rsidP="006D17FC">
      <w:pPr>
        <w:spacing w:before="120"/>
        <w:rPr>
          <w:sz w:val="20"/>
          <w:szCs w:val="20"/>
        </w:rPr>
      </w:pPr>
      <w:r w:rsidRPr="00CA6E89">
        <w:rPr>
          <w:rFonts w:ascii="Arial" w:hAnsi="Arial" w:cs="Arial"/>
          <w:position w:val="-226"/>
        </w:rPr>
        <w:object w:dxaOrig="10060" w:dyaOrig="12640" w14:anchorId="29204F77">
          <v:shape id="_x0000_i1027" type="#_x0000_t75" style="width:415.7pt;height:522.15pt" o:ole="">
            <v:imagedata r:id="rId18" o:title=""/>
          </v:shape>
          <o:OLEObject Type="Embed" ProgID="Equation.DSMT4" ShapeID="_x0000_i1027" DrawAspect="Content" ObjectID="_1705131237" r:id="rId19"/>
        </w:object>
      </w:r>
    </w:p>
    <w:p w14:paraId="706EDE00" w14:textId="43270314" w:rsidR="006D17FC" w:rsidRDefault="006D17FC" w:rsidP="006D17FC">
      <w:pPr>
        <w:pStyle w:val="Otsikko2"/>
      </w:pPr>
      <w:bookmarkStart w:id="16" w:name="_Toc94086974"/>
      <w:r>
        <w:lastRenderedPageBreak/>
        <w:t>Leikkauskestävyys Z-suunnan taivutuksessa</w:t>
      </w:r>
      <w:bookmarkEnd w:id="16"/>
    </w:p>
    <w:p w14:paraId="33D24E8E" w14:textId="106801D1" w:rsidR="00443727" w:rsidRDefault="00953F30" w:rsidP="006D17FC">
      <w:pPr>
        <w:spacing w:before="120"/>
        <w:rPr>
          <w:sz w:val="20"/>
          <w:szCs w:val="20"/>
        </w:rPr>
      </w:pPr>
      <w:r w:rsidRPr="00850E7D">
        <w:rPr>
          <w:rFonts w:ascii="Arial" w:hAnsi="Arial" w:cs="Arial"/>
          <w:position w:val="-192"/>
        </w:rPr>
        <w:object w:dxaOrig="6240" w:dyaOrig="3300" w14:anchorId="00D7FD97">
          <v:shape id="_x0000_i1028" type="#_x0000_t75" style="width:274.25pt;height:144.65pt" o:ole="">
            <v:imagedata r:id="rId20" o:title=""/>
          </v:shape>
          <o:OLEObject Type="Embed" ProgID="Equation.DSMT4" ShapeID="_x0000_i1028" DrawAspect="Content" ObjectID="_1705131238" r:id="rId21"/>
        </w:object>
      </w:r>
    </w:p>
    <w:p w14:paraId="261C5B2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8E2B307" w14:textId="77777777" w:rsidR="00443727" w:rsidRDefault="00443727" w:rsidP="00C4137B">
      <w:pPr>
        <w:spacing w:before="120"/>
        <w:rPr>
          <w:sz w:val="20"/>
          <w:szCs w:val="20"/>
        </w:rPr>
      </w:pPr>
    </w:p>
    <w:p w14:paraId="1BFAD9AE" w14:textId="77777777" w:rsidR="00443727" w:rsidRDefault="00443727" w:rsidP="00C4137B">
      <w:pPr>
        <w:spacing w:before="120"/>
        <w:rPr>
          <w:sz w:val="20"/>
          <w:szCs w:val="20"/>
        </w:rPr>
      </w:pPr>
    </w:p>
    <w:p w14:paraId="017D9C4A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AE17F93" w14:textId="77777777" w:rsidR="00443727" w:rsidRDefault="00443727" w:rsidP="00C4137B">
      <w:pPr>
        <w:spacing w:before="120"/>
        <w:rPr>
          <w:sz w:val="20"/>
          <w:szCs w:val="20"/>
        </w:rPr>
      </w:pPr>
    </w:p>
    <w:p w14:paraId="47E8093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BB55320" w14:textId="77777777" w:rsidR="00443727" w:rsidRDefault="00443727" w:rsidP="00C4137B">
      <w:pPr>
        <w:spacing w:before="120"/>
        <w:rPr>
          <w:sz w:val="20"/>
          <w:szCs w:val="20"/>
        </w:rPr>
      </w:pPr>
    </w:p>
    <w:p w14:paraId="6642C08C" w14:textId="77777777" w:rsidR="00443727" w:rsidRDefault="00443727" w:rsidP="00C4137B">
      <w:pPr>
        <w:spacing w:before="120"/>
        <w:rPr>
          <w:sz w:val="20"/>
          <w:szCs w:val="20"/>
        </w:rPr>
      </w:pPr>
    </w:p>
    <w:p w14:paraId="29E1B77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3482CB1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2E761B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19B592E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FB9150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A695750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647456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773E096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1FBD331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23A7107" w14:textId="3E6BDF1D" w:rsidR="009E751A" w:rsidRDefault="009E751A" w:rsidP="009E751A">
      <w:pPr>
        <w:pStyle w:val="Otsikko2"/>
      </w:pPr>
      <w:bookmarkStart w:id="17" w:name="_Toc94086975"/>
      <w:r>
        <w:lastRenderedPageBreak/>
        <w:t>Nurjahduskestävyys Y-suunnassa</w:t>
      </w:r>
      <w:bookmarkEnd w:id="17"/>
    </w:p>
    <w:p w14:paraId="54E1D4BE" w14:textId="41F98E28" w:rsidR="00443727" w:rsidRPr="006D17FC" w:rsidRDefault="00953F30" w:rsidP="00C4137B">
      <w:pPr>
        <w:spacing w:before="120"/>
        <w:rPr>
          <w:sz w:val="20"/>
          <w:szCs w:val="20"/>
          <w:lang w:val="fi-FI"/>
        </w:rPr>
      </w:pPr>
      <w:r w:rsidRPr="00836F81">
        <w:rPr>
          <w:rFonts w:ascii="Arial" w:hAnsi="Arial" w:cs="Arial"/>
          <w:position w:val="-176"/>
        </w:rPr>
        <w:object w:dxaOrig="9120" w:dyaOrig="12540" w14:anchorId="69D2404C">
          <v:shape id="_x0000_i1029" type="#_x0000_t75" style="width:373.75pt;height:512.75pt" o:ole="">
            <v:imagedata r:id="rId22" o:title=""/>
          </v:shape>
          <o:OLEObject Type="Embed" ProgID="Equation.DSMT4" ShapeID="_x0000_i1029" DrawAspect="Content" ObjectID="_1705131239" r:id="rId23"/>
        </w:object>
      </w:r>
    </w:p>
    <w:p w14:paraId="76AB63F9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28273754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03824C57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8B7494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A82C796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62FB86F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5FC3463A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AC815C3" w14:textId="4872F601" w:rsidR="006D17FC" w:rsidRDefault="006D17FC" w:rsidP="006D17FC">
      <w:pPr>
        <w:pStyle w:val="Otsikko2"/>
      </w:pPr>
      <w:bookmarkStart w:id="18" w:name="_Toc94086976"/>
      <w:r w:rsidRPr="006D17FC">
        <w:lastRenderedPageBreak/>
        <w:t>Y-suunnan stabiloivan tuen voima ja jousijäykkyys (1. muoto)</w:t>
      </w:r>
      <w:bookmarkEnd w:id="18"/>
    </w:p>
    <w:p w14:paraId="6169F8FC" w14:textId="7D5451D6" w:rsidR="00443727" w:rsidRPr="006D17FC" w:rsidRDefault="005D7E80" w:rsidP="00C4137B">
      <w:pPr>
        <w:spacing w:before="120"/>
        <w:rPr>
          <w:sz w:val="20"/>
          <w:szCs w:val="20"/>
          <w:lang w:val="fi-FI"/>
        </w:rPr>
      </w:pPr>
      <w:r>
        <w:rPr>
          <w:noProof/>
          <w:lang w:val="fi-FI" w:eastAsia="fi-FI"/>
        </w:rPr>
        <w:drawing>
          <wp:anchor distT="0" distB="0" distL="114300" distR="114300" simplePos="0" relativeHeight="251678720" behindDoc="0" locked="0" layoutInCell="1" allowOverlap="1" wp14:anchorId="3B0521A6" wp14:editId="324D573B">
            <wp:simplePos x="0" y="0"/>
            <wp:positionH relativeFrom="column">
              <wp:posOffset>4691270</wp:posOffset>
            </wp:positionH>
            <wp:positionV relativeFrom="paragraph">
              <wp:posOffset>134537</wp:posOffset>
            </wp:positionV>
            <wp:extent cx="1487308" cy="3973902"/>
            <wp:effectExtent l="0" t="0" r="0" b="762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08" cy="397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7721">
        <w:rPr>
          <w:rFonts w:ascii="Arial" w:hAnsi="Arial" w:cs="Arial"/>
          <w:position w:val="-192"/>
        </w:rPr>
        <w:object w:dxaOrig="9580" w:dyaOrig="8900" w14:anchorId="5914FBD8">
          <v:shape id="_x0000_i1030" type="#_x0000_t75" style="width:394.45pt;height:366.25pt" o:ole="">
            <v:imagedata r:id="rId25" o:title=""/>
          </v:shape>
          <o:OLEObject Type="Embed" ProgID="Equation.DSMT4" ShapeID="_x0000_i1030" DrawAspect="Content" ObjectID="_1705131240" r:id="rId26"/>
        </w:object>
      </w:r>
    </w:p>
    <w:p w14:paraId="3981B430" w14:textId="0747ED3D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3FEA6AB5" w14:textId="235E49C2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F0C705B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166CEE3C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BFC3788" w14:textId="77777777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45EB3E0A" w14:textId="03F4E981" w:rsidR="00443727" w:rsidRPr="006D17FC" w:rsidRDefault="00443727" w:rsidP="00C4137B">
      <w:pPr>
        <w:spacing w:before="120"/>
        <w:rPr>
          <w:sz w:val="20"/>
          <w:szCs w:val="20"/>
          <w:lang w:val="fi-FI"/>
        </w:rPr>
      </w:pPr>
    </w:p>
    <w:p w14:paraId="6CB7D32E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16C005B7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FA80051" w14:textId="52D6F2FE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20FE2A" w14:textId="16FCE84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4BC369D3" w14:textId="75E4456C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2BF91F4" w14:textId="37F69EC4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2A4F105D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363387A4" w14:textId="32A80B58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71E77FD5" w14:textId="77777777" w:rsid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592005BD" w14:textId="77777777" w:rsidR="006D17FC" w:rsidRPr="006D17FC" w:rsidRDefault="006D17FC" w:rsidP="00C4137B">
      <w:pPr>
        <w:spacing w:before="120"/>
        <w:rPr>
          <w:sz w:val="20"/>
          <w:szCs w:val="20"/>
          <w:lang w:val="fi-FI"/>
        </w:rPr>
      </w:pPr>
    </w:p>
    <w:p w14:paraId="14FE5FCF" w14:textId="63653544" w:rsidR="006D17FC" w:rsidRDefault="006D17FC" w:rsidP="006D17FC">
      <w:pPr>
        <w:pStyle w:val="Otsikko2"/>
      </w:pPr>
      <w:bookmarkStart w:id="19" w:name="_Toc94086977"/>
      <w:r w:rsidRPr="006D17FC">
        <w:lastRenderedPageBreak/>
        <w:t>Y-suunnan stabiloivan tuen voima ja jousijäykkyys (2. muoto)</w:t>
      </w:r>
      <w:bookmarkEnd w:id="19"/>
    </w:p>
    <w:p w14:paraId="655A81F5" w14:textId="23A66B01" w:rsidR="00443727" w:rsidRPr="006D17FC" w:rsidRDefault="00953F30" w:rsidP="00C4137B">
      <w:pPr>
        <w:spacing w:before="120"/>
        <w:rPr>
          <w:sz w:val="20"/>
          <w:szCs w:val="20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3C86D" wp14:editId="7AA03D64">
                <wp:simplePos x="0" y="0"/>
                <wp:positionH relativeFrom="column">
                  <wp:posOffset>554051</wp:posOffset>
                </wp:positionH>
                <wp:positionV relativeFrom="paragraph">
                  <wp:posOffset>4195445</wp:posOffset>
                </wp:positionV>
                <wp:extent cx="143124" cy="890270"/>
                <wp:effectExtent l="38100" t="0" r="28575" b="24130"/>
                <wp:wrapNone/>
                <wp:docPr id="5" name="Vasen aaltosulj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890270"/>
                        </a:xfrm>
                        <a:prstGeom prst="leftBrace">
                          <a:avLst>
                            <a:gd name="adj1" fmla="val 56540"/>
                            <a:gd name="adj2" fmla="val 669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5D94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5" o:spid="_x0000_s1026" type="#_x0000_t87" style="position:absolute;margin-left:43.65pt;margin-top:330.35pt;width:11.25pt;height:70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" adj="1963,14466" strokecolor="#0d0d0d [3213]" strokeweight=".5pt">
                <v:stroke joinstyle="miter"/>
              </v:shape>
            </w:pict>
          </mc:Fallback>
        </mc:AlternateContent>
      </w:r>
      <w:r w:rsidR="005D7E80" w:rsidRPr="000D7721">
        <w:rPr>
          <w:rFonts w:ascii="Arial" w:hAnsi="Arial" w:cs="Arial"/>
          <w:position w:val="-20"/>
        </w:rPr>
        <w:object w:dxaOrig="10480" w:dyaOrig="10760" w14:anchorId="38CCB039">
          <v:shape id="_x0000_i1031" type="#_x0000_t75" style="width:428.25pt;height:440.75pt" o:ole="">
            <v:imagedata r:id="rId27" o:title=""/>
          </v:shape>
          <o:OLEObject Type="Embed" ProgID="Equation.DSMT4" ShapeID="_x0000_i1031" DrawAspect="Content" ObjectID="_1705131241" r:id="rId28"/>
        </w:object>
      </w:r>
    </w:p>
    <w:p w14:paraId="5C387F73" w14:textId="77777777" w:rsidR="00443727" w:rsidRDefault="00443727" w:rsidP="00C4137B">
      <w:pPr>
        <w:spacing w:before="120"/>
        <w:rPr>
          <w:sz w:val="20"/>
          <w:szCs w:val="20"/>
          <w:lang w:val="fi-FI"/>
        </w:rPr>
      </w:pPr>
    </w:p>
    <w:p w14:paraId="33DC2AF7" w14:textId="77777777" w:rsidR="006D17FC" w:rsidRPr="006D17FC" w:rsidRDefault="006D17FC" w:rsidP="006D17FC">
      <w:pPr>
        <w:spacing w:after="80"/>
        <w:rPr>
          <w:rFonts w:cs="Arial"/>
          <w:b/>
          <w:lang w:val="fi-FI"/>
        </w:rPr>
      </w:pPr>
      <w:r w:rsidRPr="006D17FC">
        <w:rPr>
          <w:rFonts w:cs="Arial"/>
          <w:b/>
          <w:lang w:val="fi-FI"/>
        </w:rPr>
        <w:t>HUOMIO!</w:t>
      </w:r>
    </w:p>
    <w:bookmarkEnd w:id="6"/>
    <w:bookmarkEnd w:id="7"/>
    <w:bookmarkEnd w:id="8"/>
    <w:bookmarkEnd w:id="9"/>
    <w:bookmarkEnd w:id="10"/>
    <w:p w14:paraId="57964BBF" w14:textId="5028FE7E" w:rsidR="005D7E80" w:rsidRPr="006D17FC" w:rsidRDefault="005D7E80" w:rsidP="005D7E80">
      <w:pPr>
        <w:rPr>
          <w:rFonts w:cs="Arial"/>
          <w:lang w:val="fi-FI"/>
        </w:rPr>
      </w:pPr>
      <w:r w:rsidRPr="000F64F2">
        <w:rPr>
          <w:rFonts w:cs="Arial"/>
          <w:lang w:val="fi-FI"/>
        </w:rPr>
        <w:t>Tässä esimerkkilaskelmassa pilari voi nurjahtaa y-suunnassa vain 1. muodon mukaan (yhteen suuntaan), koska pilarin poikkileikkauksen dimensiot on valittu siten. Mikäli esimerkiksi pilarin leveyttä pienennetään, voi pilari nurjahtaa y-suunnassa myös 2. muodon mukaan (s-muoto). Pilarin poikkileikkauksen koko ja y-suunnan tuentajako kannattaa valita siten, että pilarin nurjahdus voi tapahtua vain 1. muodon mukaan. Tällöin y-suunnan stabiloiviin tukiin tulee huomattavasti pienempi voima kuin 2. muodon mukaisessa tapauksessa.</w:t>
      </w:r>
    </w:p>
    <w:p w14:paraId="20691A67" w14:textId="68E295B6" w:rsidR="006D17FC" w:rsidRPr="006D17FC" w:rsidRDefault="006D17FC" w:rsidP="005D7E80">
      <w:pPr>
        <w:rPr>
          <w:rFonts w:cs="Arial"/>
          <w:lang w:val="fi-FI"/>
        </w:rPr>
      </w:pPr>
    </w:p>
    <w:sectPr w:rsidR="006D17FC" w:rsidRPr="006D17FC" w:rsidSect="00773AFB">
      <w:headerReference w:type="default" r:id="rId29"/>
      <w:headerReference w:type="first" r:id="rId30"/>
      <w:footerReference w:type="first" r:id="rId31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5BA95" w14:textId="77777777" w:rsidR="002F617C" w:rsidRDefault="002F617C" w:rsidP="00CC5D5B">
      <w:r>
        <w:separator/>
      </w:r>
    </w:p>
  </w:endnote>
  <w:endnote w:type="continuationSeparator" w:id="0">
    <w:p w14:paraId="563174AE" w14:textId="77777777" w:rsidR="002F617C" w:rsidRDefault="002F617C" w:rsidP="00CC5D5B">
      <w:r>
        <w:continuationSeparator/>
      </w:r>
    </w:p>
  </w:endnote>
  <w:endnote w:type="continuationNotice" w:id="1">
    <w:p w14:paraId="7BB6476F" w14:textId="77777777" w:rsidR="002F617C" w:rsidRDefault="002F61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A180FE" w14:textId="77777777" w:rsidR="002F617C" w:rsidRDefault="002F617C" w:rsidP="00CC5D5B">
      <w:r>
        <w:separator/>
      </w:r>
    </w:p>
  </w:footnote>
  <w:footnote w:type="continuationSeparator" w:id="0">
    <w:p w14:paraId="3ED0F7CA" w14:textId="77777777" w:rsidR="002F617C" w:rsidRDefault="002F617C" w:rsidP="00CC5D5B">
      <w:r>
        <w:continuationSeparator/>
      </w:r>
    </w:p>
  </w:footnote>
  <w:footnote w:type="continuationNotice" w:id="1">
    <w:p w14:paraId="42E041B5" w14:textId="77777777" w:rsidR="002F617C" w:rsidRDefault="002F61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6F7974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6F7974">
      <w:rPr>
        <w:rFonts w:ascii="Calibri" w:hAnsi="Calibri"/>
        <w:noProof/>
      </w:rPr>
      <w:t>11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662B9400" w:rsidR="00773AFB" w:rsidRPr="00B51A39" w:rsidRDefault="005D7E80" w:rsidP="00D80E9B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Masto</w:t>
    </w:r>
    <w:r w:rsidR="008E74D3">
      <w:rPr>
        <w:rFonts w:ascii="Calibri" w:hAnsi="Calibri"/>
      </w:rPr>
      <w:t>pilari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1A1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47F14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1A1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617C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249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37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2FF5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14BF"/>
    <w:rsid w:val="005C3191"/>
    <w:rsid w:val="005C3540"/>
    <w:rsid w:val="005C60DE"/>
    <w:rsid w:val="005D2285"/>
    <w:rsid w:val="005D5E38"/>
    <w:rsid w:val="005D7E80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72F1"/>
    <w:rsid w:val="006D12ED"/>
    <w:rsid w:val="006D17FC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7974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E74D3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5D9D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37B9"/>
    <w:rsid w:val="00947C93"/>
    <w:rsid w:val="00953F30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C564F"/>
    <w:rsid w:val="009D08C3"/>
    <w:rsid w:val="009D1720"/>
    <w:rsid w:val="009D66C0"/>
    <w:rsid w:val="009D7619"/>
    <w:rsid w:val="009E1E02"/>
    <w:rsid w:val="009E3B9F"/>
    <w:rsid w:val="009E4D75"/>
    <w:rsid w:val="009E751A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89"/>
    <w:rsid w:val="00B356FE"/>
    <w:rsid w:val="00B35E68"/>
    <w:rsid w:val="00B371E9"/>
    <w:rsid w:val="00B40562"/>
    <w:rsid w:val="00B459CD"/>
    <w:rsid w:val="00B51A39"/>
    <w:rsid w:val="00B54927"/>
    <w:rsid w:val="00B607A1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B7C67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5" Type="http://schemas.openxmlformats.org/officeDocument/2006/relationships/image" Target="media/image10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D75A20-0C32-47F1-9677-DD9C928B9315}"/>
</file>

<file path=customXml/itemProps4.xml><?xml version="1.0" encoding="utf-8"?>
<ds:datastoreItem xmlns:ds="http://schemas.openxmlformats.org/officeDocument/2006/customXml" ds:itemID="{0F0469CB-8DDC-4628-A8A0-3389E4F6B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325</Words>
  <Characters>2634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8</cp:revision>
  <cp:lastPrinted>2021-02-01T21:01:00Z</cp:lastPrinted>
  <dcterms:created xsi:type="dcterms:W3CDTF">2022-01-26T08:55:00Z</dcterms:created>
  <dcterms:modified xsi:type="dcterms:W3CDTF">2022-01-31T08:41:00Z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