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FCFDE9" w14:textId="578C3BA5" w:rsidR="00764F19" w:rsidRPr="00764F19" w:rsidRDefault="00967F86" w:rsidP="00967F86">
      <w:pPr>
        <w:pStyle w:val="Otsikko"/>
        <w:rPr>
          <w:color w:val="191919" w:themeColor="text1" w:themeTint="F2"/>
          <w:lang w:val="fi-FI"/>
        </w:rPr>
      </w:pPr>
      <w:r w:rsidRPr="00967F86">
        <w:rPr>
          <w:noProof/>
          <w:lang w:val="fi-FI" w:eastAsia="fi-FI"/>
        </w:rPr>
        <w:drawing>
          <wp:anchor distT="0" distB="0" distL="114300" distR="114300" simplePos="0" relativeHeight="251659264" behindDoc="1" locked="0" layoutInCell="1" allowOverlap="1" wp14:anchorId="38B7719A" wp14:editId="0635E610">
            <wp:simplePos x="0" y="0"/>
            <wp:positionH relativeFrom="page">
              <wp:posOffset>11875</wp:posOffset>
            </wp:positionH>
            <wp:positionV relativeFrom="paragraph">
              <wp:posOffset>-1115935</wp:posOffset>
            </wp:positionV>
            <wp:extent cx="7540945" cy="10666788"/>
            <wp:effectExtent l="0" t="0" r="317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40945" cy="10666788"/>
                    </a:xfrm>
                    <a:prstGeom prst="rect">
                      <a:avLst/>
                    </a:prstGeom>
                  </pic:spPr>
                </pic:pic>
              </a:graphicData>
            </a:graphic>
            <wp14:sizeRelH relativeFrom="page">
              <wp14:pctWidth>0</wp14:pctWidth>
            </wp14:sizeRelH>
            <wp14:sizeRelV relativeFrom="page">
              <wp14:pctHeight>0</wp14:pctHeight>
            </wp14:sizeRelV>
          </wp:anchor>
        </w:drawing>
      </w:r>
    </w:p>
    <w:p w14:paraId="77D49688" w14:textId="2323B95E" w:rsidR="007B24E3" w:rsidRPr="00C90D62" w:rsidRDefault="007B24E3" w:rsidP="5640B9D3">
      <w:pPr>
        <w:rPr>
          <w:b/>
          <w:bCs/>
          <w:color w:val="191919" w:themeColor="text1" w:themeTint="F2"/>
          <w:lang w:val="fi-FI"/>
        </w:rPr>
      </w:pPr>
    </w:p>
    <w:bookmarkStart w:id="0" w:name="_GoBack"/>
    <w:p w14:paraId="2D466C7C" w14:textId="5CD80E10" w:rsidR="00F873BE" w:rsidRDefault="009230DE" w:rsidP="5640B9D3">
      <w:pPr>
        <w:rPr>
          <w:lang w:val="fi-FI"/>
        </w:rPr>
      </w:pPr>
      <w:r>
        <w:rPr>
          <w:noProof/>
          <w:lang w:val="fi-FI" w:eastAsia="fi-FI"/>
        </w:rPr>
        <mc:AlternateContent>
          <mc:Choice Requires="wps">
            <w:drawing>
              <wp:anchor distT="0" distB="0" distL="114300" distR="114300" simplePos="0" relativeHeight="251662336" behindDoc="0" locked="0" layoutInCell="1" allowOverlap="1" wp14:anchorId="6D9ABB4C" wp14:editId="0CC221DF">
                <wp:simplePos x="0" y="0"/>
                <wp:positionH relativeFrom="page">
                  <wp:posOffset>600075</wp:posOffset>
                </wp:positionH>
                <wp:positionV relativeFrom="paragraph">
                  <wp:posOffset>1606550</wp:posOffset>
                </wp:positionV>
                <wp:extent cx="6357620" cy="1819275"/>
                <wp:effectExtent l="0" t="0" r="0" b="0"/>
                <wp:wrapNone/>
                <wp:docPr id="2" name="Tekstiruutu 2"/>
                <wp:cNvGraphicFramePr/>
                <a:graphic xmlns:a="http://schemas.openxmlformats.org/drawingml/2006/main">
                  <a:graphicData uri="http://schemas.microsoft.com/office/word/2010/wordprocessingShape">
                    <wps:wsp>
                      <wps:cNvSpPr txBox="1"/>
                      <wps:spPr>
                        <a:xfrm>
                          <a:off x="0" y="0"/>
                          <a:ext cx="6357620" cy="1819275"/>
                        </a:xfrm>
                        <a:prstGeom prst="rect">
                          <a:avLst/>
                        </a:prstGeom>
                        <a:noFill/>
                        <a:ln w="6350">
                          <a:noFill/>
                        </a:ln>
                      </wps:spPr>
                      <wps:txb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ABB4C" id="_x0000_t202" coordsize="21600,21600" o:spt="202" path="m,l,21600r21600,l21600,xe">
                <v:stroke joinstyle="miter"/>
                <v:path gradientshapeok="t" o:connecttype="rect"/>
              </v:shapetype>
              <v:shape id="Tekstiruutu 2" o:spid="_x0000_s1026" type="#_x0000_t202" style="position:absolute;margin-left:47.25pt;margin-top:126.5pt;width:500.6pt;height:143.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" filled="f" stroked="f" strokeweight=".5pt">
                <v:textbox>
                  <w:txbxContent>
                    <w:p w14:paraId="791A1B66" w14:textId="42B64AD2" w:rsidR="00967F86" w:rsidRPr="005F5761" w:rsidRDefault="005F5761" w:rsidP="009230DE">
                      <w:pPr>
                        <w:pStyle w:val="Otsikko"/>
                        <w:rPr>
                          <w:color w:val="FFFFFF" w:themeColor="background1"/>
                          <w:lang w:val="fi-FI"/>
                        </w:rPr>
                      </w:pPr>
                      <w:r>
                        <w:rPr>
                          <w:color w:val="FFFFFF" w:themeColor="background1"/>
                          <w:lang w:val="fi-FI"/>
                        </w:rPr>
                        <w:t>ESIMERKKILASKELMA</w:t>
                      </w:r>
                    </w:p>
                  </w:txbxContent>
                </v:textbox>
                <w10:wrap anchorx="page"/>
              </v:shape>
            </w:pict>
          </mc:Fallback>
        </mc:AlternateContent>
      </w:r>
      <w:r>
        <w:rPr>
          <w:noProof/>
          <w:lang w:val="fi-FI" w:eastAsia="fi-FI"/>
        </w:rPr>
        <mc:AlternateContent>
          <mc:Choice Requires="wps">
            <w:drawing>
              <wp:anchor distT="0" distB="0" distL="114300" distR="114300" simplePos="0" relativeHeight="251664384" behindDoc="0" locked="0" layoutInCell="1" allowOverlap="1" wp14:anchorId="73FF88DE" wp14:editId="4AEE9E61">
                <wp:simplePos x="0" y="0"/>
                <wp:positionH relativeFrom="page">
                  <wp:align>center</wp:align>
                </wp:positionH>
                <wp:positionV relativeFrom="paragraph">
                  <wp:posOffset>3804920</wp:posOffset>
                </wp:positionV>
                <wp:extent cx="6392174" cy="1367526"/>
                <wp:effectExtent l="0" t="0" r="0" b="4445"/>
                <wp:wrapNone/>
                <wp:docPr id="4" name="Tekstiruutu 4"/>
                <wp:cNvGraphicFramePr/>
                <a:graphic xmlns:a="http://schemas.openxmlformats.org/drawingml/2006/main">
                  <a:graphicData uri="http://schemas.microsoft.com/office/word/2010/wordprocessingShape">
                    <wps:wsp>
                      <wps:cNvSpPr txBox="1"/>
                      <wps:spPr>
                        <a:xfrm>
                          <a:off x="0" y="0"/>
                          <a:ext cx="6392174" cy="1367526"/>
                        </a:xfrm>
                        <a:prstGeom prst="rect">
                          <a:avLst/>
                        </a:prstGeom>
                        <a:noFill/>
                        <a:ln w="6350">
                          <a:noFill/>
                        </a:ln>
                      </wps:spPr>
                      <wps:txbx>
                        <w:txbxContent>
                          <w:p w14:paraId="6715F043" w14:textId="77777777" w:rsidR="00345A49" w:rsidRDefault="00345A49" w:rsidP="009230DE">
                            <w:pPr>
                              <w:pStyle w:val="Eivli"/>
                              <w:spacing w:before="120"/>
                              <w:jc w:val="center"/>
                              <w:rPr>
                                <w:b/>
                                <w:bCs/>
                                <w:color w:val="FFFFFF" w:themeColor="background1"/>
                                <w:sz w:val="48"/>
                                <w:szCs w:val="48"/>
                              </w:rPr>
                            </w:pPr>
                            <w:r w:rsidRPr="00345A49">
                              <w:rPr>
                                <w:b/>
                                <w:bCs/>
                                <w:color w:val="FFFFFF" w:themeColor="background1"/>
                                <w:sz w:val="48"/>
                                <w:szCs w:val="48"/>
                              </w:rPr>
                              <w:t>NR-ristikon uumasauvan nurjahdustuenta</w:t>
                            </w:r>
                          </w:p>
                          <w:p w14:paraId="7C2B775F" w14:textId="2ED346C7" w:rsidR="00D350DD" w:rsidRPr="009230DE" w:rsidRDefault="000D23A0" w:rsidP="009230DE">
                            <w:pPr>
                              <w:pStyle w:val="Eivli"/>
                              <w:spacing w:before="120"/>
                              <w:jc w:val="center"/>
                              <w:rPr>
                                <w:b/>
                                <w:bCs/>
                                <w:color w:val="FFFFFF" w:themeColor="background1"/>
                                <w:sz w:val="48"/>
                                <w:szCs w:val="48"/>
                              </w:rPr>
                            </w:pPr>
                            <w:r>
                              <w:rPr>
                                <w:b/>
                                <w:bCs/>
                                <w:color w:val="FFFFFF" w:themeColor="background1"/>
                                <w:sz w:val="48"/>
                                <w:szCs w:val="48"/>
                              </w:rPr>
                              <w:t>31</w:t>
                            </w:r>
                            <w:r w:rsidR="005F5761">
                              <w:rPr>
                                <w:b/>
                                <w:bCs/>
                                <w:color w:val="FFFFFF" w:themeColor="background1"/>
                                <w:sz w:val="48"/>
                                <w:szCs w:val="48"/>
                              </w:rPr>
                              <w:t>.1.202</w:t>
                            </w:r>
                            <w:r w:rsidR="00345A49">
                              <w:rPr>
                                <w:b/>
                                <w:bCs/>
                                <w:color w:val="FFFFFF" w:themeColor="background1"/>
                                <w:sz w:val="48"/>
                                <w:szCs w:val="4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FF88DE" id="_x0000_t202" coordsize="21600,21600" o:spt="202" path="m,l,21600r21600,l21600,xe">
                <v:stroke joinstyle="miter"/>
                <v:path gradientshapeok="t" o:connecttype="rect"/>
              </v:shapetype>
              <v:shape id="Tekstiruutu 4" o:spid="_x0000_s1027" type="#_x0000_t202" style="position:absolute;margin-left:0;margin-top:299.6pt;width:503.3pt;height:107.7pt;z-index:251664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" filled="f" stroked="f" strokeweight=".5pt">
                <v:textbox>
                  <w:txbxContent>
                    <w:p w14:paraId="6715F043" w14:textId="77777777" w:rsidR="00345A49" w:rsidRDefault="00345A49" w:rsidP="009230DE">
                      <w:pPr>
                        <w:pStyle w:val="Eivli"/>
                        <w:spacing w:before="120"/>
                        <w:jc w:val="center"/>
                        <w:rPr>
                          <w:b/>
                          <w:bCs/>
                          <w:color w:val="FFFFFF" w:themeColor="background1"/>
                          <w:sz w:val="48"/>
                          <w:szCs w:val="48"/>
                        </w:rPr>
                      </w:pPr>
                      <w:r w:rsidRPr="00345A49">
                        <w:rPr>
                          <w:b/>
                          <w:bCs/>
                          <w:color w:val="FFFFFF" w:themeColor="background1"/>
                          <w:sz w:val="48"/>
                          <w:szCs w:val="48"/>
                        </w:rPr>
                        <w:t>NR-ristikon uumasauvan nurjahdustuenta</w:t>
                      </w:r>
                    </w:p>
                    <w:p w14:paraId="7C2B775F" w14:textId="2ED346C7" w:rsidR="00D350DD" w:rsidRPr="009230DE" w:rsidRDefault="000D23A0" w:rsidP="009230DE">
                      <w:pPr>
                        <w:pStyle w:val="Eivli"/>
                        <w:spacing w:before="120"/>
                        <w:jc w:val="center"/>
                        <w:rPr>
                          <w:b/>
                          <w:bCs/>
                          <w:color w:val="FFFFFF" w:themeColor="background1"/>
                          <w:sz w:val="48"/>
                          <w:szCs w:val="48"/>
                        </w:rPr>
                      </w:pPr>
                      <w:r>
                        <w:rPr>
                          <w:b/>
                          <w:bCs/>
                          <w:color w:val="FFFFFF" w:themeColor="background1"/>
                          <w:sz w:val="48"/>
                          <w:szCs w:val="48"/>
                        </w:rPr>
                        <w:t>31</w:t>
                      </w:r>
                      <w:r w:rsidR="005F5761">
                        <w:rPr>
                          <w:b/>
                          <w:bCs/>
                          <w:color w:val="FFFFFF" w:themeColor="background1"/>
                          <w:sz w:val="48"/>
                          <w:szCs w:val="48"/>
                        </w:rPr>
                        <w:t>.1.202</w:t>
                      </w:r>
                      <w:r w:rsidR="00345A49">
                        <w:rPr>
                          <w:b/>
                          <w:bCs/>
                          <w:color w:val="FFFFFF" w:themeColor="background1"/>
                          <w:sz w:val="48"/>
                          <w:szCs w:val="48"/>
                        </w:rPr>
                        <w:t>2</w:t>
                      </w:r>
                    </w:p>
                  </w:txbxContent>
                </v:textbox>
                <w10:wrap anchorx="page"/>
              </v:shape>
            </w:pict>
          </mc:Fallback>
        </mc:AlternateContent>
      </w:r>
      <w:r w:rsidR="00F873BE" w:rsidRPr="5640B9D3">
        <w:rPr>
          <w:lang w:val="fi-FI"/>
        </w:rPr>
        <w:br w:type="page"/>
      </w:r>
    </w:p>
    <w:bookmarkEnd w:id="0"/>
    <w:p w14:paraId="421238A1" w14:textId="77777777" w:rsidR="00F809CB" w:rsidRDefault="00F809CB" w:rsidP="5640B9D3">
      <w:pPr>
        <w:pStyle w:val="Osoitetiedot"/>
        <w:rPr>
          <w:lang w:val="fi-FI"/>
        </w:rPr>
      </w:pPr>
    </w:p>
    <w:bookmarkStart w:id="1" w:name="_Hlk525041152" w:displacedByCustomXml="next"/>
    <w:sdt>
      <w:sdtPr>
        <w:rPr>
          <w:rFonts w:asciiTheme="minorHAnsi" w:eastAsiaTheme="minorHAnsi" w:hAnsiTheme="minorHAnsi" w:cstheme="minorBidi"/>
          <w:b w:val="0"/>
          <w:caps w:val="0"/>
          <w:color w:val="auto"/>
          <w:sz w:val="22"/>
          <w:szCs w:val="24"/>
          <w:lang w:val="en-US" w:eastAsia="en-US"/>
        </w:rPr>
        <w:id w:val="1365942379"/>
        <w:docPartObj>
          <w:docPartGallery w:val="Table of Contents"/>
          <w:docPartUnique/>
        </w:docPartObj>
      </w:sdtPr>
      <w:sdtEndPr>
        <w:rPr>
          <w:rFonts w:eastAsia="Times New Roman" w:cs="Times New Roman"/>
          <w:bCs/>
          <w:sz w:val="24"/>
          <w:lang w:eastAsia="en-GB"/>
        </w:rPr>
      </w:sdtEndPr>
      <w:sdtContent>
        <w:p w14:paraId="43386CF0" w14:textId="7FD43901" w:rsidR="00462765" w:rsidRPr="009230DE" w:rsidRDefault="5640B9D3" w:rsidP="5640B9D3">
          <w:pPr>
            <w:pStyle w:val="Sisllysluettelonotsikko"/>
            <w:rPr>
              <w:rFonts w:asciiTheme="minorHAnsi" w:hAnsiTheme="minorHAnsi" w:cstheme="minorHAnsi"/>
              <w:color w:val="auto"/>
              <w:sz w:val="48"/>
              <w:szCs w:val="48"/>
            </w:rPr>
          </w:pPr>
          <w:r w:rsidRPr="009230DE">
            <w:rPr>
              <w:rFonts w:asciiTheme="minorHAnsi" w:hAnsiTheme="minorHAnsi" w:cstheme="minorHAnsi"/>
              <w:sz w:val="48"/>
              <w:szCs w:val="48"/>
            </w:rPr>
            <w:t>Sisällys</w:t>
          </w:r>
        </w:p>
        <w:p w14:paraId="0B9BDB0B" w14:textId="77777777" w:rsidR="00DE2B1A" w:rsidRPr="00DE2B1A" w:rsidRDefault="00DE2B1A" w:rsidP="5640B9D3">
          <w:pPr>
            <w:rPr>
              <w:lang w:val="fi-FI" w:eastAsia="fi-FI"/>
            </w:rPr>
          </w:pPr>
        </w:p>
        <w:p w14:paraId="05D10714" w14:textId="5E2FA34A" w:rsidR="00F76787" w:rsidRDefault="00462765">
          <w:pPr>
            <w:pStyle w:val="Sisluet1"/>
            <w:rPr>
              <w:rFonts w:eastAsiaTheme="minorEastAsia" w:cstheme="minorBidi"/>
              <w:noProof/>
              <w:sz w:val="22"/>
              <w:szCs w:val="22"/>
              <w:lang w:val="fi-FI" w:eastAsia="fi-FI"/>
            </w:rPr>
          </w:pPr>
          <w:r w:rsidRPr="5640B9D3">
            <w:rPr>
              <w:b/>
              <w:bCs/>
            </w:rPr>
            <w:fldChar w:fldCharType="begin"/>
          </w:r>
          <w:r>
            <w:rPr>
              <w:b/>
              <w:bCs/>
            </w:rPr>
            <w:instrText xml:space="preserve"> TOC \o "1-3" \h \z \u </w:instrText>
          </w:r>
          <w:r w:rsidRPr="5640B9D3">
            <w:rPr>
              <w:b/>
              <w:bCs/>
            </w:rPr>
            <w:fldChar w:fldCharType="separate"/>
          </w:r>
          <w:hyperlink w:anchor="_Toc94255220" w:history="1">
            <w:r w:rsidR="00F76787" w:rsidRPr="000F3540">
              <w:rPr>
                <w:rStyle w:val="Hyperlinkki"/>
                <w:rFonts w:eastAsiaTheme="minorEastAsia"/>
                <w:noProof/>
              </w:rPr>
              <w:t>1</w:t>
            </w:r>
            <w:r w:rsidR="00F76787">
              <w:rPr>
                <w:rFonts w:eastAsiaTheme="minorEastAsia" w:cstheme="minorBidi"/>
                <w:noProof/>
                <w:sz w:val="22"/>
                <w:szCs w:val="22"/>
                <w:lang w:val="fi-FI" w:eastAsia="fi-FI"/>
              </w:rPr>
              <w:tab/>
            </w:r>
            <w:r w:rsidR="00F76787">
              <w:rPr>
                <w:rFonts w:eastAsiaTheme="minorEastAsia" w:cstheme="minorBidi"/>
                <w:noProof/>
                <w:sz w:val="22"/>
                <w:szCs w:val="22"/>
                <w:lang w:val="fi-FI" w:eastAsia="fi-FI"/>
              </w:rPr>
              <w:tab/>
              <w:t>T</w:t>
            </w:r>
            <w:r w:rsidR="00F76787" w:rsidRPr="000F3540">
              <w:rPr>
                <w:rStyle w:val="Hyperlinkki"/>
                <w:rFonts w:eastAsiaTheme="minorEastAsia"/>
                <w:noProof/>
              </w:rPr>
              <w:t>arkasteltava rakenne</w:t>
            </w:r>
            <w:r w:rsidR="00F76787">
              <w:rPr>
                <w:noProof/>
                <w:webHidden/>
              </w:rPr>
              <w:tab/>
            </w:r>
            <w:r w:rsidR="00F76787">
              <w:rPr>
                <w:noProof/>
                <w:webHidden/>
              </w:rPr>
              <w:fldChar w:fldCharType="begin"/>
            </w:r>
            <w:r w:rsidR="00F76787">
              <w:rPr>
                <w:noProof/>
                <w:webHidden/>
              </w:rPr>
              <w:instrText xml:space="preserve"> PAGEREF _Toc94255220 \h </w:instrText>
            </w:r>
            <w:r w:rsidR="00F76787">
              <w:rPr>
                <w:noProof/>
                <w:webHidden/>
              </w:rPr>
            </w:r>
            <w:r w:rsidR="00F76787">
              <w:rPr>
                <w:noProof/>
                <w:webHidden/>
              </w:rPr>
              <w:fldChar w:fldCharType="separate"/>
            </w:r>
            <w:r w:rsidR="00F76787">
              <w:rPr>
                <w:noProof/>
                <w:webHidden/>
              </w:rPr>
              <w:t>3</w:t>
            </w:r>
            <w:r w:rsidR="00F76787">
              <w:rPr>
                <w:noProof/>
                <w:webHidden/>
              </w:rPr>
              <w:fldChar w:fldCharType="end"/>
            </w:r>
          </w:hyperlink>
        </w:p>
        <w:p w14:paraId="3F0930A1" w14:textId="77777777" w:rsidR="00F76787" w:rsidRDefault="00F57B8C">
          <w:pPr>
            <w:pStyle w:val="Sisluet2"/>
            <w:rPr>
              <w:rFonts w:eastAsiaTheme="minorEastAsia" w:cstheme="minorBidi"/>
              <w:noProof/>
              <w:sz w:val="22"/>
              <w:szCs w:val="22"/>
              <w:lang w:val="fi-FI" w:eastAsia="fi-FI"/>
            </w:rPr>
          </w:pPr>
          <w:hyperlink w:anchor="_Toc94255221" w:history="1">
            <w:r w:rsidR="00F76787" w:rsidRPr="000F3540">
              <w:rPr>
                <w:rStyle w:val="Hyperlinkki"/>
                <w:rFonts w:eastAsiaTheme="minorEastAsia"/>
                <w:noProof/>
              </w:rPr>
              <w:t>1.1</w:t>
            </w:r>
            <w:r w:rsidR="00F76787">
              <w:rPr>
                <w:rFonts w:eastAsiaTheme="minorEastAsia" w:cstheme="minorBidi"/>
                <w:noProof/>
                <w:sz w:val="22"/>
                <w:szCs w:val="22"/>
                <w:lang w:val="fi-FI" w:eastAsia="fi-FI"/>
              </w:rPr>
              <w:tab/>
            </w:r>
            <w:r w:rsidR="00F76787" w:rsidRPr="000F3540">
              <w:rPr>
                <w:rStyle w:val="Hyperlinkki"/>
                <w:rFonts w:eastAsiaTheme="minorEastAsia"/>
                <w:noProof/>
              </w:rPr>
              <w:t>Lähtötietoja</w:t>
            </w:r>
            <w:r w:rsidR="00F76787">
              <w:rPr>
                <w:noProof/>
                <w:webHidden/>
              </w:rPr>
              <w:tab/>
            </w:r>
            <w:r w:rsidR="00F76787">
              <w:rPr>
                <w:noProof/>
                <w:webHidden/>
              </w:rPr>
              <w:fldChar w:fldCharType="begin"/>
            </w:r>
            <w:r w:rsidR="00F76787">
              <w:rPr>
                <w:noProof/>
                <w:webHidden/>
              </w:rPr>
              <w:instrText xml:space="preserve"> PAGEREF _Toc94255221 \h </w:instrText>
            </w:r>
            <w:r w:rsidR="00F76787">
              <w:rPr>
                <w:noProof/>
                <w:webHidden/>
              </w:rPr>
            </w:r>
            <w:r w:rsidR="00F76787">
              <w:rPr>
                <w:noProof/>
                <w:webHidden/>
              </w:rPr>
              <w:fldChar w:fldCharType="separate"/>
            </w:r>
            <w:r w:rsidR="00F76787">
              <w:rPr>
                <w:noProof/>
                <w:webHidden/>
              </w:rPr>
              <w:t>3</w:t>
            </w:r>
            <w:r w:rsidR="00F76787">
              <w:rPr>
                <w:noProof/>
                <w:webHidden/>
              </w:rPr>
              <w:fldChar w:fldCharType="end"/>
            </w:r>
          </w:hyperlink>
        </w:p>
        <w:p w14:paraId="5E9B6A53" w14:textId="11D42BB6" w:rsidR="00F76787" w:rsidRDefault="00F57B8C">
          <w:pPr>
            <w:pStyle w:val="Sisluet1"/>
            <w:rPr>
              <w:rFonts w:eastAsiaTheme="minorEastAsia" w:cstheme="minorBidi"/>
              <w:noProof/>
              <w:sz w:val="22"/>
              <w:szCs w:val="22"/>
              <w:lang w:val="fi-FI" w:eastAsia="fi-FI"/>
            </w:rPr>
          </w:pPr>
          <w:hyperlink w:anchor="_Toc94255222" w:history="1">
            <w:r w:rsidR="00F76787" w:rsidRPr="000F3540">
              <w:rPr>
                <w:rStyle w:val="Hyperlinkki"/>
                <w:rFonts w:eastAsiaTheme="minorEastAsia"/>
                <w:noProof/>
              </w:rPr>
              <w:t>2</w:t>
            </w:r>
            <w:r w:rsidR="00F76787">
              <w:rPr>
                <w:rFonts w:eastAsiaTheme="minorEastAsia" w:cstheme="minorBidi"/>
                <w:noProof/>
                <w:sz w:val="22"/>
                <w:szCs w:val="22"/>
                <w:lang w:val="fi-FI" w:eastAsia="fi-FI"/>
              </w:rPr>
              <w:tab/>
            </w:r>
            <w:r w:rsidR="00F76787">
              <w:rPr>
                <w:rStyle w:val="Hyperlinkki"/>
                <w:rFonts w:eastAsiaTheme="minorEastAsia"/>
                <w:noProof/>
              </w:rPr>
              <w:tab/>
              <w:t>L</w:t>
            </w:r>
            <w:r w:rsidR="00F76787" w:rsidRPr="000F3540">
              <w:rPr>
                <w:rStyle w:val="Hyperlinkki"/>
                <w:rFonts w:eastAsiaTheme="minorEastAsia"/>
                <w:noProof/>
              </w:rPr>
              <w:t>askelmat</w:t>
            </w:r>
            <w:r w:rsidR="00F76787">
              <w:rPr>
                <w:noProof/>
                <w:webHidden/>
              </w:rPr>
              <w:tab/>
            </w:r>
            <w:r w:rsidR="00F76787">
              <w:rPr>
                <w:noProof/>
                <w:webHidden/>
              </w:rPr>
              <w:fldChar w:fldCharType="begin"/>
            </w:r>
            <w:r w:rsidR="00F76787">
              <w:rPr>
                <w:noProof/>
                <w:webHidden/>
              </w:rPr>
              <w:instrText xml:space="preserve"> PAGEREF _Toc94255222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0B4AEA31" w14:textId="77777777" w:rsidR="00F76787" w:rsidRDefault="00F57B8C">
          <w:pPr>
            <w:pStyle w:val="Sisluet2"/>
            <w:rPr>
              <w:rFonts w:eastAsiaTheme="minorEastAsia" w:cstheme="minorBidi"/>
              <w:noProof/>
              <w:sz w:val="22"/>
              <w:szCs w:val="22"/>
              <w:lang w:val="fi-FI" w:eastAsia="fi-FI"/>
            </w:rPr>
          </w:pPr>
          <w:hyperlink w:anchor="_Toc94255223" w:history="1">
            <w:r w:rsidR="00F76787" w:rsidRPr="000F3540">
              <w:rPr>
                <w:rStyle w:val="Hyperlinkki"/>
                <w:rFonts w:eastAsiaTheme="minorEastAsia"/>
                <w:noProof/>
              </w:rPr>
              <w:t>2.1</w:t>
            </w:r>
            <w:r w:rsidR="00F76787">
              <w:rPr>
                <w:rFonts w:eastAsiaTheme="minorEastAsia" w:cstheme="minorBidi"/>
                <w:noProof/>
                <w:sz w:val="22"/>
                <w:szCs w:val="22"/>
                <w:lang w:val="fi-FI" w:eastAsia="fi-FI"/>
              </w:rPr>
              <w:tab/>
            </w:r>
            <w:r w:rsidR="00F76787" w:rsidRPr="000F3540">
              <w:rPr>
                <w:rStyle w:val="Hyperlinkki"/>
                <w:rFonts w:eastAsiaTheme="minorEastAsia"/>
                <w:noProof/>
              </w:rPr>
              <w:t>Stabiloiva voima</w:t>
            </w:r>
            <w:r w:rsidR="00F76787">
              <w:rPr>
                <w:noProof/>
                <w:webHidden/>
              </w:rPr>
              <w:tab/>
            </w:r>
            <w:r w:rsidR="00F76787">
              <w:rPr>
                <w:noProof/>
                <w:webHidden/>
              </w:rPr>
              <w:fldChar w:fldCharType="begin"/>
            </w:r>
            <w:r w:rsidR="00F76787">
              <w:rPr>
                <w:noProof/>
                <w:webHidden/>
              </w:rPr>
              <w:instrText xml:space="preserve"> PAGEREF _Toc94255223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54070CD3" w14:textId="77777777" w:rsidR="00F76787" w:rsidRDefault="00F57B8C">
          <w:pPr>
            <w:pStyle w:val="Sisluet2"/>
            <w:rPr>
              <w:rFonts w:eastAsiaTheme="minorEastAsia" w:cstheme="minorBidi"/>
              <w:noProof/>
              <w:sz w:val="22"/>
              <w:szCs w:val="22"/>
              <w:lang w:val="fi-FI" w:eastAsia="fi-FI"/>
            </w:rPr>
          </w:pPr>
          <w:hyperlink w:anchor="_Toc94255224" w:history="1">
            <w:r w:rsidR="00F76787" w:rsidRPr="000F3540">
              <w:rPr>
                <w:rStyle w:val="Hyperlinkki"/>
                <w:rFonts w:eastAsiaTheme="minorEastAsia"/>
                <w:noProof/>
              </w:rPr>
              <w:t>2.2</w:t>
            </w:r>
            <w:r w:rsidR="00F76787">
              <w:rPr>
                <w:rFonts w:eastAsiaTheme="minorEastAsia" w:cstheme="minorBidi"/>
                <w:noProof/>
                <w:sz w:val="22"/>
                <w:szCs w:val="22"/>
                <w:lang w:val="fi-FI" w:eastAsia="fi-FI"/>
              </w:rPr>
              <w:tab/>
            </w:r>
            <w:r w:rsidR="00F76787" w:rsidRPr="000F3540">
              <w:rPr>
                <w:rStyle w:val="Hyperlinkki"/>
                <w:rFonts w:eastAsiaTheme="minorEastAsia"/>
                <w:noProof/>
              </w:rPr>
              <w:t>Naulan lujuus ja jäykkyys</w:t>
            </w:r>
            <w:r w:rsidR="00F76787">
              <w:rPr>
                <w:noProof/>
                <w:webHidden/>
              </w:rPr>
              <w:tab/>
            </w:r>
            <w:r w:rsidR="00F76787">
              <w:rPr>
                <w:noProof/>
                <w:webHidden/>
              </w:rPr>
              <w:fldChar w:fldCharType="begin"/>
            </w:r>
            <w:r w:rsidR="00F76787">
              <w:rPr>
                <w:noProof/>
                <w:webHidden/>
              </w:rPr>
              <w:instrText xml:space="preserve"> PAGEREF _Toc94255224 \h </w:instrText>
            </w:r>
            <w:r w:rsidR="00F76787">
              <w:rPr>
                <w:noProof/>
                <w:webHidden/>
              </w:rPr>
            </w:r>
            <w:r w:rsidR="00F76787">
              <w:rPr>
                <w:noProof/>
                <w:webHidden/>
              </w:rPr>
              <w:fldChar w:fldCharType="separate"/>
            </w:r>
            <w:r w:rsidR="00F76787">
              <w:rPr>
                <w:noProof/>
                <w:webHidden/>
              </w:rPr>
              <w:t>4</w:t>
            </w:r>
            <w:r w:rsidR="00F76787">
              <w:rPr>
                <w:noProof/>
                <w:webHidden/>
              </w:rPr>
              <w:fldChar w:fldCharType="end"/>
            </w:r>
          </w:hyperlink>
        </w:p>
        <w:p w14:paraId="2D83EF3E" w14:textId="77777777" w:rsidR="00F76787" w:rsidRDefault="00F57B8C">
          <w:pPr>
            <w:pStyle w:val="Sisluet2"/>
            <w:rPr>
              <w:rFonts w:eastAsiaTheme="minorEastAsia" w:cstheme="minorBidi"/>
              <w:noProof/>
              <w:sz w:val="22"/>
              <w:szCs w:val="22"/>
              <w:lang w:val="fi-FI" w:eastAsia="fi-FI"/>
            </w:rPr>
          </w:pPr>
          <w:hyperlink w:anchor="_Toc94255225" w:history="1">
            <w:r w:rsidR="00F76787" w:rsidRPr="000F3540">
              <w:rPr>
                <w:rStyle w:val="Hyperlinkki"/>
                <w:rFonts w:eastAsiaTheme="minorEastAsia"/>
                <w:noProof/>
              </w:rPr>
              <w:t>2.3</w:t>
            </w:r>
            <w:r w:rsidR="00F76787">
              <w:rPr>
                <w:rFonts w:eastAsiaTheme="minorEastAsia" w:cstheme="minorBidi"/>
                <w:noProof/>
                <w:sz w:val="22"/>
                <w:szCs w:val="22"/>
                <w:lang w:val="fi-FI" w:eastAsia="fi-FI"/>
              </w:rPr>
              <w:tab/>
            </w:r>
            <w:r w:rsidR="00F76787" w:rsidRPr="000F3540">
              <w:rPr>
                <w:rStyle w:val="Hyperlinkki"/>
                <w:rFonts w:eastAsiaTheme="minorEastAsia"/>
                <w:noProof/>
              </w:rPr>
              <w:t>Liitosvoimat</w:t>
            </w:r>
            <w:r w:rsidR="00F76787">
              <w:rPr>
                <w:noProof/>
                <w:webHidden/>
              </w:rPr>
              <w:tab/>
            </w:r>
            <w:r w:rsidR="00F76787">
              <w:rPr>
                <w:noProof/>
                <w:webHidden/>
              </w:rPr>
              <w:fldChar w:fldCharType="begin"/>
            </w:r>
            <w:r w:rsidR="00F76787">
              <w:rPr>
                <w:noProof/>
                <w:webHidden/>
              </w:rPr>
              <w:instrText xml:space="preserve"> PAGEREF _Toc94255225 \h </w:instrText>
            </w:r>
            <w:r w:rsidR="00F76787">
              <w:rPr>
                <w:noProof/>
                <w:webHidden/>
              </w:rPr>
            </w:r>
            <w:r w:rsidR="00F76787">
              <w:rPr>
                <w:noProof/>
                <w:webHidden/>
              </w:rPr>
              <w:fldChar w:fldCharType="separate"/>
            </w:r>
            <w:r w:rsidR="00F76787">
              <w:rPr>
                <w:noProof/>
                <w:webHidden/>
              </w:rPr>
              <w:t>5</w:t>
            </w:r>
            <w:r w:rsidR="00F76787">
              <w:rPr>
                <w:noProof/>
                <w:webHidden/>
              </w:rPr>
              <w:fldChar w:fldCharType="end"/>
            </w:r>
          </w:hyperlink>
        </w:p>
        <w:p w14:paraId="397DE947" w14:textId="77777777" w:rsidR="00F76787" w:rsidRDefault="00F57B8C">
          <w:pPr>
            <w:pStyle w:val="Sisluet2"/>
            <w:rPr>
              <w:rFonts w:eastAsiaTheme="minorEastAsia" w:cstheme="minorBidi"/>
              <w:noProof/>
              <w:sz w:val="22"/>
              <w:szCs w:val="22"/>
              <w:lang w:val="fi-FI" w:eastAsia="fi-FI"/>
            </w:rPr>
          </w:pPr>
          <w:hyperlink w:anchor="_Toc94255226" w:history="1">
            <w:r w:rsidR="00F76787" w:rsidRPr="000F3540">
              <w:rPr>
                <w:rStyle w:val="Hyperlinkki"/>
                <w:rFonts w:eastAsiaTheme="minorEastAsia"/>
                <w:noProof/>
              </w:rPr>
              <w:t>2.4</w:t>
            </w:r>
            <w:r w:rsidR="00F76787">
              <w:rPr>
                <w:rFonts w:eastAsiaTheme="minorEastAsia" w:cstheme="minorBidi"/>
                <w:noProof/>
                <w:sz w:val="22"/>
                <w:szCs w:val="22"/>
                <w:lang w:val="fi-FI" w:eastAsia="fi-FI"/>
              </w:rPr>
              <w:tab/>
            </w:r>
            <w:r w:rsidR="00F76787" w:rsidRPr="000F3540">
              <w:rPr>
                <w:rStyle w:val="Hyperlinkki"/>
                <w:rFonts w:eastAsiaTheme="minorEastAsia"/>
                <w:noProof/>
              </w:rPr>
              <w:t>Liitossiirtymät</w:t>
            </w:r>
            <w:r w:rsidR="00F76787">
              <w:rPr>
                <w:noProof/>
                <w:webHidden/>
              </w:rPr>
              <w:tab/>
            </w:r>
            <w:r w:rsidR="00F76787">
              <w:rPr>
                <w:noProof/>
                <w:webHidden/>
              </w:rPr>
              <w:fldChar w:fldCharType="begin"/>
            </w:r>
            <w:r w:rsidR="00F76787">
              <w:rPr>
                <w:noProof/>
                <w:webHidden/>
              </w:rPr>
              <w:instrText xml:space="preserve"> PAGEREF _Toc94255226 \h </w:instrText>
            </w:r>
            <w:r w:rsidR="00F76787">
              <w:rPr>
                <w:noProof/>
                <w:webHidden/>
              </w:rPr>
            </w:r>
            <w:r w:rsidR="00F76787">
              <w:rPr>
                <w:noProof/>
                <w:webHidden/>
              </w:rPr>
              <w:fldChar w:fldCharType="separate"/>
            </w:r>
            <w:r w:rsidR="00F76787">
              <w:rPr>
                <w:noProof/>
                <w:webHidden/>
              </w:rPr>
              <w:t>6</w:t>
            </w:r>
            <w:r w:rsidR="00F76787">
              <w:rPr>
                <w:noProof/>
                <w:webHidden/>
              </w:rPr>
              <w:fldChar w:fldCharType="end"/>
            </w:r>
          </w:hyperlink>
        </w:p>
        <w:p w14:paraId="2E6B14C6" w14:textId="77777777" w:rsidR="00F76787" w:rsidRDefault="00F57B8C">
          <w:pPr>
            <w:pStyle w:val="Sisluet2"/>
            <w:rPr>
              <w:rFonts w:eastAsiaTheme="minorEastAsia" w:cstheme="minorBidi"/>
              <w:noProof/>
              <w:sz w:val="22"/>
              <w:szCs w:val="22"/>
              <w:lang w:val="fi-FI" w:eastAsia="fi-FI"/>
            </w:rPr>
          </w:pPr>
          <w:hyperlink w:anchor="_Toc94255227" w:history="1">
            <w:r w:rsidR="00F76787" w:rsidRPr="000F3540">
              <w:rPr>
                <w:rStyle w:val="Hyperlinkki"/>
                <w:rFonts w:eastAsiaTheme="minorEastAsia"/>
                <w:noProof/>
              </w:rPr>
              <w:t>2.5</w:t>
            </w:r>
            <w:r w:rsidR="00F76787">
              <w:rPr>
                <w:rFonts w:eastAsiaTheme="minorEastAsia" w:cstheme="minorBidi"/>
                <w:noProof/>
                <w:sz w:val="22"/>
                <w:szCs w:val="22"/>
                <w:lang w:val="fi-FI" w:eastAsia="fi-FI"/>
              </w:rPr>
              <w:tab/>
            </w:r>
            <w:r w:rsidR="00F76787" w:rsidRPr="000F3540">
              <w:rPr>
                <w:rStyle w:val="Hyperlinkki"/>
                <w:rFonts w:eastAsiaTheme="minorEastAsia"/>
                <w:noProof/>
              </w:rPr>
              <w:t>Tuelta vaadittava jousijäykkyys</w:t>
            </w:r>
            <w:r w:rsidR="00F76787">
              <w:rPr>
                <w:noProof/>
                <w:webHidden/>
              </w:rPr>
              <w:tab/>
            </w:r>
            <w:r w:rsidR="00F76787">
              <w:rPr>
                <w:noProof/>
                <w:webHidden/>
              </w:rPr>
              <w:fldChar w:fldCharType="begin"/>
            </w:r>
            <w:r w:rsidR="00F76787">
              <w:rPr>
                <w:noProof/>
                <w:webHidden/>
              </w:rPr>
              <w:instrText xml:space="preserve"> PAGEREF _Toc94255227 \h </w:instrText>
            </w:r>
            <w:r w:rsidR="00F76787">
              <w:rPr>
                <w:noProof/>
                <w:webHidden/>
              </w:rPr>
            </w:r>
            <w:r w:rsidR="00F76787">
              <w:rPr>
                <w:noProof/>
                <w:webHidden/>
              </w:rPr>
              <w:fldChar w:fldCharType="separate"/>
            </w:r>
            <w:r w:rsidR="00F76787">
              <w:rPr>
                <w:noProof/>
                <w:webHidden/>
              </w:rPr>
              <w:t>7</w:t>
            </w:r>
            <w:r w:rsidR="00F76787">
              <w:rPr>
                <w:noProof/>
                <w:webHidden/>
              </w:rPr>
              <w:fldChar w:fldCharType="end"/>
            </w:r>
          </w:hyperlink>
        </w:p>
        <w:p w14:paraId="5D08AA72" w14:textId="77777777" w:rsidR="00F76787" w:rsidRDefault="00F57B8C">
          <w:pPr>
            <w:pStyle w:val="Sisluet2"/>
            <w:rPr>
              <w:rFonts w:eastAsiaTheme="minorEastAsia" w:cstheme="minorBidi"/>
              <w:noProof/>
              <w:sz w:val="22"/>
              <w:szCs w:val="22"/>
              <w:lang w:val="fi-FI" w:eastAsia="fi-FI"/>
            </w:rPr>
          </w:pPr>
          <w:hyperlink w:anchor="_Toc94255228" w:history="1">
            <w:r w:rsidR="00F76787" w:rsidRPr="000F3540">
              <w:rPr>
                <w:rStyle w:val="Hyperlinkki"/>
                <w:rFonts w:eastAsiaTheme="minorEastAsia"/>
                <w:noProof/>
              </w:rPr>
              <w:t>2.6</w:t>
            </w:r>
            <w:r w:rsidR="00F76787">
              <w:rPr>
                <w:rFonts w:eastAsiaTheme="minorEastAsia" w:cstheme="minorBidi"/>
                <w:noProof/>
                <w:sz w:val="22"/>
                <w:szCs w:val="22"/>
                <w:lang w:val="fi-FI" w:eastAsia="fi-FI"/>
              </w:rPr>
              <w:tab/>
            </w:r>
            <w:r w:rsidR="00F76787" w:rsidRPr="000F3540">
              <w:rPr>
                <w:rStyle w:val="Hyperlinkki"/>
                <w:rFonts w:eastAsiaTheme="minorEastAsia"/>
                <w:noProof/>
              </w:rPr>
              <w:t>Sauvan 1 tuen jousijäykkyys</w:t>
            </w:r>
            <w:r w:rsidR="00F76787">
              <w:rPr>
                <w:noProof/>
                <w:webHidden/>
              </w:rPr>
              <w:tab/>
            </w:r>
            <w:r w:rsidR="00F76787">
              <w:rPr>
                <w:noProof/>
                <w:webHidden/>
              </w:rPr>
              <w:fldChar w:fldCharType="begin"/>
            </w:r>
            <w:r w:rsidR="00F76787">
              <w:rPr>
                <w:noProof/>
                <w:webHidden/>
              </w:rPr>
              <w:instrText xml:space="preserve"> PAGEREF _Toc94255228 \h </w:instrText>
            </w:r>
            <w:r w:rsidR="00F76787">
              <w:rPr>
                <w:noProof/>
                <w:webHidden/>
              </w:rPr>
            </w:r>
            <w:r w:rsidR="00F76787">
              <w:rPr>
                <w:noProof/>
                <w:webHidden/>
              </w:rPr>
              <w:fldChar w:fldCharType="separate"/>
            </w:r>
            <w:r w:rsidR="00F76787">
              <w:rPr>
                <w:noProof/>
                <w:webHidden/>
              </w:rPr>
              <w:t>7</w:t>
            </w:r>
            <w:r w:rsidR="00F76787">
              <w:rPr>
                <w:noProof/>
                <w:webHidden/>
              </w:rPr>
              <w:fldChar w:fldCharType="end"/>
            </w:r>
          </w:hyperlink>
        </w:p>
        <w:p w14:paraId="307FD24C" w14:textId="77777777" w:rsidR="00F76787" w:rsidRDefault="00F57B8C">
          <w:pPr>
            <w:pStyle w:val="Sisluet2"/>
            <w:rPr>
              <w:rFonts w:eastAsiaTheme="minorEastAsia" w:cstheme="minorBidi"/>
              <w:noProof/>
              <w:sz w:val="22"/>
              <w:szCs w:val="22"/>
              <w:lang w:val="fi-FI" w:eastAsia="fi-FI"/>
            </w:rPr>
          </w:pPr>
          <w:hyperlink w:anchor="_Toc94255229" w:history="1">
            <w:r w:rsidR="00F76787" w:rsidRPr="000F3540">
              <w:rPr>
                <w:rStyle w:val="Hyperlinkki"/>
                <w:rFonts w:eastAsiaTheme="minorEastAsia"/>
                <w:noProof/>
              </w:rPr>
              <w:t>2.7</w:t>
            </w:r>
            <w:r w:rsidR="00F76787">
              <w:rPr>
                <w:rFonts w:eastAsiaTheme="minorEastAsia" w:cstheme="minorBidi"/>
                <w:noProof/>
                <w:sz w:val="22"/>
                <w:szCs w:val="22"/>
                <w:lang w:val="fi-FI" w:eastAsia="fi-FI"/>
              </w:rPr>
              <w:tab/>
            </w:r>
            <w:r w:rsidR="00F76787" w:rsidRPr="000F3540">
              <w:rPr>
                <w:rStyle w:val="Hyperlinkki"/>
                <w:rFonts w:eastAsiaTheme="minorEastAsia"/>
                <w:noProof/>
              </w:rPr>
              <w:t>Yhteenveto</w:t>
            </w:r>
            <w:r w:rsidR="00F76787">
              <w:rPr>
                <w:noProof/>
                <w:webHidden/>
              </w:rPr>
              <w:tab/>
            </w:r>
            <w:r w:rsidR="00F76787">
              <w:rPr>
                <w:noProof/>
                <w:webHidden/>
              </w:rPr>
              <w:fldChar w:fldCharType="begin"/>
            </w:r>
            <w:r w:rsidR="00F76787">
              <w:rPr>
                <w:noProof/>
                <w:webHidden/>
              </w:rPr>
              <w:instrText xml:space="preserve"> PAGEREF _Toc94255229 \h </w:instrText>
            </w:r>
            <w:r w:rsidR="00F76787">
              <w:rPr>
                <w:noProof/>
                <w:webHidden/>
              </w:rPr>
            </w:r>
            <w:r w:rsidR="00F76787">
              <w:rPr>
                <w:noProof/>
                <w:webHidden/>
              </w:rPr>
              <w:fldChar w:fldCharType="separate"/>
            </w:r>
            <w:r w:rsidR="00F76787">
              <w:rPr>
                <w:noProof/>
                <w:webHidden/>
              </w:rPr>
              <w:t>8</w:t>
            </w:r>
            <w:r w:rsidR="00F76787">
              <w:rPr>
                <w:noProof/>
                <w:webHidden/>
              </w:rPr>
              <w:fldChar w:fldCharType="end"/>
            </w:r>
          </w:hyperlink>
        </w:p>
        <w:p w14:paraId="66B808C1" w14:textId="2666A0B7" w:rsidR="00462765" w:rsidRDefault="00462765" w:rsidP="5640B9D3">
          <w:r w:rsidRPr="5640B9D3">
            <w:rPr>
              <w:b/>
              <w:bCs/>
            </w:rPr>
            <w:fldChar w:fldCharType="end"/>
          </w:r>
        </w:p>
      </w:sdtContent>
    </w:sdt>
    <w:bookmarkEnd w:id="1" w:displacedByCustomXml="prev"/>
    <w:p w14:paraId="732BE2C6" w14:textId="226770FD" w:rsidR="00F873BE" w:rsidRDefault="00F873BE" w:rsidP="5640B9D3">
      <w:pPr>
        <w:rPr>
          <w:lang w:val="fi-FI"/>
        </w:rPr>
      </w:pPr>
      <w:bookmarkStart w:id="2" w:name="_Toc283301717"/>
      <w:bookmarkStart w:id="3" w:name="_Toc322946008"/>
      <w:r w:rsidRPr="5640B9D3">
        <w:rPr>
          <w:lang w:val="fi-FI"/>
        </w:rPr>
        <w:br w:type="page"/>
      </w:r>
    </w:p>
    <w:p w14:paraId="1396E0AA" w14:textId="737450EB" w:rsidR="00CF56EC" w:rsidRDefault="002D1811" w:rsidP="00D13F81">
      <w:pPr>
        <w:pStyle w:val="Otsikko1"/>
        <w:rPr>
          <w:color w:val="0D0D0D" w:themeColor="text1"/>
        </w:rPr>
      </w:pPr>
      <w:bookmarkStart w:id="4" w:name="_Toc94255220"/>
      <w:bookmarkStart w:id="5" w:name="_Toc435452538"/>
      <w:bookmarkStart w:id="6" w:name="_Toc442694286"/>
      <w:bookmarkStart w:id="7" w:name="_Toc442694309"/>
      <w:bookmarkStart w:id="8" w:name="_Toc442694352"/>
      <w:bookmarkStart w:id="9" w:name="_Toc442694445"/>
      <w:bookmarkEnd w:id="2"/>
      <w:bookmarkEnd w:id="3"/>
      <w:r>
        <w:lastRenderedPageBreak/>
        <w:t>tarkasteltava rakenne</w:t>
      </w:r>
      <w:bookmarkEnd w:id="4"/>
    </w:p>
    <w:p w14:paraId="07BE376C" w14:textId="77777777" w:rsidR="00345A49" w:rsidRDefault="00345A49" w:rsidP="00476759">
      <w:pPr>
        <w:rPr>
          <w:lang w:val="fi-FI"/>
        </w:rPr>
      </w:pPr>
      <w:r>
        <w:rPr>
          <w:lang w:val="fi-FI"/>
        </w:rPr>
        <w:t xml:space="preserve">Kuvassa on </w:t>
      </w:r>
      <w:r w:rsidRPr="00345A49">
        <w:rPr>
          <w:lang w:val="fi-FI"/>
        </w:rPr>
        <w:t xml:space="preserve">NR-ristikon uumasauvan </w:t>
      </w:r>
      <w:r>
        <w:rPr>
          <w:lang w:val="fi-FI"/>
        </w:rPr>
        <w:t>nurjahdus</w:t>
      </w:r>
      <w:r w:rsidRPr="00345A49">
        <w:rPr>
          <w:lang w:val="fi-FI"/>
        </w:rPr>
        <w:t>tuentasysteemi. Uumasauvan nurjahduspituuden puoleen väliin on asennettu vaakalauta, johon syntyvät voimat johdetaan nurjahdusaallon 0-kohtaan (sauvan päihin) vinolautojen sekä ruoteiden ja alakaton harvalaudoituksen avulla. Yhdellä tuentasysteemillä jäykistetään tässä esimerkissä neljä uumasauvaa.</w:t>
      </w:r>
    </w:p>
    <w:p w14:paraId="293BA485" w14:textId="77777777" w:rsidR="00345A49" w:rsidRDefault="002F1141" w:rsidP="002D1811">
      <w:pPr>
        <w:pStyle w:val="Luettelokappale"/>
      </w:pPr>
      <w:r>
        <w:t xml:space="preserve">Tarkastellaan </w:t>
      </w:r>
      <w:r w:rsidR="00345A49" w:rsidRPr="00345A49">
        <w:t>lautojen liitosten kestävyys</w:t>
      </w:r>
      <w:r>
        <w:t xml:space="preserve"> </w:t>
      </w:r>
      <w:r w:rsidR="000A4EB9">
        <w:t>m</w:t>
      </w:r>
      <w:r w:rsidR="00345A49">
        <w:t xml:space="preserve">urtorajatilassa </w:t>
      </w:r>
    </w:p>
    <w:p w14:paraId="4175E846" w14:textId="2668D95F" w:rsidR="00413F85" w:rsidRDefault="00345A49" w:rsidP="002D1811">
      <w:pPr>
        <w:pStyle w:val="Luettelokappale"/>
      </w:pPr>
      <w:r>
        <w:t xml:space="preserve">Tarkastellaan </w:t>
      </w:r>
      <w:r w:rsidRPr="00345A49">
        <w:t>onko sauvan 1 nurjahdustuen jousijäykkyys riittävä</w:t>
      </w:r>
      <w:r>
        <w:t xml:space="preserve"> (s</w:t>
      </w:r>
      <w:r w:rsidRPr="00345A49">
        <w:t>auvan 1 nurjahdustuen joustavuus syn</w:t>
      </w:r>
      <w:r>
        <w:t>tyy naulaliitosten siirtymistä)</w:t>
      </w:r>
    </w:p>
    <w:p w14:paraId="43DC6FCB" w14:textId="2CAB13D7" w:rsidR="00CF56EC" w:rsidRDefault="002D1811" w:rsidP="000115AE">
      <w:pPr>
        <w:pStyle w:val="Otsikko2"/>
      </w:pPr>
      <w:bookmarkStart w:id="10" w:name="_Toc94255221"/>
      <w:r>
        <w:t>Lähtötietoja</w:t>
      </w:r>
      <w:bookmarkEnd w:id="10"/>
    </w:p>
    <w:p w14:paraId="01CCF44A" w14:textId="77777777" w:rsidR="002D1811" w:rsidRDefault="002D1811" w:rsidP="002D1811">
      <w:pPr>
        <w:pStyle w:val="Luettelokappale"/>
      </w:pPr>
      <w:r>
        <w:t>Seuraamusluokka CC2</w:t>
      </w:r>
    </w:p>
    <w:p w14:paraId="17C3CC43" w14:textId="316CE685" w:rsidR="002F1141" w:rsidRDefault="00847F8B" w:rsidP="002D1811">
      <w:pPr>
        <w:pStyle w:val="Luettelokappale"/>
      </w:pPr>
      <w:r>
        <w:rPr>
          <w:i/>
        </w:rPr>
        <w:t>N</w:t>
      </w:r>
      <w:r w:rsidR="002F1141" w:rsidRPr="002F1141">
        <w:rPr>
          <w:vertAlign w:val="subscript"/>
        </w:rPr>
        <w:t>d</w:t>
      </w:r>
      <w:r w:rsidR="002F1141" w:rsidRPr="002F1141">
        <w:t xml:space="preserve"> = </w:t>
      </w:r>
      <w:r>
        <w:t>10</w:t>
      </w:r>
      <w:r w:rsidR="009E6B31">
        <w:t>,0</w:t>
      </w:r>
      <w:r w:rsidR="002F1141" w:rsidRPr="002F1141">
        <w:t xml:space="preserve"> kN</w:t>
      </w:r>
    </w:p>
    <w:p w14:paraId="32EC6905" w14:textId="77777777" w:rsidR="00A426E7" w:rsidRDefault="00A426E7" w:rsidP="00A426E7">
      <w:pPr>
        <w:pStyle w:val="Luettelokappale"/>
        <w:numPr>
          <w:ilvl w:val="0"/>
          <w:numId w:val="0"/>
        </w:numPr>
        <w:ind w:left="720"/>
      </w:pPr>
    </w:p>
    <w:p w14:paraId="32E8D9B3" w14:textId="765247F8" w:rsidR="002D1811" w:rsidRDefault="00345A49" w:rsidP="002D1811">
      <w:r>
        <w:rPr>
          <w:noProof/>
          <w:lang w:val="fi-FI" w:eastAsia="fi-FI"/>
        </w:rPr>
        <w:drawing>
          <wp:inline distT="0" distB="0" distL="0" distR="0" wp14:anchorId="4D9FE8C8" wp14:editId="4AF8280E">
            <wp:extent cx="6360974" cy="4730750"/>
            <wp:effectExtent l="0" t="0" r="1905"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73912" cy="4740372"/>
                    </a:xfrm>
                    <a:prstGeom prst="rect">
                      <a:avLst/>
                    </a:prstGeom>
                  </pic:spPr>
                </pic:pic>
              </a:graphicData>
            </a:graphic>
          </wp:inline>
        </w:drawing>
      </w:r>
    </w:p>
    <w:p w14:paraId="15029EA8" w14:textId="77777777" w:rsidR="00481222" w:rsidRDefault="00481222" w:rsidP="002D1811"/>
    <w:p w14:paraId="50263EC3" w14:textId="77777777" w:rsidR="00C511F5" w:rsidRDefault="00C511F5" w:rsidP="002D1811"/>
    <w:p w14:paraId="0B3A1F60" w14:textId="4F4BEA8C" w:rsidR="00CF56EC" w:rsidRDefault="00481222" w:rsidP="0043247B">
      <w:pPr>
        <w:pStyle w:val="Otsikko1"/>
        <w:rPr>
          <w:color w:val="0D0D0D" w:themeColor="text1"/>
        </w:rPr>
      </w:pPr>
      <w:bookmarkStart w:id="11" w:name="_Toc94255222"/>
      <w:r>
        <w:lastRenderedPageBreak/>
        <w:t>laskelmat</w:t>
      </w:r>
      <w:bookmarkEnd w:id="11"/>
    </w:p>
    <w:p w14:paraId="2C1FBAC9" w14:textId="77777777" w:rsidR="00C511F5" w:rsidRDefault="00C511F5" w:rsidP="00C511F5">
      <w:pPr>
        <w:rPr>
          <w:lang w:val="fi-FI"/>
        </w:rPr>
      </w:pPr>
      <w:r w:rsidRPr="00C511F5">
        <w:rPr>
          <w:lang w:val="fi-FI"/>
        </w:rPr>
        <w:t xml:space="preserve">Tuentasysteemiin syntyvät sisäiset voimat muodostuvat ulkoisesta puristusvoimasta </w:t>
      </w:r>
      <w:r w:rsidRPr="00C511F5">
        <w:rPr>
          <w:i/>
          <w:lang w:val="fi-FI"/>
        </w:rPr>
        <w:t>N</w:t>
      </w:r>
      <w:r w:rsidRPr="00C511F5">
        <w:rPr>
          <w:vertAlign w:val="subscript"/>
          <w:lang w:val="fi-FI"/>
        </w:rPr>
        <w:t>d</w:t>
      </w:r>
      <w:r w:rsidRPr="00C511F5">
        <w:rPr>
          <w:lang w:val="fi-FI"/>
        </w:rPr>
        <w:t>.</w:t>
      </w:r>
    </w:p>
    <w:p w14:paraId="210E8965" w14:textId="02268020" w:rsidR="0085367C" w:rsidRDefault="00C511F5" w:rsidP="000115AE">
      <w:pPr>
        <w:pStyle w:val="Otsikko2"/>
      </w:pPr>
      <w:bookmarkStart w:id="12" w:name="_Toc94255223"/>
      <w:r>
        <w:t>Stabiloiva voima</w:t>
      </w:r>
      <w:bookmarkEnd w:id="12"/>
    </w:p>
    <w:p w14:paraId="6E3A3846" w14:textId="5E642F0C" w:rsidR="00C511F5" w:rsidRPr="00C511F5" w:rsidRDefault="00C511F5" w:rsidP="00C511F5">
      <w:pPr>
        <w:rPr>
          <w:lang w:val="fi-FI"/>
        </w:rPr>
      </w:pPr>
      <w:r w:rsidRPr="00A449A1">
        <w:rPr>
          <w:position w:val="-44"/>
          <w:sz w:val="20"/>
          <w:szCs w:val="20"/>
        </w:rPr>
        <w:object w:dxaOrig="2380" w:dyaOrig="999" w14:anchorId="4A8DCB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pt;height:46.95pt" o:ole="">
            <v:imagedata r:id="rId13" o:title=""/>
          </v:shape>
          <o:OLEObject Type="Embed" ProgID="Equation.DSMT4" ShapeID="_x0000_i1025" DrawAspect="Content" ObjectID="_1705131325" r:id="rId14"/>
        </w:object>
      </w:r>
    </w:p>
    <w:p w14:paraId="18B56AC7" w14:textId="51E91C08" w:rsidR="00C4137B" w:rsidRDefault="00C511F5" w:rsidP="00C511F5">
      <w:pPr>
        <w:pStyle w:val="Otsikko2"/>
      </w:pPr>
      <w:bookmarkStart w:id="13" w:name="_Toc94255224"/>
      <w:r w:rsidRPr="00C511F5">
        <w:t>Naulan lujuus ja jäykkyys</w:t>
      </w:r>
      <w:bookmarkEnd w:id="13"/>
    </w:p>
    <w:p w14:paraId="7EAA7CFA" w14:textId="7AE58114" w:rsidR="00C511F5" w:rsidRDefault="00C511F5" w:rsidP="00C4137B">
      <w:pPr>
        <w:spacing w:before="120"/>
        <w:rPr>
          <w:sz w:val="20"/>
          <w:szCs w:val="20"/>
        </w:rPr>
      </w:pPr>
      <w:r w:rsidRPr="00703389">
        <w:rPr>
          <w:position w:val="-184"/>
          <w:sz w:val="20"/>
          <w:szCs w:val="20"/>
        </w:rPr>
        <w:object w:dxaOrig="5700" w:dyaOrig="3800" w14:anchorId="539A3804">
          <v:shape id="_x0000_i1026" type="#_x0000_t75" style="width:249.2pt;height:170.3pt" o:ole="">
            <v:imagedata r:id="rId15" o:title=""/>
          </v:shape>
          <o:OLEObject Type="Embed" ProgID="Equation.DSMT4" ShapeID="_x0000_i1026" DrawAspect="Content" ObjectID="_1705131326" r:id="rId16"/>
        </w:object>
      </w:r>
    </w:p>
    <w:p w14:paraId="70949F1F" w14:textId="77777777" w:rsidR="00C511F5" w:rsidRDefault="00C511F5" w:rsidP="00C4137B">
      <w:pPr>
        <w:spacing w:before="120"/>
        <w:rPr>
          <w:sz w:val="20"/>
          <w:szCs w:val="20"/>
        </w:rPr>
      </w:pPr>
    </w:p>
    <w:p w14:paraId="10A94B8C" w14:textId="77777777" w:rsidR="00C511F5" w:rsidRDefault="00C511F5" w:rsidP="00C4137B">
      <w:pPr>
        <w:spacing w:before="120"/>
        <w:rPr>
          <w:sz w:val="20"/>
          <w:szCs w:val="20"/>
        </w:rPr>
      </w:pPr>
    </w:p>
    <w:p w14:paraId="49C3E0E6" w14:textId="77777777" w:rsidR="00C511F5" w:rsidRDefault="00C511F5" w:rsidP="00C4137B">
      <w:pPr>
        <w:spacing w:before="120"/>
        <w:rPr>
          <w:sz w:val="20"/>
          <w:szCs w:val="20"/>
        </w:rPr>
      </w:pPr>
    </w:p>
    <w:p w14:paraId="7A97A361" w14:textId="77777777" w:rsidR="00C511F5" w:rsidRDefault="00C511F5" w:rsidP="00C4137B">
      <w:pPr>
        <w:spacing w:before="120"/>
        <w:rPr>
          <w:sz w:val="20"/>
          <w:szCs w:val="20"/>
        </w:rPr>
      </w:pPr>
    </w:p>
    <w:p w14:paraId="2663B98D" w14:textId="77777777" w:rsidR="00C511F5" w:rsidRDefault="00C511F5" w:rsidP="00C4137B">
      <w:pPr>
        <w:spacing w:before="120"/>
        <w:rPr>
          <w:sz w:val="20"/>
          <w:szCs w:val="20"/>
        </w:rPr>
      </w:pPr>
    </w:p>
    <w:p w14:paraId="5AD20CB2" w14:textId="77777777" w:rsidR="00C511F5" w:rsidRDefault="00C511F5" w:rsidP="00C4137B">
      <w:pPr>
        <w:spacing w:before="120"/>
        <w:rPr>
          <w:sz w:val="20"/>
          <w:szCs w:val="20"/>
        </w:rPr>
      </w:pPr>
    </w:p>
    <w:p w14:paraId="473DE487" w14:textId="77777777" w:rsidR="00C511F5" w:rsidRDefault="00C511F5" w:rsidP="00C4137B">
      <w:pPr>
        <w:spacing w:before="120"/>
        <w:rPr>
          <w:sz w:val="20"/>
          <w:szCs w:val="20"/>
        </w:rPr>
      </w:pPr>
    </w:p>
    <w:p w14:paraId="2C74DD0B" w14:textId="77777777" w:rsidR="00C511F5" w:rsidRDefault="00C511F5" w:rsidP="00C4137B">
      <w:pPr>
        <w:spacing w:before="120"/>
        <w:rPr>
          <w:sz w:val="20"/>
          <w:szCs w:val="20"/>
        </w:rPr>
      </w:pPr>
    </w:p>
    <w:p w14:paraId="1A50CC36" w14:textId="77777777" w:rsidR="00C511F5" w:rsidRDefault="00C511F5" w:rsidP="00C4137B">
      <w:pPr>
        <w:spacing w:before="120"/>
        <w:rPr>
          <w:sz w:val="20"/>
          <w:szCs w:val="20"/>
        </w:rPr>
      </w:pPr>
    </w:p>
    <w:p w14:paraId="28B6E599" w14:textId="77777777" w:rsidR="00C511F5" w:rsidRDefault="00C511F5" w:rsidP="00C4137B">
      <w:pPr>
        <w:spacing w:before="120"/>
        <w:rPr>
          <w:sz w:val="20"/>
          <w:szCs w:val="20"/>
        </w:rPr>
      </w:pPr>
    </w:p>
    <w:p w14:paraId="0B92D7FB" w14:textId="77777777" w:rsidR="00C511F5" w:rsidRDefault="00C511F5" w:rsidP="00C4137B">
      <w:pPr>
        <w:spacing w:before="120"/>
        <w:rPr>
          <w:sz w:val="20"/>
          <w:szCs w:val="20"/>
        </w:rPr>
      </w:pPr>
    </w:p>
    <w:p w14:paraId="1B7470E8" w14:textId="77777777" w:rsidR="00C511F5" w:rsidRDefault="00C511F5" w:rsidP="00C4137B">
      <w:pPr>
        <w:spacing w:before="120"/>
        <w:rPr>
          <w:sz w:val="20"/>
          <w:szCs w:val="20"/>
        </w:rPr>
      </w:pPr>
    </w:p>
    <w:p w14:paraId="5B532A33" w14:textId="34246690" w:rsidR="0099136C" w:rsidRDefault="00C511F5" w:rsidP="0099136C">
      <w:pPr>
        <w:pStyle w:val="Otsikko2"/>
      </w:pPr>
      <w:bookmarkStart w:id="14" w:name="_Toc94255225"/>
      <w:r>
        <w:lastRenderedPageBreak/>
        <w:t>Liitosvoimat</w:t>
      </w:r>
      <w:bookmarkEnd w:id="14"/>
    </w:p>
    <w:p w14:paraId="23E5003A" w14:textId="7B32509E" w:rsidR="007F608D" w:rsidRDefault="003B5436" w:rsidP="007F608D">
      <w:pPr>
        <w:rPr>
          <w:sz w:val="20"/>
          <w:szCs w:val="20"/>
        </w:rPr>
      </w:pPr>
      <w:r w:rsidRPr="00C511F5">
        <w:rPr>
          <w:position w:val="-176"/>
          <w:sz w:val="20"/>
          <w:szCs w:val="20"/>
        </w:rPr>
        <w:object w:dxaOrig="7200" w:dyaOrig="8760" w14:anchorId="483B2A77">
          <v:shape id="_x0000_i1027" type="#_x0000_t75" style="width:316.15pt;height:395.7pt" o:ole="">
            <v:imagedata r:id="rId17" o:title=""/>
          </v:shape>
          <o:OLEObject Type="Embed" ProgID="Equation.DSMT4" ShapeID="_x0000_i1027" DrawAspect="Content" ObjectID="_1705131327" r:id="rId18"/>
        </w:object>
      </w:r>
      <w:r w:rsidR="007F608D">
        <w:rPr>
          <w:sz w:val="20"/>
          <w:szCs w:val="20"/>
        </w:rPr>
        <w:tab/>
      </w:r>
    </w:p>
    <w:p w14:paraId="5C6BF645" w14:textId="77777777" w:rsidR="007F608D" w:rsidRDefault="007F608D" w:rsidP="0099136C">
      <w:pPr>
        <w:spacing w:before="120"/>
        <w:rPr>
          <w:sz w:val="20"/>
          <w:szCs w:val="20"/>
        </w:rPr>
      </w:pPr>
    </w:p>
    <w:p w14:paraId="70C701CD" w14:textId="77777777" w:rsidR="007F608D" w:rsidRDefault="007F608D" w:rsidP="0099136C">
      <w:pPr>
        <w:spacing w:before="120"/>
        <w:rPr>
          <w:sz w:val="20"/>
          <w:szCs w:val="20"/>
        </w:rPr>
      </w:pPr>
    </w:p>
    <w:p w14:paraId="1D9D07D1" w14:textId="77777777" w:rsidR="007F608D" w:rsidRDefault="007F608D" w:rsidP="0099136C">
      <w:pPr>
        <w:spacing w:before="120"/>
        <w:rPr>
          <w:sz w:val="20"/>
          <w:szCs w:val="20"/>
        </w:rPr>
      </w:pPr>
    </w:p>
    <w:p w14:paraId="162027F3" w14:textId="77777777" w:rsidR="00C511F5" w:rsidRDefault="00C511F5" w:rsidP="0099136C">
      <w:pPr>
        <w:spacing w:before="120"/>
        <w:rPr>
          <w:sz w:val="20"/>
          <w:szCs w:val="20"/>
        </w:rPr>
      </w:pPr>
    </w:p>
    <w:p w14:paraId="6AA942FB" w14:textId="77777777" w:rsidR="00C511F5" w:rsidRDefault="00C511F5" w:rsidP="0099136C">
      <w:pPr>
        <w:spacing w:before="120"/>
        <w:rPr>
          <w:sz w:val="20"/>
          <w:szCs w:val="20"/>
        </w:rPr>
      </w:pPr>
    </w:p>
    <w:p w14:paraId="7A7B8FBD" w14:textId="77777777" w:rsidR="00C511F5" w:rsidRDefault="00C511F5" w:rsidP="0099136C">
      <w:pPr>
        <w:spacing w:before="120"/>
        <w:rPr>
          <w:sz w:val="20"/>
          <w:szCs w:val="20"/>
        </w:rPr>
      </w:pPr>
    </w:p>
    <w:p w14:paraId="71464FD3" w14:textId="77777777" w:rsidR="00C511F5" w:rsidRDefault="00C511F5" w:rsidP="0099136C">
      <w:pPr>
        <w:spacing w:before="120"/>
        <w:rPr>
          <w:sz w:val="20"/>
          <w:szCs w:val="20"/>
        </w:rPr>
      </w:pPr>
    </w:p>
    <w:p w14:paraId="31714FC2" w14:textId="77777777" w:rsidR="00C511F5" w:rsidRDefault="00C511F5" w:rsidP="0099136C">
      <w:pPr>
        <w:spacing w:before="120"/>
        <w:rPr>
          <w:sz w:val="20"/>
          <w:szCs w:val="20"/>
        </w:rPr>
      </w:pPr>
    </w:p>
    <w:p w14:paraId="630D93ED" w14:textId="77777777" w:rsidR="00C511F5" w:rsidRDefault="00C511F5" w:rsidP="0099136C">
      <w:pPr>
        <w:spacing w:before="120"/>
        <w:rPr>
          <w:sz w:val="20"/>
          <w:szCs w:val="20"/>
        </w:rPr>
      </w:pPr>
    </w:p>
    <w:p w14:paraId="1AF0CBC2" w14:textId="77777777" w:rsidR="00C511F5" w:rsidRDefault="00C511F5" w:rsidP="0099136C">
      <w:pPr>
        <w:spacing w:before="120"/>
        <w:rPr>
          <w:sz w:val="20"/>
          <w:szCs w:val="20"/>
        </w:rPr>
      </w:pPr>
    </w:p>
    <w:p w14:paraId="34AD16BE" w14:textId="77777777" w:rsidR="00C511F5" w:rsidRDefault="00C511F5" w:rsidP="0099136C">
      <w:pPr>
        <w:spacing w:before="120"/>
        <w:rPr>
          <w:sz w:val="20"/>
          <w:szCs w:val="20"/>
        </w:rPr>
      </w:pPr>
    </w:p>
    <w:p w14:paraId="6F4E3536" w14:textId="77777777" w:rsidR="00C511F5" w:rsidRDefault="00C511F5" w:rsidP="0099136C">
      <w:pPr>
        <w:spacing w:before="120"/>
        <w:rPr>
          <w:sz w:val="20"/>
          <w:szCs w:val="20"/>
        </w:rPr>
      </w:pPr>
    </w:p>
    <w:p w14:paraId="32DCB999" w14:textId="410111F5" w:rsidR="007F608D" w:rsidRDefault="007F608D" w:rsidP="007F608D">
      <w:pPr>
        <w:rPr>
          <w:sz w:val="20"/>
          <w:szCs w:val="20"/>
        </w:rPr>
      </w:pPr>
      <w:r>
        <w:rPr>
          <w:sz w:val="20"/>
          <w:szCs w:val="20"/>
        </w:rPr>
        <w:tab/>
      </w:r>
    </w:p>
    <w:p w14:paraId="49B97B51" w14:textId="292E57B7" w:rsidR="0024795C" w:rsidRDefault="00C511F5" w:rsidP="0024795C">
      <w:pPr>
        <w:pStyle w:val="Otsikko2"/>
      </w:pPr>
      <w:bookmarkStart w:id="15" w:name="_Toc94255226"/>
      <w:r>
        <w:lastRenderedPageBreak/>
        <w:t>Liitossiirtymät</w:t>
      </w:r>
      <w:bookmarkEnd w:id="15"/>
    </w:p>
    <w:p w14:paraId="6ACB5949" w14:textId="39B7FC80" w:rsidR="008912A7" w:rsidRDefault="00D86A9C" w:rsidP="0099136C">
      <w:pPr>
        <w:spacing w:before="120"/>
        <w:rPr>
          <w:sz w:val="20"/>
          <w:szCs w:val="20"/>
        </w:rPr>
      </w:pPr>
      <w:r w:rsidRPr="00D86A9C">
        <w:rPr>
          <w:position w:val="-222"/>
          <w:sz w:val="20"/>
          <w:szCs w:val="20"/>
        </w:rPr>
        <w:object w:dxaOrig="10460" w:dyaOrig="14780" w14:anchorId="254AE446">
          <v:shape id="_x0000_i1028" type="#_x0000_t75" style="width:454.55pt;height:658.65pt" o:ole="">
            <v:imagedata r:id="rId19" o:title=""/>
          </v:shape>
          <o:OLEObject Type="Embed" ProgID="Equation.DSMT4" ShapeID="_x0000_i1028" DrawAspect="Content" ObjectID="_1705131328" r:id="rId20"/>
        </w:object>
      </w:r>
    </w:p>
    <w:p w14:paraId="4B4E7C5E" w14:textId="3B7FA12E" w:rsidR="00D86A9C" w:rsidRDefault="00D86A9C" w:rsidP="00D86A9C">
      <w:pPr>
        <w:pStyle w:val="Otsikko2"/>
      </w:pPr>
      <w:bookmarkStart w:id="16" w:name="_Toc94255227"/>
      <w:r w:rsidRPr="00D86A9C">
        <w:lastRenderedPageBreak/>
        <w:t>Tuelta vaadittava jousijäykkyys</w:t>
      </w:r>
      <w:bookmarkEnd w:id="16"/>
    </w:p>
    <w:p w14:paraId="162D3910" w14:textId="2689D58B" w:rsidR="008912A7" w:rsidRDefault="003B5436" w:rsidP="0099136C">
      <w:pPr>
        <w:spacing w:before="120"/>
        <w:rPr>
          <w:rFonts w:ascii="Calibri" w:eastAsia="Calibri" w:hAnsi="Calibri" w:cs="Calibri"/>
          <w:color w:val="6C733D" w:themeColor="accent5"/>
          <w:lang w:val="fi-FI"/>
        </w:rPr>
      </w:pPr>
      <w:r w:rsidRPr="00794C45">
        <w:rPr>
          <w:position w:val="-160"/>
          <w:sz w:val="20"/>
          <w:szCs w:val="20"/>
        </w:rPr>
        <w:object w:dxaOrig="4580" w:dyaOrig="2580" w14:anchorId="24DFFB91">
          <v:shape id="_x0000_i1029" type="#_x0000_t75" style="width:209.75pt;height:119.6pt" o:ole="">
            <v:imagedata r:id="rId21" o:title=""/>
          </v:shape>
          <o:OLEObject Type="Embed" ProgID="Equation.DSMT4" ShapeID="_x0000_i1029" DrawAspect="Content" ObjectID="_1705131329" r:id="rId22"/>
        </w:object>
      </w:r>
    </w:p>
    <w:p w14:paraId="6BD52F35" w14:textId="74D94FDA" w:rsidR="00D86A9C" w:rsidRDefault="00D86A9C" w:rsidP="00D86A9C">
      <w:pPr>
        <w:pStyle w:val="Otsikko2"/>
      </w:pPr>
      <w:bookmarkStart w:id="17" w:name="_Toc94255228"/>
      <w:r w:rsidRPr="00D86A9C">
        <w:t>Sauvan 1 tuen jousijäykkyys</w:t>
      </w:r>
      <w:bookmarkEnd w:id="17"/>
    </w:p>
    <w:p w14:paraId="234B3A92" w14:textId="41FD720F" w:rsidR="0024795C" w:rsidRDefault="003B5436" w:rsidP="0099136C">
      <w:pPr>
        <w:spacing w:before="120"/>
        <w:rPr>
          <w:rFonts w:ascii="Calibri" w:eastAsia="Calibri" w:hAnsi="Calibri" w:cs="Calibri"/>
          <w:color w:val="6C733D" w:themeColor="accent5"/>
          <w:lang w:val="fi-FI"/>
        </w:rPr>
      </w:pPr>
      <w:r w:rsidRPr="00794C45">
        <w:rPr>
          <w:position w:val="-48"/>
          <w:sz w:val="20"/>
          <w:szCs w:val="20"/>
        </w:rPr>
        <w:object w:dxaOrig="4800" w:dyaOrig="1080" w14:anchorId="4D923066">
          <v:shape id="_x0000_i1030" type="#_x0000_t75" style="width:217.25pt;height:50.7pt" o:ole="">
            <v:imagedata r:id="rId23" o:title=""/>
          </v:shape>
          <o:OLEObject Type="Embed" ProgID="Equation.DSMT4" ShapeID="_x0000_i1030" DrawAspect="Content" ObjectID="_1705131330" r:id="rId24"/>
        </w:object>
      </w:r>
    </w:p>
    <w:p w14:paraId="1812B401" w14:textId="2B872BFC" w:rsidR="0024795C" w:rsidRDefault="00D86A9C" w:rsidP="0099136C">
      <w:pPr>
        <w:spacing w:before="120"/>
        <w:rPr>
          <w:rFonts w:ascii="Calibri" w:eastAsia="Calibri" w:hAnsi="Calibri" w:cs="Calibri"/>
          <w:color w:val="6C733D" w:themeColor="accent5"/>
          <w:lang w:val="fi-FI"/>
        </w:rPr>
      </w:pPr>
      <w:r>
        <w:rPr>
          <w:noProof/>
          <w:lang w:val="fi-FI" w:eastAsia="fi-FI"/>
        </w:rPr>
        <w:drawing>
          <wp:inline distT="0" distB="0" distL="0" distR="0" wp14:anchorId="7BAF3F28" wp14:editId="67786C8E">
            <wp:extent cx="6345141" cy="4116118"/>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55256" cy="4122680"/>
                    </a:xfrm>
                    <a:prstGeom prst="rect">
                      <a:avLst/>
                    </a:prstGeom>
                  </pic:spPr>
                </pic:pic>
              </a:graphicData>
            </a:graphic>
          </wp:inline>
        </w:drawing>
      </w:r>
    </w:p>
    <w:p w14:paraId="631801AD" w14:textId="77777777" w:rsidR="00D86A9C" w:rsidRDefault="00D86A9C" w:rsidP="0099136C">
      <w:pPr>
        <w:spacing w:before="120"/>
        <w:rPr>
          <w:rFonts w:ascii="Calibri" w:eastAsia="Calibri" w:hAnsi="Calibri" w:cs="Calibri"/>
          <w:color w:val="6C733D" w:themeColor="accent5"/>
          <w:lang w:val="fi-FI"/>
        </w:rPr>
      </w:pPr>
    </w:p>
    <w:p w14:paraId="53CEAC64" w14:textId="77777777" w:rsidR="00D86A9C" w:rsidRDefault="00D86A9C" w:rsidP="0099136C">
      <w:pPr>
        <w:spacing w:before="120"/>
        <w:rPr>
          <w:rFonts w:ascii="Calibri" w:eastAsia="Calibri" w:hAnsi="Calibri" w:cs="Calibri"/>
          <w:color w:val="6C733D" w:themeColor="accent5"/>
          <w:lang w:val="fi-FI"/>
        </w:rPr>
      </w:pPr>
    </w:p>
    <w:p w14:paraId="3AB84C66" w14:textId="77777777" w:rsidR="00D86A9C" w:rsidRDefault="00D86A9C" w:rsidP="0099136C">
      <w:pPr>
        <w:spacing w:before="120"/>
        <w:rPr>
          <w:rFonts w:ascii="Calibri" w:eastAsia="Calibri" w:hAnsi="Calibri" w:cs="Calibri"/>
          <w:color w:val="6C733D" w:themeColor="accent5"/>
          <w:lang w:val="fi-FI"/>
        </w:rPr>
      </w:pPr>
    </w:p>
    <w:p w14:paraId="4B57B740" w14:textId="77777777" w:rsidR="00D86A9C" w:rsidRDefault="00D86A9C" w:rsidP="0099136C">
      <w:pPr>
        <w:spacing w:before="120"/>
        <w:rPr>
          <w:rFonts w:ascii="Calibri" w:eastAsia="Calibri" w:hAnsi="Calibri" w:cs="Calibri"/>
          <w:color w:val="6C733D" w:themeColor="accent5"/>
          <w:lang w:val="fi-FI"/>
        </w:rPr>
      </w:pPr>
    </w:p>
    <w:p w14:paraId="7F1DF60D" w14:textId="77777777" w:rsidR="00D86A9C" w:rsidRDefault="00D86A9C" w:rsidP="0099136C">
      <w:pPr>
        <w:spacing w:before="120"/>
        <w:rPr>
          <w:rFonts w:ascii="Calibri" w:eastAsia="Calibri" w:hAnsi="Calibri" w:cs="Calibri"/>
          <w:color w:val="6C733D" w:themeColor="accent5"/>
          <w:lang w:val="fi-FI"/>
        </w:rPr>
      </w:pPr>
    </w:p>
    <w:p w14:paraId="59ED7267" w14:textId="33AC95F3" w:rsidR="00D86A9C" w:rsidRDefault="00D86A9C" w:rsidP="00D86A9C">
      <w:pPr>
        <w:pStyle w:val="Otsikko2"/>
      </w:pPr>
      <w:bookmarkStart w:id="18" w:name="_Toc94255229"/>
      <w:r>
        <w:lastRenderedPageBreak/>
        <w:t>Yhteenveto</w:t>
      </w:r>
      <w:bookmarkEnd w:id="18"/>
    </w:p>
    <w:p w14:paraId="4D6C30FE" w14:textId="77777777" w:rsidR="00D86A9C" w:rsidRPr="00D86A9C" w:rsidRDefault="00D86A9C" w:rsidP="00D86A9C">
      <w:pPr>
        <w:rPr>
          <w:lang w:val="fi-FI"/>
        </w:rPr>
      </w:pPr>
      <w:r w:rsidRPr="00D86A9C">
        <w:rPr>
          <w:lang w:val="fi-FI"/>
        </w:rPr>
        <w:t xml:space="preserve">Yllä olevasta laskelmasta havaitaan, että sauvan 1 nurjahdustuen jousijäykkyys on lähes kolminkertainen vaadittuun jäykkyyteen verrattuna. Lisäksi tulee tarkastaa kyseisten lautojen vetokestävyys sekä ruoteiden ja alakaton harjalaudoituksen nurjahduskestävyys (ei tarkastella tässä esimerkissä). </w:t>
      </w:r>
    </w:p>
    <w:p w14:paraId="5C95A9EF" w14:textId="77777777" w:rsidR="00D86A9C" w:rsidRPr="00D86A9C" w:rsidRDefault="00D86A9C" w:rsidP="00D86A9C">
      <w:pPr>
        <w:spacing w:before="120"/>
        <w:rPr>
          <w:lang w:val="fi-FI"/>
        </w:rPr>
      </w:pPr>
      <w:r w:rsidRPr="00D86A9C">
        <w:rPr>
          <w:lang w:val="fi-FI"/>
        </w:rPr>
        <w:t>Tässä esimerkkilaskelmassa voima (4</w:t>
      </w:r>
      <w:r w:rsidRPr="00D86A9C">
        <w:rPr>
          <w:i/>
          <w:lang w:val="fi-FI"/>
        </w:rPr>
        <w:t>F</w:t>
      </w:r>
      <w:r w:rsidRPr="00D86A9C">
        <w:rPr>
          <w:vertAlign w:val="subscript"/>
          <w:lang w:val="fi-FI"/>
        </w:rPr>
        <w:t>d</w:t>
      </w:r>
      <w:r w:rsidRPr="00D86A9C">
        <w:rPr>
          <w:lang w:val="fi-FI"/>
        </w:rPr>
        <w:t xml:space="preserve">)/2 palautettiin sauvojen päihin ruoteiden ja alakaton harvalaudoituksen avulla. Kyseinen voima kulkee uumasauvan naulalevyliitosten sekä ruoteiden ja alakaton harvalaudoituksen naulaliitosten kautta. Tässä esimerkissä ei tarkasteltu kyseisten liitosten kestävyyttä, mutta ne tulee tarkastella. </w:t>
      </w:r>
    </w:p>
    <w:p w14:paraId="74A5295C" w14:textId="77777777" w:rsidR="00D86A9C" w:rsidRDefault="00D86A9C" w:rsidP="00D86A9C">
      <w:pPr>
        <w:spacing w:before="120"/>
        <w:rPr>
          <w:lang w:val="fi-FI"/>
        </w:rPr>
      </w:pPr>
      <w:r w:rsidRPr="00D86A9C">
        <w:rPr>
          <w:lang w:val="fi-FI"/>
        </w:rPr>
        <w:t>Mikäli edellä mainittujen liitosten kestävyys tai ruoteiden ja alakaton harvalaudoituksen nurjahduskestävyys ei ole riittävä tai alakaton harvalaudoitusta ei ole ollenkaan, tulee käyttää alla olevassa kuvassa esitettyä tuentasysteemiä.</w:t>
      </w:r>
    </w:p>
    <w:p w14:paraId="2CDF03C4" w14:textId="77777777" w:rsidR="00D86A9C" w:rsidRPr="00D86A9C" w:rsidRDefault="00D86A9C" w:rsidP="00D86A9C">
      <w:pPr>
        <w:spacing w:before="120"/>
        <w:rPr>
          <w:lang w:val="fi-FI"/>
        </w:rPr>
      </w:pPr>
    </w:p>
    <w:p w14:paraId="6D6B6E1D" w14:textId="5127A997" w:rsidR="00D86A9C" w:rsidRDefault="00D86A9C" w:rsidP="0099136C">
      <w:pPr>
        <w:spacing w:before="120"/>
        <w:rPr>
          <w:rFonts w:ascii="Calibri" w:eastAsia="Calibri" w:hAnsi="Calibri" w:cs="Calibri"/>
          <w:color w:val="6C733D" w:themeColor="accent5"/>
          <w:lang w:val="fi-FI"/>
        </w:rPr>
      </w:pPr>
      <w:r>
        <w:rPr>
          <w:noProof/>
          <w:lang w:val="fi-FI" w:eastAsia="fi-FI"/>
        </w:rPr>
        <w:drawing>
          <wp:inline distT="0" distB="0" distL="0" distR="0" wp14:anchorId="79A1D5E0" wp14:editId="0C72D842">
            <wp:extent cx="6210935" cy="4436648"/>
            <wp:effectExtent l="0" t="0" r="0" b="2540"/>
            <wp:docPr id="11" name="Kuv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935" cy="4436648"/>
                    </a:xfrm>
                    <a:prstGeom prst="rect">
                      <a:avLst/>
                    </a:prstGeom>
                  </pic:spPr>
                </pic:pic>
              </a:graphicData>
            </a:graphic>
          </wp:inline>
        </w:drawing>
      </w:r>
    </w:p>
    <w:p w14:paraId="02A03AFE" w14:textId="77777777" w:rsidR="00D86A9C" w:rsidRDefault="00D86A9C" w:rsidP="0099136C">
      <w:pPr>
        <w:spacing w:before="120"/>
        <w:rPr>
          <w:rFonts w:ascii="Calibri" w:eastAsia="Calibri" w:hAnsi="Calibri" w:cs="Calibri"/>
          <w:color w:val="6C733D" w:themeColor="accent5"/>
          <w:lang w:val="fi-FI"/>
        </w:rPr>
      </w:pPr>
    </w:p>
    <w:p w14:paraId="1130264A" w14:textId="77777777" w:rsidR="00D86A9C" w:rsidRDefault="00D86A9C" w:rsidP="0099136C">
      <w:pPr>
        <w:spacing w:before="120"/>
        <w:rPr>
          <w:rFonts w:ascii="Calibri" w:eastAsia="Calibri" w:hAnsi="Calibri" w:cs="Calibri"/>
          <w:color w:val="6C733D" w:themeColor="accent5"/>
          <w:lang w:val="fi-FI"/>
        </w:rPr>
      </w:pPr>
    </w:p>
    <w:p w14:paraId="799BE960" w14:textId="77777777" w:rsidR="00D86A9C" w:rsidRDefault="00D86A9C" w:rsidP="0099136C">
      <w:pPr>
        <w:spacing w:before="120"/>
        <w:rPr>
          <w:rFonts w:ascii="Calibri" w:eastAsia="Calibri" w:hAnsi="Calibri" w:cs="Calibri"/>
          <w:color w:val="6C733D" w:themeColor="accent5"/>
          <w:lang w:val="fi-FI"/>
        </w:rPr>
      </w:pPr>
    </w:p>
    <w:p w14:paraId="2ED65D18" w14:textId="77777777" w:rsidR="00D86A9C" w:rsidRDefault="00D86A9C" w:rsidP="0099136C">
      <w:pPr>
        <w:spacing w:before="120"/>
        <w:rPr>
          <w:rFonts w:ascii="Calibri" w:eastAsia="Calibri" w:hAnsi="Calibri" w:cs="Calibri"/>
          <w:color w:val="6C733D" w:themeColor="accent5"/>
          <w:lang w:val="fi-FI"/>
        </w:rPr>
      </w:pPr>
    </w:p>
    <w:p w14:paraId="70BE3410" w14:textId="77777777" w:rsidR="00D86A9C" w:rsidRDefault="00D86A9C" w:rsidP="0099136C">
      <w:pPr>
        <w:spacing w:before="120"/>
        <w:rPr>
          <w:rFonts w:ascii="Calibri" w:eastAsia="Calibri" w:hAnsi="Calibri" w:cs="Calibri"/>
          <w:color w:val="6C733D" w:themeColor="accent5"/>
          <w:lang w:val="fi-FI"/>
        </w:rPr>
      </w:pPr>
    </w:p>
    <w:p w14:paraId="4BE03B8E" w14:textId="77777777" w:rsidR="00D86A9C" w:rsidRDefault="00D86A9C" w:rsidP="0099136C">
      <w:pPr>
        <w:spacing w:before="120"/>
        <w:rPr>
          <w:rFonts w:ascii="Calibri" w:eastAsia="Calibri" w:hAnsi="Calibri" w:cs="Calibri"/>
          <w:color w:val="6C733D" w:themeColor="accent5"/>
          <w:lang w:val="fi-FI"/>
        </w:rPr>
      </w:pPr>
    </w:p>
    <w:p w14:paraId="1CB22A7A" w14:textId="0D79AE83" w:rsidR="00D86A9C" w:rsidRPr="00D86A9C" w:rsidRDefault="00D86A9C" w:rsidP="00D86A9C">
      <w:pPr>
        <w:rPr>
          <w:lang w:val="fi-FI"/>
        </w:rPr>
      </w:pPr>
      <w:r w:rsidRPr="00D86A9C">
        <w:rPr>
          <w:lang w:val="fi-FI"/>
        </w:rPr>
        <w:lastRenderedPageBreak/>
        <w:t>Alla olevassa kuvassa on esitetty uumasauvojen tuentasysteemi kokonaisuutena. Tässä esimerkissä tuentasysteemissä olevat laudat toimivat vain vedettyinä sauvoina, joten lisäksi tulee asentaa vino</w:t>
      </w:r>
      <w:r w:rsidR="00A426E7">
        <w:rPr>
          <w:lang w:val="fi-FI"/>
        </w:rPr>
        <w:t>-</w:t>
      </w:r>
      <w:r w:rsidRPr="00D86A9C">
        <w:rPr>
          <w:lang w:val="fi-FI"/>
        </w:rPr>
        <w:t>laudat myös toiseen suuntaan (katkoviivalla esitetyt).</w:t>
      </w:r>
    </w:p>
    <w:p w14:paraId="7A1459E4" w14:textId="77777777" w:rsidR="00D86A9C" w:rsidRPr="00D86A9C" w:rsidRDefault="00D86A9C" w:rsidP="00D86A9C">
      <w:pPr>
        <w:tabs>
          <w:tab w:val="left" w:pos="567"/>
        </w:tabs>
        <w:spacing w:before="120"/>
        <w:ind w:left="2552"/>
        <w:rPr>
          <w:rFonts w:cs="Arial"/>
          <w:noProof/>
          <w:sz w:val="20"/>
          <w:szCs w:val="20"/>
          <w:lang w:val="fi-FI" w:eastAsia="fi-FI"/>
        </w:rPr>
      </w:pPr>
    </w:p>
    <w:p w14:paraId="79C97C48" w14:textId="77777777" w:rsidR="00D86A9C" w:rsidRDefault="00D86A9C" w:rsidP="00D86A9C">
      <w:pPr>
        <w:tabs>
          <w:tab w:val="left" w:pos="0"/>
        </w:tabs>
        <w:spacing w:before="120"/>
        <w:rPr>
          <w:sz w:val="20"/>
          <w:szCs w:val="20"/>
        </w:rPr>
      </w:pPr>
      <w:r>
        <w:rPr>
          <w:noProof/>
          <w:lang w:val="fi-FI" w:eastAsia="fi-FI"/>
        </w:rPr>
        <w:drawing>
          <wp:inline distT="0" distB="0" distL="0" distR="0" wp14:anchorId="41B1CB1F" wp14:editId="2E01DAA4">
            <wp:extent cx="6265628" cy="2196206"/>
            <wp:effectExtent l="0" t="0" r="1905" b="0"/>
            <wp:docPr id="6" name="Kuv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322728" cy="2216220"/>
                    </a:xfrm>
                    <a:prstGeom prst="rect">
                      <a:avLst/>
                    </a:prstGeom>
                  </pic:spPr>
                </pic:pic>
              </a:graphicData>
            </a:graphic>
          </wp:inline>
        </w:drawing>
      </w:r>
    </w:p>
    <w:p w14:paraId="7459863B" w14:textId="77777777" w:rsidR="00D86A9C" w:rsidRDefault="00D86A9C" w:rsidP="0099136C">
      <w:pPr>
        <w:spacing w:before="120"/>
        <w:rPr>
          <w:rFonts w:ascii="Calibri" w:eastAsia="Calibri" w:hAnsi="Calibri" w:cs="Calibri"/>
          <w:color w:val="6C733D" w:themeColor="accent5"/>
          <w:lang w:val="fi-FI"/>
        </w:rPr>
      </w:pPr>
    </w:p>
    <w:bookmarkEnd w:id="5"/>
    <w:bookmarkEnd w:id="6"/>
    <w:bookmarkEnd w:id="7"/>
    <w:bookmarkEnd w:id="8"/>
    <w:bookmarkEnd w:id="9"/>
    <w:p w14:paraId="297F88DC" w14:textId="77777777" w:rsidR="00D86A9C" w:rsidRDefault="00D86A9C" w:rsidP="0099136C">
      <w:pPr>
        <w:spacing w:before="120"/>
        <w:rPr>
          <w:rFonts w:ascii="Calibri" w:eastAsia="Calibri" w:hAnsi="Calibri" w:cs="Calibri"/>
          <w:color w:val="6C733D" w:themeColor="accent5"/>
          <w:lang w:val="fi-FI"/>
        </w:rPr>
      </w:pPr>
    </w:p>
    <w:sectPr w:rsidR="00D86A9C" w:rsidSect="00773AFB">
      <w:headerReference w:type="default" r:id="rId28"/>
      <w:headerReference w:type="first" r:id="rId29"/>
      <w:footerReference w:type="first" r:id="rId30"/>
      <w:pgSz w:w="11901" w:h="16817"/>
      <w:pgMar w:top="1761" w:right="702" w:bottom="1418" w:left="1418" w:header="709" w:footer="25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67967" w14:textId="77777777" w:rsidR="00F57B8C" w:rsidRDefault="00F57B8C" w:rsidP="00CC5D5B">
      <w:r>
        <w:separator/>
      </w:r>
    </w:p>
  </w:endnote>
  <w:endnote w:type="continuationSeparator" w:id="0">
    <w:p w14:paraId="70873570" w14:textId="77777777" w:rsidR="00F57B8C" w:rsidRDefault="00F57B8C" w:rsidP="00CC5D5B">
      <w:r>
        <w:continuationSeparator/>
      </w:r>
    </w:p>
  </w:endnote>
  <w:endnote w:type="continuationNotice" w:id="1">
    <w:p w14:paraId="17030CB3" w14:textId="77777777" w:rsidR="00F57B8C" w:rsidRDefault="00F57B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Yu Gothic Light">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imes New Roman (Headings CS)">
    <w:altName w:val="Times New Roman"/>
    <w:charset w:val="00"/>
    <w:family w:val="roman"/>
    <w:pitch w:val="default"/>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247B2" w14:textId="77777777" w:rsidR="00773AFB" w:rsidRDefault="00773AFB" w:rsidP="0024288B">
    <w:pPr>
      <w:pStyle w:val="Alatunniste"/>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4ABBC" w14:textId="77777777" w:rsidR="00F57B8C" w:rsidRDefault="00F57B8C" w:rsidP="00CC5D5B">
      <w:r>
        <w:separator/>
      </w:r>
    </w:p>
  </w:footnote>
  <w:footnote w:type="continuationSeparator" w:id="0">
    <w:p w14:paraId="320F22E7" w14:textId="77777777" w:rsidR="00F57B8C" w:rsidRDefault="00F57B8C" w:rsidP="00CC5D5B">
      <w:r>
        <w:continuationSeparator/>
      </w:r>
    </w:p>
  </w:footnote>
  <w:footnote w:type="continuationNotice" w:id="1">
    <w:p w14:paraId="5CAC6C90" w14:textId="77777777" w:rsidR="00F57B8C" w:rsidRDefault="00F57B8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F8A12" w14:textId="5DA295BD" w:rsidR="00773AFB" w:rsidRDefault="00773AFB" w:rsidP="00B51A39">
    <w:pPr>
      <w:pStyle w:val="Yltunniste"/>
      <w:jc w:val="right"/>
      <w:rPr>
        <w:rFonts w:ascii="Calibri" w:hAnsi="Calibri"/>
      </w:rPr>
    </w:pPr>
    <w:r>
      <w:rPr>
        <w:rFonts w:ascii="Calibri" w:hAnsi="Calibri"/>
        <w:noProof/>
        <w:lang w:val="fi-FI" w:eastAsia="fi-FI"/>
      </w:rPr>
      <w:drawing>
        <wp:anchor distT="0" distB="0" distL="114300" distR="114300" simplePos="0" relativeHeight="251660290" behindDoc="1" locked="0" layoutInCell="1" allowOverlap="1" wp14:anchorId="41574A34" wp14:editId="43181787">
          <wp:simplePos x="0" y="0"/>
          <wp:positionH relativeFrom="page">
            <wp:posOffset>0</wp:posOffset>
          </wp:positionH>
          <wp:positionV relativeFrom="paragraph">
            <wp:posOffset>-450214</wp:posOffset>
          </wp:positionV>
          <wp:extent cx="7533004" cy="10655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33004" cy="10655555"/>
                  </a:xfrm>
                  <a:prstGeom prst="rect">
                    <a:avLst/>
                  </a:prstGeom>
                </pic:spPr>
              </pic:pic>
            </a:graphicData>
          </a:graphic>
          <wp14:sizeRelH relativeFrom="page">
            <wp14:pctWidth>0</wp14:pctWidth>
          </wp14:sizeRelH>
          <wp14:sizeRelV relativeFrom="page">
            <wp14:pctHeight>0</wp14:pctHeight>
          </wp14:sizeRelV>
        </wp:anchor>
      </w:drawing>
    </w:r>
    <w:r w:rsidRPr="00B51A39">
      <w:rPr>
        <w:rFonts w:ascii="Calibri" w:hAnsi="Calibri"/>
      </w:rPr>
      <w:fldChar w:fldCharType="begin"/>
    </w:r>
    <w:r w:rsidRPr="00B51A39">
      <w:rPr>
        <w:rFonts w:ascii="Calibri" w:hAnsi="Calibri"/>
      </w:rPr>
      <w:instrText xml:space="preserve"> PAGE </w:instrText>
    </w:r>
    <w:r w:rsidRPr="00B51A39">
      <w:rPr>
        <w:rFonts w:ascii="Calibri" w:hAnsi="Calibri"/>
      </w:rPr>
      <w:fldChar w:fldCharType="separate"/>
    </w:r>
    <w:r w:rsidR="000D23A0">
      <w:rPr>
        <w:rFonts w:ascii="Calibri" w:hAnsi="Calibri"/>
        <w:noProof/>
      </w:rPr>
      <w:t>9</w:t>
    </w:r>
    <w:r w:rsidRPr="00B51A39">
      <w:rPr>
        <w:rFonts w:ascii="Calibri" w:hAnsi="Calibri"/>
      </w:rPr>
      <w:fldChar w:fldCharType="end"/>
    </w:r>
    <w:r w:rsidRPr="00B51A39">
      <w:rPr>
        <w:rFonts w:ascii="Calibri" w:hAnsi="Calibri"/>
      </w:rPr>
      <w:t xml:space="preserve"> (</w:t>
    </w:r>
    <w:r w:rsidRPr="00B51A39">
      <w:rPr>
        <w:rFonts w:ascii="Calibri" w:hAnsi="Calibri"/>
      </w:rPr>
      <w:fldChar w:fldCharType="begin"/>
    </w:r>
    <w:r w:rsidRPr="00B51A39">
      <w:rPr>
        <w:rFonts w:ascii="Calibri" w:hAnsi="Calibri"/>
      </w:rPr>
      <w:instrText xml:space="preserve"> NUMPAGES </w:instrText>
    </w:r>
    <w:r w:rsidRPr="00B51A39">
      <w:rPr>
        <w:rFonts w:ascii="Calibri" w:hAnsi="Calibri"/>
      </w:rPr>
      <w:fldChar w:fldCharType="separate"/>
    </w:r>
    <w:r w:rsidR="000D23A0">
      <w:rPr>
        <w:rFonts w:ascii="Calibri" w:hAnsi="Calibri"/>
        <w:noProof/>
      </w:rPr>
      <w:t>9</w:t>
    </w:r>
    <w:r w:rsidRPr="00B51A39">
      <w:rPr>
        <w:rFonts w:ascii="Calibri" w:hAnsi="Calibri"/>
      </w:rPr>
      <w:fldChar w:fldCharType="end"/>
    </w:r>
    <w:r w:rsidRPr="00B51A39">
      <w:rPr>
        <w:rFonts w:ascii="Calibri" w:hAnsi="Calibri"/>
      </w:rPr>
      <w:t>)</w:t>
    </w:r>
  </w:p>
  <w:p w14:paraId="43B4145E" w14:textId="123847CC" w:rsidR="00773AFB" w:rsidRPr="00B51A39" w:rsidRDefault="00345A49" w:rsidP="00345A49">
    <w:pPr>
      <w:pStyle w:val="Yltunniste"/>
      <w:jc w:val="right"/>
      <w:rPr>
        <w:rFonts w:ascii="Calibri" w:hAnsi="Calibri"/>
      </w:rPr>
    </w:pPr>
    <w:r w:rsidRPr="00345A49">
      <w:rPr>
        <w:rFonts w:ascii="Calibri" w:hAnsi="Calibri"/>
      </w:rPr>
      <w:t>NR-ristikon uumasauvan nurjahdustuenta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1EBA7" w14:textId="39BF5927" w:rsidR="00773AFB" w:rsidRDefault="00773AFB">
    <w:pPr>
      <w:pStyle w:val="Yltunniste"/>
    </w:pPr>
    <w:r>
      <w:rPr>
        <w:noProof/>
      </w:rPr>
      <w:softHyphen/>
    </w:r>
    <w:r>
      <w:rPr>
        <w:noProof/>
      </w:rPr>
      <w:softHyphen/>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05490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0C06A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BB0CF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A6C9F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EDEAF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B7A14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282C34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2C40B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DD86E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B507BB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F05F34"/>
    <w:multiLevelType w:val="hybridMultilevel"/>
    <w:tmpl w:val="124A185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1" w15:restartNumberingAfterBreak="0">
    <w:nsid w:val="0F113FD6"/>
    <w:multiLevelType w:val="hybridMultilevel"/>
    <w:tmpl w:val="4A32B4AC"/>
    <w:lvl w:ilvl="0" w:tplc="04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151877F6"/>
    <w:multiLevelType w:val="hybridMultilevel"/>
    <w:tmpl w:val="E9785C8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1C5A5CCF"/>
    <w:multiLevelType w:val="hybridMultilevel"/>
    <w:tmpl w:val="1CBA9658"/>
    <w:lvl w:ilvl="0" w:tplc="24FE7C2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ED24FA"/>
    <w:multiLevelType w:val="hybridMultilevel"/>
    <w:tmpl w:val="74AA3718"/>
    <w:lvl w:ilvl="0" w:tplc="B6F45EE8">
      <w:start w:val="1"/>
      <w:numFmt w:val="bullet"/>
      <w:lvlText w:val="o"/>
      <w:lvlJc w:val="left"/>
      <w:pPr>
        <w:ind w:left="360" w:hanging="360"/>
      </w:pPr>
      <w:rPr>
        <w:rFonts w:ascii="Courier New" w:hAnsi="Courier New" w:cs="Courier New" w:hint="default"/>
      </w:rPr>
    </w:lvl>
    <w:lvl w:ilvl="1" w:tplc="6422C4F8">
      <w:start w:val="1"/>
      <w:numFmt w:val="bullet"/>
      <w:lvlText w:val="o"/>
      <w:lvlJc w:val="left"/>
      <w:pPr>
        <w:ind w:left="1080" w:hanging="360"/>
      </w:pPr>
      <w:rPr>
        <w:rFonts w:ascii="Courier New" w:hAnsi="Courier New" w:cs="Courier New" w:hint="default"/>
      </w:rPr>
    </w:lvl>
    <w:lvl w:ilvl="2" w:tplc="FE0EF7B2">
      <w:start w:val="1"/>
      <w:numFmt w:val="bullet"/>
      <w:lvlText w:val=""/>
      <w:lvlJc w:val="left"/>
      <w:pPr>
        <w:ind w:left="1800" w:hanging="360"/>
      </w:pPr>
      <w:rPr>
        <w:rFonts w:ascii="Wingdings" w:hAnsi="Wingdings" w:hint="default"/>
      </w:rPr>
    </w:lvl>
    <w:lvl w:ilvl="3" w:tplc="005E77FC">
      <w:start w:val="1"/>
      <w:numFmt w:val="bullet"/>
      <w:lvlText w:val=""/>
      <w:lvlJc w:val="left"/>
      <w:pPr>
        <w:ind w:left="2520" w:hanging="360"/>
      </w:pPr>
      <w:rPr>
        <w:rFonts w:ascii="Symbol" w:hAnsi="Symbol" w:hint="default"/>
      </w:rPr>
    </w:lvl>
    <w:lvl w:ilvl="4" w:tplc="62189FF4">
      <w:start w:val="1"/>
      <w:numFmt w:val="bullet"/>
      <w:lvlText w:val="o"/>
      <w:lvlJc w:val="left"/>
      <w:pPr>
        <w:ind w:left="3240" w:hanging="360"/>
      </w:pPr>
      <w:rPr>
        <w:rFonts w:ascii="Courier New" w:hAnsi="Courier New" w:cs="Courier New" w:hint="default"/>
      </w:rPr>
    </w:lvl>
    <w:lvl w:ilvl="5" w:tplc="E4F4F7B8">
      <w:start w:val="1"/>
      <w:numFmt w:val="bullet"/>
      <w:lvlText w:val=""/>
      <w:lvlJc w:val="left"/>
      <w:pPr>
        <w:ind w:left="3960" w:hanging="360"/>
      </w:pPr>
      <w:rPr>
        <w:rFonts w:ascii="Wingdings" w:hAnsi="Wingdings" w:hint="default"/>
      </w:rPr>
    </w:lvl>
    <w:lvl w:ilvl="6" w:tplc="DC3C8424">
      <w:start w:val="1"/>
      <w:numFmt w:val="bullet"/>
      <w:lvlText w:val=""/>
      <w:lvlJc w:val="left"/>
      <w:pPr>
        <w:ind w:left="4680" w:hanging="360"/>
      </w:pPr>
      <w:rPr>
        <w:rFonts w:ascii="Symbol" w:hAnsi="Symbol" w:hint="default"/>
      </w:rPr>
    </w:lvl>
    <w:lvl w:ilvl="7" w:tplc="E640B438">
      <w:start w:val="1"/>
      <w:numFmt w:val="bullet"/>
      <w:lvlText w:val="o"/>
      <w:lvlJc w:val="left"/>
      <w:pPr>
        <w:ind w:left="5400" w:hanging="360"/>
      </w:pPr>
      <w:rPr>
        <w:rFonts w:ascii="Courier New" w:hAnsi="Courier New" w:cs="Courier New" w:hint="default"/>
      </w:rPr>
    </w:lvl>
    <w:lvl w:ilvl="8" w:tplc="7CB4AACA">
      <w:start w:val="1"/>
      <w:numFmt w:val="bullet"/>
      <w:lvlText w:val=""/>
      <w:lvlJc w:val="left"/>
      <w:pPr>
        <w:ind w:left="6120" w:hanging="360"/>
      </w:pPr>
      <w:rPr>
        <w:rFonts w:ascii="Wingdings" w:hAnsi="Wingdings" w:hint="default"/>
      </w:rPr>
    </w:lvl>
  </w:abstractNum>
  <w:abstractNum w:abstractNumId="15" w15:restartNumberingAfterBreak="0">
    <w:nsid w:val="21C2361A"/>
    <w:multiLevelType w:val="hybridMultilevel"/>
    <w:tmpl w:val="A85E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24E40359"/>
    <w:multiLevelType w:val="hybridMultilevel"/>
    <w:tmpl w:val="E402A1BE"/>
    <w:lvl w:ilvl="0" w:tplc="A11EA28E">
      <w:start w:val="1"/>
      <w:numFmt w:val="bullet"/>
      <w:lvlText w:val="o"/>
      <w:lvlJc w:val="left"/>
      <w:pPr>
        <w:ind w:left="360" w:hanging="360"/>
      </w:pPr>
      <w:rPr>
        <w:rFonts w:ascii="Courier New" w:hAnsi="Courier New" w:cs="Courier New" w:hint="default"/>
      </w:rPr>
    </w:lvl>
    <w:lvl w:ilvl="1" w:tplc="B4B40518">
      <w:start w:val="1"/>
      <w:numFmt w:val="bullet"/>
      <w:lvlText w:val="o"/>
      <w:lvlJc w:val="left"/>
      <w:pPr>
        <w:ind w:left="1080" w:hanging="360"/>
      </w:pPr>
      <w:rPr>
        <w:rFonts w:ascii="Courier New" w:hAnsi="Courier New" w:cs="Courier New" w:hint="default"/>
      </w:rPr>
    </w:lvl>
    <w:lvl w:ilvl="2" w:tplc="E190FF28">
      <w:start w:val="1"/>
      <w:numFmt w:val="bullet"/>
      <w:lvlText w:val=""/>
      <w:lvlJc w:val="left"/>
      <w:pPr>
        <w:ind w:left="1800" w:hanging="360"/>
      </w:pPr>
      <w:rPr>
        <w:rFonts w:ascii="Wingdings" w:hAnsi="Wingdings" w:hint="default"/>
      </w:rPr>
    </w:lvl>
    <w:lvl w:ilvl="3" w:tplc="6AD02B8A">
      <w:start w:val="1"/>
      <w:numFmt w:val="bullet"/>
      <w:lvlText w:val=""/>
      <w:lvlJc w:val="left"/>
      <w:pPr>
        <w:ind w:left="2520" w:hanging="360"/>
      </w:pPr>
      <w:rPr>
        <w:rFonts w:ascii="Symbol" w:hAnsi="Symbol" w:hint="default"/>
      </w:rPr>
    </w:lvl>
    <w:lvl w:ilvl="4" w:tplc="A752A904">
      <w:start w:val="1"/>
      <w:numFmt w:val="bullet"/>
      <w:lvlText w:val="o"/>
      <w:lvlJc w:val="left"/>
      <w:pPr>
        <w:ind w:left="3240" w:hanging="360"/>
      </w:pPr>
      <w:rPr>
        <w:rFonts w:ascii="Courier New" w:hAnsi="Courier New" w:cs="Courier New" w:hint="default"/>
      </w:rPr>
    </w:lvl>
    <w:lvl w:ilvl="5" w:tplc="836E9EFC">
      <w:start w:val="1"/>
      <w:numFmt w:val="bullet"/>
      <w:lvlText w:val=""/>
      <w:lvlJc w:val="left"/>
      <w:pPr>
        <w:ind w:left="3960" w:hanging="360"/>
      </w:pPr>
      <w:rPr>
        <w:rFonts w:ascii="Wingdings" w:hAnsi="Wingdings" w:hint="default"/>
      </w:rPr>
    </w:lvl>
    <w:lvl w:ilvl="6" w:tplc="CB86650A">
      <w:start w:val="1"/>
      <w:numFmt w:val="bullet"/>
      <w:lvlText w:val=""/>
      <w:lvlJc w:val="left"/>
      <w:pPr>
        <w:ind w:left="4680" w:hanging="360"/>
      </w:pPr>
      <w:rPr>
        <w:rFonts w:ascii="Symbol" w:hAnsi="Symbol" w:hint="default"/>
      </w:rPr>
    </w:lvl>
    <w:lvl w:ilvl="7" w:tplc="BE4E62B2">
      <w:start w:val="1"/>
      <w:numFmt w:val="bullet"/>
      <w:lvlText w:val="o"/>
      <w:lvlJc w:val="left"/>
      <w:pPr>
        <w:ind w:left="5400" w:hanging="360"/>
      </w:pPr>
      <w:rPr>
        <w:rFonts w:ascii="Courier New" w:hAnsi="Courier New" w:cs="Courier New" w:hint="default"/>
      </w:rPr>
    </w:lvl>
    <w:lvl w:ilvl="8" w:tplc="D4AEACBE">
      <w:start w:val="1"/>
      <w:numFmt w:val="bullet"/>
      <w:lvlText w:val=""/>
      <w:lvlJc w:val="left"/>
      <w:pPr>
        <w:ind w:left="6120" w:hanging="360"/>
      </w:pPr>
      <w:rPr>
        <w:rFonts w:ascii="Wingdings" w:hAnsi="Wingdings" w:hint="default"/>
      </w:rPr>
    </w:lvl>
  </w:abstractNum>
  <w:abstractNum w:abstractNumId="17" w15:restartNumberingAfterBreak="0">
    <w:nsid w:val="272615FC"/>
    <w:multiLevelType w:val="hybridMultilevel"/>
    <w:tmpl w:val="1DF6C81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8" w15:restartNumberingAfterBreak="0">
    <w:nsid w:val="328C6346"/>
    <w:multiLevelType w:val="hybridMultilevel"/>
    <w:tmpl w:val="1C2ABADC"/>
    <w:lvl w:ilvl="0" w:tplc="18B05F2C">
      <w:start w:val="1"/>
      <w:numFmt w:val="bullet"/>
      <w:pStyle w:val="Luettelokappale"/>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38722A66"/>
    <w:multiLevelType w:val="hybridMultilevel"/>
    <w:tmpl w:val="ACB06622"/>
    <w:lvl w:ilvl="0" w:tplc="04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7E7229E"/>
    <w:multiLevelType w:val="hybridMultilevel"/>
    <w:tmpl w:val="8424B7E8"/>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BE01A33"/>
    <w:multiLevelType w:val="hybridMultilevel"/>
    <w:tmpl w:val="936E88F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2" w15:restartNumberingAfterBreak="0">
    <w:nsid w:val="5082463E"/>
    <w:multiLevelType w:val="hybridMultilevel"/>
    <w:tmpl w:val="E8C2F5A0"/>
    <w:lvl w:ilvl="0" w:tplc="04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4B035FC"/>
    <w:multiLevelType w:val="hybridMultilevel"/>
    <w:tmpl w:val="AB3CB446"/>
    <w:lvl w:ilvl="0" w:tplc="20000001">
      <w:start w:val="1"/>
      <w:numFmt w:val="bullet"/>
      <w:lvlText w:val=""/>
      <w:lvlJc w:val="left"/>
      <w:pPr>
        <w:ind w:left="2880" w:hanging="360"/>
      </w:pPr>
      <w:rPr>
        <w:rFonts w:ascii="Symbol" w:hAnsi="Symbol" w:hint="default"/>
      </w:rPr>
    </w:lvl>
    <w:lvl w:ilvl="1" w:tplc="20000003" w:tentative="1">
      <w:start w:val="1"/>
      <w:numFmt w:val="bullet"/>
      <w:lvlText w:val="o"/>
      <w:lvlJc w:val="left"/>
      <w:pPr>
        <w:ind w:left="3600" w:hanging="360"/>
      </w:pPr>
      <w:rPr>
        <w:rFonts w:ascii="Courier New" w:hAnsi="Courier New" w:cs="Courier New" w:hint="default"/>
      </w:rPr>
    </w:lvl>
    <w:lvl w:ilvl="2" w:tplc="20000005" w:tentative="1">
      <w:start w:val="1"/>
      <w:numFmt w:val="bullet"/>
      <w:lvlText w:val=""/>
      <w:lvlJc w:val="left"/>
      <w:pPr>
        <w:ind w:left="4320" w:hanging="360"/>
      </w:pPr>
      <w:rPr>
        <w:rFonts w:ascii="Wingdings" w:hAnsi="Wingdings" w:hint="default"/>
      </w:rPr>
    </w:lvl>
    <w:lvl w:ilvl="3" w:tplc="20000001" w:tentative="1">
      <w:start w:val="1"/>
      <w:numFmt w:val="bullet"/>
      <w:lvlText w:val=""/>
      <w:lvlJc w:val="left"/>
      <w:pPr>
        <w:ind w:left="5040" w:hanging="360"/>
      </w:pPr>
      <w:rPr>
        <w:rFonts w:ascii="Symbol" w:hAnsi="Symbol" w:hint="default"/>
      </w:rPr>
    </w:lvl>
    <w:lvl w:ilvl="4" w:tplc="20000003" w:tentative="1">
      <w:start w:val="1"/>
      <w:numFmt w:val="bullet"/>
      <w:lvlText w:val="o"/>
      <w:lvlJc w:val="left"/>
      <w:pPr>
        <w:ind w:left="5760" w:hanging="360"/>
      </w:pPr>
      <w:rPr>
        <w:rFonts w:ascii="Courier New" w:hAnsi="Courier New" w:cs="Courier New" w:hint="default"/>
      </w:rPr>
    </w:lvl>
    <w:lvl w:ilvl="5" w:tplc="20000005" w:tentative="1">
      <w:start w:val="1"/>
      <w:numFmt w:val="bullet"/>
      <w:lvlText w:val=""/>
      <w:lvlJc w:val="left"/>
      <w:pPr>
        <w:ind w:left="6480" w:hanging="360"/>
      </w:pPr>
      <w:rPr>
        <w:rFonts w:ascii="Wingdings" w:hAnsi="Wingdings" w:hint="default"/>
      </w:rPr>
    </w:lvl>
    <w:lvl w:ilvl="6" w:tplc="20000001" w:tentative="1">
      <w:start w:val="1"/>
      <w:numFmt w:val="bullet"/>
      <w:lvlText w:val=""/>
      <w:lvlJc w:val="left"/>
      <w:pPr>
        <w:ind w:left="7200" w:hanging="360"/>
      </w:pPr>
      <w:rPr>
        <w:rFonts w:ascii="Symbol" w:hAnsi="Symbol" w:hint="default"/>
      </w:rPr>
    </w:lvl>
    <w:lvl w:ilvl="7" w:tplc="20000003" w:tentative="1">
      <w:start w:val="1"/>
      <w:numFmt w:val="bullet"/>
      <w:lvlText w:val="o"/>
      <w:lvlJc w:val="left"/>
      <w:pPr>
        <w:ind w:left="7920" w:hanging="360"/>
      </w:pPr>
      <w:rPr>
        <w:rFonts w:ascii="Courier New" w:hAnsi="Courier New" w:cs="Courier New" w:hint="default"/>
      </w:rPr>
    </w:lvl>
    <w:lvl w:ilvl="8" w:tplc="20000005" w:tentative="1">
      <w:start w:val="1"/>
      <w:numFmt w:val="bullet"/>
      <w:lvlText w:val=""/>
      <w:lvlJc w:val="left"/>
      <w:pPr>
        <w:ind w:left="8640" w:hanging="360"/>
      </w:pPr>
      <w:rPr>
        <w:rFonts w:ascii="Wingdings" w:hAnsi="Wingdings" w:hint="default"/>
      </w:rPr>
    </w:lvl>
  </w:abstractNum>
  <w:abstractNum w:abstractNumId="24" w15:restartNumberingAfterBreak="0">
    <w:nsid w:val="592D521F"/>
    <w:multiLevelType w:val="hybridMultilevel"/>
    <w:tmpl w:val="25A23764"/>
    <w:lvl w:ilvl="0" w:tplc="2D488DD8">
      <w:start w:val="1"/>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1861B96"/>
    <w:multiLevelType w:val="hybridMultilevel"/>
    <w:tmpl w:val="0E04F89A"/>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6" w15:restartNumberingAfterBreak="0">
    <w:nsid w:val="6E087F4D"/>
    <w:multiLevelType w:val="multilevel"/>
    <w:tmpl w:val="DCB0E240"/>
    <w:lvl w:ilvl="0">
      <w:start w:val="1"/>
      <w:numFmt w:val="decimal"/>
      <w:pStyle w:val="Otsikko1"/>
      <w:lvlText w:val="%1"/>
      <w:lvlJc w:val="left"/>
      <w:pPr>
        <w:tabs>
          <w:tab w:val="num" w:pos="1424"/>
        </w:tabs>
        <w:ind w:left="1424" w:hanging="432"/>
      </w:pPr>
      <w:rPr>
        <w:sz w:val="32"/>
        <w:szCs w:val="32"/>
      </w:rPr>
    </w:lvl>
    <w:lvl w:ilvl="1">
      <w:start w:val="1"/>
      <w:numFmt w:val="decimal"/>
      <w:pStyle w:val="Otsikko2"/>
      <w:lvlText w:val="%1.%2"/>
      <w:lvlJc w:val="left"/>
      <w:pPr>
        <w:tabs>
          <w:tab w:val="num" w:pos="3979"/>
        </w:tabs>
        <w:ind w:left="3979"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15:restartNumberingAfterBreak="0">
    <w:nsid w:val="6E1D2A6D"/>
    <w:multiLevelType w:val="hybridMultilevel"/>
    <w:tmpl w:val="972E2B1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8" w15:restartNumberingAfterBreak="0">
    <w:nsid w:val="7A6A1306"/>
    <w:multiLevelType w:val="hybridMultilevel"/>
    <w:tmpl w:val="30189434"/>
    <w:lvl w:ilvl="0" w:tplc="254C17A6">
      <w:start w:val="1"/>
      <w:numFmt w:val="bullet"/>
      <w:lvlText w:val=""/>
      <w:lvlJc w:val="left"/>
      <w:pPr>
        <w:ind w:left="473" w:hanging="360"/>
      </w:pPr>
      <w:rPr>
        <w:rFonts w:ascii="Wingdings" w:hAnsi="Wingdings"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9" w15:restartNumberingAfterBreak="0">
    <w:nsid w:val="7AE74ADA"/>
    <w:multiLevelType w:val="hybridMultilevel"/>
    <w:tmpl w:val="A77E344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26"/>
  </w:num>
  <w:num w:numId="2">
    <w:abstractNumId w:val="23"/>
  </w:num>
  <w:num w:numId="3">
    <w:abstractNumId w:val="10"/>
  </w:num>
  <w:num w:numId="4">
    <w:abstractNumId w:val="25"/>
  </w:num>
  <w:num w:numId="5">
    <w:abstractNumId w:val="29"/>
  </w:num>
  <w:num w:numId="6">
    <w:abstractNumId w:val="12"/>
  </w:num>
  <w:num w:numId="7">
    <w:abstractNumId w:val="17"/>
  </w:num>
  <w:num w:numId="8">
    <w:abstractNumId w:val="21"/>
  </w:num>
  <w:num w:numId="9">
    <w:abstractNumId w:val="27"/>
  </w:num>
  <w:num w:numId="10">
    <w:abstractNumId w:val="24"/>
  </w:num>
  <w:num w:numId="11">
    <w:abstractNumId w:val="20"/>
  </w:num>
  <w:num w:numId="12">
    <w:abstractNumId w:val="22"/>
  </w:num>
  <w:num w:numId="13">
    <w:abstractNumId w:val="11"/>
  </w:num>
  <w:num w:numId="14">
    <w:abstractNumId w:val="13"/>
  </w:num>
  <w:num w:numId="15">
    <w:abstractNumId w:val="28"/>
  </w:num>
  <w:num w:numId="16">
    <w:abstractNumId w:val="14"/>
  </w:num>
  <w:num w:numId="17">
    <w:abstractNumId w:val="16"/>
  </w:num>
  <w:num w:numId="18">
    <w:abstractNumId w:val="19"/>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15"/>
  </w:num>
  <w:num w:numId="30">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hyphenationZone w:val="425"/>
  <w:defaultTableStyle w:val="Ruudukkotaulukko4"/>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5D5B"/>
    <w:rsid w:val="00001AD1"/>
    <w:rsid w:val="000060F0"/>
    <w:rsid w:val="000115AE"/>
    <w:rsid w:val="00011989"/>
    <w:rsid w:val="00011ED5"/>
    <w:rsid w:val="000123BC"/>
    <w:rsid w:val="000128C6"/>
    <w:rsid w:val="00012EE3"/>
    <w:rsid w:val="00013150"/>
    <w:rsid w:val="0001420C"/>
    <w:rsid w:val="000150C5"/>
    <w:rsid w:val="0002510E"/>
    <w:rsid w:val="000258F5"/>
    <w:rsid w:val="00025FC1"/>
    <w:rsid w:val="00027209"/>
    <w:rsid w:val="000323F9"/>
    <w:rsid w:val="00032E4C"/>
    <w:rsid w:val="00032F15"/>
    <w:rsid w:val="0003533B"/>
    <w:rsid w:val="00037230"/>
    <w:rsid w:val="00040AA9"/>
    <w:rsid w:val="000416D3"/>
    <w:rsid w:val="00042C14"/>
    <w:rsid w:val="00044D49"/>
    <w:rsid w:val="0004564F"/>
    <w:rsid w:val="00045C40"/>
    <w:rsid w:val="000513E0"/>
    <w:rsid w:val="00052612"/>
    <w:rsid w:val="00053ED0"/>
    <w:rsid w:val="0005684A"/>
    <w:rsid w:val="00057068"/>
    <w:rsid w:val="00061E28"/>
    <w:rsid w:val="00062FA0"/>
    <w:rsid w:val="0006381A"/>
    <w:rsid w:val="00064212"/>
    <w:rsid w:val="000652A1"/>
    <w:rsid w:val="000661EF"/>
    <w:rsid w:val="00070578"/>
    <w:rsid w:val="00074824"/>
    <w:rsid w:val="00075338"/>
    <w:rsid w:val="0007540A"/>
    <w:rsid w:val="00080F80"/>
    <w:rsid w:val="000814E5"/>
    <w:rsid w:val="00085C8A"/>
    <w:rsid w:val="000873B3"/>
    <w:rsid w:val="0009261A"/>
    <w:rsid w:val="000A2AF1"/>
    <w:rsid w:val="000A3697"/>
    <w:rsid w:val="000A4EB9"/>
    <w:rsid w:val="000A5F2F"/>
    <w:rsid w:val="000A63E2"/>
    <w:rsid w:val="000A69DD"/>
    <w:rsid w:val="000A6C8C"/>
    <w:rsid w:val="000B7C9E"/>
    <w:rsid w:val="000C0E3F"/>
    <w:rsid w:val="000C3980"/>
    <w:rsid w:val="000C5E47"/>
    <w:rsid w:val="000D18AA"/>
    <w:rsid w:val="000D20AC"/>
    <w:rsid w:val="000D23A0"/>
    <w:rsid w:val="000D3E6A"/>
    <w:rsid w:val="000D5AE8"/>
    <w:rsid w:val="000E454D"/>
    <w:rsid w:val="000F46DA"/>
    <w:rsid w:val="000F516B"/>
    <w:rsid w:val="001027FD"/>
    <w:rsid w:val="00106C40"/>
    <w:rsid w:val="001071DE"/>
    <w:rsid w:val="00107369"/>
    <w:rsid w:val="001077ED"/>
    <w:rsid w:val="001079F9"/>
    <w:rsid w:val="00107BEC"/>
    <w:rsid w:val="001151A4"/>
    <w:rsid w:val="001175C6"/>
    <w:rsid w:val="0012138E"/>
    <w:rsid w:val="001219BC"/>
    <w:rsid w:val="00121E5C"/>
    <w:rsid w:val="00130022"/>
    <w:rsid w:val="0013444A"/>
    <w:rsid w:val="00135701"/>
    <w:rsid w:val="00142ACF"/>
    <w:rsid w:val="0014684C"/>
    <w:rsid w:val="001506CE"/>
    <w:rsid w:val="001509B7"/>
    <w:rsid w:val="00155F55"/>
    <w:rsid w:val="0016217A"/>
    <w:rsid w:val="00163B63"/>
    <w:rsid w:val="001660D5"/>
    <w:rsid w:val="001664FF"/>
    <w:rsid w:val="00171D1E"/>
    <w:rsid w:val="00173E9A"/>
    <w:rsid w:val="001767DF"/>
    <w:rsid w:val="00182C47"/>
    <w:rsid w:val="00186329"/>
    <w:rsid w:val="001912B4"/>
    <w:rsid w:val="00192859"/>
    <w:rsid w:val="00195B32"/>
    <w:rsid w:val="00197DD1"/>
    <w:rsid w:val="001A19FF"/>
    <w:rsid w:val="001A2314"/>
    <w:rsid w:val="001A243F"/>
    <w:rsid w:val="001A2F5D"/>
    <w:rsid w:val="001A58C1"/>
    <w:rsid w:val="001B28DC"/>
    <w:rsid w:val="001B3C5F"/>
    <w:rsid w:val="001B7559"/>
    <w:rsid w:val="001C3535"/>
    <w:rsid w:val="001C4236"/>
    <w:rsid w:val="001C56FE"/>
    <w:rsid w:val="001D06F5"/>
    <w:rsid w:val="001D12B3"/>
    <w:rsid w:val="001D2BE9"/>
    <w:rsid w:val="001D3DA1"/>
    <w:rsid w:val="001D5B82"/>
    <w:rsid w:val="001E2607"/>
    <w:rsid w:val="001E3381"/>
    <w:rsid w:val="001E51A8"/>
    <w:rsid w:val="001E686A"/>
    <w:rsid w:val="001E79EF"/>
    <w:rsid w:val="001E7F30"/>
    <w:rsid w:val="001F31A0"/>
    <w:rsid w:val="001F4F25"/>
    <w:rsid w:val="001F5AA6"/>
    <w:rsid w:val="001F7549"/>
    <w:rsid w:val="00201643"/>
    <w:rsid w:val="0020189D"/>
    <w:rsid w:val="00210EE3"/>
    <w:rsid w:val="00214BED"/>
    <w:rsid w:val="0021593B"/>
    <w:rsid w:val="00215DE1"/>
    <w:rsid w:val="00216F4B"/>
    <w:rsid w:val="002177DD"/>
    <w:rsid w:val="0022005A"/>
    <w:rsid w:val="002201B8"/>
    <w:rsid w:val="002236A9"/>
    <w:rsid w:val="00231F6D"/>
    <w:rsid w:val="0023271B"/>
    <w:rsid w:val="00234B31"/>
    <w:rsid w:val="002368CE"/>
    <w:rsid w:val="00237DB7"/>
    <w:rsid w:val="00240EA4"/>
    <w:rsid w:val="0024288B"/>
    <w:rsid w:val="002447D5"/>
    <w:rsid w:val="00246661"/>
    <w:rsid w:val="002474D5"/>
    <w:rsid w:val="0024795C"/>
    <w:rsid w:val="00250092"/>
    <w:rsid w:val="0025172A"/>
    <w:rsid w:val="002557C1"/>
    <w:rsid w:val="00256421"/>
    <w:rsid w:val="00262A6D"/>
    <w:rsid w:val="0026388B"/>
    <w:rsid w:val="00263B79"/>
    <w:rsid w:val="002643B1"/>
    <w:rsid w:val="002660FF"/>
    <w:rsid w:val="002677D9"/>
    <w:rsid w:val="00271044"/>
    <w:rsid w:val="0027177D"/>
    <w:rsid w:val="00272A0B"/>
    <w:rsid w:val="00272B20"/>
    <w:rsid w:val="00275178"/>
    <w:rsid w:val="00275438"/>
    <w:rsid w:val="00291EA2"/>
    <w:rsid w:val="002927C6"/>
    <w:rsid w:val="00294B0A"/>
    <w:rsid w:val="00296DD1"/>
    <w:rsid w:val="002A0399"/>
    <w:rsid w:val="002A1DE4"/>
    <w:rsid w:val="002A5040"/>
    <w:rsid w:val="002B053C"/>
    <w:rsid w:val="002B0A7F"/>
    <w:rsid w:val="002B2429"/>
    <w:rsid w:val="002B35B9"/>
    <w:rsid w:val="002B3991"/>
    <w:rsid w:val="002B4275"/>
    <w:rsid w:val="002B570D"/>
    <w:rsid w:val="002B5A9B"/>
    <w:rsid w:val="002B6D39"/>
    <w:rsid w:val="002C0C60"/>
    <w:rsid w:val="002D1811"/>
    <w:rsid w:val="002D2E77"/>
    <w:rsid w:val="002D3636"/>
    <w:rsid w:val="002D3C76"/>
    <w:rsid w:val="002E2251"/>
    <w:rsid w:val="002E416E"/>
    <w:rsid w:val="002E5593"/>
    <w:rsid w:val="002E7749"/>
    <w:rsid w:val="002E7CAF"/>
    <w:rsid w:val="002E7D8A"/>
    <w:rsid w:val="002F1141"/>
    <w:rsid w:val="002F2914"/>
    <w:rsid w:val="002F2C73"/>
    <w:rsid w:val="002F43B8"/>
    <w:rsid w:val="002F5308"/>
    <w:rsid w:val="002F777F"/>
    <w:rsid w:val="00302455"/>
    <w:rsid w:val="00306307"/>
    <w:rsid w:val="00306804"/>
    <w:rsid w:val="0030701D"/>
    <w:rsid w:val="00307442"/>
    <w:rsid w:val="0030770B"/>
    <w:rsid w:val="00307FA0"/>
    <w:rsid w:val="00310407"/>
    <w:rsid w:val="00311668"/>
    <w:rsid w:val="00312E1A"/>
    <w:rsid w:val="003206AB"/>
    <w:rsid w:val="003216B0"/>
    <w:rsid w:val="00322D25"/>
    <w:rsid w:val="003233FC"/>
    <w:rsid w:val="00330FE7"/>
    <w:rsid w:val="00331418"/>
    <w:rsid w:val="00331C9A"/>
    <w:rsid w:val="00333C2D"/>
    <w:rsid w:val="00335549"/>
    <w:rsid w:val="00342796"/>
    <w:rsid w:val="003444E2"/>
    <w:rsid w:val="00345634"/>
    <w:rsid w:val="003458C5"/>
    <w:rsid w:val="00345A49"/>
    <w:rsid w:val="0034731C"/>
    <w:rsid w:val="00347487"/>
    <w:rsid w:val="00350911"/>
    <w:rsid w:val="00356F00"/>
    <w:rsid w:val="003579C7"/>
    <w:rsid w:val="00357DFB"/>
    <w:rsid w:val="00360A65"/>
    <w:rsid w:val="00360FF7"/>
    <w:rsid w:val="00361EB4"/>
    <w:rsid w:val="00361FF8"/>
    <w:rsid w:val="00363876"/>
    <w:rsid w:val="003653B5"/>
    <w:rsid w:val="003660DE"/>
    <w:rsid w:val="00366E96"/>
    <w:rsid w:val="00366FB7"/>
    <w:rsid w:val="003708B9"/>
    <w:rsid w:val="00372E8B"/>
    <w:rsid w:val="00375904"/>
    <w:rsid w:val="00375A5C"/>
    <w:rsid w:val="00376158"/>
    <w:rsid w:val="003776D2"/>
    <w:rsid w:val="003807C2"/>
    <w:rsid w:val="00387C50"/>
    <w:rsid w:val="00391A6F"/>
    <w:rsid w:val="00395766"/>
    <w:rsid w:val="00396CE9"/>
    <w:rsid w:val="00397682"/>
    <w:rsid w:val="003A0662"/>
    <w:rsid w:val="003A2986"/>
    <w:rsid w:val="003A6670"/>
    <w:rsid w:val="003B38F3"/>
    <w:rsid w:val="003B5436"/>
    <w:rsid w:val="003C11CA"/>
    <w:rsid w:val="003C5026"/>
    <w:rsid w:val="003C7105"/>
    <w:rsid w:val="003D4F34"/>
    <w:rsid w:val="003E41FA"/>
    <w:rsid w:val="003E640A"/>
    <w:rsid w:val="003F0A8F"/>
    <w:rsid w:val="003F25D8"/>
    <w:rsid w:val="003F3D56"/>
    <w:rsid w:val="00405F5F"/>
    <w:rsid w:val="00413F85"/>
    <w:rsid w:val="00415621"/>
    <w:rsid w:val="00415CA2"/>
    <w:rsid w:val="004169B1"/>
    <w:rsid w:val="00422E4B"/>
    <w:rsid w:val="00423009"/>
    <w:rsid w:val="004236DB"/>
    <w:rsid w:val="00424C42"/>
    <w:rsid w:val="00425793"/>
    <w:rsid w:val="00427C08"/>
    <w:rsid w:val="0043247B"/>
    <w:rsid w:val="00432B12"/>
    <w:rsid w:val="004349B1"/>
    <w:rsid w:val="00436A9D"/>
    <w:rsid w:val="00436D27"/>
    <w:rsid w:val="00444D31"/>
    <w:rsid w:val="0044519E"/>
    <w:rsid w:val="004458CF"/>
    <w:rsid w:val="00446C1A"/>
    <w:rsid w:val="00446CB7"/>
    <w:rsid w:val="00451CEC"/>
    <w:rsid w:val="004538C0"/>
    <w:rsid w:val="004545AB"/>
    <w:rsid w:val="004547A4"/>
    <w:rsid w:val="00462765"/>
    <w:rsid w:val="00463896"/>
    <w:rsid w:val="0046521A"/>
    <w:rsid w:val="004739C8"/>
    <w:rsid w:val="00473C61"/>
    <w:rsid w:val="00473DAE"/>
    <w:rsid w:val="004751AF"/>
    <w:rsid w:val="00476759"/>
    <w:rsid w:val="00481222"/>
    <w:rsid w:val="00486794"/>
    <w:rsid w:val="00487998"/>
    <w:rsid w:val="00487F22"/>
    <w:rsid w:val="0049280D"/>
    <w:rsid w:val="00497F45"/>
    <w:rsid w:val="004A7698"/>
    <w:rsid w:val="004B13A5"/>
    <w:rsid w:val="004B1BB5"/>
    <w:rsid w:val="004B29A3"/>
    <w:rsid w:val="004C1DD5"/>
    <w:rsid w:val="004C30FF"/>
    <w:rsid w:val="004C7442"/>
    <w:rsid w:val="004D1D60"/>
    <w:rsid w:val="004D1F30"/>
    <w:rsid w:val="004D40B3"/>
    <w:rsid w:val="004D6107"/>
    <w:rsid w:val="004D6F66"/>
    <w:rsid w:val="004D7D27"/>
    <w:rsid w:val="004E0BDF"/>
    <w:rsid w:val="004E246D"/>
    <w:rsid w:val="004E288E"/>
    <w:rsid w:val="004E6D98"/>
    <w:rsid w:val="004F26B7"/>
    <w:rsid w:val="004F2AB3"/>
    <w:rsid w:val="004F658F"/>
    <w:rsid w:val="005023BB"/>
    <w:rsid w:val="00502E6D"/>
    <w:rsid w:val="00511832"/>
    <w:rsid w:val="00514873"/>
    <w:rsid w:val="00514F26"/>
    <w:rsid w:val="00516270"/>
    <w:rsid w:val="005244A1"/>
    <w:rsid w:val="00526A08"/>
    <w:rsid w:val="00526D88"/>
    <w:rsid w:val="00530307"/>
    <w:rsid w:val="00530C0F"/>
    <w:rsid w:val="005312BC"/>
    <w:rsid w:val="00534C56"/>
    <w:rsid w:val="00534E5B"/>
    <w:rsid w:val="005409C0"/>
    <w:rsid w:val="005416F7"/>
    <w:rsid w:val="005436F7"/>
    <w:rsid w:val="00543AE1"/>
    <w:rsid w:val="00547302"/>
    <w:rsid w:val="00553DA4"/>
    <w:rsid w:val="00555E73"/>
    <w:rsid w:val="005566B2"/>
    <w:rsid w:val="00562EC0"/>
    <w:rsid w:val="00562EEC"/>
    <w:rsid w:val="00563E99"/>
    <w:rsid w:val="00565F03"/>
    <w:rsid w:val="005708BD"/>
    <w:rsid w:val="00575312"/>
    <w:rsid w:val="005775E8"/>
    <w:rsid w:val="005852AA"/>
    <w:rsid w:val="00590161"/>
    <w:rsid w:val="00590536"/>
    <w:rsid w:val="005916D0"/>
    <w:rsid w:val="0059466A"/>
    <w:rsid w:val="005975B7"/>
    <w:rsid w:val="005A08C3"/>
    <w:rsid w:val="005A3A92"/>
    <w:rsid w:val="005A5D80"/>
    <w:rsid w:val="005B08BC"/>
    <w:rsid w:val="005B1718"/>
    <w:rsid w:val="005B314A"/>
    <w:rsid w:val="005B74AF"/>
    <w:rsid w:val="005B7BC7"/>
    <w:rsid w:val="005C3191"/>
    <w:rsid w:val="005C3540"/>
    <w:rsid w:val="005C60DE"/>
    <w:rsid w:val="005D2285"/>
    <w:rsid w:val="005D5E38"/>
    <w:rsid w:val="005E0150"/>
    <w:rsid w:val="005E0408"/>
    <w:rsid w:val="005E1EAF"/>
    <w:rsid w:val="005E6F9D"/>
    <w:rsid w:val="005E784E"/>
    <w:rsid w:val="005F2B17"/>
    <w:rsid w:val="005F5761"/>
    <w:rsid w:val="005F5F58"/>
    <w:rsid w:val="00600A32"/>
    <w:rsid w:val="00606AF6"/>
    <w:rsid w:val="00616D94"/>
    <w:rsid w:val="0061793E"/>
    <w:rsid w:val="006214AC"/>
    <w:rsid w:val="0062257E"/>
    <w:rsid w:val="006231CB"/>
    <w:rsid w:val="00624C19"/>
    <w:rsid w:val="006257F7"/>
    <w:rsid w:val="00625FED"/>
    <w:rsid w:val="00630BCD"/>
    <w:rsid w:val="00636E77"/>
    <w:rsid w:val="00636FF6"/>
    <w:rsid w:val="00640898"/>
    <w:rsid w:val="0064104E"/>
    <w:rsid w:val="00642AB3"/>
    <w:rsid w:val="00643938"/>
    <w:rsid w:val="00646C8A"/>
    <w:rsid w:val="00650257"/>
    <w:rsid w:val="00650266"/>
    <w:rsid w:val="006521F6"/>
    <w:rsid w:val="00653D4C"/>
    <w:rsid w:val="006547C0"/>
    <w:rsid w:val="0065527A"/>
    <w:rsid w:val="006559A6"/>
    <w:rsid w:val="006600D1"/>
    <w:rsid w:val="00660865"/>
    <w:rsid w:val="00666E63"/>
    <w:rsid w:val="006710E6"/>
    <w:rsid w:val="006727B5"/>
    <w:rsid w:val="006732D2"/>
    <w:rsid w:val="00675786"/>
    <w:rsid w:val="00683AF4"/>
    <w:rsid w:val="0068613A"/>
    <w:rsid w:val="00693B2B"/>
    <w:rsid w:val="00697736"/>
    <w:rsid w:val="006A00C6"/>
    <w:rsid w:val="006A1E4B"/>
    <w:rsid w:val="006A4274"/>
    <w:rsid w:val="006B37E9"/>
    <w:rsid w:val="006B5301"/>
    <w:rsid w:val="006C0A79"/>
    <w:rsid w:val="006C4559"/>
    <w:rsid w:val="006C6271"/>
    <w:rsid w:val="006C72F1"/>
    <w:rsid w:val="006D12ED"/>
    <w:rsid w:val="006D4E95"/>
    <w:rsid w:val="006E23A2"/>
    <w:rsid w:val="006E578D"/>
    <w:rsid w:val="006E5F04"/>
    <w:rsid w:val="006E6983"/>
    <w:rsid w:val="006E7825"/>
    <w:rsid w:val="006F11AA"/>
    <w:rsid w:val="006F1D89"/>
    <w:rsid w:val="006F1F74"/>
    <w:rsid w:val="006F1F7A"/>
    <w:rsid w:val="006F20D4"/>
    <w:rsid w:val="006F35B7"/>
    <w:rsid w:val="006F4D63"/>
    <w:rsid w:val="006F535C"/>
    <w:rsid w:val="006F7B6A"/>
    <w:rsid w:val="0070191F"/>
    <w:rsid w:val="0071213F"/>
    <w:rsid w:val="007162CC"/>
    <w:rsid w:val="00720A61"/>
    <w:rsid w:val="007219AA"/>
    <w:rsid w:val="00723734"/>
    <w:rsid w:val="007238DA"/>
    <w:rsid w:val="00724310"/>
    <w:rsid w:val="00724504"/>
    <w:rsid w:val="00724A53"/>
    <w:rsid w:val="007329A6"/>
    <w:rsid w:val="00732D67"/>
    <w:rsid w:val="00741BFD"/>
    <w:rsid w:val="00745F63"/>
    <w:rsid w:val="00746C13"/>
    <w:rsid w:val="00747720"/>
    <w:rsid w:val="007524C7"/>
    <w:rsid w:val="00754E94"/>
    <w:rsid w:val="00755F17"/>
    <w:rsid w:val="007574B5"/>
    <w:rsid w:val="00764F19"/>
    <w:rsid w:val="00764FC1"/>
    <w:rsid w:val="00765F0B"/>
    <w:rsid w:val="007660E3"/>
    <w:rsid w:val="00771CC9"/>
    <w:rsid w:val="00772BCF"/>
    <w:rsid w:val="00773AFB"/>
    <w:rsid w:val="007747DC"/>
    <w:rsid w:val="0077505F"/>
    <w:rsid w:val="007775F5"/>
    <w:rsid w:val="0078038F"/>
    <w:rsid w:val="0078227A"/>
    <w:rsid w:val="007874F7"/>
    <w:rsid w:val="007A6FAE"/>
    <w:rsid w:val="007A6FF0"/>
    <w:rsid w:val="007A7C30"/>
    <w:rsid w:val="007B24E3"/>
    <w:rsid w:val="007B4B11"/>
    <w:rsid w:val="007B5C26"/>
    <w:rsid w:val="007C0A17"/>
    <w:rsid w:val="007C4477"/>
    <w:rsid w:val="007C6521"/>
    <w:rsid w:val="007C72A4"/>
    <w:rsid w:val="007D043C"/>
    <w:rsid w:val="007D3854"/>
    <w:rsid w:val="007D4389"/>
    <w:rsid w:val="007D5678"/>
    <w:rsid w:val="007D59E5"/>
    <w:rsid w:val="007D68A8"/>
    <w:rsid w:val="007D6E99"/>
    <w:rsid w:val="007E1C22"/>
    <w:rsid w:val="007E5FE5"/>
    <w:rsid w:val="007F19D3"/>
    <w:rsid w:val="007F35F6"/>
    <w:rsid w:val="007F5A36"/>
    <w:rsid w:val="007F608D"/>
    <w:rsid w:val="007F78E9"/>
    <w:rsid w:val="007F7A78"/>
    <w:rsid w:val="00802FB3"/>
    <w:rsid w:val="00803B4C"/>
    <w:rsid w:val="00804DAB"/>
    <w:rsid w:val="00805A23"/>
    <w:rsid w:val="00812172"/>
    <w:rsid w:val="0082075F"/>
    <w:rsid w:val="00821C10"/>
    <w:rsid w:val="00823116"/>
    <w:rsid w:val="008347F0"/>
    <w:rsid w:val="008368AC"/>
    <w:rsid w:val="00836AC5"/>
    <w:rsid w:val="008377B1"/>
    <w:rsid w:val="00842A73"/>
    <w:rsid w:val="0084744C"/>
    <w:rsid w:val="00847F8B"/>
    <w:rsid w:val="008531D7"/>
    <w:rsid w:val="0085367C"/>
    <w:rsid w:val="008550A3"/>
    <w:rsid w:val="00856A00"/>
    <w:rsid w:val="00862979"/>
    <w:rsid w:val="00862B55"/>
    <w:rsid w:val="00863D2C"/>
    <w:rsid w:val="00864C98"/>
    <w:rsid w:val="00870311"/>
    <w:rsid w:val="0087046A"/>
    <w:rsid w:val="00872AF4"/>
    <w:rsid w:val="00874201"/>
    <w:rsid w:val="00877B06"/>
    <w:rsid w:val="00884BBD"/>
    <w:rsid w:val="00885EA3"/>
    <w:rsid w:val="0088656F"/>
    <w:rsid w:val="008912A7"/>
    <w:rsid w:val="00892109"/>
    <w:rsid w:val="008927E6"/>
    <w:rsid w:val="008944F8"/>
    <w:rsid w:val="00894EF6"/>
    <w:rsid w:val="008A322F"/>
    <w:rsid w:val="008A7CCA"/>
    <w:rsid w:val="008B0BE1"/>
    <w:rsid w:val="008B48FB"/>
    <w:rsid w:val="008B63DC"/>
    <w:rsid w:val="008B7716"/>
    <w:rsid w:val="008C2314"/>
    <w:rsid w:val="008C4C2B"/>
    <w:rsid w:val="008D2E51"/>
    <w:rsid w:val="008D4718"/>
    <w:rsid w:val="008E00E4"/>
    <w:rsid w:val="008F5447"/>
    <w:rsid w:val="008F5558"/>
    <w:rsid w:val="009006D3"/>
    <w:rsid w:val="00900EA9"/>
    <w:rsid w:val="0090222C"/>
    <w:rsid w:val="009064BC"/>
    <w:rsid w:val="00912DF3"/>
    <w:rsid w:val="00913176"/>
    <w:rsid w:val="009136AF"/>
    <w:rsid w:val="00915CA6"/>
    <w:rsid w:val="009175D3"/>
    <w:rsid w:val="009218A8"/>
    <w:rsid w:val="00921D0C"/>
    <w:rsid w:val="009230DE"/>
    <w:rsid w:val="009254E1"/>
    <w:rsid w:val="00925823"/>
    <w:rsid w:val="00925CFE"/>
    <w:rsid w:val="009279CF"/>
    <w:rsid w:val="009308EA"/>
    <w:rsid w:val="00931482"/>
    <w:rsid w:val="00932622"/>
    <w:rsid w:val="00932819"/>
    <w:rsid w:val="009333BE"/>
    <w:rsid w:val="0093416B"/>
    <w:rsid w:val="009343A4"/>
    <w:rsid w:val="00934A1D"/>
    <w:rsid w:val="009355CF"/>
    <w:rsid w:val="00937313"/>
    <w:rsid w:val="00940267"/>
    <w:rsid w:val="00947C93"/>
    <w:rsid w:val="0095771C"/>
    <w:rsid w:val="00960E87"/>
    <w:rsid w:val="00961965"/>
    <w:rsid w:val="00963BB0"/>
    <w:rsid w:val="00963DA3"/>
    <w:rsid w:val="00966C3F"/>
    <w:rsid w:val="00967F86"/>
    <w:rsid w:val="0097009C"/>
    <w:rsid w:val="009752CD"/>
    <w:rsid w:val="009819E2"/>
    <w:rsid w:val="009854B1"/>
    <w:rsid w:val="009857CB"/>
    <w:rsid w:val="00986996"/>
    <w:rsid w:val="0099136C"/>
    <w:rsid w:val="00992E09"/>
    <w:rsid w:val="009A0490"/>
    <w:rsid w:val="009A07B4"/>
    <w:rsid w:val="009A1063"/>
    <w:rsid w:val="009A16CC"/>
    <w:rsid w:val="009B11A3"/>
    <w:rsid w:val="009B2A12"/>
    <w:rsid w:val="009C2FD2"/>
    <w:rsid w:val="009C3B11"/>
    <w:rsid w:val="009D08C3"/>
    <w:rsid w:val="009D1720"/>
    <w:rsid w:val="009D66C0"/>
    <w:rsid w:val="009D7619"/>
    <w:rsid w:val="009E1E02"/>
    <w:rsid w:val="009E3B9F"/>
    <w:rsid w:val="009E4D75"/>
    <w:rsid w:val="009E6B31"/>
    <w:rsid w:val="009F05C2"/>
    <w:rsid w:val="009F11C0"/>
    <w:rsid w:val="009F1D95"/>
    <w:rsid w:val="009F3B80"/>
    <w:rsid w:val="009F6DE9"/>
    <w:rsid w:val="00A016F9"/>
    <w:rsid w:val="00A0365D"/>
    <w:rsid w:val="00A046C9"/>
    <w:rsid w:val="00A06609"/>
    <w:rsid w:val="00A156C0"/>
    <w:rsid w:val="00A16444"/>
    <w:rsid w:val="00A22EFA"/>
    <w:rsid w:val="00A2794E"/>
    <w:rsid w:val="00A40F05"/>
    <w:rsid w:val="00A426E7"/>
    <w:rsid w:val="00A4543D"/>
    <w:rsid w:val="00A50469"/>
    <w:rsid w:val="00A508DE"/>
    <w:rsid w:val="00A52884"/>
    <w:rsid w:val="00A54A27"/>
    <w:rsid w:val="00A60806"/>
    <w:rsid w:val="00A60E67"/>
    <w:rsid w:val="00A63150"/>
    <w:rsid w:val="00A76A90"/>
    <w:rsid w:val="00A76D54"/>
    <w:rsid w:val="00A80552"/>
    <w:rsid w:val="00A8142A"/>
    <w:rsid w:val="00A816B8"/>
    <w:rsid w:val="00A81D4F"/>
    <w:rsid w:val="00A90762"/>
    <w:rsid w:val="00A93B09"/>
    <w:rsid w:val="00A95321"/>
    <w:rsid w:val="00AA05CF"/>
    <w:rsid w:val="00AA092B"/>
    <w:rsid w:val="00AA1C02"/>
    <w:rsid w:val="00AA20A8"/>
    <w:rsid w:val="00AA2646"/>
    <w:rsid w:val="00AA5CDB"/>
    <w:rsid w:val="00AB0171"/>
    <w:rsid w:val="00AB3817"/>
    <w:rsid w:val="00AB5677"/>
    <w:rsid w:val="00AB75B3"/>
    <w:rsid w:val="00AC01FA"/>
    <w:rsid w:val="00AC4C90"/>
    <w:rsid w:val="00AC63A8"/>
    <w:rsid w:val="00AC7624"/>
    <w:rsid w:val="00AD12FE"/>
    <w:rsid w:val="00AD21FB"/>
    <w:rsid w:val="00AD3043"/>
    <w:rsid w:val="00AD60B3"/>
    <w:rsid w:val="00AD694E"/>
    <w:rsid w:val="00AE4A9D"/>
    <w:rsid w:val="00AE4D11"/>
    <w:rsid w:val="00AE7B2B"/>
    <w:rsid w:val="00AF0475"/>
    <w:rsid w:val="00AF1090"/>
    <w:rsid w:val="00AF4CE4"/>
    <w:rsid w:val="00B002A9"/>
    <w:rsid w:val="00B026E1"/>
    <w:rsid w:val="00B06A00"/>
    <w:rsid w:val="00B10989"/>
    <w:rsid w:val="00B14BA1"/>
    <w:rsid w:val="00B16914"/>
    <w:rsid w:val="00B2282A"/>
    <w:rsid w:val="00B236CA"/>
    <w:rsid w:val="00B26045"/>
    <w:rsid w:val="00B261AC"/>
    <w:rsid w:val="00B3008D"/>
    <w:rsid w:val="00B356FE"/>
    <w:rsid w:val="00B35E68"/>
    <w:rsid w:val="00B371E9"/>
    <w:rsid w:val="00B40562"/>
    <w:rsid w:val="00B459CD"/>
    <w:rsid w:val="00B51A39"/>
    <w:rsid w:val="00B54927"/>
    <w:rsid w:val="00B67756"/>
    <w:rsid w:val="00B71886"/>
    <w:rsid w:val="00B72F9E"/>
    <w:rsid w:val="00B75F72"/>
    <w:rsid w:val="00B85094"/>
    <w:rsid w:val="00B9054F"/>
    <w:rsid w:val="00B9213D"/>
    <w:rsid w:val="00B93437"/>
    <w:rsid w:val="00B94475"/>
    <w:rsid w:val="00B95E3A"/>
    <w:rsid w:val="00B9687F"/>
    <w:rsid w:val="00B975F0"/>
    <w:rsid w:val="00B97CA3"/>
    <w:rsid w:val="00BA13D4"/>
    <w:rsid w:val="00BA73C9"/>
    <w:rsid w:val="00BB09FB"/>
    <w:rsid w:val="00BB176C"/>
    <w:rsid w:val="00BB1FF1"/>
    <w:rsid w:val="00BB23DC"/>
    <w:rsid w:val="00BB2542"/>
    <w:rsid w:val="00BB28CF"/>
    <w:rsid w:val="00BB303D"/>
    <w:rsid w:val="00BB31B5"/>
    <w:rsid w:val="00BB571C"/>
    <w:rsid w:val="00BB6D30"/>
    <w:rsid w:val="00BC102C"/>
    <w:rsid w:val="00BC1AAE"/>
    <w:rsid w:val="00BC2C99"/>
    <w:rsid w:val="00BC7266"/>
    <w:rsid w:val="00BD1F10"/>
    <w:rsid w:val="00BD31F5"/>
    <w:rsid w:val="00BD5277"/>
    <w:rsid w:val="00BD5BF0"/>
    <w:rsid w:val="00BD709F"/>
    <w:rsid w:val="00BD75C5"/>
    <w:rsid w:val="00BE21FA"/>
    <w:rsid w:val="00BE4999"/>
    <w:rsid w:val="00BF212A"/>
    <w:rsid w:val="00BF33A2"/>
    <w:rsid w:val="00BF7AD1"/>
    <w:rsid w:val="00C00279"/>
    <w:rsid w:val="00C05C52"/>
    <w:rsid w:val="00C0788B"/>
    <w:rsid w:val="00C10557"/>
    <w:rsid w:val="00C11FFA"/>
    <w:rsid w:val="00C127ED"/>
    <w:rsid w:val="00C132FE"/>
    <w:rsid w:val="00C14A3B"/>
    <w:rsid w:val="00C20263"/>
    <w:rsid w:val="00C24E74"/>
    <w:rsid w:val="00C25DBA"/>
    <w:rsid w:val="00C25FB6"/>
    <w:rsid w:val="00C270DF"/>
    <w:rsid w:val="00C30DE5"/>
    <w:rsid w:val="00C32BAC"/>
    <w:rsid w:val="00C34E8D"/>
    <w:rsid w:val="00C4137B"/>
    <w:rsid w:val="00C474E8"/>
    <w:rsid w:val="00C47978"/>
    <w:rsid w:val="00C511F5"/>
    <w:rsid w:val="00C52428"/>
    <w:rsid w:val="00C53069"/>
    <w:rsid w:val="00C556EC"/>
    <w:rsid w:val="00C600E8"/>
    <w:rsid w:val="00C63FF9"/>
    <w:rsid w:val="00C7145D"/>
    <w:rsid w:val="00C749FD"/>
    <w:rsid w:val="00C760BB"/>
    <w:rsid w:val="00C763A0"/>
    <w:rsid w:val="00C76B92"/>
    <w:rsid w:val="00C76F5E"/>
    <w:rsid w:val="00C807F6"/>
    <w:rsid w:val="00C80C6E"/>
    <w:rsid w:val="00C82EEC"/>
    <w:rsid w:val="00C9087C"/>
    <w:rsid w:val="00C90D62"/>
    <w:rsid w:val="00C92877"/>
    <w:rsid w:val="00C92B5F"/>
    <w:rsid w:val="00C95953"/>
    <w:rsid w:val="00C97579"/>
    <w:rsid w:val="00CA1C99"/>
    <w:rsid w:val="00CB1987"/>
    <w:rsid w:val="00CB4511"/>
    <w:rsid w:val="00CC5186"/>
    <w:rsid w:val="00CC5843"/>
    <w:rsid w:val="00CC5D5B"/>
    <w:rsid w:val="00CD009A"/>
    <w:rsid w:val="00CD08C1"/>
    <w:rsid w:val="00CD1A04"/>
    <w:rsid w:val="00CD7175"/>
    <w:rsid w:val="00CF4800"/>
    <w:rsid w:val="00CF4C1F"/>
    <w:rsid w:val="00CF56EC"/>
    <w:rsid w:val="00CF5FFD"/>
    <w:rsid w:val="00CF698C"/>
    <w:rsid w:val="00CF784F"/>
    <w:rsid w:val="00D00233"/>
    <w:rsid w:val="00D05A26"/>
    <w:rsid w:val="00D05AF4"/>
    <w:rsid w:val="00D10011"/>
    <w:rsid w:val="00D10089"/>
    <w:rsid w:val="00D10939"/>
    <w:rsid w:val="00D13F81"/>
    <w:rsid w:val="00D14E47"/>
    <w:rsid w:val="00D15C79"/>
    <w:rsid w:val="00D166EA"/>
    <w:rsid w:val="00D1762D"/>
    <w:rsid w:val="00D17D6B"/>
    <w:rsid w:val="00D20FCE"/>
    <w:rsid w:val="00D21797"/>
    <w:rsid w:val="00D2223E"/>
    <w:rsid w:val="00D25159"/>
    <w:rsid w:val="00D26463"/>
    <w:rsid w:val="00D2711B"/>
    <w:rsid w:val="00D31CC3"/>
    <w:rsid w:val="00D33EE3"/>
    <w:rsid w:val="00D350DD"/>
    <w:rsid w:val="00D371E8"/>
    <w:rsid w:val="00D42BFD"/>
    <w:rsid w:val="00D4330F"/>
    <w:rsid w:val="00D43573"/>
    <w:rsid w:val="00D464E4"/>
    <w:rsid w:val="00D50599"/>
    <w:rsid w:val="00D520F1"/>
    <w:rsid w:val="00D52D67"/>
    <w:rsid w:val="00D52FD9"/>
    <w:rsid w:val="00D53F7B"/>
    <w:rsid w:val="00D71E5F"/>
    <w:rsid w:val="00D74AB0"/>
    <w:rsid w:val="00D76B97"/>
    <w:rsid w:val="00D80C3E"/>
    <w:rsid w:val="00D80E9B"/>
    <w:rsid w:val="00D837E2"/>
    <w:rsid w:val="00D83CDF"/>
    <w:rsid w:val="00D83F31"/>
    <w:rsid w:val="00D86A9C"/>
    <w:rsid w:val="00D86F69"/>
    <w:rsid w:val="00D926D6"/>
    <w:rsid w:val="00D9379C"/>
    <w:rsid w:val="00D97693"/>
    <w:rsid w:val="00D97724"/>
    <w:rsid w:val="00DA0DA7"/>
    <w:rsid w:val="00DA1568"/>
    <w:rsid w:val="00DA3E1B"/>
    <w:rsid w:val="00DA5775"/>
    <w:rsid w:val="00DA6DB1"/>
    <w:rsid w:val="00DA7650"/>
    <w:rsid w:val="00DB7132"/>
    <w:rsid w:val="00DC1A98"/>
    <w:rsid w:val="00DC2E14"/>
    <w:rsid w:val="00DC4E56"/>
    <w:rsid w:val="00DC5194"/>
    <w:rsid w:val="00DC5695"/>
    <w:rsid w:val="00DC65B7"/>
    <w:rsid w:val="00DC7E62"/>
    <w:rsid w:val="00DD2E52"/>
    <w:rsid w:val="00DD31A9"/>
    <w:rsid w:val="00DD401D"/>
    <w:rsid w:val="00DD75F3"/>
    <w:rsid w:val="00DE00AF"/>
    <w:rsid w:val="00DE0D16"/>
    <w:rsid w:val="00DE1023"/>
    <w:rsid w:val="00DE20D3"/>
    <w:rsid w:val="00DE2292"/>
    <w:rsid w:val="00DE2B1A"/>
    <w:rsid w:val="00DE2DAF"/>
    <w:rsid w:val="00DE2F13"/>
    <w:rsid w:val="00DE4A82"/>
    <w:rsid w:val="00DE5D7A"/>
    <w:rsid w:val="00DF2271"/>
    <w:rsid w:val="00DF5CD1"/>
    <w:rsid w:val="00E01AFD"/>
    <w:rsid w:val="00E04156"/>
    <w:rsid w:val="00E11012"/>
    <w:rsid w:val="00E14FF9"/>
    <w:rsid w:val="00E153E8"/>
    <w:rsid w:val="00E17A55"/>
    <w:rsid w:val="00E229EA"/>
    <w:rsid w:val="00E23281"/>
    <w:rsid w:val="00E23E98"/>
    <w:rsid w:val="00E303EB"/>
    <w:rsid w:val="00E30B17"/>
    <w:rsid w:val="00E30C5D"/>
    <w:rsid w:val="00E3101D"/>
    <w:rsid w:val="00E325CB"/>
    <w:rsid w:val="00E33CB3"/>
    <w:rsid w:val="00E35487"/>
    <w:rsid w:val="00E365A7"/>
    <w:rsid w:val="00E405B7"/>
    <w:rsid w:val="00E41828"/>
    <w:rsid w:val="00E44E9E"/>
    <w:rsid w:val="00E47922"/>
    <w:rsid w:val="00E5167A"/>
    <w:rsid w:val="00E5227E"/>
    <w:rsid w:val="00E52B3C"/>
    <w:rsid w:val="00E54E3C"/>
    <w:rsid w:val="00E57784"/>
    <w:rsid w:val="00E6035D"/>
    <w:rsid w:val="00E654AB"/>
    <w:rsid w:val="00E6625B"/>
    <w:rsid w:val="00E6636C"/>
    <w:rsid w:val="00E66C2B"/>
    <w:rsid w:val="00E71475"/>
    <w:rsid w:val="00E727DE"/>
    <w:rsid w:val="00E72B1F"/>
    <w:rsid w:val="00E732F5"/>
    <w:rsid w:val="00E73C95"/>
    <w:rsid w:val="00E75FB8"/>
    <w:rsid w:val="00E8123D"/>
    <w:rsid w:val="00E83930"/>
    <w:rsid w:val="00E84C80"/>
    <w:rsid w:val="00E85AB3"/>
    <w:rsid w:val="00E9085D"/>
    <w:rsid w:val="00E90E47"/>
    <w:rsid w:val="00E9229D"/>
    <w:rsid w:val="00E924A9"/>
    <w:rsid w:val="00E92705"/>
    <w:rsid w:val="00E934DF"/>
    <w:rsid w:val="00E93E03"/>
    <w:rsid w:val="00E956D7"/>
    <w:rsid w:val="00E97273"/>
    <w:rsid w:val="00EA1C89"/>
    <w:rsid w:val="00EA409C"/>
    <w:rsid w:val="00EA4E58"/>
    <w:rsid w:val="00EA5B6C"/>
    <w:rsid w:val="00EA7F1B"/>
    <w:rsid w:val="00EB4BEC"/>
    <w:rsid w:val="00EB6098"/>
    <w:rsid w:val="00EB7A29"/>
    <w:rsid w:val="00EC013B"/>
    <w:rsid w:val="00ED1AB2"/>
    <w:rsid w:val="00ED2911"/>
    <w:rsid w:val="00ED3E31"/>
    <w:rsid w:val="00ED46BA"/>
    <w:rsid w:val="00ED51E6"/>
    <w:rsid w:val="00ED7E3C"/>
    <w:rsid w:val="00EE5FCA"/>
    <w:rsid w:val="00EE6ACF"/>
    <w:rsid w:val="00EE7AD8"/>
    <w:rsid w:val="00EE7F58"/>
    <w:rsid w:val="00EF26D0"/>
    <w:rsid w:val="00EF29EE"/>
    <w:rsid w:val="00EF3A11"/>
    <w:rsid w:val="00EF6215"/>
    <w:rsid w:val="00F003E3"/>
    <w:rsid w:val="00F017CE"/>
    <w:rsid w:val="00F032C2"/>
    <w:rsid w:val="00F0538B"/>
    <w:rsid w:val="00F05ED3"/>
    <w:rsid w:val="00F15C74"/>
    <w:rsid w:val="00F20A67"/>
    <w:rsid w:val="00F21CF5"/>
    <w:rsid w:val="00F22141"/>
    <w:rsid w:val="00F273C6"/>
    <w:rsid w:val="00F27AC1"/>
    <w:rsid w:val="00F35AFC"/>
    <w:rsid w:val="00F3677C"/>
    <w:rsid w:val="00F379E7"/>
    <w:rsid w:val="00F47EEF"/>
    <w:rsid w:val="00F507ED"/>
    <w:rsid w:val="00F51C28"/>
    <w:rsid w:val="00F52972"/>
    <w:rsid w:val="00F52B04"/>
    <w:rsid w:val="00F537D7"/>
    <w:rsid w:val="00F57176"/>
    <w:rsid w:val="00F5723B"/>
    <w:rsid w:val="00F57B8C"/>
    <w:rsid w:val="00F60C38"/>
    <w:rsid w:val="00F633E0"/>
    <w:rsid w:val="00F65335"/>
    <w:rsid w:val="00F65EE7"/>
    <w:rsid w:val="00F65FC6"/>
    <w:rsid w:val="00F70F34"/>
    <w:rsid w:val="00F73CBA"/>
    <w:rsid w:val="00F76787"/>
    <w:rsid w:val="00F80257"/>
    <w:rsid w:val="00F809CB"/>
    <w:rsid w:val="00F86F22"/>
    <w:rsid w:val="00F873BE"/>
    <w:rsid w:val="00F90FC9"/>
    <w:rsid w:val="00F9188E"/>
    <w:rsid w:val="00F93A71"/>
    <w:rsid w:val="00F94016"/>
    <w:rsid w:val="00F95C99"/>
    <w:rsid w:val="00F9784F"/>
    <w:rsid w:val="00FA0C06"/>
    <w:rsid w:val="00FA0F05"/>
    <w:rsid w:val="00FA582C"/>
    <w:rsid w:val="00FA7A21"/>
    <w:rsid w:val="00FB0498"/>
    <w:rsid w:val="00FB093A"/>
    <w:rsid w:val="00FB2D54"/>
    <w:rsid w:val="00FB7246"/>
    <w:rsid w:val="00FC1650"/>
    <w:rsid w:val="00FC31BF"/>
    <w:rsid w:val="00FC440D"/>
    <w:rsid w:val="00FC46F4"/>
    <w:rsid w:val="00FC77B4"/>
    <w:rsid w:val="00FD162D"/>
    <w:rsid w:val="00FD1CF1"/>
    <w:rsid w:val="00FD1D64"/>
    <w:rsid w:val="00FD2C89"/>
    <w:rsid w:val="00FD405A"/>
    <w:rsid w:val="00FD5DA0"/>
    <w:rsid w:val="00FE107A"/>
    <w:rsid w:val="00FE17DD"/>
    <w:rsid w:val="00FE36B1"/>
    <w:rsid w:val="00FE4A35"/>
    <w:rsid w:val="00FE71D0"/>
    <w:rsid w:val="00FE7B4B"/>
    <w:rsid w:val="00FF68BE"/>
    <w:rsid w:val="00FF7B2E"/>
    <w:rsid w:val="034B659B"/>
    <w:rsid w:val="05DD7F03"/>
    <w:rsid w:val="1081EAA0"/>
    <w:rsid w:val="13430B1E"/>
    <w:rsid w:val="1983853A"/>
    <w:rsid w:val="207902A9"/>
    <w:rsid w:val="22A8FC29"/>
    <w:rsid w:val="2BF02A96"/>
    <w:rsid w:val="34F8DAAE"/>
    <w:rsid w:val="3E8FFF46"/>
    <w:rsid w:val="406BD1A8"/>
    <w:rsid w:val="4A854C71"/>
    <w:rsid w:val="55DAAEF7"/>
    <w:rsid w:val="5640B9D3"/>
    <w:rsid w:val="61408437"/>
    <w:rsid w:val="6793685D"/>
    <w:rsid w:val="71A5E61D"/>
    <w:rsid w:val="7348E615"/>
    <w:rsid w:val="75504D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6FB02E"/>
  <w15:chartTrackingRefBased/>
  <w15:docId w15:val="{E23DD8D5-BCB0-4BEA-8C77-B023AE73C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720A61"/>
    <w:rPr>
      <w:rFonts w:eastAsia="Times New Roman" w:cs="Times New Roman"/>
      <w:lang w:eastAsia="en-GB"/>
    </w:rPr>
  </w:style>
  <w:style w:type="paragraph" w:styleId="Otsikko1">
    <w:name w:val="heading 1"/>
    <w:basedOn w:val="Normaali"/>
    <w:next w:val="Normaali"/>
    <w:link w:val="Otsikko1Char"/>
    <w:autoRedefine/>
    <w:qFormat/>
    <w:rsid w:val="00530C0F"/>
    <w:pPr>
      <w:keepNext/>
      <w:keepLines/>
      <w:numPr>
        <w:numId w:val="1"/>
      </w:numPr>
      <w:pBdr>
        <w:bottom w:val="single" w:sz="18" w:space="1" w:color="9CA65D"/>
      </w:pBdr>
      <w:tabs>
        <w:tab w:val="clear" w:pos="1424"/>
        <w:tab w:val="num" w:pos="567"/>
      </w:tabs>
      <w:spacing w:before="360" w:after="120"/>
      <w:ind w:left="431" w:hanging="431"/>
      <w:outlineLvl w:val="0"/>
    </w:pPr>
    <w:rPr>
      <w:rFonts w:eastAsiaTheme="majorEastAsia" w:cstheme="majorBidi"/>
      <w:b/>
      <w:bCs/>
      <w:caps/>
      <w:sz w:val="32"/>
      <w:szCs w:val="36"/>
      <w:lang w:val="fi-FI"/>
    </w:rPr>
  </w:style>
  <w:style w:type="paragraph" w:styleId="Otsikko2">
    <w:name w:val="heading 2"/>
    <w:basedOn w:val="Normaali"/>
    <w:next w:val="Normaali"/>
    <w:link w:val="Otsikko2Char"/>
    <w:autoRedefine/>
    <w:unhideWhenUsed/>
    <w:qFormat/>
    <w:rsid w:val="00CF698C"/>
    <w:pPr>
      <w:keepNext/>
      <w:numPr>
        <w:ilvl w:val="1"/>
        <w:numId w:val="1"/>
      </w:numPr>
      <w:tabs>
        <w:tab w:val="clear" w:pos="3979"/>
        <w:tab w:val="left" w:pos="567"/>
      </w:tabs>
      <w:suppressAutoHyphens/>
      <w:spacing w:before="240" w:after="80"/>
      <w:ind w:left="0" w:firstLine="0"/>
      <w:outlineLvl w:val="1"/>
    </w:pPr>
    <w:rPr>
      <w:rFonts w:eastAsiaTheme="majorEastAsia" w:cstheme="majorBidi"/>
      <w:b/>
      <w:bCs/>
      <w:sz w:val="28"/>
      <w:szCs w:val="28"/>
      <w:lang w:val="fi-FI"/>
    </w:rPr>
  </w:style>
  <w:style w:type="paragraph" w:styleId="Otsikko3">
    <w:name w:val="heading 3"/>
    <w:basedOn w:val="Normaali"/>
    <w:next w:val="Normaali"/>
    <w:link w:val="Otsikko3Char"/>
    <w:qFormat/>
    <w:rsid w:val="00AB5677"/>
    <w:pPr>
      <w:keepNext/>
      <w:tabs>
        <w:tab w:val="num" w:pos="697"/>
      </w:tabs>
      <w:suppressAutoHyphens/>
      <w:spacing w:before="240" w:after="60"/>
      <w:ind w:left="697" w:hanging="720"/>
      <w:outlineLvl w:val="2"/>
    </w:pPr>
    <w:rPr>
      <w:rFonts w:ascii="Calibri" w:hAnsi="Calibri"/>
      <w:b/>
      <w:color w:val="50562D" w:themeColor="accent5" w:themeShade="BF"/>
      <w:szCs w:val="20"/>
      <w:lang w:val="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C5D5B"/>
    <w:pPr>
      <w:tabs>
        <w:tab w:val="center" w:pos="4819"/>
        <w:tab w:val="right" w:pos="9638"/>
      </w:tabs>
    </w:pPr>
  </w:style>
  <w:style w:type="character" w:customStyle="1" w:styleId="YltunnisteChar">
    <w:name w:val="Ylätunniste Char"/>
    <w:basedOn w:val="Kappaleenoletusfontti"/>
    <w:link w:val="Yltunniste"/>
    <w:uiPriority w:val="99"/>
    <w:rsid w:val="00CC5D5B"/>
  </w:style>
  <w:style w:type="paragraph" w:styleId="Alatunniste">
    <w:name w:val="footer"/>
    <w:basedOn w:val="Normaali"/>
    <w:link w:val="AlatunnisteChar"/>
    <w:uiPriority w:val="99"/>
    <w:unhideWhenUsed/>
    <w:rsid w:val="00CC5D5B"/>
    <w:pPr>
      <w:tabs>
        <w:tab w:val="center" w:pos="4819"/>
        <w:tab w:val="right" w:pos="9638"/>
      </w:tabs>
    </w:pPr>
  </w:style>
  <w:style w:type="character" w:customStyle="1" w:styleId="AlatunnisteChar">
    <w:name w:val="Alatunniste Char"/>
    <w:basedOn w:val="Kappaleenoletusfontti"/>
    <w:link w:val="Alatunniste"/>
    <w:uiPriority w:val="99"/>
    <w:rsid w:val="00CC5D5B"/>
  </w:style>
  <w:style w:type="paragraph" w:styleId="Otsikko">
    <w:name w:val="Title"/>
    <w:basedOn w:val="Normaali"/>
    <w:next w:val="Normaali"/>
    <w:link w:val="OtsikkoChar"/>
    <w:uiPriority w:val="10"/>
    <w:qFormat/>
    <w:rsid w:val="00967F86"/>
    <w:pPr>
      <w:contextualSpacing/>
      <w:jc w:val="center"/>
    </w:pPr>
    <w:rPr>
      <w:rFonts w:eastAsiaTheme="majorEastAsia" w:cstheme="majorBidi"/>
      <w:b/>
      <w:caps/>
      <w:color w:val="0D0D0D" w:themeColor="text1"/>
      <w:spacing w:val="-10"/>
      <w:kern w:val="28"/>
      <w:sz w:val="100"/>
      <w:szCs w:val="72"/>
    </w:rPr>
  </w:style>
  <w:style w:type="character" w:customStyle="1" w:styleId="OtsikkoChar">
    <w:name w:val="Otsikko Char"/>
    <w:basedOn w:val="Kappaleenoletusfontti"/>
    <w:link w:val="Otsikko"/>
    <w:uiPriority w:val="10"/>
    <w:rsid w:val="00967F86"/>
    <w:rPr>
      <w:rFonts w:eastAsiaTheme="majorEastAsia" w:cstheme="majorBidi"/>
      <w:b/>
      <w:caps/>
      <w:color w:val="0D0D0D" w:themeColor="text1"/>
      <w:spacing w:val="-10"/>
      <w:kern w:val="28"/>
      <w:sz w:val="100"/>
      <w:szCs w:val="72"/>
      <w:lang w:eastAsia="en-GB"/>
    </w:rPr>
  </w:style>
  <w:style w:type="paragraph" w:styleId="Eivli">
    <w:name w:val="No Spacing"/>
    <w:link w:val="EivliChar"/>
    <w:uiPriority w:val="1"/>
    <w:qFormat/>
    <w:rsid w:val="00D2223E"/>
    <w:rPr>
      <w:rFonts w:eastAsiaTheme="minorEastAsia"/>
      <w:sz w:val="22"/>
      <w:szCs w:val="22"/>
      <w:lang w:eastAsia="zh-CN"/>
    </w:rPr>
  </w:style>
  <w:style w:type="character" w:customStyle="1" w:styleId="EivliChar">
    <w:name w:val="Ei väliä Char"/>
    <w:basedOn w:val="Kappaleenoletusfontti"/>
    <w:link w:val="Eivli"/>
    <w:uiPriority w:val="1"/>
    <w:rsid w:val="00D2223E"/>
    <w:rPr>
      <w:rFonts w:eastAsiaTheme="minorEastAsia"/>
      <w:sz w:val="22"/>
      <w:szCs w:val="22"/>
      <w:lang w:eastAsia="zh-CN"/>
    </w:rPr>
  </w:style>
  <w:style w:type="paragraph" w:styleId="Alaotsikko">
    <w:name w:val="Subtitle"/>
    <w:basedOn w:val="Normaali"/>
    <w:next w:val="Normaali"/>
    <w:link w:val="AlaotsikkoChar"/>
    <w:uiPriority w:val="11"/>
    <w:qFormat/>
    <w:rsid w:val="00F65335"/>
    <w:pPr>
      <w:numPr>
        <w:ilvl w:val="1"/>
      </w:numPr>
      <w:spacing w:before="240" w:after="120"/>
      <w:ind w:left="720"/>
      <w:jc w:val="center"/>
    </w:pPr>
    <w:rPr>
      <w:rFonts w:eastAsiaTheme="minorEastAsia"/>
      <w:caps/>
      <w:color w:val="FFFFFF" w:themeColor="background1"/>
      <w:spacing w:val="15"/>
      <w:sz w:val="32"/>
      <w:szCs w:val="32"/>
    </w:rPr>
  </w:style>
  <w:style w:type="character" w:customStyle="1" w:styleId="AlaotsikkoChar">
    <w:name w:val="Alaotsikko Char"/>
    <w:basedOn w:val="Kappaleenoletusfontti"/>
    <w:link w:val="Alaotsikko"/>
    <w:uiPriority w:val="11"/>
    <w:rsid w:val="00F65335"/>
    <w:rPr>
      <w:rFonts w:eastAsiaTheme="minorEastAsia"/>
      <w:caps/>
      <w:color w:val="FFFFFF" w:themeColor="background1"/>
      <w:spacing w:val="15"/>
      <w:sz w:val="32"/>
      <w:szCs w:val="32"/>
    </w:rPr>
  </w:style>
  <w:style w:type="paragraph" w:customStyle="1" w:styleId="BasicParagraph">
    <w:name w:val="[Basic Paragraph]"/>
    <w:basedOn w:val="Normaali"/>
    <w:uiPriority w:val="99"/>
    <w:rsid w:val="00B3008D"/>
    <w:pPr>
      <w:widowControl w:val="0"/>
      <w:autoSpaceDE w:val="0"/>
      <w:autoSpaceDN w:val="0"/>
      <w:adjustRightInd w:val="0"/>
      <w:spacing w:line="288" w:lineRule="auto"/>
      <w:textAlignment w:val="center"/>
    </w:pPr>
    <w:rPr>
      <w:rFonts w:ascii="MinionPro-Regular" w:eastAsia="MS Mincho" w:hAnsi="MinionPro-Regular" w:cs="MinionPro-Regular"/>
      <w:color w:val="000000"/>
      <w:lang w:val="en-GB"/>
    </w:rPr>
  </w:style>
  <w:style w:type="character" w:customStyle="1" w:styleId="Otsikko1Char">
    <w:name w:val="Otsikko 1 Char"/>
    <w:basedOn w:val="Kappaleenoletusfontti"/>
    <w:link w:val="Otsikko1"/>
    <w:rsid w:val="00530C0F"/>
    <w:rPr>
      <w:rFonts w:eastAsiaTheme="majorEastAsia" w:cstheme="majorBidi"/>
      <w:b/>
      <w:bCs/>
      <w:caps/>
      <w:sz w:val="32"/>
      <w:szCs w:val="36"/>
      <w:lang w:val="fi-FI" w:eastAsia="en-GB"/>
    </w:rPr>
  </w:style>
  <w:style w:type="character" w:customStyle="1" w:styleId="Otsikko2Char">
    <w:name w:val="Otsikko 2 Char"/>
    <w:basedOn w:val="Kappaleenoletusfontti"/>
    <w:link w:val="Otsikko2"/>
    <w:rsid w:val="00CF698C"/>
    <w:rPr>
      <w:rFonts w:eastAsiaTheme="majorEastAsia" w:cstheme="majorBidi"/>
      <w:b/>
      <w:bCs/>
      <w:sz w:val="28"/>
      <w:szCs w:val="28"/>
      <w:lang w:val="fi-FI" w:eastAsia="en-GB"/>
    </w:rPr>
  </w:style>
  <w:style w:type="paragraph" w:customStyle="1" w:styleId="Osoitetiedot">
    <w:name w:val="Osoitetiedot"/>
    <w:basedOn w:val="Normaali"/>
    <w:qFormat/>
    <w:rsid w:val="001660D5"/>
  </w:style>
  <w:style w:type="character" w:styleId="Hyperlinkki">
    <w:name w:val="Hyperlink"/>
    <w:basedOn w:val="Kappaleenoletusfontti"/>
    <w:uiPriority w:val="99"/>
    <w:unhideWhenUsed/>
    <w:rsid w:val="00AB5677"/>
    <w:rPr>
      <w:color w:val="A65A4A" w:themeColor="hyperlink"/>
      <w:u w:val="single"/>
    </w:rPr>
  </w:style>
  <w:style w:type="character" w:customStyle="1" w:styleId="Otsikko3Char">
    <w:name w:val="Otsikko 3 Char"/>
    <w:basedOn w:val="Kappaleenoletusfontti"/>
    <w:link w:val="Otsikko3"/>
    <w:rsid w:val="00AB5677"/>
    <w:rPr>
      <w:rFonts w:ascii="Calibri" w:eastAsia="Times New Roman" w:hAnsi="Calibri" w:cs="Times New Roman"/>
      <w:b/>
      <w:color w:val="50562D" w:themeColor="accent5" w:themeShade="BF"/>
      <w:szCs w:val="20"/>
      <w:lang w:val="fi-FI"/>
    </w:rPr>
  </w:style>
  <w:style w:type="table" w:styleId="TaulukkoRuudukko">
    <w:name w:val="Table Grid"/>
    <w:basedOn w:val="Normaalitaulukko"/>
    <w:uiPriority w:val="39"/>
    <w:rsid w:val="00D371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udukkotaulukko4">
    <w:name w:val="Grid Table 4"/>
    <w:aliases w:val="Kehätieto taulukkomalli"/>
    <w:basedOn w:val="Normaalitaulukko"/>
    <w:uiPriority w:val="49"/>
    <w:rsid w:val="00436A9D"/>
    <w:pPr>
      <w:tabs>
        <w:tab w:val="left" w:pos="567"/>
      </w:tabs>
      <w:adjustRightInd w:val="0"/>
      <w:spacing w:before="60" w:after="60"/>
      <w:ind w:left="284" w:right="284"/>
    </w:pPr>
    <w:tblPr>
      <w:tblStyleRowBandSize w:val="1"/>
      <w:tblStyleColBandSize w:val="1"/>
      <w:tblInd w:w="720" w:type="dxa"/>
      <w:tblBorders>
        <w:top w:val="single" w:sz="2" w:space="0" w:color="181818" w:themeColor="background2" w:themeShade="1A"/>
        <w:left w:val="single" w:sz="2" w:space="0" w:color="181818" w:themeColor="background2" w:themeShade="1A"/>
        <w:bottom w:val="single" w:sz="2" w:space="0" w:color="181818" w:themeColor="background2" w:themeShade="1A"/>
        <w:right w:val="single" w:sz="2" w:space="0" w:color="181818" w:themeColor="background2" w:themeShade="1A"/>
        <w:insideH w:val="single" w:sz="2" w:space="0" w:color="181818" w:themeColor="background2" w:themeShade="1A"/>
        <w:insideV w:val="single" w:sz="2" w:space="0" w:color="181818" w:themeColor="background2" w:themeShade="1A"/>
      </w:tblBorders>
    </w:tblPr>
    <w:tcPr>
      <w:shd w:val="clear" w:color="auto" w:fill="FFFFFF" w:themeFill="background1"/>
    </w:tcPr>
    <w:tblStylePr w:type="firstRow">
      <w:rPr>
        <w:b/>
        <w:bCs/>
        <w:color w:val="FFFFFF" w:themeColor="background1"/>
      </w:rPr>
      <w:tblPr/>
      <w:tcPr>
        <w:shd w:val="clear" w:color="auto" w:fill="1F2A31"/>
      </w:tcPr>
    </w:tblStylePr>
    <w:tblStylePr w:type="lastRow">
      <w:rPr>
        <w:b/>
        <w:bCs/>
      </w:rPr>
      <w:tblPr/>
      <w:tcPr>
        <w:tcBorders>
          <w:top w:val="double" w:sz="4" w:space="0" w:color="0D0D0D" w:themeColor="text1"/>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paragraph" w:styleId="Luettelokappale">
    <w:name w:val="List Paragraph"/>
    <w:basedOn w:val="Normaali"/>
    <w:autoRedefine/>
    <w:uiPriority w:val="34"/>
    <w:qFormat/>
    <w:rsid w:val="002D1811"/>
    <w:pPr>
      <w:numPr>
        <w:numId w:val="30"/>
      </w:numPr>
      <w:suppressAutoHyphens/>
      <w:spacing w:before="120" w:after="120"/>
      <w:contextualSpacing/>
    </w:pPr>
    <w:rPr>
      <w:rFonts w:ascii="Calibri" w:hAnsi="Calibri"/>
      <w:szCs w:val="20"/>
      <w:lang w:val="fi-FI" w:eastAsia="ar-SA"/>
    </w:rPr>
  </w:style>
  <w:style w:type="paragraph" w:styleId="Sisllysluettelonotsikko">
    <w:name w:val="TOC Heading"/>
    <w:basedOn w:val="Otsikko1"/>
    <w:next w:val="Normaali"/>
    <w:uiPriority w:val="39"/>
    <w:unhideWhenUsed/>
    <w:qFormat/>
    <w:rsid w:val="00E47922"/>
    <w:pPr>
      <w:numPr>
        <w:numId w:val="0"/>
      </w:numPr>
      <w:spacing w:after="0" w:line="259" w:lineRule="auto"/>
      <w:outlineLvl w:val="9"/>
    </w:pPr>
    <w:rPr>
      <w:rFonts w:asciiTheme="majorHAnsi" w:hAnsiTheme="majorHAnsi" w:cs="Times New Roman (Headings CS)"/>
      <w:bCs w:val="0"/>
      <w:color w:val="0D0D0D" w:themeColor="text1"/>
      <w:szCs w:val="32"/>
      <w:lang w:eastAsia="fi-FI"/>
    </w:rPr>
  </w:style>
  <w:style w:type="paragraph" w:styleId="Sisluet1">
    <w:name w:val="toc 1"/>
    <w:basedOn w:val="Normaali"/>
    <w:next w:val="Normaali"/>
    <w:autoRedefine/>
    <w:uiPriority w:val="39"/>
    <w:unhideWhenUsed/>
    <w:rsid w:val="00462765"/>
    <w:pPr>
      <w:tabs>
        <w:tab w:val="left" w:pos="284"/>
        <w:tab w:val="left" w:pos="567"/>
        <w:tab w:val="left" w:pos="1134"/>
        <w:tab w:val="right" w:leader="dot" w:pos="9629"/>
      </w:tabs>
      <w:spacing w:after="100"/>
      <w:ind w:left="142"/>
    </w:pPr>
  </w:style>
  <w:style w:type="paragraph" w:styleId="Sisluet2">
    <w:name w:val="toc 2"/>
    <w:basedOn w:val="Normaali"/>
    <w:next w:val="Normaali"/>
    <w:autoRedefine/>
    <w:uiPriority w:val="39"/>
    <w:unhideWhenUsed/>
    <w:rsid w:val="00462765"/>
    <w:pPr>
      <w:tabs>
        <w:tab w:val="left" w:pos="880"/>
        <w:tab w:val="right" w:leader="dot" w:pos="9629"/>
      </w:tabs>
      <w:spacing w:after="100"/>
      <w:ind w:left="284"/>
    </w:pPr>
  </w:style>
  <w:style w:type="paragraph" w:styleId="Seliteteksti">
    <w:name w:val="Balloon Text"/>
    <w:basedOn w:val="Normaali"/>
    <w:link w:val="SelitetekstiChar"/>
    <w:uiPriority w:val="99"/>
    <w:semiHidden/>
    <w:unhideWhenUsed/>
    <w:rsid w:val="00B236CA"/>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236CA"/>
    <w:rPr>
      <w:rFonts w:ascii="Segoe UI" w:hAnsi="Segoe UI" w:cs="Segoe UI"/>
      <w:sz w:val="18"/>
      <w:szCs w:val="18"/>
    </w:rPr>
  </w:style>
  <w:style w:type="paragraph" w:styleId="Sisluet3">
    <w:name w:val="toc 3"/>
    <w:basedOn w:val="Normaali"/>
    <w:next w:val="Normaali"/>
    <w:autoRedefine/>
    <w:uiPriority w:val="39"/>
    <w:unhideWhenUsed/>
    <w:rsid w:val="00754E94"/>
    <w:pPr>
      <w:spacing w:after="100" w:line="259" w:lineRule="auto"/>
      <w:ind w:left="440"/>
    </w:pPr>
    <w:rPr>
      <w:rFonts w:eastAsiaTheme="minorEastAsia"/>
      <w:szCs w:val="22"/>
      <w:lang w:val="fi-FI" w:eastAsia="fi-FI"/>
    </w:rPr>
  </w:style>
  <w:style w:type="character" w:styleId="Voimakas">
    <w:name w:val="Strong"/>
    <w:basedOn w:val="Kappaleenoletusfontti"/>
    <w:uiPriority w:val="22"/>
    <w:qFormat/>
    <w:rsid w:val="005C3540"/>
    <w:rPr>
      <w:b/>
      <w:bCs/>
    </w:rPr>
  </w:style>
  <w:style w:type="character" w:customStyle="1" w:styleId="valiotsikko">
    <w:name w:val="valiotsikko"/>
    <w:basedOn w:val="Kappaleenoletusfontti"/>
    <w:rsid w:val="00F27AC1"/>
  </w:style>
  <w:style w:type="character" w:customStyle="1" w:styleId="UnresolvedMention">
    <w:name w:val="Unresolved Mention"/>
    <w:basedOn w:val="Kappaleenoletusfontti"/>
    <w:uiPriority w:val="99"/>
    <w:semiHidden/>
    <w:unhideWhenUsed/>
    <w:rsid w:val="001D12B3"/>
    <w:rPr>
      <w:color w:val="605E5C"/>
      <w:shd w:val="clear" w:color="auto" w:fill="E1DFDD"/>
    </w:rPr>
  </w:style>
  <w:style w:type="character" w:styleId="Kommentinviite">
    <w:name w:val="annotation reference"/>
    <w:basedOn w:val="Kappaleenoletusfontti"/>
    <w:uiPriority w:val="99"/>
    <w:semiHidden/>
    <w:unhideWhenUsed/>
    <w:rsid w:val="00366E96"/>
    <w:rPr>
      <w:sz w:val="16"/>
      <w:szCs w:val="16"/>
    </w:rPr>
  </w:style>
  <w:style w:type="paragraph" w:styleId="Kommentinteksti">
    <w:name w:val="annotation text"/>
    <w:basedOn w:val="Normaali"/>
    <w:link w:val="KommentintekstiChar"/>
    <w:uiPriority w:val="99"/>
    <w:semiHidden/>
    <w:unhideWhenUsed/>
    <w:rsid w:val="00366E96"/>
    <w:rPr>
      <w:sz w:val="20"/>
      <w:szCs w:val="20"/>
    </w:rPr>
  </w:style>
  <w:style w:type="character" w:customStyle="1" w:styleId="KommentintekstiChar">
    <w:name w:val="Kommentin teksti Char"/>
    <w:basedOn w:val="Kappaleenoletusfontti"/>
    <w:link w:val="Kommentinteksti"/>
    <w:uiPriority w:val="99"/>
    <w:semiHidden/>
    <w:rsid w:val="00366E96"/>
    <w:rPr>
      <w:sz w:val="20"/>
      <w:szCs w:val="20"/>
    </w:rPr>
  </w:style>
  <w:style w:type="paragraph" w:styleId="Kommentinotsikko">
    <w:name w:val="annotation subject"/>
    <w:basedOn w:val="Kommentinteksti"/>
    <w:next w:val="Kommentinteksti"/>
    <w:link w:val="KommentinotsikkoChar"/>
    <w:uiPriority w:val="99"/>
    <w:semiHidden/>
    <w:unhideWhenUsed/>
    <w:rsid w:val="00366E96"/>
    <w:rPr>
      <w:b/>
      <w:bCs/>
    </w:rPr>
  </w:style>
  <w:style w:type="character" w:customStyle="1" w:styleId="KommentinotsikkoChar">
    <w:name w:val="Kommentin otsikko Char"/>
    <w:basedOn w:val="KommentintekstiChar"/>
    <w:link w:val="Kommentinotsikko"/>
    <w:uiPriority w:val="99"/>
    <w:semiHidden/>
    <w:rsid w:val="00366E96"/>
    <w:rPr>
      <w:b/>
      <w:bCs/>
      <w:sz w:val="20"/>
      <w:szCs w:val="20"/>
    </w:rPr>
  </w:style>
  <w:style w:type="table" w:styleId="Vaaleataulukkoruudukko">
    <w:name w:val="Grid Table Light"/>
    <w:basedOn w:val="Normaalitaulukko"/>
    <w:uiPriority w:val="40"/>
    <w:rsid w:val="00E33CB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048164">
      <w:bodyDiv w:val="1"/>
      <w:marLeft w:val="0"/>
      <w:marRight w:val="0"/>
      <w:marTop w:val="0"/>
      <w:marBottom w:val="0"/>
      <w:divBdr>
        <w:top w:val="none" w:sz="0" w:space="0" w:color="auto"/>
        <w:left w:val="none" w:sz="0" w:space="0" w:color="auto"/>
        <w:bottom w:val="none" w:sz="0" w:space="0" w:color="auto"/>
        <w:right w:val="none" w:sz="0" w:space="0" w:color="auto"/>
      </w:divBdr>
    </w:div>
    <w:div w:id="126514429">
      <w:bodyDiv w:val="1"/>
      <w:marLeft w:val="0"/>
      <w:marRight w:val="0"/>
      <w:marTop w:val="0"/>
      <w:marBottom w:val="0"/>
      <w:divBdr>
        <w:top w:val="none" w:sz="0" w:space="0" w:color="auto"/>
        <w:left w:val="none" w:sz="0" w:space="0" w:color="auto"/>
        <w:bottom w:val="none" w:sz="0" w:space="0" w:color="auto"/>
        <w:right w:val="none" w:sz="0" w:space="0" w:color="auto"/>
      </w:divBdr>
    </w:div>
    <w:div w:id="670178775">
      <w:bodyDiv w:val="1"/>
      <w:marLeft w:val="0"/>
      <w:marRight w:val="0"/>
      <w:marTop w:val="0"/>
      <w:marBottom w:val="0"/>
      <w:divBdr>
        <w:top w:val="none" w:sz="0" w:space="0" w:color="auto"/>
        <w:left w:val="none" w:sz="0" w:space="0" w:color="auto"/>
        <w:bottom w:val="none" w:sz="0" w:space="0" w:color="auto"/>
        <w:right w:val="none" w:sz="0" w:space="0" w:color="auto"/>
      </w:divBdr>
    </w:div>
    <w:div w:id="1190295165">
      <w:bodyDiv w:val="1"/>
      <w:marLeft w:val="0"/>
      <w:marRight w:val="0"/>
      <w:marTop w:val="0"/>
      <w:marBottom w:val="0"/>
      <w:divBdr>
        <w:top w:val="none" w:sz="0" w:space="0" w:color="auto"/>
        <w:left w:val="none" w:sz="0" w:space="0" w:color="auto"/>
        <w:bottom w:val="none" w:sz="0" w:space="0" w:color="auto"/>
        <w:right w:val="none" w:sz="0" w:space="0" w:color="auto"/>
      </w:divBdr>
    </w:div>
    <w:div w:id="1191646191">
      <w:bodyDiv w:val="1"/>
      <w:marLeft w:val="0"/>
      <w:marRight w:val="0"/>
      <w:marTop w:val="0"/>
      <w:marBottom w:val="0"/>
      <w:divBdr>
        <w:top w:val="none" w:sz="0" w:space="0" w:color="auto"/>
        <w:left w:val="none" w:sz="0" w:space="0" w:color="auto"/>
        <w:bottom w:val="none" w:sz="0" w:space="0" w:color="auto"/>
        <w:right w:val="none" w:sz="0" w:space="0" w:color="auto"/>
      </w:divBdr>
    </w:div>
    <w:div w:id="1203060405">
      <w:bodyDiv w:val="1"/>
      <w:marLeft w:val="0"/>
      <w:marRight w:val="0"/>
      <w:marTop w:val="0"/>
      <w:marBottom w:val="0"/>
      <w:divBdr>
        <w:top w:val="none" w:sz="0" w:space="0" w:color="auto"/>
        <w:left w:val="none" w:sz="0" w:space="0" w:color="auto"/>
        <w:bottom w:val="none" w:sz="0" w:space="0" w:color="auto"/>
        <w:right w:val="none" w:sz="0" w:space="0" w:color="auto"/>
      </w:divBdr>
    </w:div>
    <w:div w:id="1317808194">
      <w:bodyDiv w:val="1"/>
      <w:marLeft w:val="0"/>
      <w:marRight w:val="0"/>
      <w:marTop w:val="0"/>
      <w:marBottom w:val="0"/>
      <w:divBdr>
        <w:top w:val="none" w:sz="0" w:space="0" w:color="auto"/>
        <w:left w:val="none" w:sz="0" w:space="0" w:color="auto"/>
        <w:bottom w:val="none" w:sz="0" w:space="0" w:color="auto"/>
        <w:right w:val="none" w:sz="0" w:space="0" w:color="auto"/>
      </w:divBdr>
    </w:div>
    <w:div w:id="1763449394">
      <w:bodyDiv w:val="1"/>
      <w:marLeft w:val="0"/>
      <w:marRight w:val="0"/>
      <w:marTop w:val="0"/>
      <w:marBottom w:val="0"/>
      <w:divBdr>
        <w:top w:val="none" w:sz="0" w:space="0" w:color="auto"/>
        <w:left w:val="none" w:sz="0" w:space="0" w:color="auto"/>
        <w:bottom w:val="none" w:sz="0" w:space="0" w:color="auto"/>
        <w:right w:val="none" w:sz="0" w:space="0" w:color="auto"/>
      </w:divBdr>
      <w:divsChild>
        <w:div w:id="450366877">
          <w:marLeft w:val="0"/>
          <w:marRight w:val="0"/>
          <w:marTop w:val="0"/>
          <w:marBottom w:val="0"/>
          <w:divBdr>
            <w:top w:val="none" w:sz="0" w:space="0" w:color="auto"/>
            <w:left w:val="none" w:sz="0" w:space="0" w:color="auto"/>
            <w:bottom w:val="none" w:sz="0" w:space="0" w:color="auto"/>
            <w:right w:val="none" w:sz="0" w:space="0" w:color="auto"/>
          </w:divBdr>
          <w:divsChild>
            <w:div w:id="1135221706">
              <w:marLeft w:val="0"/>
              <w:marRight w:val="0"/>
              <w:marTop w:val="0"/>
              <w:marBottom w:val="0"/>
              <w:divBdr>
                <w:top w:val="none" w:sz="0" w:space="0" w:color="auto"/>
                <w:left w:val="none" w:sz="0" w:space="0" w:color="auto"/>
                <w:bottom w:val="none" w:sz="0" w:space="0" w:color="auto"/>
                <w:right w:val="none" w:sz="0" w:space="0" w:color="auto"/>
              </w:divBdr>
              <w:divsChild>
                <w:div w:id="579605267">
                  <w:marLeft w:val="0"/>
                  <w:marRight w:val="0"/>
                  <w:marTop w:val="0"/>
                  <w:marBottom w:val="0"/>
                  <w:divBdr>
                    <w:top w:val="none" w:sz="0" w:space="0" w:color="auto"/>
                    <w:left w:val="none" w:sz="0" w:space="0" w:color="auto"/>
                    <w:bottom w:val="none" w:sz="0" w:space="0" w:color="auto"/>
                    <w:right w:val="none" w:sz="0" w:space="0" w:color="auto"/>
                  </w:divBdr>
                  <w:divsChild>
                    <w:div w:id="667101314">
                      <w:marLeft w:val="0"/>
                      <w:marRight w:val="0"/>
                      <w:marTop w:val="0"/>
                      <w:marBottom w:val="0"/>
                      <w:divBdr>
                        <w:top w:val="none" w:sz="0" w:space="0" w:color="auto"/>
                        <w:left w:val="none" w:sz="0" w:space="0" w:color="auto"/>
                        <w:bottom w:val="none" w:sz="0" w:space="0" w:color="auto"/>
                        <w:right w:val="none" w:sz="0" w:space="0" w:color="auto"/>
                      </w:divBdr>
                      <w:divsChild>
                        <w:div w:id="1664120304">
                          <w:marLeft w:val="0"/>
                          <w:marRight w:val="0"/>
                          <w:marTop w:val="0"/>
                          <w:marBottom w:val="0"/>
                          <w:divBdr>
                            <w:top w:val="none" w:sz="0" w:space="0" w:color="auto"/>
                            <w:left w:val="none" w:sz="0" w:space="0" w:color="auto"/>
                            <w:bottom w:val="none" w:sz="0" w:space="0" w:color="auto"/>
                            <w:right w:val="none" w:sz="0" w:space="0" w:color="auto"/>
                          </w:divBdr>
                          <w:divsChild>
                            <w:div w:id="204366217">
                              <w:marLeft w:val="0"/>
                              <w:marRight w:val="0"/>
                              <w:marTop w:val="0"/>
                              <w:marBottom w:val="0"/>
                              <w:divBdr>
                                <w:top w:val="none" w:sz="0" w:space="0" w:color="auto"/>
                                <w:left w:val="none" w:sz="0" w:space="0" w:color="auto"/>
                                <w:bottom w:val="none" w:sz="0" w:space="0" w:color="auto"/>
                                <w:right w:val="none" w:sz="0" w:space="0" w:color="auto"/>
                              </w:divBdr>
                              <w:divsChild>
                                <w:div w:id="506140544">
                                  <w:marLeft w:val="0"/>
                                  <w:marRight w:val="0"/>
                                  <w:marTop w:val="0"/>
                                  <w:marBottom w:val="0"/>
                                  <w:divBdr>
                                    <w:top w:val="none" w:sz="0" w:space="0" w:color="auto"/>
                                    <w:left w:val="none" w:sz="0" w:space="0" w:color="auto"/>
                                    <w:bottom w:val="none" w:sz="0" w:space="0" w:color="auto"/>
                                    <w:right w:val="none" w:sz="0" w:space="0" w:color="auto"/>
                                  </w:divBdr>
                                  <w:divsChild>
                                    <w:div w:id="1546792333">
                                      <w:marLeft w:val="0"/>
                                      <w:marRight w:val="0"/>
                                      <w:marTop w:val="0"/>
                                      <w:marBottom w:val="0"/>
                                      <w:divBdr>
                                        <w:top w:val="none" w:sz="0" w:space="0" w:color="auto"/>
                                        <w:left w:val="none" w:sz="0" w:space="0" w:color="auto"/>
                                        <w:bottom w:val="none" w:sz="0" w:space="0" w:color="auto"/>
                                        <w:right w:val="none" w:sz="0" w:space="0" w:color="auto"/>
                                      </w:divBdr>
                                      <w:divsChild>
                                        <w:div w:id="18070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6190344">
          <w:marLeft w:val="0"/>
          <w:marRight w:val="0"/>
          <w:marTop w:val="0"/>
          <w:marBottom w:val="0"/>
          <w:divBdr>
            <w:top w:val="none" w:sz="0" w:space="0" w:color="auto"/>
            <w:left w:val="none" w:sz="0" w:space="0" w:color="auto"/>
            <w:bottom w:val="none" w:sz="0" w:space="0" w:color="auto"/>
            <w:right w:val="none" w:sz="0" w:space="0" w:color="auto"/>
          </w:divBdr>
          <w:divsChild>
            <w:div w:id="2020886392">
              <w:marLeft w:val="0"/>
              <w:marRight w:val="0"/>
              <w:marTop w:val="0"/>
              <w:marBottom w:val="0"/>
              <w:divBdr>
                <w:top w:val="none" w:sz="0" w:space="0" w:color="auto"/>
                <w:left w:val="none" w:sz="0" w:space="0" w:color="auto"/>
                <w:bottom w:val="none" w:sz="0" w:space="0" w:color="auto"/>
                <w:right w:val="none" w:sz="0" w:space="0" w:color="auto"/>
              </w:divBdr>
              <w:divsChild>
                <w:div w:id="276177338">
                  <w:marLeft w:val="0"/>
                  <w:marRight w:val="0"/>
                  <w:marTop w:val="0"/>
                  <w:marBottom w:val="0"/>
                  <w:divBdr>
                    <w:top w:val="none" w:sz="0" w:space="0" w:color="auto"/>
                    <w:left w:val="none" w:sz="0" w:space="0" w:color="auto"/>
                    <w:bottom w:val="none" w:sz="0" w:space="0" w:color="auto"/>
                    <w:right w:val="none" w:sz="0" w:space="0" w:color="auto"/>
                  </w:divBdr>
                  <w:divsChild>
                    <w:div w:id="2022468422">
                      <w:marLeft w:val="0"/>
                      <w:marRight w:val="0"/>
                      <w:marTop w:val="0"/>
                      <w:marBottom w:val="0"/>
                      <w:divBdr>
                        <w:top w:val="none" w:sz="0" w:space="0" w:color="auto"/>
                        <w:left w:val="none" w:sz="0" w:space="0" w:color="auto"/>
                        <w:bottom w:val="none" w:sz="0" w:space="0" w:color="auto"/>
                        <w:right w:val="none" w:sz="0" w:space="0" w:color="auto"/>
                      </w:divBdr>
                      <w:divsChild>
                        <w:div w:id="1446773900">
                          <w:marLeft w:val="0"/>
                          <w:marRight w:val="0"/>
                          <w:marTop w:val="0"/>
                          <w:marBottom w:val="0"/>
                          <w:divBdr>
                            <w:top w:val="none" w:sz="0" w:space="0" w:color="auto"/>
                            <w:left w:val="none" w:sz="0" w:space="0" w:color="auto"/>
                            <w:bottom w:val="none" w:sz="0" w:space="0" w:color="auto"/>
                            <w:right w:val="none" w:sz="0" w:space="0" w:color="auto"/>
                          </w:divBdr>
                          <w:divsChild>
                            <w:div w:id="1903904411">
                              <w:marLeft w:val="0"/>
                              <w:marRight w:val="0"/>
                              <w:marTop w:val="0"/>
                              <w:marBottom w:val="0"/>
                              <w:divBdr>
                                <w:top w:val="none" w:sz="0" w:space="0" w:color="auto"/>
                                <w:left w:val="none" w:sz="0" w:space="0" w:color="auto"/>
                                <w:bottom w:val="none" w:sz="0" w:space="0" w:color="auto"/>
                                <w:right w:val="none" w:sz="0" w:space="0" w:color="auto"/>
                              </w:divBdr>
                              <w:divsChild>
                                <w:div w:id="981694358">
                                  <w:marLeft w:val="0"/>
                                  <w:marRight w:val="0"/>
                                  <w:marTop w:val="0"/>
                                  <w:marBottom w:val="0"/>
                                  <w:divBdr>
                                    <w:top w:val="none" w:sz="0" w:space="0" w:color="auto"/>
                                    <w:left w:val="none" w:sz="0" w:space="0" w:color="auto"/>
                                    <w:bottom w:val="none" w:sz="0" w:space="0" w:color="auto"/>
                                    <w:right w:val="none" w:sz="0" w:space="0" w:color="auto"/>
                                  </w:divBdr>
                                  <w:divsChild>
                                    <w:div w:id="99742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358254">
      <w:bodyDiv w:val="1"/>
      <w:marLeft w:val="0"/>
      <w:marRight w:val="0"/>
      <w:marTop w:val="0"/>
      <w:marBottom w:val="0"/>
      <w:divBdr>
        <w:top w:val="none" w:sz="0" w:space="0" w:color="auto"/>
        <w:left w:val="none" w:sz="0" w:space="0" w:color="auto"/>
        <w:bottom w:val="none" w:sz="0" w:space="0" w:color="auto"/>
        <w:right w:val="none" w:sz="0" w:space="0" w:color="auto"/>
      </w:divBdr>
    </w:div>
    <w:div w:id="1777016789">
      <w:bodyDiv w:val="1"/>
      <w:marLeft w:val="0"/>
      <w:marRight w:val="0"/>
      <w:marTop w:val="0"/>
      <w:marBottom w:val="0"/>
      <w:divBdr>
        <w:top w:val="none" w:sz="0" w:space="0" w:color="auto"/>
        <w:left w:val="none" w:sz="0" w:space="0" w:color="auto"/>
        <w:bottom w:val="none" w:sz="0" w:space="0" w:color="auto"/>
        <w:right w:val="none" w:sz="0" w:space="0" w:color="auto"/>
      </w:divBdr>
    </w:div>
    <w:div w:id="1971595224">
      <w:bodyDiv w:val="1"/>
      <w:marLeft w:val="0"/>
      <w:marRight w:val="0"/>
      <w:marTop w:val="0"/>
      <w:marBottom w:val="0"/>
      <w:divBdr>
        <w:top w:val="none" w:sz="0" w:space="0" w:color="auto"/>
        <w:left w:val="none" w:sz="0" w:space="0" w:color="auto"/>
        <w:bottom w:val="none" w:sz="0" w:space="0" w:color="auto"/>
        <w:right w:val="none" w:sz="0" w:space="0" w:color="auto"/>
      </w:divBdr>
    </w:div>
    <w:div w:id="2053579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oleObject" Target="embeddings/oleObject3.bin"/><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w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wmf"/><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6.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6.wmf"/><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Office Theme">
  <a:themeElements>
    <a:clrScheme name="Mukautettu 13">
      <a:dk1>
        <a:srgbClr val="0D0D0D"/>
      </a:dk1>
      <a:lt1>
        <a:sysClr val="window" lastClr="FFFFFF"/>
      </a:lt1>
      <a:dk2>
        <a:srgbClr val="0D0D0D"/>
      </a:dk2>
      <a:lt2>
        <a:srgbClr val="F2F2F2"/>
      </a:lt2>
      <a:accent1>
        <a:srgbClr val="9CA65D"/>
      </a:accent1>
      <a:accent2>
        <a:srgbClr val="F2AE31"/>
      </a:accent2>
      <a:accent3>
        <a:srgbClr val="44A8F2"/>
      </a:accent3>
      <a:accent4>
        <a:srgbClr val="106141"/>
      </a:accent4>
      <a:accent5>
        <a:srgbClr val="6C733D"/>
      </a:accent5>
      <a:accent6>
        <a:srgbClr val="9CA65D"/>
      </a:accent6>
      <a:hlink>
        <a:srgbClr val="A65A4A"/>
      </a:hlink>
      <a:folHlink>
        <a:srgbClr val="8C8D88"/>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ADE9796B20C8C74B8CB1C5C39DC9642A" ma:contentTypeVersion="16" ma:contentTypeDescription="Luo uusi asiakirja." ma:contentTypeScope="" ma:versionID="236e8851f4ba606b23ea2b80afa66eab">
  <xsd:schema xmlns:xsd="http://www.w3.org/2001/XMLSchema" xmlns:xs="http://www.w3.org/2001/XMLSchema" xmlns:p="http://schemas.microsoft.com/office/2006/metadata/properties" xmlns:ns2="39bc4a72-1b4b-43b0-bb60-4ad32f90e189" xmlns:ns3="e00a1533-1aa1-4209-87b8-e054fc7c4b7f" targetNamespace="http://schemas.microsoft.com/office/2006/metadata/properties" ma:root="true" ma:fieldsID="ef85a8c8361272a290cf089f884b923d" ns2:_="" ns3:_="">
    <xsd:import namespace="39bc4a72-1b4b-43b0-bb60-4ad32f90e189"/>
    <xsd:import namespace="e00a1533-1aa1-4209-87b8-e054fc7c4b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bc4a72-1b4b-43b0-bb60-4ad32f90e1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Kuvien tunnisteet" ma:readOnly="false" ma:fieldId="{5cf76f15-5ced-4ddc-b409-7134ff3c332f}" ma:taxonomyMulti="true" ma:sspId="7f15af9f-6292-4c8d-88d7-b625bca18f8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0a1533-1aa1-4209-87b8-e054fc7c4b7f" elementFormDefault="qualified">
    <xsd:import namespace="http://schemas.microsoft.com/office/2006/documentManagement/types"/>
    <xsd:import namespace="http://schemas.microsoft.com/office/infopath/2007/PartnerControls"/>
    <xsd:element name="SharedWithUsers" ma:index="19"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Jakamisen tiedot" ma:internalName="SharedWithDetails" ma:readOnly="true">
      <xsd:simpleType>
        <xsd:restriction base="dms:Note">
          <xsd:maxLength value="255"/>
        </xsd:restriction>
      </xsd:simpleType>
    </xsd:element>
    <xsd:element name="TaxCatchAll" ma:index="23" nillable="true" ma:displayName="Taxonomy Catch All Column" ma:hidden="true" ma:list="{4154df44-b589-450d-8ae3-cc72bb717c3c}" ma:internalName="TaxCatchAll" ma:showField="CatchAllData" ma:web="e00a1533-1aa1-4209-87b8-e054fc7c4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bc4a72-1b4b-43b0-bb60-4ad32f90e189">
      <Terms xmlns="http://schemas.microsoft.com/office/infopath/2007/PartnerControls"/>
    </lcf76f155ced4ddcb4097134ff3c332f>
    <TaxCatchAll xmlns="e00a1533-1aa1-4209-87b8-e054fc7c4b7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377F04-4E96-4D6E-B0ED-6B4BE045BEB6}"/>
</file>

<file path=customXml/itemProps2.xml><?xml version="1.0" encoding="utf-8"?>
<ds:datastoreItem xmlns:ds="http://schemas.openxmlformats.org/officeDocument/2006/customXml" ds:itemID="{6E808997-674D-4E3B-BA42-2365A6B3F57C}">
  <ds:schemaRefs>
    <ds:schemaRef ds:uri="http://schemas.microsoft.com/sharepoint/v3/contenttype/forms"/>
  </ds:schemaRefs>
</ds:datastoreItem>
</file>

<file path=customXml/itemProps3.xml><?xml version="1.0" encoding="utf-8"?>
<ds:datastoreItem xmlns:ds="http://schemas.openxmlformats.org/officeDocument/2006/customXml" ds:itemID="{D95506D3-D6EF-450D-8FA5-CF194AD4A90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6872C1-3424-40F6-B0AD-E93FB748C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9</Pages>
  <Words>338</Words>
  <Characters>2745</Characters>
  <Application>Microsoft Office Word</Application>
  <DocSecurity>0</DocSecurity>
  <Lines>22</Lines>
  <Paragraphs>6</Paragraphs>
  <ScaleCrop>false</ScaleCrop>
  <HeadingPairs>
    <vt:vector size="2" baseType="variant">
      <vt:variant>
        <vt:lpstr>Otsikko</vt:lpstr>
      </vt:variant>
      <vt:variant>
        <vt:i4>1</vt:i4>
      </vt:variant>
    </vt:vector>
  </HeadingPairs>
  <TitlesOfParts>
    <vt:vector size="1" baseType="lpstr">
      <vt:lpstr>Tarjous verkkopalvelun täysvaltaisesta uudistuksesta</vt:lpstr>
    </vt:vector>
  </TitlesOfParts>
  <Company/>
  <LinksUpToDate>false</LinksUpToDate>
  <CharactersWithSpaces>3077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Tarjous verkkopalvelun täysvaltaisesta uudistuksesta</dc:title>
  <dc:subject>Mannerheimin Lastensuojeluliitto</dc:subject>
  <dc:creator>Microsoft account</dc:creator>
  <cp:keywords/>
  <dc:description/>
  <cp:lastModifiedBy>Microsoft-tili</cp:lastModifiedBy>
  <cp:revision>8</cp:revision>
  <cp:lastPrinted>2021-02-01T21:01:00Z</cp:lastPrinted>
  <dcterms:created xsi:type="dcterms:W3CDTF">2022-01-28T06:52:00Z</dcterms:created>
  <dcterms:modified xsi:type="dcterms:W3CDTF">2022-01-31T08:42:00Z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0x010100234099FDC849BF42B9A9874AAD308C6B</vt:lpwstr>
  </property>
  <property fmtid="{D5CDD505-2E9C-101B-9397-08002B2CF9AE}" pid="3" name="Yksikkö">
    <vt:lpwstr>3;#TUKI|7c336771-5c7c-47e3-9627-b7de3da4e48b</vt:lpwstr>
  </property>
  <property fmtid="{D5CDD505-2E9C-101B-9397-08002B2CF9AE}" pid="4" name="Dokumentin tyyppi">
    <vt:lpwstr>6;#Tarjous|dd4c0325-5a3f-494f-8eab-aab4e43bcc31</vt:lpwstr>
  </property>
  <property fmtid="{D5CDD505-2E9C-101B-9397-08002B2CF9AE}" pid="5" name="Projekti">
    <vt:lpwstr/>
  </property>
</Properties>
</file>