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18FA" w14:textId="0DDB4065" w:rsidR="009B0E20" w:rsidRPr="007C7EE5" w:rsidRDefault="00904459">
      <w:pPr>
        <w:rPr>
          <w:b/>
          <w:bCs/>
        </w:rPr>
      </w:pPr>
      <w:r w:rsidRPr="007C7EE5">
        <w:rPr>
          <w:b/>
          <w:bCs/>
        </w:rPr>
        <w:t>T</w:t>
      </w:r>
      <w:r w:rsidR="008851A8">
        <w:rPr>
          <w:b/>
          <w:bCs/>
        </w:rPr>
        <w:t xml:space="preserve">UTKIMUSMENETELMIEN ASETTUMINEN MUOTOILUALAN </w:t>
      </w:r>
      <w:r w:rsidR="00F57B84">
        <w:rPr>
          <w:b/>
          <w:bCs/>
        </w:rPr>
        <w:t>KEHITTÄMISPROSESSIIN</w:t>
      </w:r>
    </w:p>
    <w:p w14:paraId="39795066" w14:textId="77777777" w:rsidR="0073487E" w:rsidRDefault="0073487E"/>
    <w:p w14:paraId="3377013A" w14:textId="2132EB4B" w:rsidR="00866F2F" w:rsidRDefault="00866F2F">
      <w:r>
        <w:t>Leena Muotio</w:t>
      </w:r>
    </w:p>
    <w:p w14:paraId="7766C94C" w14:textId="14EDE4F1" w:rsidR="00866F2F" w:rsidRDefault="00866F2F">
      <w:r>
        <w:t>Kaakkois-Suomen ammattikorkeakoulu</w:t>
      </w:r>
      <w:r w:rsidR="00A03F33">
        <w:t xml:space="preserve"> – </w:t>
      </w:r>
      <w:r>
        <w:t>XAMK</w:t>
      </w:r>
    </w:p>
    <w:p w14:paraId="62E92802" w14:textId="42649697" w:rsidR="00866F2F" w:rsidRDefault="00866F2F">
      <w:r>
        <w:t>2</w:t>
      </w:r>
      <w:r w:rsidR="003E27D7">
        <w:t>9</w:t>
      </w:r>
      <w:r>
        <w:t>.8.2023</w:t>
      </w:r>
    </w:p>
    <w:p w14:paraId="55FC84B2" w14:textId="537B9627" w:rsidR="00904459" w:rsidRDefault="00904459"/>
    <w:p w14:paraId="27C7E5F9" w14:textId="634D5CDD" w:rsidR="00904459" w:rsidRPr="00866F2F" w:rsidRDefault="00904459">
      <w:pPr>
        <w:rPr>
          <w:b/>
          <w:bCs/>
        </w:rPr>
      </w:pPr>
      <w:r w:rsidRPr="00866F2F">
        <w:rPr>
          <w:b/>
          <w:bCs/>
        </w:rPr>
        <w:t>Kehittämisprosessin vaiheet ja metodisuus</w:t>
      </w:r>
    </w:p>
    <w:p w14:paraId="15FDBD79" w14:textId="44500BB1" w:rsidR="00904459" w:rsidRDefault="00904459" w:rsidP="00904459">
      <w:r w:rsidRPr="00904459">
        <w:t>A</w:t>
      </w:r>
      <w:r>
        <w:t xml:space="preserve">mmattikorkeakouluissa tehtävät </w:t>
      </w:r>
      <w:r w:rsidR="00866F2F">
        <w:t xml:space="preserve">muotoilualan </w:t>
      </w:r>
      <w:r>
        <w:t xml:space="preserve">opinnäytetyöt ovat usein kehittämisprosesseja, joiden lähtökohtana on jokin havaittu ilmiö, jota on tarvetta kehittää. Kehittämistarpeen tunnistamisen jälkeen tehdään kehittämissuunnitelma, jolloin </w:t>
      </w:r>
      <w:r w:rsidRPr="00904459">
        <w:t>kehittämisen</w:t>
      </w:r>
      <w:r>
        <w:t xml:space="preserve"> </w:t>
      </w:r>
      <w:r w:rsidRPr="00904459">
        <w:t>tavoitte</w:t>
      </w:r>
      <w:r>
        <w:t>et, t</w:t>
      </w:r>
      <w:r w:rsidRPr="00904459">
        <w:t>oimenpite</w:t>
      </w:r>
      <w:r>
        <w:t xml:space="preserve">et, </w:t>
      </w:r>
      <w:r w:rsidRPr="00904459">
        <w:t>väline</w:t>
      </w:r>
      <w:r>
        <w:t xml:space="preserve">et </w:t>
      </w:r>
      <w:r w:rsidRPr="00904459">
        <w:t>ja aikataulu täsmenn</w:t>
      </w:r>
      <w:r>
        <w:t>etään. Prosessin seuraavana vaiheena on toteutusvaihe. Lopuksi kehittämistehtävä päätetään, raportoidaan ja arvioidaan.</w:t>
      </w:r>
    </w:p>
    <w:p w14:paraId="062CB214" w14:textId="0C8F7297" w:rsidR="00866F2F" w:rsidRDefault="00866F2F" w:rsidP="00904459">
      <w:r>
        <w:t>Metodisuus eli tutkimusmenetelmien käyttö kehittämistyössä tarkoittaa seuraavia asioita: Ensinnäkin metodisuudella tarkoitetaan kehittämisen välineitä, jotka jakaantuvat kehittämisprosessia edistäviin välineisiin, toimijoiden osallistumista edistäviin välineisiin sekä tiedontuotantoa edistäviin välineisiin. Toiseksi metodisuudella tarkoitetaan varsinaisia kehittämisvälineitä eli tutkimusmenetelmiä.</w:t>
      </w:r>
    </w:p>
    <w:p w14:paraId="762BCF56" w14:textId="09BE1733" w:rsidR="00866F2F" w:rsidRDefault="00866F2F" w:rsidP="00904459"/>
    <w:p w14:paraId="5C8CA3DE" w14:textId="16C39B30" w:rsidR="00866F2F" w:rsidRPr="00866F2F" w:rsidRDefault="00866F2F" w:rsidP="00904459">
      <w:pPr>
        <w:rPr>
          <w:b/>
          <w:bCs/>
        </w:rPr>
      </w:pPr>
      <w:r w:rsidRPr="00866F2F">
        <w:rPr>
          <w:b/>
          <w:bCs/>
        </w:rPr>
        <w:t>Tutkimusmenetelmät kehittämisprosessin eri vaiheissa</w:t>
      </w:r>
    </w:p>
    <w:p w14:paraId="73F58514" w14:textId="22A11EF8" w:rsidR="00866F2F" w:rsidRDefault="00866F2F" w:rsidP="00904459">
      <w:r>
        <w:t xml:space="preserve">Kehittämisprosessin eri vaiheissa </w:t>
      </w:r>
      <w:r w:rsidR="00BD5112">
        <w:t xml:space="preserve">käytetään niihin soveltuvia tutkimusmenetelmiä, joita avataan seuraavassa. </w:t>
      </w:r>
    </w:p>
    <w:p w14:paraId="49C743A9" w14:textId="7C128A0A" w:rsidR="00BD5112" w:rsidRDefault="00BD5112" w:rsidP="00904459">
      <w:r>
        <w:t xml:space="preserve">Kun työn kokonaistarkoituksena on </w:t>
      </w:r>
      <w:r w:rsidRPr="00AD2096">
        <w:rPr>
          <w:b/>
          <w:bCs/>
        </w:rPr>
        <w:t>edistää kehittämisprosessia</w:t>
      </w:r>
      <w:r>
        <w:t>, kehittämistarpeen kartoittamisen vaiheessa hyviä menetelmiä ovat ongelma- ja tarveanalyysit, SWOT-kaavion käyttö sekä loogisen viitekehyksen hyödyntäminen. Toteutuksen vaiheessa tehdään dokumentointia, ja päättämisen ja arvioinnin vaiheessa evaluoidaan prosessia ja tehdään tuotteistamista.</w:t>
      </w:r>
    </w:p>
    <w:p w14:paraId="2892AEB9" w14:textId="41C89A2D" w:rsidR="00BD5112" w:rsidRDefault="00BD5112" w:rsidP="00904459">
      <w:r>
        <w:t xml:space="preserve">Jos taas työn tarkoituksena on </w:t>
      </w:r>
      <w:r w:rsidRPr="00AD2096">
        <w:rPr>
          <w:b/>
          <w:bCs/>
        </w:rPr>
        <w:t>toimijoiden osallistami</w:t>
      </w:r>
      <w:r w:rsidR="00AD2096" w:rsidRPr="00AD2096">
        <w:rPr>
          <w:b/>
          <w:bCs/>
        </w:rPr>
        <w:t>nen</w:t>
      </w:r>
      <w:r>
        <w:t xml:space="preserve">, hyviä välineitä kehittämistarpeen kartoittamisen vaiheessa ovat esimerkiksi tulevaisuusverstas, aivoriihityöskentely, ennakointidialogin käyttäminen, Learning Cafe, </w:t>
      </w:r>
      <w:proofErr w:type="spellStart"/>
      <w:r>
        <w:t>Bikva</w:t>
      </w:r>
      <w:proofErr w:type="spellEnd"/>
      <w:r>
        <w:t xml:space="preserve">-menetelmä ja tulevaisuuden muistelu. Tämän tyyppisen kehittämistutkimuksen ollessa kyseessä, hyviä </w:t>
      </w:r>
      <w:proofErr w:type="spellStart"/>
      <w:r>
        <w:t>totetus</w:t>
      </w:r>
      <w:proofErr w:type="spellEnd"/>
      <w:r>
        <w:t xml:space="preserve">-vaiheen tekniikoita ovat muun muassa erilaiset luovat menetelmät, eläytymistekniikat, </w:t>
      </w:r>
      <w:proofErr w:type="spellStart"/>
      <w:r>
        <w:t>benchmarking</w:t>
      </w:r>
      <w:proofErr w:type="spellEnd"/>
      <w:r>
        <w:t xml:space="preserve"> ja -</w:t>
      </w:r>
      <w:proofErr w:type="spellStart"/>
      <w:r>
        <w:t>learning</w:t>
      </w:r>
      <w:proofErr w:type="spellEnd"/>
      <w:r w:rsidR="00AD2096">
        <w:t xml:space="preserve">. </w:t>
      </w:r>
    </w:p>
    <w:p w14:paraId="08E7A6C8" w14:textId="47CF91D4" w:rsidR="00AD2096" w:rsidRDefault="00AD2096" w:rsidP="00904459">
      <w:r>
        <w:t xml:space="preserve">Kun työn tarkoituksena on </w:t>
      </w:r>
      <w:r w:rsidRPr="00AD2096">
        <w:rPr>
          <w:b/>
          <w:bCs/>
        </w:rPr>
        <w:t>edistää tiedontuotantoa</w:t>
      </w:r>
      <w:r>
        <w:t xml:space="preserve">, hyviä menetelmiä kehittämistarpeen kartoittamisen vaiheessa ovat kyselyt, haastattelut ja havainnointitutkimukset, asiakaspalautteen kerääminen, käyttäjäanalyysi sekä erilaiset dokumenttiaineiston analyysit. Myös </w:t>
      </w:r>
      <w:proofErr w:type="spellStart"/>
      <w:r>
        <w:t>Bikva</w:t>
      </w:r>
      <w:proofErr w:type="spellEnd"/>
      <w:r>
        <w:t xml:space="preserve">-menetelmän käyttö sopii tähän vaiheeseen. Tiedontuotantoa edistävän tutkimuksen toteutusvaiheessa ovat haastattelut, kyselyt ja havainnointi hyviä menetelmiä. Päättämisen ja arvioinnin vaiheeseen sopivat evaluaatiotutkimuksen menetelmät. </w:t>
      </w:r>
    </w:p>
    <w:p w14:paraId="011A57EC" w14:textId="6AABAD68" w:rsidR="00AD2096" w:rsidRDefault="00AD2096" w:rsidP="00904459"/>
    <w:p w14:paraId="275C0371" w14:textId="77777777" w:rsidR="00A85647" w:rsidRDefault="00A85647" w:rsidP="00904459">
      <w:pPr>
        <w:rPr>
          <w:b/>
          <w:bCs/>
        </w:rPr>
      </w:pPr>
    </w:p>
    <w:p w14:paraId="70C77AC9" w14:textId="77777777" w:rsidR="00A85647" w:rsidRDefault="00A85647" w:rsidP="00904459">
      <w:pPr>
        <w:rPr>
          <w:b/>
          <w:bCs/>
        </w:rPr>
      </w:pPr>
    </w:p>
    <w:p w14:paraId="57286338" w14:textId="0FFCD015" w:rsidR="00AD2096" w:rsidRDefault="00AD2096" w:rsidP="00904459">
      <w:pPr>
        <w:rPr>
          <w:b/>
          <w:bCs/>
        </w:rPr>
      </w:pPr>
      <w:r w:rsidRPr="00AD2096">
        <w:rPr>
          <w:b/>
          <w:bCs/>
        </w:rPr>
        <w:t>Kehittämismenetelmät</w:t>
      </w:r>
    </w:p>
    <w:p w14:paraId="1CD720B4" w14:textId="040E60F3" w:rsidR="00AD2096" w:rsidRDefault="00AD2096" w:rsidP="00904459">
      <w:pPr>
        <w:rPr>
          <w:b/>
          <w:bCs/>
        </w:rPr>
      </w:pPr>
    </w:p>
    <w:p w14:paraId="36AA0FA9" w14:textId="17E3A23E" w:rsidR="00AD2096" w:rsidRDefault="00AD2096" w:rsidP="00904459">
      <w:r>
        <w:t>Kehittämismenetelmällä tarkoitetaan järjestelmällistä ja kokonaisvaltaista kehittämisprosessia ohjaavaa menettelytapaa</w:t>
      </w:r>
      <w:r w:rsidR="0093287E">
        <w:t xml:space="preserve">. Huomattavaa on, että </w:t>
      </w:r>
      <w:r w:rsidR="00214029">
        <w:t xml:space="preserve">koeteltuun tietoon perustuvia menetelmiä on varsin vähän. Useimmat kehittämismenetelmät </w:t>
      </w:r>
      <w:r w:rsidR="00195EF3">
        <w:t xml:space="preserve">liittyvät tiettyihin tilanteisiin ja käyttöyhteyksiin. </w:t>
      </w:r>
      <w:r w:rsidR="00A259AD">
        <w:t xml:space="preserve">Tämän tyyppisiä laajoja kehittämismenetelmiä tai menetelmäkokonaisuuksia ovat muun muassa </w:t>
      </w:r>
      <w:r w:rsidR="002C13A3">
        <w:t xml:space="preserve">Delfoi-menetelmä, työntutkimuksen menetelmät, </w:t>
      </w:r>
      <w:r w:rsidR="00200B9F">
        <w:t xml:space="preserve">muutoslaboratorio, </w:t>
      </w:r>
      <w:r w:rsidR="00E70BA9">
        <w:t xml:space="preserve">palvelumuotoilu, erilaiset kokeelliset menetelmät, </w:t>
      </w:r>
      <w:r w:rsidR="003C3D2D">
        <w:t>arvostava haastattelu (</w:t>
      </w:r>
      <w:proofErr w:type="spellStart"/>
      <w:r w:rsidR="003C3D2D" w:rsidRPr="003C3D2D">
        <w:t>Appreciative</w:t>
      </w:r>
      <w:proofErr w:type="spellEnd"/>
      <w:r w:rsidR="003C3D2D" w:rsidRPr="003C3D2D">
        <w:t xml:space="preserve"> </w:t>
      </w:r>
      <w:proofErr w:type="spellStart"/>
      <w:r w:rsidR="003C3D2D" w:rsidRPr="003C3D2D">
        <w:t>Inquiry</w:t>
      </w:r>
      <w:proofErr w:type="spellEnd"/>
      <w:r w:rsidR="003C3D2D">
        <w:t xml:space="preserve">) ja verkostokehittäminen. </w:t>
      </w:r>
    </w:p>
    <w:p w14:paraId="7049E0F4" w14:textId="77777777" w:rsidR="005F581B" w:rsidRDefault="005F581B" w:rsidP="00904459"/>
    <w:p w14:paraId="783518D7" w14:textId="77777777" w:rsidR="005F581B" w:rsidRDefault="005F581B" w:rsidP="00904459"/>
    <w:p w14:paraId="2ED04657" w14:textId="7B60026A" w:rsidR="005F581B" w:rsidRDefault="005F581B" w:rsidP="00904459">
      <w:r>
        <w:t>Voit lukea lisää</w:t>
      </w:r>
      <w:r w:rsidR="00E73896">
        <w:t xml:space="preserve"> aiheesta esimerkiksi tästä kirjasta:</w:t>
      </w:r>
    </w:p>
    <w:p w14:paraId="78958BE6" w14:textId="157BAD43" w:rsidR="00E73896" w:rsidRDefault="00E73896" w:rsidP="00904459">
      <w:r>
        <w:t>Ojasalo</w:t>
      </w:r>
      <w:r w:rsidR="00570107">
        <w:t xml:space="preserve">, K., Moilanen, T. ja </w:t>
      </w:r>
      <w:proofErr w:type="spellStart"/>
      <w:r w:rsidR="00570107">
        <w:t>Ritalahti</w:t>
      </w:r>
      <w:proofErr w:type="spellEnd"/>
      <w:r w:rsidR="00570107">
        <w:t xml:space="preserve"> J. </w:t>
      </w:r>
      <w:r w:rsidR="00CB0CD4">
        <w:t>2020</w:t>
      </w:r>
      <w:r w:rsidR="00EC6EEA">
        <w:t>.</w:t>
      </w:r>
      <w:r w:rsidR="00CB0CD4">
        <w:t xml:space="preserve"> Kehittämistyön menetelmät. Uudenlaista osaamista liiketoimintaan. </w:t>
      </w:r>
      <w:r w:rsidR="001E6C06">
        <w:t>Helsinki: Sanoma Pro Oy.</w:t>
      </w:r>
    </w:p>
    <w:p w14:paraId="7C1602B5" w14:textId="7372D682" w:rsidR="00AD2096" w:rsidRDefault="00AD2096" w:rsidP="00904459"/>
    <w:p w14:paraId="179C23B4" w14:textId="77777777" w:rsidR="00AD2096" w:rsidRDefault="00AD2096" w:rsidP="00904459"/>
    <w:p w14:paraId="3EABC135" w14:textId="77777777" w:rsidR="00904459" w:rsidRDefault="00904459" w:rsidP="00904459"/>
    <w:p w14:paraId="26D2F7B3" w14:textId="77777777" w:rsidR="00904459" w:rsidRPr="00904459" w:rsidRDefault="00904459" w:rsidP="00904459"/>
    <w:sectPr w:rsidR="00904459" w:rsidRPr="00904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10CDF"/>
    <w:multiLevelType w:val="hybridMultilevel"/>
    <w:tmpl w:val="6CC8AC2A"/>
    <w:lvl w:ilvl="0" w:tplc="12C0B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25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59"/>
    <w:rsid w:val="00106402"/>
    <w:rsid w:val="00195EF3"/>
    <w:rsid w:val="001E6C06"/>
    <w:rsid w:val="00200B9F"/>
    <w:rsid w:val="00214029"/>
    <w:rsid w:val="002C13A3"/>
    <w:rsid w:val="003C3D2D"/>
    <w:rsid w:val="003E27D7"/>
    <w:rsid w:val="00570107"/>
    <w:rsid w:val="005F581B"/>
    <w:rsid w:val="00672656"/>
    <w:rsid w:val="0073487E"/>
    <w:rsid w:val="007C7EE5"/>
    <w:rsid w:val="00866F2F"/>
    <w:rsid w:val="008851A8"/>
    <w:rsid w:val="00904459"/>
    <w:rsid w:val="0093287E"/>
    <w:rsid w:val="009B0E20"/>
    <w:rsid w:val="00A03F33"/>
    <w:rsid w:val="00A15BF7"/>
    <w:rsid w:val="00A259AD"/>
    <w:rsid w:val="00A85647"/>
    <w:rsid w:val="00AD2096"/>
    <w:rsid w:val="00BD5112"/>
    <w:rsid w:val="00CB0CD4"/>
    <w:rsid w:val="00E70BA9"/>
    <w:rsid w:val="00E73896"/>
    <w:rsid w:val="00EC6EEA"/>
    <w:rsid w:val="00F5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D2F6"/>
  <w15:chartTrackingRefBased/>
  <w15:docId w15:val="{923A9C5E-3E20-4B7A-BD20-0BDBC2FC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Ammattikorkeakoulu Oy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2025-06-12T10:24:00Z</dcterms:created>
  <dcterms:modified xsi:type="dcterms:W3CDTF">2025-06-12T10:24:00Z</dcterms:modified>
</cp:coreProperties>
</file>