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D74ED" w14:textId="77777777" w:rsidR="0087624E" w:rsidRDefault="0087624E"/>
    <w:p w14:paraId="596B6482" w14:textId="5F24AFEA" w:rsidR="0087624E" w:rsidRDefault="0087624E">
      <w:r>
        <w:t>Työohje:</w:t>
      </w:r>
      <w:r>
        <w:br/>
        <w:t xml:space="preserve">Aurinkopaneelin tehontuoton </w:t>
      </w:r>
      <w:r w:rsidR="00824175">
        <w:t>etäisyys</w:t>
      </w:r>
      <w:r>
        <w:t>riippuvuus</w:t>
      </w:r>
      <w:r>
        <w:br/>
      </w:r>
      <w:r>
        <w:br/>
        <w:t>Tarvikkeet:</w:t>
      </w:r>
      <w:r>
        <w:br/>
        <w:t xml:space="preserve">Aurinkopaneeli (esim. </w:t>
      </w:r>
      <w:proofErr w:type="spellStart"/>
      <w:r>
        <w:t>Solarmodul</w:t>
      </w:r>
      <w:proofErr w:type="spellEnd"/>
      <w:r>
        <w:t xml:space="preserve"> SUSE 4.3 RB)</w:t>
      </w:r>
      <w:r>
        <w:br/>
        <w:t>halogeeni-työmaavalaisin</w:t>
      </w:r>
      <w:r w:rsidR="00F975CD">
        <w:br/>
        <w:t>Yleismittari</w:t>
      </w:r>
      <w:r w:rsidR="00F975CD">
        <w:br/>
        <w:t>2 banaanijohdinta</w:t>
      </w:r>
      <w:r w:rsidR="00F975CD">
        <w:br/>
      </w:r>
      <w:r w:rsidR="00937CDC">
        <w:t>mittanauha</w:t>
      </w:r>
      <w:r w:rsidR="00F975CD">
        <w:br/>
      </w:r>
      <w:r w:rsidR="00F975CD">
        <w:br/>
      </w:r>
      <w:r w:rsidR="00FC626F">
        <w:br/>
      </w:r>
      <w:r w:rsidR="00F975CD">
        <w:t>Aseta aurinkopaneeli siten, että se on kohtisuorasti valaisinta kohti (kyljellään, niin paneeli ei ’katsele yläviistoon’)</w:t>
      </w:r>
      <w:r w:rsidR="00FC626F">
        <w:t>, eli tulokulma on 0º. Mikäli mahdollista, sulje verhot/kaihtimet ja sammuta kattovalot, jotta halogeenivalaisin on ainoa valonlähde.</w:t>
      </w:r>
      <w:r w:rsidR="007635F4">
        <w:t xml:space="preserve"> </w:t>
      </w:r>
      <w:r w:rsidR="00B50BFE">
        <w:t xml:space="preserve">Tutki, miten aurinkopaneelin napajännite riippuu </w:t>
      </w:r>
      <w:r w:rsidR="00B91D95">
        <w:t xml:space="preserve">etäisyydestä valaisimeen välillä 0,20 m </w:t>
      </w:r>
      <w:r w:rsidR="008442F1">
        <w:t>–</w:t>
      </w:r>
      <w:r w:rsidR="00B91D95">
        <w:t xml:space="preserve"> </w:t>
      </w:r>
      <w:r w:rsidR="008442F1">
        <w:t xml:space="preserve">luokkahuoneen pituus. </w:t>
      </w:r>
      <w:r w:rsidR="008442F1">
        <w:br/>
      </w:r>
      <w:r w:rsidR="008442F1">
        <w:br/>
        <w:t xml:space="preserve">Jos valonlähteen </w:t>
      </w:r>
      <w:r w:rsidR="00CA5D29">
        <w:t>olettaa pistemäiseksi, valonlähteestä paneelin osuva</w:t>
      </w:r>
      <w:r w:rsidR="00BB05C3">
        <w:t xml:space="preserve"> teho on verrannollinen etäisyyden neliöön. Laske etäisyyden avulla </w:t>
      </w:r>
      <w:r w:rsidR="001777BF">
        <w:t>suhteellinen</w:t>
      </w:r>
      <w:r w:rsidR="00EF02F4">
        <w:t xml:space="preserve"> arvo</w:t>
      </w:r>
      <w:r w:rsidR="001777BF">
        <w:t xml:space="preserve"> teho</w:t>
      </w:r>
      <w:r w:rsidR="00EF02F4">
        <w:t xml:space="preserve">lle kyseisellä etäisyydellä. Piirrä kuvaaja </w:t>
      </w:r>
      <w:r w:rsidR="001A7E97">
        <w:t>paneelin jännitteestä säteilytehon funktiona.</w:t>
      </w:r>
      <w:r w:rsidR="001A7E97">
        <w:br/>
      </w:r>
    </w:p>
    <w:sectPr w:rsidR="0087624E" w:rsidSect="0087624E">
      <w:headerReference w:type="default" r:id="rId6"/>
      <w:pgSz w:w="11906" w:h="16838"/>
      <w:pgMar w:top="567" w:right="567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F3DA1" w14:textId="77777777" w:rsidR="0087624E" w:rsidRDefault="0087624E" w:rsidP="0087624E">
      <w:pPr>
        <w:spacing w:after="0" w:line="240" w:lineRule="auto"/>
      </w:pPr>
      <w:r>
        <w:separator/>
      </w:r>
    </w:p>
  </w:endnote>
  <w:endnote w:type="continuationSeparator" w:id="0">
    <w:p w14:paraId="6A42D76C" w14:textId="77777777" w:rsidR="0087624E" w:rsidRDefault="0087624E" w:rsidP="0087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DE637" w14:textId="77777777" w:rsidR="0087624E" w:rsidRDefault="0087624E" w:rsidP="0087624E">
      <w:pPr>
        <w:spacing w:after="0" w:line="240" w:lineRule="auto"/>
      </w:pPr>
      <w:r>
        <w:separator/>
      </w:r>
    </w:p>
  </w:footnote>
  <w:footnote w:type="continuationSeparator" w:id="0">
    <w:p w14:paraId="5A7B50CB" w14:textId="77777777" w:rsidR="0087624E" w:rsidRDefault="0087624E" w:rsidP="0087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90F9" w14:textId="6BA0543A" w:rsidR="0087624E" w:rsidRDefault="0087624E">
    <w:pPr>
      <w:pStyle w:val="Yltunniste"/>
    </w:pPr>
    <w:r>
      <w:rPr>
        <w:noProof/>
      </w:rPr>
      <w:drawing>
        <wp:inline distT="0" distB="0" distL="0" distR="0" wp14:anchorId="7C43A124" wp14:editId="47F52022">
          <wp:extent cx="2860040" cy="762000"/>
          <wp:effectExtent l="0" t="0" r="0" b="0"/>
          <wp:docPr id="569388474" name="Kuva 1" descr="Nov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E"/>
    <w:rsid w:val="00151F2B"/>
    <w:rsid w:val="001777BF"/>
    <w:rsid w:val="001A7E97"/>
    <w:rsid w:val="007635F4"/>
    <w:rsid w:val="00824175"/>
    <w:rsid w:val="008442F1"/>
    <w:rsid w:val="0087624E"/>
    <w:rsid w:val="00937CDC"/>
    <w:rsid w:val="00B50BFE"/>
    <w:rsid w:val="00B91D95"/>
    <w:rsid w:val="00BB05C3"/>
    <w:rsid w:val="00CA5D29"/>
    <w:rsid w:val="00D53264"/>
    <w:rsid w:val="00E36890"/>
    <w:rsid w:val="00EF02F4"/>
    <w:rsid w:val="00F975CD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B093"/>
  <w15:chartTrackingRefBased/>
  <w15:docId w15:val="{99272A12-B66E-41DA-86E6-73AF8C8C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24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24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24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24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24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24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62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62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624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24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624E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7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624E"/>
  </w:style>
  <w:style w:type="paragraph" w:styleId="Alatunniste">
    <w:name w:val="footer"/>
    <w:basedOn w:val="Normaali"/>
    <w:link w:val="AlatunnisteChar"/>
    <w:uiPriority w:val="99"/>
    <w:unhideWhenUsed/>
    <w:rsid w:val="0087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Sahla</dc:creator>
  <cp:keywords/>
  <dc:description/>
  <cp:lastModifiedBy>Tero Sahla</cp:lastModifiedBy>
  <cp:revision>2</cp:revision>
  <dcterms:created xsi:type="dcterms:W3CDTF">2024-05-28T20:12:00Z</dcterms:created>
  <dcterms:modified xsi:type="dcterms:W3CDTF">2024-05-28T20:12:00Z</dcterms:modified>
</cp:coreProperties>
</file>