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27C5" w14:textId="17D9DA28" w:rsidR="008F15CF" w:rsidRPr="008C54EF" w:rsidRDefault="00AD6869" w:rsidP="00AD6869">
      <w:pPr>
        <w:pStyle w:val="Title"/>
      </w:pPr>
      <w:r w:rsidRPr="008C54EF">
        <w:t xml:space="preserve">Video </w:t>
      </w:r>
      <w:r w:rsidR="008C54EF" w:rsidRPr="008C54EF">
        <w:t>oppimisessa ja opetuksessa</w:t>
      </w:r>
    </w:p>
    <w:p w14:paraId="45DBA47E" w14:textId="77777777" w:rsidR="00AD6869" w:rsidRPr="008C54EF" w:rsidRDefault="00AD6869" w:rsidP="00AD6869">
      <w:pPr>
        <w:pStyle w:val="BodyText"/>
      </w:pPr>
    </w:p>
    <w:p w14:paraId="16AA779A" w14:textId="18956CDA" w:rsidR="008770F5" w:rsidRPr="008C54EF" w:rsidRDefault="008C54EF" w:rsidP="00E90547">
      <w:pPr>
        <w:pStyle w:val="Subtitle"/>
      </w:pPr>
      <w:r w:rsidRPr="008C54EF">
        <w:t>Yleiset ohjeet</w:t>
      </w:r>
    </w:p>
    <w:p w14:paraId="535B2371" w14:textId="118A5310" w:rsidR="008C54EF" w:rsidRPr="00E90547" w:rsidRDefault="008C54EF" w:rsidP="008C54EF">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Koulutus on osa Digivisio 2030 -hankkeen digipedagogiikan koulutuksia, joiden tavoitteena on korkeakoulujen opetus- ja tukihenkilöstön osaamisen kehittäminen opin.fi –tarjottimen laadukkaan sisällön tukemiseksi. Koulutus on toteutettu mikro-oppimisen periaatteella eli se koostuu yhdestä tai useammasta jaksosta, joihin liittyy yksi tai useampia tehtäviä. Koulutuksien videot ja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ovat katsottavissa Digivisio 2030 –hankkeen</w:t>
      </w:r>
      <w:r>
        <w:rPr>
          <w:rStyle w:val="normaltextrun"/>
          <w:rFonts w:asciiTheme="minorHAnsi" w:hAnsiTheme="minorHAnsi"/>
          <w:sz w:val="22"/>
          <w:szCs w:val="22"/>
        </w:rPr>
        <w:t xml:space="preserve"> </w:t>
      </w:r>
      <w:hyperlink r:id="rId8" w:history="1">
        <w:r w:rsidRPr="008C54EF">
          <w:rPr>
            <w:rStyle w:val="Hyperlink"/>
            <w:rFonts w:asciiTheme="minorHAnsi" w:hAnsiTheme="minorHAnsi"/>
            <w:szCs w:val="22"/>
          </w:rPr>
          <w:t>YouTu</w:t>
        </w:r>
        <w:r w:rsidRPr="008C54EF">
          <w:rPr>
            <w:rStyle w:val="Hyperlink"/>
            <w:rFonts w:asciiTheme="minorHAnsi" w:hAnsiTheme="minorHAnsi"/>
            <w:szCs w:val="22"/>
          </w:rPr>
          <w:t>b</w:t>
        </w:r>
        <w:r w:rsidRPr="008C54EF">
          <w:rPr>
            <w:rStyle w:val="Hyperlink"/>
            <w:rFonts w:asciiTheme="minorHAnsi" w:hAnsiTheme="minorHAnsi"/>
            <w:szCs w:val="22"/>
          </w:rPr>
          <w:t>e-kanavalla </w:t>
        </w:r>
      </w:hyperlink>
      <w:r w:rsidRPr="00E90547">
        <w:rPr>
          <w:rStyle w:val="normaltextrun"/>
          <w:rFonts w:asciiTheme="minorHAnsi" w:hAnsiTheme="minorHAnsi"/>
          <w:sz w:val="22"/>
          <w:szCs w:val="22"/>
        </w:rPr>
        <w:t>ja näihin liittyvät tehtävät ladattavissa aoe.fi- palvelusta ko. koulutuksen sivulta. </w:t>
      </w:r>
      <w:r w:rsidRPr="00E90547">
        <w:rPr>
          <w:rStyle w:val="eop"/>
          <w:rFonts w:asciiTheme="minorHAnsi" w:hAnsiTheme="minorHAnsi"/>
          <w:sz w:val="22"/>
          <w:szCs w:val="22"/>
        </w:rPr>
        <w:t> </w:t>
      </w:r>
    </w:p>
    <w:p w14:paraId="6A6B83C9" w14:textId="77777777" w:rsidR="008C54EF" w:rsidRPr="00E90547" w:rsidRDefault="008C54EF" w:rsidP="008C54EF">
      <w:pPr>
        <w:pStyle w:val="paragraph"/>
        <w:spacing w:before="0" w:beforeAutospacing="0" w:after="0" w:afterAutospacing="0"/>
        <w:ind w:left="1304"/>
        <w:textAlignment w:val="baseline"/>
        <w:rPr>
          <w:rFonts w:asciiTheme="minorHAnsi" w:hAnsiTheme="minorHAnsi"/>
          <w:sz w:val="22"/>
          <w:szCs w:val="22"/>
        </w:rPr>
      </w:pPr>
    </w:p>
    <w:p w14:paraId="39AB98C7" w14:textId="77777777" w:rsidR="008C54EF" w:rsidRDefault="008C54EF" w:rsidP="008C54EF">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Jaksoja voi käyttää itsenäisen oppimisen tukena tai näihin voi yhdistää korkeakoulun tai korkeakouluverkoston järjestämää ohjausta ja </w:t>
      </w:r>
      <w:r w:rsidRPr="00E90547">
        <w:rPr>
          <w:rStyle w:val="spellingerror"/>
          <w:rFonts w:asciiTheme="minorHAnsi" w:hAnsiTheme="minorHAnsi"/>
          <w:sz w:val="22"/>
          <w:szCs w:val="22"/>
        </w:rPr>
        <w:t>koulutustarjonnan</w:t>
      </w:r>
      <w:r w:rsidRPr="00E90547">
        <w:rPr>
          <w:rStyle w:val="normaltextrun"/>
          <w:rFonts w:asciiTheme="minorHAnsi" w:hAnsiTheme="minorHAnsi"/>
          <w:sz w:val="22"/>
          <w:szCs w:val="22"/>
        </w:rPr>
        <w:t> yhteiskehittämistä. Jaksojen hyödyntäminen oman opetuksen kehittämisen tukena on opettajien mielekkääksi kokema oppimisen muoto. Korkeakoulut voivat lokalisoida koulutusten toteutuksia omiin tarpeisiin sopiviksi mm. muokkaamalla työskentelytapoja, sisältöihin liittyviä tehtäviä ja rajaamalla tai lisäämällä koulutuksiin sisältöjä. Eri teemojen jaksoista voi koostaa uudenlaisia kokonaisuuksia ja esimerkiksi modulaarisuuden jaksoja voi hyödyntää johdantona muihin teemoihin.</w:t>
      </w:r>
      <w:r w:rsidRPr="00E90547">
        <w:rPr>
          <w:rStyle w:val="eop"/>
          <w:rFonts w:asciiTheme="minorHAnsi" w:hAnsiTheme="minorHAnsi"/>
          <w:sz w:val="22"/>
          <w:szCs w:val="22"/>
        </w:rPr>
        <w:t> </w:t>
      </w:r>
    </w:p>
    <w:p w14:paraId="3970FFE7" w14:textId="77777777" w:rsidR="008C54EF" w:rsidRPr="008C54EF" w:rsidRDefault="008C54EF" w:rsidP="002D2D1B">
      <w:pPr>
        <w:pStyle w:val="NormalWeb"/>
        <w:ind w:left="1304"/>
        <w:rPr>
          <w:rFonts w:ascii="Century Gothic" w:hAnsi="Century Gothic"/>
          <w:color w:val="000000"/>
          <w:szCs w:val="22"/>
        </w:rPr>
      </w:pPr>
    </w:p>
    <w:p w14:paraId="7E4D8CEA" w14:textId="24E4FB79" w:rsidR="00E90547" w:rsidRPr="008C54EF" w:rsidRDefault="008C54EF" w:rsidP="00371FF8">
      <w:pPr>
        <w:pStyle w:val="Alaotsikko2"/>
        <w:rPr>
          <w:rStyle w:val="eop"/>
        </w:rPr>
      </w:pPr>
      <w:r w:rsidRPr="008C54EF">
        <w:rPr>
          <w:rStyle w:val="eop"/>
        </w:rPr>
        <w:t>Kieliversiot</w:t>
      </w:r>
    </w:p>
    <w:p w14:paraId="3CA1AC1E" w14:textId="78B94560" w:rsidR="00E90547" w:rsidRDefault="008C54EF" w:rsidP="008C54EF">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Koulutuksien videot,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ja tehtävät ovat käytettävissä suomeksi, ruotsiksi ja englanniksi. Korkeakoulut päättävät saavatko osallistujat koulutuksien suorittamisesta opintopisteitä tai suoritusmerkin. Korkeakoulun mahdollisesti antamaan todistukseen lisätään maininta: ”Koulutuksessa on hyödynnetty Digivisio 2030 –hankkeessa suunniteltuja digipedagogiikan koulutuksia”. </w:t>
      </w:r>
      <w:r w:rsidRPr="00E90547">
        <w:rPr>
          <w:rStyle w:val="eop"/>
          <w:rFonts w:asciiTheme="minorHAnsi" w:hAnsiTheme="minorHAnsi"/>
          <w:sz w:val="22"/>
          <w:szCs w:val="22"/>
        </w:rPr>
        <w:t> </w:t>
      </w:r>
    </w:p>
    <w:p w14:paraId="76A75C8C" w14:textId="77777777" w:rsidR="008C54EF" w:rsidRPr="008C54EF" w:rsidRDefault="008C54EF" w:rsidP="008C54EF">
      <w:pPr>
        <w:pStyle w:val="paragraph"/>
        <w:spacing w:before="0" w:beforeAutospacing="0" w:after="0" w:afterAutospacing="0"/>
        <w:ind w:left="1304"/>
        <w:textAlignment w:val="baseline"/>
        <w:rPr>
          <w:rStyle w:val="eop"/>
          <w:rFonts w:asciiTheme="minorHAnsi" w:hAnsiTheme="minorHAnsi"/>
          <w:sz w:val="22"/>
          <w:szCs w:val="22"/>
        </w:rPr>
      </w:pPr>
    </w:p>
    <w:p w14:paraId="5A829571" w14:textId="7DDC8730" w:rsidR="00E90547" w:rsidRPr="008C54EF" w:rsidRDefault="008C54EF" w:rsidP="00371FF8">
      <w:pPr>
        <w:pStyle w:val="Alaotsikko2"/>
        <w:rPr>
          <w:rStyle w:val="eop"/>
        </w:rPr>
      </w:pPr>
      <w:r w:rsidRPr="008C54EF">
        <w:rPr>
          <w:rStyle w:val="eop"/>
        </w:rPr>
        <w:t>Lisenssi</w:t>
      </w:r>
    </w:p>
    <w:p w14:paraId="733C4455" w14:textId="77777777" w:rsidR="008C54EF" w:rsidRPr="00E90547" w:rsidRDefault="008C54EF" w:rsidP="008C54EF">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Koulutusteen CC-BY-SA 4.0 –lisenssi sallii koulutuksen sisältöjen muokkauksen korkeakoulun omiin tarpeisiin. Koulutuksien sisältöjä saa käyttää myös muiden koulutusten osana, ja tällöin niiden uudessa käyttöyhteydessä mainitaan CC-BY-SA 4.0 -lisenssin mukaisesti aina materiaalin alkuperäinen tekijä (pl. muiden tuottama kirjallisuus ja videot), sekä Digivisio 2030 -hanke. Jos sisällöistä tehdään uusi versio, se jaetaan alkuperäisen materiaalin tavoin myös CC-BY-SA 4.0 -lisenssillä. Lisenssi ei kuitenkaan velvoita korkeakoulua jakamaan uutta versiota, jos näin ei haluta tehdä. </w:t>
      </w:r>
      <w:r w:rsidRPr="00E90547">
        <w:rPr>
          <w:rStyle w:val="eop"/>
          <w:rFonts w:asciiTheme="minorHAnsi" w:hAnsiTheme="minorHAnsi"/>
          <w:sz w:val="22"/>
          <w:szCs w:val="22"/>
        </w:rPr>
        <w:t> </w:t>
      </w:r>
    </w:p>
    <w:p w14:paraId="6A16670A" w14:textId="77777777" w:rsidR="008C54EF" w:rsidRPr="00E90547" w:rsidRDefault="008C54EF" w:rsidP="008C54EF">
      <w:pPr>
        <w:pStyle w:val="paragraph"/>
        <w:spacing w:before="0" w:beforeAutospacing="0" w:after="0" w:afterAutospacing="0"/>
        <w:ind w:left="1304"/>
        <w:textAlignment w:val="baseline"/>
        <w:rPr>
          <w:rStyle w:val="eop"/>
          <w:rFonts w:asciiTheme="minorHAnsi" w:hAnsiTheme="minorHAnsi"/>
          <w:sz w:val="22"/>
          <w:szCs w:val="22"/>
        </w:rPr>
      </w:pPr>
    </w:p>
    <w:p w14:paraId="787BD5B4" w14:textId="77777777" w:rsidR="008C54EF" w:rsidRPr="00E90547" w:rsidRDefault="008C54EF" w:rsidP="008C54EF">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eop"/>
          <w:rFonts w:asciiTheme="minorHAnsi" w:hAnsiTheme="minorHAnsi"/>
          <w:sz w:val="22"/>
          <w:szCs w:val="22"/>
        </w:rPr>
        <w:t xml:space="preserve">Digivisio 2030 –hankkeen graafinen ilme (mm. logot) </w:t>
      </w:r>
      <w:hyperlink r:id="rId9" w:history="1">
        <w:r w:rsidRPr="00E90547">
          <w:rPr>
            <w:rStyle w:val="Hyperlink"/>
            <w:rFonts w:asciiTheme="minorHAnsi" w:hAnsiTheme="minorHAnsi"/>
            <w:sz w:val="22"/>
            <w:szCs w:val="22"/>
          </w:rPr>
          <w:t>https://digivisio2030.fi/aineistot/</w:t>
        </w:r>
      </w:hyperlink>
      <w:r w:rsidRPr="00E90547">
        <w:rPr>
          <w:rStyle w:val="eop"/>
          <w:rFonts w:asciiTheme="minorHAnsi" w:hAnsiTheme="minorHAnsi"/>
          <w:sz w:val="22"/>
          <w:szCs w:val="22"/>
        </w:rPr>
        <w:t xml:space="preserve"> </w:t>
      </w:r>
    </w:p>
    <w:p w14:paraId="24BB09EA" w14:textId="1F2A9E43" w:rsidR="008770F5" w:rsidRPr="00AD6869" w:rsidRDefault="008770F5" w:rsidP="00E90547">
      <w:pPr>
        <w:pStyle w:val="Subtitle"/>
        <w:rPr>
          <w:lang w:val="sv-SE"/>
        </w:rPr>
      </w:pPr>
      <w:r w:rsidRPr="002D2D1B">
        <w:rPr>
          <w:lang w:val="sv-SE"/>
        </w:rPr>
        <w:br/>
      </w:r>
      <w:proofErr w:type="spellStart"/>
      <w:r w:rsidR="008C54EF">
        <w:rPr>
          <w:lang w:val="sv-SE"/>
        </w:rPr>
        <w:t>Ohjeet</w:t>
      </w:r>
      <w:proofErr w:type="spellEnd"/>
      <w:r w:rsidR="008C54EF">
        <w:rPr>
          <w:lang w:val="sv-SE"/>
        </w:rPr>
        <w:t xml:space="preserve"> </w:t>
      </w:r>
      <w:proofErr w:type="spellStart"/>
      <w:r w:rsidR="008C54EF">
        <w:rPr>
          <w:lang w:val="sv-SE"/>
        </w:rPr>
        <w:t>materiaalipaketin</w:t>
      </w:r>
      <w:proofErr w:type="spellEnd"/>
      <w:r w:rsidR="008C54EF">
        <w:rPr>
          <w:lang w:val="sv-SE"/>
        </w:rPr>
        <w:t xml:space="preserve"> </w:t>
      </w:r>
      <w:proofErr w:type="spellStart"/>
      <w:r w:rsidR="008C54EF">
        <w:rPr>
          <w:lang w:val="sv-SE"/>
        </w:rPr>
        <w:t>käyttöön</w:t>
      </w:r>
      <w:proofErr w:type="spellEnd"/>
      <w:r w:rsidR="008C54EF">
        <w:rPr>
          <w:lang w:val="sv-SE"/>
        </w:rPr>
        <w:t xml:space="preserve"> </w:t>
      </w:r>
    </w:p>
    <w:p w14:paraId="69608131" w14:textId="756BFC60" w:rsidR="008C54EF" w:rsidRPr="008C54EF" w:rsidRDefault="008C54EF" w:rsidP="008C54EF">
      <w:pPr>
        <w:tabs>
          <w:tab w:val="clear" w:pos="1304"/>
          <w:tab w:val="clear" w:pos="2608"/>
        </w:tabs>
        <w:spacing w:before="100" w:beforeAutospacing="1" w:after="100" w:afterAutospacing="1"/>
        <w:ind w:left="1304"/>
        <w:rPr>
          <w:rFonts w:ascii="Century Gothic" w:eastAsia="Times New Roman" w:hAnsi="Century Gothic" w:cs="Times New Roman"/>
          <w:color w:val="000000"/>
          <w:lang w:eastAsia="fi-FI"/>
        </w:rPr>
      </w:pPr>
      <w:r>
        <w:rPr>
          <w:rFonts w:ascii="Century Gothic" w:eastAsia="Times New Roman" w:hAnsi="Century Gothic" w:cs="Times New Roman"/>
          <w:color w:val="000000"/>
          <w:lang w:eastAsia="fi-FI"/>
        </w:rPr>
        <w:t>T</w:t>
      </w:r>
      <w:r w:rsidRPr="008C54EF">
        <w:rPr>
          <w:rFonts w:ascii="Century Gothic" w:eastAsia="Times New Roman" w:hAnsi="Century Gothic" w:cs="Times New Roman"/>
          <w:color w:val="000000"/>
          <w:lang w:eastAsia="fi-FI"/>
        </w:rPr>
        <w:t xml:space="preserve">ämä materiaalipaketti koostuu 10 videofilmistä ja tukimateriaalista ja se on tarkoitettu henkilöstön täydennyskoulutusta vasten. Materiaali on tuotettu Digivisio 2030-hankkeessa vuonna 2024. Yleisenä tavoitteena on tukea opetushenkilöstöä videon integroimisessa opetukseen tukemaan jatkuvaa oppimista sekä toimintaa </w:t>
      </w:r>
      <w:proofErr w:type="spellStart"/>
      <w:r w:rsidRPr="008C54EF">
        <w:rPr>
          <w:rFonts w:ascii="Century Gothic" w:eastAsia="Times New Roman" w:hAnsi="Century Gothic" w:cs="Times New Roman"/>
          <w:color w:val="000000"/>
          <w:lang w:eastAsia="fi-FI"/>
        </w:rPr>
        <w:t>oppijoiden</w:t>
      </w:r>
      <w:proofErr w:type="spellEnd"/>
      <w:r w:rsidRPr="008C54EF">
        <w:rPr>
          <w:rFonts w:ascii="Century Gothic" w:eastAsia="Times New Roman" w:hAnsi="Century Gothic" w:cs="Times New Roman"/>
          <w:color w:val="000000"/>
          <w:lang w:eastAsia="fi-FI"/>
        </w:rPr>
        <w:t xml:space="preserve"> kanssa. Materiaalin on toteuttanut John Henriksson (koulutussuunnittelija Åbo Akademin Elinikäisen oppimisen keskuksessa ja tohtorikoulutettava Åbo Akademissa).</w:t>
      </w:r>
    </w:p>
    <w:p w14:paraId="36492053" w14:textId="77777777" w:rsidR="008C54EF" w:rsidRPr="008C54EF" w:rsidRDefault="008C54EF" w:rsidP="008C54EF">
      <w:pPr>
        <w:tabs>
          <w:tab w:val="clear" w:pos="1304"/>
          <w:tab w:val="clear" w:pos="2608"/>
        </w:tabs>
        <w:spacing w:before="100" w:beforeAutospacing="1" w:after="100" w:afterAutospacing="1"/>
        <w:ind w:left="1304"/>
        <w:rPr>
          <w:rFonts w:ascii="Century Gothic" w:eastAsia="Times New Roman" w:hAnsi="Century Gothic" w:cs="Times New Roman"/>
          <w:color w:val="000000"/>
          <w:lang w:eastAsia="fi-FI"/>
        </w:rPr>
      </w:pPr>
      <w:r w:rsidRPr="008C54EF">
        <w:rPr>
          <w:rFonts w:ascii="Century Gothic" w:eastAsia="Times New Roman" w:hAnsi="Century Gothic" w:cs="Times New Roman"/>
          <w:color w:val="000000"/>
          <w:lang w:eastAsia="fi-FI"/>
        </w:rPr>
        <w:t xml:space="preserve">Materiaali alkaa lyhyellä kuvauksella materiaaliin sisältyvistä videoista. Sen jälkeen esitetään kaksi ehdotusta henkilöstökoulutuksen rakenteesta. Ensimmäisessä suoritustavassa työskentely tapahtuu ryhmissä, ja siihen kuuluu viisi tapaamista. Oppimista </w:t>
      </w:r>
      <w:proofErr w:type="spellStart"/>
      <w:r w:rsidRPr="008C54EF">
        <w:rPr>
          <w:rFonts w:ascii="Century Gothic" w:eastAsia="Times New Roman" w:hAnsi="Century Gothic" w:cs="Times New Roman"/>
          <w:color w:val="000000"/>
          <w:lang w:eastAsia="fi-FI"/>
        </w:rPr>
        <w:t>flipataan</w:t>
      </w:r>
      <w:proofErr w:type="spellEnd"/>
      <w:r w:rsidRPr="008C54EF">
        <w:rPr>
          <w:rFonts w:ascii="Century Gothic" w:eastAsia="Times New Roman" w:hAnsi="Century Gothic" w:cs="Times New Roman"/>
          <w:color w:val="000000"/>
          <w:lang w:eastAsia="fi-FI"/>
        </w:rPr>
        <w:t xml:space="preserve"> eli käytetään käänteistä oppimista siten, että opettajan tehtävänä on </w:t>
      </w:r>
      <w:proofErr w:type="spellStart"/>
      <w:r w:rsidRPr="008C54EF">
        <w:rPr>
          <w:rFonts w:ascii="Century Gothic" w:eastAsia="Times New Roman" w:hAnsi="Century Gothic" w:cs="Times New Roman"/>
          <w:color w:val="000000"/>
          <w:lang w:eastAsia="fi-FI"/>
        </w:rPr>
        <w:t>fasilitoida</w:t>
      </w:r>
      <w:proofErr w:type="spellEnd"/>
      <w:r w:rsidRPr="008C54EF">
        <w:rPr>
          <w:rFonts w:ascii="Century Gothic" w:eastAsia="Times New Roman" w:hAnsi="Century Gothic" w:cs="Times New Roman"/>
          <w:color w:val="000000"/>
          <w:lang w:eastAsia="fi-FI"/>
        </w:rPr>
        <w:t xml:space="preserve"> keskusteluja tapaamisissa ja ennalta nauhoitettu videomateriaali toimii tiedon välittäjänä. Toisessa suoritustavassa työ tehdään itseopiskeluna ja tentti suoritetaan videolokin avulla.</w:t>
      </w:r>
    </w:p>
    <w:p w14:paraId="2E69DCBB" w14:textId="77777777" w:rsidR="008C54EF" w:rsidRPr="008C54EF" w:rsidRDefault="008C54EF" w:rsidP="008C54EF">
      <w:pPr>
        <w:tabs>
          <w:tab w:val="clear" w:pos="1304"/>
          <w:tab w:val="clear" w:pos="2608"/>
        </w:tabs>
        <w:spacing w:before="100" w:beforeAutospacing="1" w:after="100" w:afterAutospacing="1"/>
        <w:ind w:left="1304"/>
        <w:rPr>
          <w:rFonts w:ascii="Century Gothic" w:eastAsia="Times New Roman" w:hAnsi="Century Gothic" w:cs="Times New Roman"/>
          <w:color w:val="000000"/>
          <w:lang w:eastAsia="fi-FI"/>
        </w:rPr>
      </w:pPr>
      <w:r w:rsidRPr="008C54EF">
        <w:rPr>
          <w:rFonts w:ascii="Century Gothic" w:eastAsia="Times New Roman" w:hAnsi="Century Gothic" w:cs="Times New Roman"/>
          <w:color w:val="000000"/>
          <w:lang w:eastAsia="fi-FI"/>
        </w:rPr>
        <w:t>Molempiin suoritustapoihin sisältyy ehdotuksia osallistujien tekstiaineistoksi, arviointiohjeita ja työnjako.</w:t>
      </w:r>
    </w:p>
    <w:p w14:paraId="449094A8" w14:textId="4D691F61" w:rsidR="008C54EF" w:rsidRPr="008C54EF" w:rsidRDefault="008C54EF" w:rsidP="008C54EF">
      <w:pPr>
        <w:tabs>
          <w:tab w:val="clear" w:pos="1304"/>
          <w:tab w:val="clear" w:pos="2608"/>
        </w:tabs>
        <w:spacing w:before="100" w:beforeAutospacing="1" w:after="100" w:afterAutospacing="1"/>
        <w:ind w:left="1304"/>
        <w:rPr>
          <w:rFonts w:ascii="Century Gothic" w:eastAsia="Times New Roman" w:hAnsi="Century Gothic" w:cs="Times New Roman"/>
          <w:color w:val="000000"/>
          <w:lang w:eastAsia="fi-FI"/>
        </w:rPr>
      </w:pPr>
      <w:r w:rsidRPr="008C54EF">
        <w:rPr>
          <w:rFonts w:ascii="Century Gothic" w:eastAsia="Times New Roman" w:hAnsi="Century Gothic" w:cs="Times New Roman"/>
          <w:color w:val="000000"/>
          <w:lang w:eastAsia="fi-FI"/>
        </w:rPr>
        <w:t>Molempien järjestelyjen arvioidaan kestävän 27 tuntia osallistujalle. Materiaalia voidaan muokata paikallisten tarpeiden mukaan ja ajatuksena on, että voitte organisaation sisällä</w:t>
      </w:r>
      <w:r>
        <w:rPr>
          <w:rFonts w:ascii="Century Gothic" w:eastAsia="Times New Roman" w:hAnsi="Century Gothic" w:cs="Times New Roman"/>
          <w:color w:val="000000"/>
          <w:lang w:eastAsia="fi-FI"/>
        </w:rPr>
        <w:t xml:space="preserve"> </w:t>
      </w:r>
      <w:r w:rsidRPr="008C54EF">
        <w:rPr>
          <w:rFonts w:ascii="Century Gothic" w:eastAsia="Times New Roman" w:hAnsi="Century Gothic" w:cs="Times New Roman"/>
          <w:color w:val="000000"/>
          <w:lang w:eastAsia="fi-FI"/>
        </w:rPr>
        <w:t xml:space="preserve">kopioida tekstiä ja liittää se omille pohjillenne ja alustoillenne. Videomateriaali ladataan </w:t>
      </w:r>
      <w:proofErr w:type="spellStart"/>
      <w:r w:rsidRPr="008C54EF">
        <w:rPr>
          <w:rFonts w:ascii="Century Gothic" w:eastAsia="Times New Roman" w:hAnsi="Century Gothic" w:cs="Times New Roman"/>
          <w:color w:val="000000"/>
          <w:lang w:eastAsia="fi-FI"/>
        </w:rPr>
        <w:t>Youtubeen</w:t>
      </w:r>
      <w:proofErr w:type="spellEnd"/>
      <w:r w:rsidRPr="008C54EF">
        <w:rPr>
          <w:rFonts w:ascii="Century Gothic" w:eastAsia="Times New Roman" w:hAnsi="Century Gothic" w:cs="Times New Roman"/>
          <w:color w:val="000000"/>
          <w:lang w:eastAsia="fi-FI"/>
        </w:rPr>
        <w:t xml:space="preserve"> ja sitä voi jakaa linkkien kautta. Videontekoprosessien teknisiä näkökohtia (videot 3–8) käsittelevät videot on tarkoitettu käytettäväksi tukimateriaalina myös muissa yhteyksissä.</w:t>
      </w:r>
    </w:p>
    <w:p w14:paraId="6A299A77" w14:textId="49A835DF" w:rsidR="00AD6869" w:rsidRPr="008C54EF" w:rsidRDefault="00AD6869" w:rsidP="008C54EF">
      <w:pPr>
        <w:ind w:left="1304"/>
        <w:rPr>
          <w:rFonts w:cs="Times New Roman"/>
          <w:b/>
          <w:bCs/>
        </w:rPr>
      </w:pPr>
    </w:p>
    <w:p w14:paraId="5917A770" w14:textId="4A2EF068" w:rsidR="00AD6869" w:rsidRPr="008C54EF" w:rsidRDefault="008C54EF" w:rsidP="00AD6869">
      <w:pPr>
        <w:pStyle w:val="Alaotsikko2"/>
      </w:pPr>
      <w:r w:rsidRPr="008C54EF">
        <w:t xml:space="preserve">Videomateriaalin yleiskatsaus </w:t>
      </w:r>
    </w:p>
    <w:p w14:paraId="7B7F5637" w14:textId="77777777" w:rsidR="00AD6869" w:rsidRPr="008C54EF" w:rsidRDefault="00AD6869" w:rsidP="00AD6869">
      <w:pPr>
        <w:ind w:left="1304"/>
        <w:rPr>
          <w:rFonts w:cs="Times New Roman"/>
        </w:rPr>
      </w:pPr>
    </w:p>
    <w:p w14:paraId="5F1B76B6" w14:textId="25297148" w:rsidR="00AD6869" w:rsidRPr="00AD6869" w:rsidRDefault="008C54EF" w:rsidP="00AD6869">
      <w:pPr>
        <w:ind w:left="1304"/>
        <w:rPr>
          <w:rFonts w:cs="Times New Roman"/>
          <w:lang w:val="sv-SE"/>
        </w:rPr>
      </w:pPr>
      <w:r>
        <w:rPr>
          <w:rStyle w:val="normaltextrun"/>
          <w:color w:val="000000"/>
          <w:shd w:val="clear" w:color="auto" w:fill="FFFFFF"/>
        </w:rPr>
        <w:t>Prosessin tukemiseksi on nauhoitettu 10 elokuvaa. Videot on tehty ruotsiksi, mutta tekstitetty suomeksi ja englanniksi. Niissä käytetään grafiikkaa hyvin säästeliäästi ja sen sijaan tuodaan konkreettisemmin esille videonteon eri puolia.</w:t>
      </w:r>
      <w:r>
        <w:rPr>
          <w:rStyle w:val="eop"/>
          <w:color w:val="000000"/>
          <w:shd w:val="clear" w:color="auto" w:fill="FFFFFF"/>
        </w:rPr>
        <w:t> </w:t>
      </w:r>
    </w:p>
    <w:p w14:paraId="3BA61256" w14:textId="77777777" w:rsidR="00AD6869" w:rsidRPr="00AD6869" w:rsidRDefault="00AD6869" w:rsidP="00AD6869">
      <w:pPr>
        <w:ind w:left="1304"/>
        <w:rPr>
          <w:rFonts w:cs="Times New Roman"/>
          <w:lang w:val="sv-SE"/>
        </w:rPr>
      </w:pPr>
    </w:p>
    <w:p w14:paraId="6D1A4E7F"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Video i undervisningen – Video </w:t>
      </w:r>
      <w:proofErr w:type="spellStart"/>
      <w:r w:rsidRPr="00AD6869">
        <w:rPr>
          <w:rFonts w:cs="Times New Roman"/>
          <w:b/>
          <w:bCs/>
          <w:lang w:val="sv-SE"/>
        </w:rPr>
        <w:t>opetuksessa</w:t>
      </w:r>
      <w:proofErr w:type="spellEnd"/>
      <w:r w:rsidRPr="00AD6869">
        <w:rPr>
          <w:rFonts w:cs="Times New Roman"/>
          <w:b/>
          <w:bCs/>
          <w:lang w:val="sv-SE"/>
        </w:rPr>
        <w:t xml:space="preserve"> – Videos in </w:t>
      </w:r>
      <w:proofErr w:type="spellStart"/>
      <w:r w:rsidRPr="00AD6869">
        <w:rPr>
          <w:rFonts w:cs="Times New Roman"/>
          <w:b/>
          <w:bCs/>
          <w:lang w:val="sv-SE"/>
        </w:rPr>
        <w:t>teaching</w:t>
      </w:r>
      <w:proofErr w:type="spellEnd"/>
    </w:p>
    <w:p w14:paraId="25425580" w14:textId="77777777" w:rsidR="00AD6869" w:rsidRPr="00AD6869" w:rsidRDefault="00AD6869" w:rsidP="00AD6869">
      <w:pPr>
        <w:ind w:left="1304"/>
        <w:rPr>
          <w:rFonts w:cs="Times New Roman"/>
          <w:lang w:val="sv-SE"/>
        </w:rPr>
      </w:pPr>
    </w:p>
    <w:p w14:paraId="7CD6D09C" w14:textId="11EB498A" w:rsidR="00AD6869" w:rsidRPr="008C54EF" w:rsidRDefault="008C54EF" w:rsidP="00AD6869">
      <w:pPr>
        <w:ind w:left="1304"/>
        <w:rPr>
          <w:rFonts w:cs="Times New Roman"/>
        </w:rPr>
      </w:pPr>
      <w:r w:rsidRPr="008C54EF">
        <w:rPr>
          <w:rFonts w:cs="Times New Roman"/>
        </w:rPr>
        <w:t>Linkki videoon</w:t>
      </w:r>
      <w:r w:rsidR="00AD6869" w:rsidRPr="008C54EF">
        <w:rPr>
          <w:rFonts w:cs="Times New Roman"/>
        </w:rPr>
        <w:t xml:space="preserve">: </w:t>
      </w:r>
      <w:hyperlink r:id="rId10" w:history="1">
        <w:r w:rsidR="00AD6869" w:rsidRPr="008C54EF">
          <w:rPr>
            <w:rStyle w:val="Hyperlink"/>
            <w:rFonts w:cs="Times New Roman"/>
          </w:rPr>
          <w:t>https://youtu.be/_La0SqdhIe0</w:t>
        </w:r>
      </w:hyperlink>
      <w:r w:rsidR="00AD6869" w:rsidRPr="008C54EF">
        <w:rPr>
          <w:rFonts w:cs="Times New Roman"/>
        </w:rPr>
        <w:t xml:space="preserve"> </w:t>
      </w:r>
    </w:p>
    <w:p w14:paraId="580DEAF4" w14:textId="77777777" w:rsidR="00AD6869" w:rsidRPr="008C54EF" w:rsidRDefault="00AD6869" w:rsidP="00AD6869">
      <w:pPr>
        <w:ind w:left="1304"/>
        <w:rPr>
          <w:rFonts w:cs="Times New Roman"/>
        </w:rPr>
      </w:pPr>
    </w:p>
    <w:p w14:paraId="0F087A1D"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Videolla kerrotaan, miten videon muodossa olevat opetusmateriaalit voivat tukea jatkuvaa oppimista. Lisäksi osallistujat saavat ideoita siitä, miten videomateriaali voisi hyödyttää myös opiskelijoita ja tehdä opetuksesta joustavampaa. </w:t>
      </w:r>
    </w:p>
    <w:p w14:paraId="5341661A" w14:textId="600D5ED6" w:rsidR="008C54EF" w:rsidRPr="008C54EF" w:rsidRDefault="008C54EF" w:rsidP="008C54EF">
      <w:pPr>
        <w:tabs>
          <w:tab w:val="clear" w:pos="1304"/>
          <w:tab w:val="clear" w:pos="2608"/>
        </w:tabs>
        <w:ind w:left="1304"/>
        <w:textAlignment w:val="baseline"/>
        <w:rPr>
          <w:rFonts w:eastAsia="Times New Roman" w:cs="Times New Roman"/>
          <w:lang w:val="sv-SE" w:eastAsia="fi-FI"/>
        </w:rPr>
      </w:pPr>
      <w:proofErr w:type="spellStart"/>
      <w:r w:rsidRPr="008C54EF">
        <w:rPr>
          <w:rFonts w:eastAsia="Times New Roman" w:cs="Times New Roman"/>
          <w:lang w:val="sv-SE" w:eastAsia="fi-FI"/>
        </w:rPr>
        <w:t>Pituus</w:t>
      </w:r>
      <w:proofErr w:type="spellEnd"/>
      <w:r w:rsidRPr="008C54EF">
        <w:rPr>
          <w:rFonts w:eastAsia="Times New Roman" w:cs="Times New Roman"/>
          <w:lang w:val="sv-SE" w:eastAsia="fi-FI"/>
        </w:rPr>
        <w:t>: 10:44 </w:t>
      </w:r>
    </w:p>
    <w:p w14:paraId="7BFC0EF5" w14:textId="77777777" w:rsidR="008C54EF" w:rsidRPr="008C54EF" w:rsidRDefault="008C54EF" w:rsidP="008C54EF">
      <w:pPr>
        <w:tabs>
          <w:tab w:val="clear" w:pos="1304"/>
          <w:tab w:val="clear" w:pos="2608"/>
        </w:tabs>
        <w:ind w:left="705"/>
        <w:textAlignment w:val="baseline"/>
        <w:rPr>
          <w:rFonts w:ascii="Segoe UI" w:eastAsia="Times New Roman" w:hAnsi="Segoe UI" w:cs="Segoe UI"/>
          <w:sz w:val="18"/>
          <w:szCs w:val="18"/>
          <w:lang w:val="sv-SE" w:eastAsia="fi-FI"/>
        </w:rPr>
      </w:pPr>
    </w:p>
    <w:p w14:paraId="1FFD9F6D"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Video som prov på kunnande – Video </w:t>
      </w:r>
      <w:proofErr w:type="spellStart"/>
      <w:r w:rsidRPr="00AD6869">
        <w:rPr>
          <w:rFonts w:cs="Times New Roman"/>
          <w:b/>
          <w:bCs/>
          <w:lang w:val="sv-SE"/>
        </w:rPr>
        <w:t>osaamisen</w:t>
      </w:r>
      <w:proofErr w:type="spellEnd"/>
      <w:r w:rsidRPr="00AD6869">
        <w:rPr>
          <w:rFonts w:cs="Times New Roman"/>
          <w:b/>
          <w:bCs/>
          <w:lang w:val="sv-SE"/>
        </w:rPr>
        <w:t xml:space="preserve"> </w:t>
      </w:r>
      <w:proofErr w:type="spellStart"/>
      <w:r w:rsidRPr="00AD6869">
        <w:rPr>
          <w:rFonts w:cs="Times New Roman"/>
          <w:b/>
          <w:bCs/>
          <w:lang w:val="sv-SE"/>
        </w:rPr>
        <w:t>näyttönä</w:t>
      </w:r>
      <w:proofErr w:type="spellEnd"/>
      <w:r w:rsidRPr="00AD6869">
        <w:rPr>
          <w:rFonts w:cs="Times New Roman"/>
          <w:b/>
          <w:bCs/>
          <w:lang w:val="sv-SE"/>
        </w:rPr>
        <w:t xml:space="preserve"> – Videos as </w:t>
      </w:r>
      <w:proofErr w:type="spellStart"/>
      <w:r w:rsidRPr="00AD6869">
        <w:rPr>
          <w:rFonts w:cs="Times New Roman"/>
          <w:b/>
          <w:bCs/>
          <w:lang w:val="sv-SE"/>
        </w:rPr>
        <w:t>proof</w:t>
      </w:r>
      <w:proofErr w:type="spellEnd"/>
      <w:r w:rsidRPr="00AD6869">
        <w:rPr>
          <w:rFonts w:cs="Times New Roman"/>
          <w:b/>
          <w:bCs/>
          <w:lang w:val="sv-SE"/>
        </w:rPr>
        <w:t xml:space="preserve"> of </w:t>
      </w:r>
      <w:proofErr w:type="spellStart"/>
      <w:r w:rsidRPr="00AD6869">
        <w:rPr>
          <w:rFonts w:cs="Times New Roman"/>
          <w:b/>
          <w:bCs/>
          <w:lang w:val="sv-SE"/>
        </w:rPr>
        <w:t>knowledge</w:t>
      </w:r>
      <w:proofErr w:type="spellEnd"/>
    </w:p>
    <w:p w14:paraId="5FD9CEC5" w14:textId="77777777" w:rsidR="00AD6869" w:rsidRPr="00AD6869" w:rsidRDefault="00AD6869" w:rsidP="00AD6869">
      <w:pPr>
        <w:pStyle w:val="ListParagraph"/>
        <w:ind w:left="1304"/>
        <w:rPr>
          <w:rFonts w:cs="Times New Roman"/>
          <w:lang w:val="sv-SE"/>
        </w:rPr>
      </w:pPr>
    </w:p>
    <w:p w14:paraId="41DE41EB" w14:textId="763E16ED" w:rsidR="00AD6869" w:rsidRPr="008C54EF" w:rsidRDefault="008C54EF" w:rsidP="00AD6869">
      <w:pPr>
        <w:pStyle w:val="ListParagraph"/>
        <w:ind w:left="1304"/>
        <w:rPr>
          <w:rFonts w:cs="Times New Roman"/>
        </w:rPr>
      </w:pPr>
      <w:r w:rsidRPr="008C54EF">
        <w:rPr>
          <w:rFonts w:cs="Times New Roman"/>
        </w:rPr>
        <w:t>Linkki videoon</w:t>
      </w:r>
      <w:r w:rsidR="00AD6869" w:rsidRPr="008C54EF">
        <w:rPr>
          <w:rFonts w:cs="Times New Roman"/>
        </w:rPr>
        <w:t xml:space="preserve">: </w:t>
      </w:r>
      <w:hyperlink r:id="rId11" w:history="1">
        <w:r w:rsidR="00AD6869" w:rsidRPr="008C54EF">
          <w:rPr>
            <w:rStyle w:val="Hyperlink"/>
            <w:rFonts w:cs="Times New Roman"/>
          </w:rPr>
          <w:t>https://youtu.be/FxwzT1DTIKc</w:t>
        </w:r>
      </w:hyperlink>
      <w:r w:rsidR="00AD6869" w:rsidRPr="008C54EF">
        <w:rPr>
          <w:rFonts w:cs="Times New Roman"/>
        </w:rPr>
        <w:t xml:space="preserve"> </w:t>
      </w:r>
    </w:p>
    <w:p w14:paraId="0693B2DC" w14:textId="77777777" w:rsidR="00AD6869" w:rsidRPr="008C54EF" w:rsidRDefault="00AD6869" w:rsidP="00AD6869">
      <w:pPr>
        <w:pStyle w:val="ListParagraph"/>
        <w:ind w:left="1304"/>
        <w:rPr>
          <w:rFonts w:cs="Times New Roman"/>
        </w:rPr>
      </w:pPr>
    </w:p>
    <w:p w14:paraId="42273F4D" w14:textId="3B564F0F" w:rsidR="00AD6869" w:rsidRDefault="008C54EF" w:rsidP="00AD6869">
      <w:pPr>
        <w:pStyle w:val="ListParagraph"/>
        <w:ind w:left="1304"/>
        <w:rPr>
          <w:rStyle w:val="eop"/>
          <w:color w:val="000000"/>
          <w:shd w:val="clear" w:color="auto" w:fill="FFFFFF"/>
        </w:rPr>
      </w:pPr>
      <w:r>
        <w:rPr>
          <w:rStyle w:val="normaltextrun"/>
          <w:color w:val="000000"/>
          <w:shd w:val="clear" w:color="auto" w:fill="FFFFFF"/>
        </w:rPr>
        <w:t>Tässä videossa esitetään, miten video voitaisiin sisällyttää myös opetukseen niin, että opiskelijat tai jatkuvat oppijat tekisivät videomateriaalia tehtävinä ja tästä jaettaisiin hyviä esimerkkejä.</w:t>
      </w:r>
      <w:r>
        <w:rPr>
          <w:rStyle w:val="eop"/>
          <w:color w:val="000000"/>
          <w:shd w:val="clear" w:color="auto" w:fill="FFFFFF"/>
        </w:rPr>
        <w:t> </w:t>
      </w:r>
    </w:p>
    <w:p w14:paraId="165E32B0" w14:textId="62308282" w:rsidR="008C54EF" w:rsidRDefault="008C54EF" w:rsidP="00AD6869">
      <w:pPr>
        <w:pStyle w:val="ListParagraph"/>
        <w:ind w:left="1304"/>
        <w:rPr>
          <w:rStyle w:val="eop"/>
          <w:color w:val="000000"/>
          <w:shd w:val="clear" w:color="auto" w:fill="FFFFFF"/>
        </w:rPr>
      </w:pPr>
      <w:r>
        <w:rPr>
          <w:rStyle w:val="normaltextrun"/>
          <w:color w:val="000000"/>
          <w:shd w:val="clear" w:color="auto" w:fill="FFFFFF"/>
        </w:rPr>
        <w:t>Pituus: 8:57</w:t>
      </w:r>
      <w:r>
        <w:rPr>
          <w:rStyle w:val="eop"/>
          <w:color w:val="000000"/>
          <w:shd w:val="clear" w:color="auto" w:fill="FFFFFF"/>
        </w:rPr>
        <w:t> </w:t>
      </w:r>
    </w:p>
    <w:p w14:paraId="7A0B9C40" w14:textId="77777777" w:rsidR="008C54EF" w:rsidRPr="008C54EF" w:rsidRDefault="008C54EF" w:rsidP="00AD6869">
      <w:pPr>
        <w:pStyle w:val="ListParagraph"/>
        <w:ind w:left="1304"/>
        <w:rPr>
          <w:rFonts w:cs="Times New Roman"/>
        </w:rPr>
      </w:pPr>
    </w:p>
    <w:p w14:paraId="76B44B87"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en-US"/>
        </w:rPr>
      </w:pPr>
      <w:r w:rsidRPr="00AD6869">
        <w:rPr>
          <w:rFonts w:cs="Times New Roman"/>
          <w:b/>
          <w:bCs/>
          <w:lang w:val="en-US"/>
        </w:rPr>
        <w:t xml:space="preserve">Manus &amp; storyboard – </w:t>
      </w:r>
      <w:proofErr w:type="spellStart"/>
      <w:r w:rsidRPr="00AD6869">
        <w:rPr>
          <w:rFonts w:cs="Times New Roman"/>
          <w:b/>
          <w:bCs/>
          <w:lang w:val="en-US"/>
        </w:rPr>
        <w:t>Käsinkirjoitus</w:t>
      </w:r>
      <w:proofErr w:type="spellEnd"/>
      <w:r w:rsidRPr="00AD6869">
        <w:rPr>
          <w:rFonts w:cs="Times New Roman"/>
          <w:b/>
          <w:bCs/>
          <w:lang w:val="en-US"/>
        </w:rPr>
        <w:t xml:space="preserve"> &amp; storyboard – Manuscript &amp; storyboard</w:t>
      </w:r>
    </w:p>
    <w:p w14:paraId="7DC28315" w14:textId="77777777" w:rsidR="00AD6869" w:rsidRPr="00AD6869" w:rsidRDefault="00AD6869" w:rsidP="00AD6869">
      <w:pPr>
        <w:pStyle w:val="ListParagraph"/>
        <w:ind w:left="1304"/>
        <w:rPr>
          <w:rFonts w:cs="Times New Roman"/>
          <w:lang w:val="en-US"/>
        </w:rPr>
      </w:pPr>
    </w:p>
    <w:p w14:paraId="2A2BC560" w14:textId="6566ABEE" w:rsidR="00AD6869" w:rsidRPr="008C54EF" w:rsidRDefault="008C54EF" w:rsidP="00AD6869">
      <w:pPr>
        <w:pStyle w:val="ListParagraph"/>
        <w:ind w:left="1304"/>
        <w:rPr>
          <w:rFonts w:cs="Times New Roman"/>
        </w:rPr>
      </w:pPr>
      <w:r w:rsidRPr="008C54EF">
        <w:rPr>
          <w:rFonts w:cs="Times New Roman"/>
        </w:rPr>
        <w:t>Linkki videoon</w:t>
      </w:r>
      <w:r w:rsidR="00AD6869" w:rsidRPr="008C54EF">
        <w:rPr>
          <w:rFonts w:cs="Times New Roman"/>
        </w:rPr>
        <w:t xml:space="preserve">: </w:t>
      </w:r>
      <w:hyperlink r:id="rId12" w:history="1">
        <w:r w:rsidR="00AD6869" w:rsidRPr="008C54EF">
          <w:rPr>
            <w:rStyle w:val="Hyperlink"/>
            <w:rFonts w:cs="Times New Roman"/>
          </w:rPr>
          <w:t>https://youtu.be/TjUibWikqYI</w:t>
        </w:r>
      </w:hyperlink>
      <w:r w:rsidR="00AD6869" w:rsidRPr="008C54EF">
        <w:rPr>
          <w:rFonts w:cs="Times New Roman"/>
        </w:rPr>
        <w:t xml:space="preserve"> </w:t>
      </w:r>
    </w:p>
    <w:p w14:paraId="6C3FBA61" w14:textId="77777777" w:rsidR="00AD6869" w:rsidRPr="008C54EF" w:rsidRDefault="00AD6869" w:rsidP="00AD6869">
      <w:pPr>
        <w:pStyle w:val="ListParagraph"/>
        <w:ind w:left="1304"/>
        <w:rPr>
          <w:rFonts w:cs="Times New Roman"/>
        </w:rPr>
      </w:pPr>
    </w:p>
    <w:p w14:paraId="28D33658"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Tämä video esittelee käsikirjoituksen kirjoittamisen ja kuvakäsikirjoituksen luomisen prosessin sekä mitä kysymyksiä tekijän on pidettävä mielessä prosessin aikana.  </w:t>
      </w:r>
    </w:p>
    <w:p w14:paraId="49D8A21D"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 </w:t>
      </w:r>
    </w:p>
    <w:p w14:paraId="16D00BB4"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Pituus: 8:47 </w:t>
      </w:r>
    </w:p>
    <w:p w14:paraId="1B0F63DD" w14:textId="77777777" w:rsidR="00AD6869" w:rsidRPr="00AD6869" w:rsidRDefault="00AD6869" w:rsidP="00AD6869">
      <w:pPr>
        <w:pStyle w:val="ListParagraph"/>
        <w:ind w:left="1304"/>
        <w:rPr>
          <w:rFonts w:cs="Times New Roman"/>
          <w:lang w:val="sv-SE"/>
        </w:rPr>
      </w:pPr>
    </w:p>
    <w:p w14:paraId="3876D4E6"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Kamerateknik – </w:t>
      </w:r>
      <w:proofErr w:type="spellStart"/>
      <w:r w:rsidRPr="00AD6869">
        <w:rPr>
          <w:rFonts w:cs="Times New Roman"/>
          <w:b/>
          <w:bCs/>
          <w:lang w:val="sv-SE"/>
        </w:rPr>
        <w:t>Kameratekniikka</w:t>
      </w:r>
      <w:proofErr w:type="spellEnd"/>
      <w:r w:rsidRPr="00AD6869">
        <w:rPr>
          <w:rFonts w:cs="Times New Roman"/>
          <w:b/>
          <w:bCs/>
          <w:lang w:val="sv-SE"/>
        </w:rPr>
        <w:t xml:space="preserve"> – Camera </w:t>
      </w:r>
      <w:proofErr w:type="spellStart"/>
      <w:r w:rsidRPr="00AD6869">
        <w:rPr>
          <w:rFonts w:cs="Times New Roman"/>
          <w:b/>
          <w:bCs/>
          <w:lang w:val="sv-SE"/>
        </w:rPr>
        <w:t>technology</w:t>
      </w:r>
      <w:proofErr w:type="spellEnd"/>
    </w:p>
    <w:p w14:paraId="41D25D90" w14:textId="77777777" w:rsidR="00AD6869" w:rsidRPr="00AD6869" w:rsidRDefault="00AD6869" w:rsidP="00AD6869">
      <w:pPr>
        <w:pStyle w:val="ListParagraph"/>
        <w:ind w:left="1304"/>
        <w:rPr>
          <w:rFonts w:cs="Times New Roman"/>
          <w:lang w:val="sv-SE"/>
        </w:rPr>
      </w:pPr>
    </w:p>
    <w:p w14:paraId="3E5C2744" w14:textId="34BD9EFE" w:rsidR="00AD6869" w:rsidRPr="008C54EF" w:rsidRDefault="008C54EF" w:rsidP="00AD6869">
      <w:pPr>
        <w:pStyle w:val="ListParagraph"/>
        <w:ind w:left="1304"/>
        <w:rPr>
          <w:rFonts w:cs="Times New Roman"/>
        </w:rPr>
      </w:pPr>
      <w:r w:rsidRPr="008C54EF">
        <w:rPr>
          <w:rFonts w:cs="Times New Roman"/>
        </w:rPr>
        <w:t>Linkki videoon</w:t>
      </w:r>
      <w:r w:rsidR="00AD6869" w:rsidRPr="008C54EF">
        <w:rPr>
          <w:rFonts w:cs="Times New Roman"/>
        </w:rPr>
        <w:t xml:space="preserve">: </w:t>
      </w:r>
      <w:hyperlink r:id="rId13" w:history="1">
        <w:r w:rsidR="00AD6869" w:rsidRPr="008C54EF">
          <w:rPr>
            <w:rStyle w:val="Hyperlink"/>
            <w:rFonts w:cs="Times New Roman"/>
          </w:rPr>
          <w:t>https://youtu.be/wchipVy9X1M</w:t>
        </w:r>
      </w:hyperlink>
      <w:r w:rsidR="00AD6869" w:rsidRPr="008C54EF">
        <w:rPr>
          <w:rFonts w:cs="Times New Roman"/>
        </w:rPr>
        <w:t xml:space="preserve"> </w:t>
      </w:r>
    </w:p>
    <w:p w14:paraId="705B4041" w14:textId="77777777" w:rsidR="00AD6869" w:rsidRPr="008C54EF" w:rsidRDefault="00AD6869" w:rsidP="00AD6869">
      <w:pPr>
        <w:pStyle w:val="ListParagraph"/>
        <w:ind w:left="1304"/>
        <w:rPr>
          <w:rFonts w:cs="Times New Roman"/>
        </w:rPr>
      </w:pPr>
    </w:p>
    <w:p w14:paraId="1199A4B9"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Tässä videossa käydään läpi kameratekniikan eri tasoja ja esitellään erilaista kameratekniikkaa. Lisäksi muistutetaan, että eritasoinen kameratekniikka voi vaatia eritasoista teknistä tukea. </w:t>
      </w:r>
    </w:p>
    <w:p w14:paraId="4E511882" w14:textId="77777777" w:rsidR="008C54EF" w:rsidRPr="008C54EF" w:rsidRDefault="008C54EF" w:rsidP="008C54EF">
      <w:pPr>
        <w:tabs>
          <w:tab w:val="clear" w:pos="1304"/>
          <w:tab w:val="clear" w:pos="2608"/>
        </w:tabs>
        <w:ind w:left="584" w:firstLine="720"/>
        <w:textAlignment w:val="baseline"/>
        <w:rPr>
          <w:rFonts w:eastAsia="Times New Roman" w:cs="Segoe UI"/>
          <w:lang w:eastAsia="fi-FI"/>
        </w:rPr>
      </w:pPr>
      <w:r w:rsidRPr="008C54EF">
        <w:rPr>
          <w:rFonts w:eastAsia="Times New Roman" w:cs="Times New Roman"/>
          <w:lang w:eastAsia="fi-FI"/>
        </w:rPr>
        <w:t>Pituus: 11:14 </w:t>
      </w:r>
    </w:p>
    <w:p w14:paraId="46FE8C42" w14:textId="77777777" w:rsidR="00AD6869" w:rsidRPr="00AD6869" w:rsidRDefault="00AD6869" w:rsidP="00AD6869">
      <w:pPr>
        <w:pStyle w:val="ListParagraph"/>
        <w:ind w:left="1304"/>
        <w:rPr>
          <w:rFonts w:cs="Times New Roman"/>
          <w:lang w:val="sv-SE"/>
        </w:rPr>
      </w:pPr>
    </w:p>
    <w:p w14:paraId="2E5789B5"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Ljudteknik – </w:t>
      </w:r>
      <w:proofErr w:type="spellStart"/>
      <w:r w:rsidRPr="00AD6869">
        <w:rPr>
          <w:rFonts w:cs="Times New Roman"/>
          <w:b/>
          <w:bCs/>
          <w:lang w:val="sv-SE"/>
        </w:rPr>
        <w:t>Äänitekniikka</w:t>
      </w:r>
      <w:proofErr w:type="spellEnd"/>
      <w:r w:rsidRPr="00AD6869">
        <w:rPr>
          <w:rFonts w:cs="Times New Roman"/>
          <w:b/>
          <w:bCs/>
          <w:lang w:val="sv-SE"/>
        </w:rPr>
        <w:t xml:space="preserve"> – Sound </w:t>
      </w:r>
      <w:proofErr w:type="spellStart"/>
      <w:r w:rsidRPr="00AD6869">
        <w:rPr>
          <w:rFonts w:cs="Times New Roman"/>
          <w:b/>
          <w:bCs/>
          <w:lang w:val="sv-SE"/>
        </w:rPr>
        <w:t>technology</w:t>
      </w:r>
      <w:proofErr w:type="spellEnd"/>
    </w:p>
    <w:p w14:paraId="6F4AB466" w14:textId="77777777" w:rsidR="00AD6869" w:rsidRPr="00AD6869" w:rsidRDefault="00AD6869" w:rsidP="00AD6869">
      <w:pPr>
        <w:pStyle w:val="ListParagraph"/>
        <w:ind w:left="1304"/>
        <w:rPr>
          <w:rFonts w:cs="Times New Roman"/>
          <w:lang w:val="sv-SE"/>
        </w:rPr>
      </w:pPr>
    </w:p>
    <w:p w14:paraId="1FF7B07B" w14:textId="25C1FC52" w:rsidR="00AD6869" w:rsidRPr="008C54EF" w:rsidRDefault="008C54EF" w:rsidP="00AD6869">
      <w:pPr>
        <w:pStyle w:val="ListParagraph"/>
        <w:ind w:left="1304"/>
        <w:rPr>
          <w:rFonts w:cs="Times New Roman"/>
        </w:rPr>
      </w:pPr>
      <w:r w:rsidRPr="008C54EF">
        <w:rPr>
          <w:rFonts w:cs="Times New Roman"/>
        </w:rPr>
        <w:t>Linkki videoon</w:t>
      </w:r>
      <w:r w:rsidR="00AD6869" w:rsidRPr="008C54EF">
        <w:rPr>
          <w:rFonts w:cs="Times New Roman"/>
        </w:rPr>
        <w:t>:</w:t>
      </w:r>
      <w:r w:rsidR="00AD6869" w:rsidRPr="008C54EF">
        <w:t xml:space="preserve"> </w:t>
      </w:r>
      <w:hyperlink r:id="rId14" w:history="1">
        <w:r w:rsidR="00AD6869" w:rsidRPr="008C54EF">
          <w:rPr>
            <w:rStyle w:val="Hyperlink"/>
            <w:rFonts w:cs="Times New Roman"/>
          </w:rPr>
          <w:t>https://youtu.be/zs5Jr2rZ6HA</w:t>
        </w:r>
      </w:hyperlink>
      <w:r w:rsidR="00AD6869" w:rsidRPr="008C54EF">
        <w:rPr>
          <w:rFonts w:cs="Times New Roman"/>
        </w:rPr>
        <w:t xml:space="preserve"> </w:t>
      </w:r>
    </w:p>
    <w:p w14:paraId="7C3A293C" w14:textId="77777777" w:rsidR="00AD6869" w:rsidRPr="008C54EF" w:rsidRDefault="00AD6869" w:rsidP="00AD6869">
      <w:pPr>
        <w:pStyle w:val="ListParagraph"/>
        <w:ind w:left="1304"/>
        <w:rPr>
          <w:rFonts w:cs="Times New Roman"/>
        </w:rPr>
      </w:pPr>
    </w:p>
    <w:p w14:paraId="17A07669"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Tässä videossa esitellään eritasoisia mikrofoneja ja keskeisiä näkökohtia hyvän äänitallenteen luomisessa. </w:t>
      </w:r>
    </w:p>
    <w:p w14:paraId="01EB4D53"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 </w:t>
      </w:r>
    </w:p>
    <w:p w14:paraId="3B021EF4"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Pituus: 9:38 </w:t>
      </w:r>
    </w:p>
    <w:p w14:paraId="10B2C7F5" w14:textId="77777777" w:rsidR="008C54EF" w:rsidRPr="00AD6869" w:rsidRDefault="008C54EF" w:rsidP="00AD6869">
      <w:pPr>
        <w:pStyle w:val="ListParagraph"/>
        <w:ind w:left="1304"/>
        <w:rPr>
          <w:rFonts w:cs="Times New Roman"/>
          <w:lang w:val="sv-SE"/>
        </w:rPr>
      </w:pPr>
    </w:p>
    <w:p w14:paraId="7D20DC97" w14:textId="77777777" w:rsidR="00AD6869" w:rsidRPr="00AD6869" w:rsidRDefault="00AD6869" w:rsidP="00AD6869">
      <w:pPr>
        <w:pStyle w:val="ListParagraph"/>
        <w:ind w:left="1304"/>
        <w:rPr>
          <w:rFonts w:cs="Times New Roman"/>
          <w:lang w:val="sv-SE"/>
        </w:rPr>
      </w:pPr>
    </w:p>
    <w:p w14:paraId="70BB929A"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Kameravinklar – Kamerakulmat – Camera </w:t>
      </w:r>
      <w:proofErr w:type="spellStart"/>
      <w:r w:rsidRPr="00AD6869">
        <w:rPr>
          <w:rFonts w:cs="Times New Roman"/>
          <w:b/>
          <w:bCs/>
          <w:lang w:val="sv-SE"/>
        </w:rPr>
        <w:t>angles</w:t>
      </w:r>
      <w:proofErr w:type="spellEnd"/>
    </w:p>
    <w:p w14:paraId="66F400A0" w14:textId="77777777" w:rsidR="00AD6869" w:rsidRPr="00AD6869" w:rsidRDefault="00AD6869" w:rsidP="00AD6869">
      <w:pPr>
        <w:pStyle w:val="ListParagraph"/>
        <w:ind w:left="1304"/>
        <w:rPr>
          <w:rFonts w:cs="Times New Roman"/>
          <w:lang w:val="sv-SE"/>
        </w:rPr>
      </w:pPr>
    </w:p>
    <w:p w14:paraId="39C8DC82" w14:textId="60292675" w:rsidR="00AD6869" w:rsidRPr="008C54EF" w:rsidRDefault="008C54EF" w:rsidP="00AD6869">
      <w:pPr>
        <w:pStyle w:val="ListParagraph"/>
        <w:ind w:left="1304"/>
        <w:rPr>
          <w:rFonts w:cs="Times New Roman"/>
        </w:rPr>
      </w:pPr>
      <w:r w:rsidRPr="008C54EF">
        <w:rPr>
          <w:rFonts w:cs="Times New Roman"/>
        </w:rPr>
        <w:t>Linkki videoon</w:t>
      </w:r>
      <w:r w:rsidR="00AD6869" w:rsidRPr="008C54EF">
        <w:rPr>
          <w:rFonts w:cs="Times New Roman"/>
        </w:rPr>
        <w:t xml:space="preserve">: </w:t>
      </w:r>
      <w:hyperlink r:id="rId15" w:history="1">
        <w:r w:rsidR="00AD6869" w:rsidRPr="008C54EF">
          <w:rPr>
            <w:rStyle w:val="Hyperlink"/>
            <w:rFonts w:cs="Times New Roman"/>
          </w:rPr>
          <w:t>https://youtu.be/pmrO6bavEoc</w:t>
        </w:r>
      </w:hyperlink>
      <w:r w:rsidR="00AD6869" w:rsidRPr="008C54EF">
        <w:rPr>
          <w:rFonts w:cs="Times New Roman"/>
        </w:rPr>
        <w:t xml:space="preserve"> </w:t>
      </w:r>
    </w:p>
    <w:p w14:paraId="69C02DA8" w14:textId="77777777" w:rsidR="00AD6869" w:rsidRPr="008C54EF" w:rsidRDefault="00AD6869" w:rsidP="00AD6869">
      <w:pPr>
        <w:pStyle w:val="ListParagraph"/>
        <w:ind w:left="1304"/>
        <w:rPr>
          <w:rFonts w:cs="Times New Roman"/>
        </w:rPr>
      </w:pPr>
    </w:p>
    <w:p w14:paraId="79725C58"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Tämä video esittelee, miten eri kuvakulmia voidaan käyttää videonteossa. </w:t>
      </w:r>
    </w:p>
    <w:p w14:paraId="334D9C66"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 </w:t>
      </w:r>
    </w:p>
    <w:p w14:paraId="4375B56B"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Pituus: 8:38 </w:t>
      </w:r>
    </w:p>
    <w:p w14:paraId="34A2B577" w14:textId="77777777" w:rsidR="008C54EF" w:rsidRPr="00AD6869" w:rsidRDefault="008C54EF" w:rsidP="00AD6869">
      <w:pPr>
        <w:pStyle w:val="ListParagraph"/>
        <w:ind w:left="1304"/>
        <w:rPr>
          <w:rFonts w:cs="Times New Roman"/>
          <w:lang w:val="sv-SE"/>
        </w:rPr>
      </w:pPr>
    </w:p>
    <w:p w14:paraId="3091A46B" w14:textId="77777777" w:rsidR="00AD6869" w:rsidRPr="00AD6869" w:rsidRDefault="00AD6869" w:rsidP="00AD6869">
      <w:pPr>
        <w:pStyle w:val="ListParagraph"/>
        <w:ind w:left="1304"/>
        <w:rPr>
          <w:rFonts w:cs="Times New Roman"/>
          <w:lang w:val="sv-SE"/>
        </w:rPr>
      </w:pPr>
    </w:p>
    <w:p w14:paraId="5E5D6001"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Ljussättning – </w:t>
      </w:r>
      <w:proofErr w:type="spellStart"/>
      <w:r w:rsidRPr="00AD6869">
        <w:rPr>
          <w:rFonts w:cs="Times New Roman"/>
          <w:b/>
          <w:bCs/>
          <w:lang w:val="sv-SE"/>
        </w:rPr>
        <w:t>Valaistus</w:t>
      </w:r>
      <w:proofErr w:type="spellEnd"/>
      <w:r w:rsidRPr="00AD6869">
        <w:rPr>
          <w:rFonts w:cs="Times New Roman"/>
          <w:b/>
          <w:bCs/>
          <w:lang w:val="sv-SE"/>
        </w:rPr>
        <w:t xml:space="preserve"> – </w:t>
      </w:r>
      <w:proofErr w:type="spellStart"/>
      <w:r w:rsidRPr="00AD6869">
        <w:rPr>
          <w:rFonts w:cs="Times New Roman"/>
          <w:b/>
          <w:bCs/>
          <w:lang w:val="sv-SE"/>
        </w:rPr>
        <w:t>Lighting</w:t>
      </w:r>
      <w:proofErr w:type="spellEnd"/>
    </w:p>
    <w:p w14:paraId="3F38FCFA" w14:textId="77777777" w:rsidR="00AD6869" w:rsidRPr="00AD6869" w:rsidRDefault="00AD6869" w:rsidP="00AD6869">
      <w:pPr>
        <w:pStyle w:val="ListParagraph"/>
        <w:ind w:left="1304"/>
        <w:rPr>
          <w:rFonts w:cs="Times New Roman"/>
          <w:lang w:val="sv-SE"/>
        </w:rPr>
      </w:pPr>
    </w:p>
    <w:p w14:paraId="084DCAE8" w14:textId="0C07D26C" w:rsidR="00AD6869" w:rsidRPr="00AD6869" w:rsidRDefault="00AD6869" w:rsidP="00AD6869">
      <w:pPr>
        <w:pStyle w:val="ListParagraph"/>
        <w:ind w:left="1304"/>
        <w:rPr>
          <w:rFonts w:cs="Times New Roman"/>
          <w:lang w:val="sv-SE"/>
        </w:rPr>
      </w:pPr>
      <w:r w:rsidRPr="00AD6869">
        <w:rPr>
          <w:rFonts w:cs="Times New Roman"/>
          <w:lang w:val="sv-SE"/>
        </w:rPr>
        <w:t xml:space="preserve">Länk till filmen: </w:t>
      </w:r>
      <w:hyperlink r:id="rId16" w:history="1">
        <w:r w:rsidRPr="00CC2E32">
          <w:rPr>
            <w:rStyle w:val="Hyperlink"/>
            <w:rFonts w:cs="Times New Roman"/>
            <w:lang w:val="sv-SE"/>
          </w:rPr>
          <w:t>https://youtu.be/4fnDYkR0-YQ</w:t>
        </w:r>
      </w:hyperlink>
      <w:r>
        <w:rPr>
          <w:rFonts w:cs="Times New Roman"/>
          <w:lang w:val="sv-SE"/>
        </w:rPr>
        <w:t xml:space="preserve"> </w:t>
      </w:r>
    </w:p>
    <w:p w14:paraId="2B6DCFB8" w14:textId="77777777" w:rsidR="00AD6869" w:rsidRPr="00AD6869" w:rsidRDefault="00AD6869" w:rsidP="00AD6869">
      <w:pPr>
        <w:pStyle w:val="ListParagraph"/>
        <w:ind w:left="1304"/>
        <w:rPr>
          <w:rFonts w:cs="Times New Roman"/>
          <w:lang w:val="sv-SE"/>
        </w:rPr>
      </w:pPr>
    </w:p>
    <w:p w14:paraId="2EC68A7B"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presenteras hur en regelrätt ljussättning kunde göras i en studiomiljö samt även frågor gällande ljussättning som behöver beaktas vid inspelningar inomhus i andra miljöer eller utomhus. </w:t>
      </w:r>
    </w:p>
    <w:p w14:paraId="11BB52D9" w14:textId="77777777" w:rsidR="00AD6869" w:rsidRPr="00AD6869" w:rsidRDefault="00AD6869" w:rsidP="00AD6869">
      <w:pPr>
        <w:pStyle w:val="ListParagraph"/>
        <w:ind w:left="1304"/>
        <w:rPr>
          <w:rFonts w:cs="Times New Roman"/>
          <w:lang w:val="sv-SE"/>
        </w:rPr>
      </w:pPr>
      <w:r w:rsidRPr="00AD6869">
        <w:rPr>
          <w:rFonts w:cs="Times New Roman"/>
          <w:lang w:val="sv-SE"/>
        </w:rPr>
        <w:t>Längd: 8:41</w:t>
      </w:r>
    </w:p>
    <w:p w14:paraId="5A661138" w14:textId="77777777" w:rsidR="00AD6869" w:rsidRPr="00AD6869" w:rsidRDefault="00AD6869" w:rsidP="00AD6869">
      <w:pPr>
        <w:pStyle w:val="ListParagraph"/>
        <w:ind w:left="1304"/>
        <w:rPr>
          <w:rFonts w:cs="Times New Roman"/>
          <w:lang w:val="sv-SE"/>
        </w:rPr>
      </w:pPr>
    </w:p>
    <w:p w14:paraId="18AF68A3"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Redigering – </w:t>
      </w:r>
      <w:proofErr w:type="spellStart"/>
      <w:r w:rsidRPr="00AD6869">
        <w:rPr>
          <w:rFonts w:cs="Times New Roman"/>
          <w:b/>
          <w:bCs/>
          <w:lang w:val="sv-SE"/>
        </w:rPr>
        <w:t>Editointi</w:t>
      </w:r>
      <w:proofErr w:type="spellEnd"/>
      <w:r w:rsidRPr="00AD6869">
        <w:rPr>
          <w:rFonts w:cs="Times New Roman"/>
          <w:b/>
          <w:bCs/>
          <w:lang w:val="sv-SE"/>
        </w:rPr>
        <w:t xml:space="preserve"> – </w:t>
      </w:r>
      <w:proofErr w:type="spellStart"/>
      <w:r w:rsidRPr="00AD6869">
        <w:rPr>
          <w:rFonts w:cs="Times New Roman"/>
          <w:b/>
          <w:bCs/>
          <w:lang w:val="sv-SE"/>
        </w:rPr>
        <w:t>Editing</w:t>
      </w:r>
      <w:proofErr w:type="spellEnd"/>
    </w:p>
    <w:p w14:paraId="1C4E0025" w14:textId="77777777" w:rsidR="00AD6869" w:rsidRPr="00AD6869" w:rsidRDefault="00AD6869" w:rsidP="00AD6869">
      <w:pPr>
        <w:pStyle w:val="ListParagraph"/>
        <w:ind w:left="1304"/>
        <w:rPr>
          <w:rFonts w:cs="Times New Roman"/>
          <w:lang w:val="sv-SE"/>
        </w:rPr>
      </w:pPr>
    </w:p>
    <w:p w14:paraId="7768577E" w14:textId="05386AE0" w:rsidR="00AD6869" w:rsidRPr="008C54EF" w:rsidRDefault="008C54EF" w:rsidP="00AD6869">
      <w:pPr>
        <w:pStyle w:val="ListParagraph"/>
        <w:ind w:left="1304"/>
        <w:rPr>
          <w:rFonts w:cs="Times New Roman"/>
        </w:rPr>
      </w:pPr>
      <w:r w:rsidRPr="008C54EF">
        <w:rPr>
          <w:rFonts w:cs="Times New Roman"/>
        </w:rPr>
        <w:t>Linkki videoon</w:t>
      </w:r>
      <w:r w:rsidR="00AD6869" w:rsidRPr="008C54EF">
        <w:rPr>
          <w:rFonts w:cs="Times New Roman"/>
        </w:rPr>
        <w:t xml:space="preserve">: </w:t>
      </w:r>
      <w:hyperlink r:id="rId17" w:history="1">
        <w:r w:rsidR="00AD6869" w:rsidRPr="008C54EF">
          <w:rPr>
            <w:rStyle w:val="Hyperlink"/>
            <w:rFonts w:cs="Times New Roman"/>
          </w:rPr>
          <w:t>https://youtu.be/fswj6qmLka0</w:t>
        </w:r>
      </w:hyperlink>
      <w:r w:rsidR="00AD6869" w:rsidRPr="008C54EF">
        <w:rPr>
          <w:rFonts w:cs="Times New Roman"/>
        </w:rPr>
        <w:t xml:space="preserve"> </w:t>
      </w:r>
    </w:p>
    <w:p w14:paraId="78F1649F" w14:textId="77777777" w:rsidR="00AD6869" w:rsidRPr="008C54EF" w:rsidRDefault="00AD6869" w:rsidP="00AD6869">
      <w:pPr>
        <w:pStyle w:val="ListParagraph"/>
        <w:ind w:left="1304"/>
        <w:rPr>
          <w:rFonts w:cs="Times New Roman"/>
        </w:rPr>
      </w:pPr>
    </w:p>
    <w:p w14:paraId="62ECE787"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Tämä video esittelee </w:t>
      </w:r>
      <w:proofErr w:type="spellStart"/>
      <w:r w:rsidRPr="008C54EF">
        <w:rPr>
          <w:rFonts w:eastAsia="Times New Roman" w:cs="Times New Roman"/>
          <w:lang w:eastAsia="fi-FI"/>
        </w:rPr>
        <w:t>iMovieen</w:t>
      </w:r>
      <w:proofErr w:type="spellEnd"/>
      <w:r w:rsidRPr="008C54EF">
        <w:rPr>
          <w:rFonts w:eastAsia="Times New Roman" w:cs="Times New Roman"/>
          <w:lang w:eastAsia="fi-FI"/>
        </w:rPr>
        <w:t> perustuvan videon editointiprosessin eri vaiheet. Lisäksi annetaan ehdotuksia muista editointityökaluista. </w:t>
      </w:r>
    </w:p>
    <w:p w14:paraId="357B18AF" w14:textId="77777777" w:rsidR="008C54EF" w:rsidRPr="008C54EF" w:rsidRDefault="008C54EF" w:rsidP="008C54EF">
      <w:pPr>
        <w:tabs>
          <w:tab w:val="clear" w:pos="1304"/>
          <w:tab w:val="clear" w:pos="2608"/>
        </w:tabs>
        <w:ind w:left="584" w:firstLine="720"/>
        <w:textAlignment w:val="baseline"/>
        <w:rPr>
          <w:rFonts w:eastAsia="Times New Roman" w:cs="Segoe UI"/>
          <w:lang w:eastAsia="fi-FI"/>
        </w:rPr>
      </w:pPr>
      <w:r w:rsidRPr="008C54EF">
        <w:rPr>
          <w:rFonts w:eastAsia="Times New Roman" w:cs="Times New Roman"/>
          <w:lang w:eastAsia="fi-FI"/>
        </w:rPr>
        <w:t>Pituus: 18:56 </w:t>
      </w:r>
    </w:p>
    <w:p w14:paraId="4343DE3C" w14:textId="77777777" w:rsidR="00AD6869" w:rsidRPr="00AD6869" w:rsidRDefault="00AD6869" w:rsidP="00AD6869">
      <w:pPr>
        <w:pStyle w:val="ListParagraph"/>
        <w:ind w:left="1304"/>
        <w:rPr>
          <w:rFonts w:cs="Times New Roman"/>
          <w:lang w:val="sv-SE"/>
        </w:rPr>
      </w:pPr>
    </w:p>
    <w:p w14:paraId="1DB18C2D"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Insamling av studerandes produkter – </w:t>
      </w:r>
      <w:proofErr w:type="spellStart"/>
      <w:r w:rsidRPr="00AD6869">
        <w:rPr>
          <w:rFonts w:cs="Times New Roman"/>
          <w:b/>
          <w:bCs/>
          <w:lang w:val="sv-SE"/>
        </w:rPr>
        <w:t>Opiskelijoiden</w:t>
      </w:r>
      <w:proofErr w:type="spellEnd"/>
      <w:r w:rsidRPr="00AD6869">
        <w:rPr>
          <w:rFonts w:cs="Times New Roman"/>
          <w:b/>
          <w:bCs/>
          <w:lang w:val="sv-SE"/>
        </w:rPr>
        <w:t xml:space="preserve"> </w:t>
      </w:r>
      <w:proofErr w:type="spellStart"/>
      <w:r w:rsidRPr="00AD6869">
        <w:rPr>
          <w:rFonts w:cs="Times New Roman"/>
          <w:b/>
          <w:bCs/>
          <w:lang w:val="sv-SE"/>
        </w:rPr>
        <w:t>tuotosten</w:t>
      </w:r>
      <w:proofErr w:type="spellEnd"/>
      <w:r w:rsidRPr="00AD6869">
        <w:rPr>
          <w:rFonts w:cs="Times New Roman"/>
          <w:b/>
          <w:bCs/>
          <w:lang w:val="sv-SE"/>
        </w:rPr>
        <w:t xml:space="preserve"> </w:t>
      </w:r>
      <w:proofErr w:type="spellStart"/>
      <w:r w:rsidRPr="00AD6869">
        <w:rPr>
          <w:rFonts w:cs="Times New Roman"/>
          <w:b/>
          <w:bCs/>
          <w:lang w:val="sv-SE"/>
        </w:rPr>
        <w:t>kerääminen</w:t>
      </w:r>
      <w:proofErr w:type="spellEnd"/>
      <w:r w:rsidRPr="00AD6869">
        <w:rPr>
          <w:rFonts w:cs="Times New Roman"/>
          <w:b/>
          <w:bCs/>
          <w:lang w:val="sv-SE"/>
        </w:rPr>
        <w:t xml:space="preserve"> – </w:t>
      </w:r>
      <w:proofErr w:type="spellStart"/>
      <w:r w:rsidRPr="00AD6869">
        <w:rPr>
          <w:rFonts w:cs="Times New Roman"/>
          <w:b/>
          <w:bCs/>
          <w:lang w:val="sv-SE"/>
        </w:rPr>
        <w:t>Collecting</w:t>
      </w:r>
      <w:proofErr w:type="spellEnd"/>
      <w:r w:rsidRPr="00AD6869">
        <w:rPr>
          <w:rFonts w:cs="Times New Roman"/>
          <w:b/>
          <w:bCs/>
          <w:lang w:val="sv-SE"/>
        </w:rPr>
        <w:t xml:space="preserve"> students </w:t>
      </w:r>
      <w:proofErr w:type="spellStart"/>
      <w:r w:rsidRPr="00AD6869">
        <w:rPr>
          <w:rFonts w:cs="Times New Roman"/>
          <w:b/>
          <w:bCs/>
          <w:lang w:val="sv-SE"/>
        </w:rPr>
        <w:t>products</w:t>
      </w:r>
      <w:proofErr w:type="spellEnd"/>
    </w:p>
    <w:p w14:paraId="3F5B4ECC" w14:textId="77777777" w:rsidR="00AD6869" w:rsidRPr="00AD6869" w:rsidRDefault="00AD6869" w:rsidP="00AD6869">
      <w:pPr>
        <w:pStyle w:val="ListParagraph"/>
        <w:ind w:left="1304"/>
        <w:rPr>
          <w:rFonts w:cs="Times New Roman"/>
          <w:lang w:val="sv-SE"/>
        </w:rPr>
      </w:pPr>
    </w:p>
    <w:p w14:paraId="2CEAC7A5" w14:textId="093DA950" w:rsidR="00AD6869" w:rsidRPr="008C54EF" w:rsidRDefault="008C54EF" w:rsidP="00AD6869">
      <w:pPr>
        <w:pStyle w:val="ListParagraph"/>
        <w:ind w:left="1304"/>
        <w:rPr>
          <w:rFonts w:cs="Times New Roman"/>
        </w:rPr>
      </w:pPr>
      <w:r w:rsidRPr="008C54EF">
        <w:rPr>
          <w:rFonts w:cs="Times New Roman"/>
        </w:rPr>
        <w:t>Linkki videoon</w:t>
      </w:r>
      <w:r w:rsidR="00AD6869" w:rsidRPr="008C54EF">
        <w:rPr>
          <w:rFonts w:cs="Times New Roman"/>
        </w:rPr>
        <w:t xml:space="preserve">: </w:t>
      </w:r>
      <w:hyperlink r:id="rId18" w:history="1">
        <w:r w:rsidR="00AD6869" w:rsidRPr="008C54EF">
          <w:rPr>
            <w:rStyle w:val="Hyperlink"/>
            <w:rFonts w:cs="Times New Roman"/>
          </w:rPr>
          <w:t>https://youtu.be/8qfi2Rwt0NQ</w:t>
        </w:r>
      </w:hyperlink>
      <w:r w:rsidR="00AD6869" w:rsidRPr="008C54EF">
        <w:rPr>
          <w:rFonts w:cs="Times New Roman"/>
        </w:rPr>
        <w:t xml:space="preserve"> </w:t>
      </w:r>
    </w:p>
    <w:p w14:paraId="45F9CF1F" w14:textId="77777777" w:rsidR="00AD6869" w:rsidRPr="008C54EF" w:rsidRDefault="00AD6869" w:rsidP="00AD6869">
      <w:pPr>
        <w:pStyle w:val="ListParagraph"/>
        <w:ind w:left="1304"/>
        <w:rPr>
          <w:rFonts w:cs="Times New Roman"/>
        </w:rPr>
      </w:pPr>
    </w:p>
    <w:p w14:paraId="4687A56E"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Tämä video esittelee erilaisia tapoja kerätä opiskelijoiden videomateriaalia ja kysyy, kenellä pitäisi olla pääsy lopulliseen tiedostoon. </w:t>
      </w:r>
    </w:p>
    <w:p w14:paraId="5CE24394"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 </w:t>
      </w:r>
    </w:p>
    <w:p w14:paraId="6F475DB4"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Pituus: 6:11 </w:t>
      </w:r>
    </w:p>
    <w:p w14:paraId="37A55B21" w14:textId="77777777" w:rsidR="00AD6869" w:rsidRPr="008C54EF" w:rsidRDefault="00AD6869" w:rsidP="00AD6869">
      <w:pPr>
        <w:pStyle w:val="ListParagraph"/>
        <w:ind w:left="1304"/>
        <w:rPr>
          <w:rFonts w:cs="Times New Roman"/>
          <w:lang w:val="sv-SE"/>
        </w:rPr>
      </w:pPr>
    </w:p>
    <w:p w14:paraId="5DA5D3DC" w14:textId="77777777" w:rsidR="00AD6869" w:rsidRPr="00AD6869" w:rsidRDefault="00AD6869" w:rsidP="00AD6869">
      <w:pPr>
        <w:pStyle w:val="ListParagraph"/>
        <w:numPr>
          <w:ilvl w:val="0"/>
          <w:numId w:val="7"/>
        </w:numPr>
        <w:tabs>
          <w:tab w:val="clear" w:pos="1304"/>
          <w:tab w:val="clear" w:pos="2608"/>
        </w:tabs>
        <w:ind w:left="1304"/>
        <w:rPr>
          <w:rFonts w:cs="Times New Roman"/>
          <w:b/>
          <w:bCs/>
          <w:lang w:val="sv-SE"/>
        </w:rPr>
      </w:pPr>
      <w:r w:rsidRPr="00AD6869">
        <w:rPr>
          <w:rFonts w:cs="Times New Roman"/>
          <w:b/>
          <w:bCs/>
          <w:lang w:val="sv-SE"/>
        </w:rPr>
        <w:t xml:space="preserve">Bedömning av videoprodukter – </w:t>
      </w:r>
      <w:proofErr w:type="spellStart"/>
      <w:r w:rsidRPr="00AD6869">
        <w:rPr>
          <w:rFonts w:cs="Times New Roman"/>
          <w:b/>
          <w:bCs/>
          <w:lang w:val="sv-SE"/>
        </w:rPr>
        <w:t>Videotuotteiden</w:t>
      </w:r>
      <w:proofErr w:type="spellEnd"/>
      <w:r w:rsidRPr="00AD6869">
        <w:rPr>
          <w:rFonts w:cs="Times New Roman"/>
          <w:b/>
          <w:bCs/>
          <w:lang w:val="sv-SE"/>
        </w:rPr>
        <w:t xml:space="preserve"> </w:t>
      </w:r>
      <w:proofErr w:type="spellStart"/>
      <w:r w:rsidRPr="00AD6869">
        <w:rPr>
          <w:rFonts w:cs="Times New Roman"/>
          <w:b/>
          <w:bCs/>
          <w:lang w:val="sv-SE"/>
        </w:rPr>
        <w:t>arviointi</w:t>
      </w:r>
      <w:proofErr w:type="spellEnd"/>
      <w:r w:rsidRPr="00AD6869">
        <w:rPr>
          <w:rFonts w:cs="Times New Roman"/>
          <w:b/>
          <w:bCs/>
          <w:lang w:val="sv-SE"/>
        </w:rPr>
        <w:t xml:space="preserve"> – </w:t>
      </w:r>
      <w:proofErr w:type="spellStart"/>
      <w:r w:rsidRPr="00AD6869">
        <w:rPr>
          <w:rFonts w:cs="Times New Roman"/>
          <w:b/>
          <w:bCs/>
          <w:lang w:val="sv-SE"/>
        </w:rPr>
        <w:t>Assessing</w:t>
      </w:r>
      <w:proofErr w:type="spellEnd"/>
      <w:r w:rsidRPr="00AD6869">
        <w:rPr>
          <w:rFonts w:cs="Times New Roman"/>
          <w:b/>
          <w:bCs/>
          <w:lang w:val="sv-SE"/>
        </w:rPr>
        <w:t xml:space="preserve"> video </w:t>
      </w:r>
      <w:proofErr w:type="spellStart"/>
      <w:r w:rsidRPr="00AD6869">
        <w:rPr>
          <w:rFonts w:cs="Times New Roman"/>
          <w:b/>
          <w:bCs/>
          <w:lang w:val="sv-SE"/>
        </w:rPr>
        <w:t>products</w:t>
      </w:r>
      <w:proofErr w:type="spellEnd"/>
    </w:p>
    <w:p w14:paraId="3DBD74B7" w14:textId="77777777" w:rsidR="00AD6869" w:rsidRPr="00AD6869" w:rsidRDefault="00AD6869" w:rsidP="00AD6869">
      <w:pPr>
        <w:ind w:left="1304"/>
        <w:rPr>
          <w:rFonts w:cs="Times New Roman"/>
          <w:lang w:val="sv-SE"/>
        </w:rPr>
      </w:pPr>
    </w:p>
    <w:p w14:paraId="2833697F" w14:textId="5C3A30AD" w:rsidR="00AD6869" w:rsidRPr="008C54EF" w:rsidRDefault="008C54EF" w:rsidP="00AD6869">
      <w:pPr>
        <w:ind w:left="1304"/>
        <w:rPr>
          <w:rFonts w:cs="Times New Roman"/>
        </w:rPr>
      </w:pPr>
      <w:r w:rsidRPr="008C54EF">
        <w:rPr>
          <w:rFonts w:cs="Times New Roman"/>
        </w:rPr>
        <w:t>Linkki videoon</w:t>
      </w:r>
      <w:r w:rsidR="00AD6869" w:rsidRPr="008C54EF">
        <w:rPr>
          <w:rFonts w:cs="Times New Roman"/>
        </w:rPr>
        <w:t xml:space="preserve">: </w:t>
      </w:r>
      <w:hyperlink r:id="rId19" w:history="1">
        <w:r w:rsidR="00AD6869" w:rsidRPr="008C54EF">
          <w:rPr>
            <w:rStyle w:val="Hyperlink"/>
            <w:rFonts w:cs="Times New Roman"/>
          </w:rPr>
          <w:t>https://youtu.be/m1sTva_mh58</w:t>
        </w:r>
      </w:hyperlink>
      <w:r w:rsidR="00AD6869" w:rsidRPr="008C54EF">
        <w:rPr>
          <w:rFonts w:cs="Times New Roman"/>
        </w:rPr>
        <w:t xml:space="preserve"> </w:t>
      </w:r>
    </w:p>
    <w:p w14:paraId="5762FEE2" w14:textId="77777777" w:rsidR="00AD6869" w:rsidRPr="008C54EF" w:rsidRDefault="00AD6869" w:rsidP="00AD6869">
      <w:pPr>
        <w:ind w:left="1304"/>
        <w:rPr>
          <w:rFonts w:cs="Times New Roman"/>
        </w:rPr>
      </w:pPr>
    </w:p>
    <w:p w14:paraId="6B59DBB0"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Tässä videossa kerrotaan, miten työskennellään formatiivisesti, kun oppijat luovat videomateriaalia ja mitkä kysymykset ovat keskeisiä summatiivisessa arvioinnissa.  </w:t>
      </w:r>
    </w:p>
    <w:p w14:paraId="714DCF38" w14:textId="77777777" w:rsidR="008C54EF" w:rsidRPr="008C54EF" w:rsidRDefault="008C54EF" w:rsidP="008C54EF">
      <w:pPr>
        <w:tabs>
          <w:tab w:val="clear" w:pos="1304"/>
          <w:tab w:val="clear" w:pos="2608"/>
        </w:tabs>
        <w:ind w:left="1304"/>
        <w:textAlignment w:val="baseline"/>
        <w:rPr>
          <w:rFonts w:eastAsia="Times New Roman" w:cs="Segoe UI"/>
          <w:lang w:eastAsia="fi-FI"/>
        </w:rPr>
      </w:pPr>
      <w:r w:rsidRPr="008C54EF">
        <w:rPr>
          <w:rFonts w:eastAsia="Times New Roman" w:cs="Times New Roman"/>
          <w:lang w:eastAsia="fi-FI"/>
        </w:rPr>
        <w:t>Pituus: 7:07 </w:t>
      </w:r>
    </w:p>
    <w:p w14:paraId="2F7EF3BB" w14:textId="77777777" w:rsidR="00D82D04" w:rsidRPr="00AD6869" w:rsidRDefault="00D82D04" w:rsidP="00AD6869">
      <w:pPr>
        <w:ind w:left="1304"/>
        <w:rPr>
          <w:rFonts w:cs="Times New Roman"/>
        </w:rPr>
      </w:pPr>
    </w:p>
    <w:p w14:paraId="36782DF9" w14:textId="1E955E62" w:rsidR="008770F5" w:rsidRPr="00371FF8" w:rsidRDefault="008C54EF" w:rsidP="00371FF8">
      <w:pPr>
        <w:pStyle w:val="Alaotsikko2"/>
      </w:pPr>
      <w:r>
        <w:t>Tavoitteet</w:t>
      </w:r>
    </w:p>
    <w:p w14:paraId="3C99C133" w14:textId="77777777" w:rsidR="00D82D04" w:rsidRDefault="00D82D04" w:rsidP="00D82D04">
      <w:pPr>
        <w:pStyle w:val="ListParagraph"/>
        <w:tabs>
          <w:tab w:val="clear" w:pos="1304"/>
          <w:tab w:val="clear" w:pos="2608"/>
        </w:tabs>
        <w:ind w:left="1080"/>
        <w:rPr>
          <w:rFonts w:cs="Times New Roman"/>
          <w:lang w:val="sv-SE"/>
        </w:rPr>
      </w:pPr>
    </w:p>
    <w:p w14:paraId="3BC77EE5" w14:textId="1ECBC3F5" w:rsidR="002843D5" w:rsidRPr="002843D5" w:rsidRDefault="002843D5" w:rsidP="001B12E0">
      <w:pPr>
        <w:pStyle w:val="ListParagraph"/>
        <w:numPr>
          <w:ilvl w:val="0"/>
          <w:numId w:val="4"/>
        </w:numPr>
        <w:tabs>
          <w:tab w:val="clear" w:pos="1304"/>
          <w:tab w:val="clear" w:pos="2608"/>
        </w:tabs>
        <w:rPr>
          <w:rFonts w:cs="Times New Roman"/>
        </w:rPr>
      </w:pPr>
      <w:r w:rsidRPr="002843D5">
        <w:rPr>
          <w:rFonts w:cs="Times New Roman"/>
        </w:rPr>
        <w:t xml:space="preserve">Teet videon josta on </w:t>
      </w:r>
      <w:r>
        <w:rPr>
          <w:rFonts w:cs="Times New Roman"/>
        </w:rPr>
        <w:t xml:space="preserve">sinulle </w:t>
      </w:r>
      <w:r w:rsidRPr="002843D5">
        <w:rPr>
          <w:rFonts w:cs="Times New Roman"/>
        </w:rPr>
        <w:t>hyötyä omassa työssäsi</w:t>
      </w:r>
      <w:r>
        <w:rPr>
          <w:rFonts w:cs="Times New Roman"/>
        </w:rPr>
        <w:t>.</w:t>
      </w:r>
    </w:p>
    <w:p w14:paraId="45BA1DC5" w14:textId="283ABF44" w:rsidR="00D82D04" w:rsidRPr="002843D5" w:rsidRDefault="002843D5" w:rsidP="001B12E0">
      <w:pPr>
        <w:pStyle w:val="ListParagraph"/>
        <w:numPr>
          <w:ilvl w:val="0"/>
          <w:numId w:val="4"/>
        </w:numPr>
        <w:tabs>
          <w:tab w:val="clear" w:pos="1304"/>
          <w:tab w:val="clear" w:pos="2608"/>
        </w:tabs>
        <w:rPr>
          <w:rFonts w:cs="Times New Roman"/>
        </w:rPr>
      </w:pPr>
      <w:r>
        <w:rPr>
          <w:rFonts w:cs="Times New Roman"/>
        </w:rPr>
        <w:t>Tunnistat videon käytölle mahdollisuuksia omassa työssäsi</w:t>
      </w:r>
    </w:p>
    <w:p w14:paraId="1014DD78" w14:textId="54A4C6D2" w:rsidR="00D82D04" w:rsidRPr="002843D5" w:rsidRDefault="002843D5" w:rsidP="00D82D04">
      <w:pPr>
        <w:pStyle w:val="ListParagraph"/>
        <w:numPr>
          <w:ilvl w:val="0"/>
          <w:numId w:val="4"/>
        </w:numPr>
        <w:tabs>
          <w:tab w:val="clear" w:pos="1304"/>
          <w:tab w:val="clear" w:pos="2608"/>
        </w:tabs>
        <w:rPr>
          <w:rFonts w:cs="Times New Roman"/>
        </w:rPr>
      </w:pPr>
      <w:r w:rsidRPr="002843D5">
        <w:rPr>
          <w:rFonts w:cs="Times New Roman"/>
        </w:rPr>
        <w:t xml:space="preserve">Kokeilet uusia työkaluja työtapoja ja samalla kartoitat </w:t>
      </w:r>
      <w:proofErr w:type="spellStart"/>
      <w:r w:rsidRPr="002843D5">
        <w:rPr>
          <w:rFonts w:cs="Times New Roman"/>
        </w:rPr>
        <w:t>mit</w:t>
      </w:r>
      <w:r>
        <w:rPr>
          <w:rFonts w:cs="Times New Roman"/>
        </w:rPr>
        <w:t>nkälaisia</w:t>
      </w:r>
      <w:proofErr w:type="spellEnd"/>
      <w:r w:rsidRPr="002843D5">
        <w:rPr>
          <w:rFonts w:cs="Times New Roman"/>
        </w:rPr>
        <w:t xml:space="preserve"> teknisiä </w:t>
      </w:r>
      <w:r>
        <w:rPr>
          <w:rFonts w:cs="Times New Roman"/>
        </w:rPr>
        <w:t xml:space="preserve">ratkaisuita ja tukea </w:t>
      </w:r>
      <w:r w:rsidRPr="002843D5">
        <w:rPr>
          <w:rFonts w:cs="Times New Roman"/>
        </w:rPr>
        <w:t>oma organisaatiosi tarjoaa.</w:t>
      </w:r>
    </w:p>
    <w:p w14:paraId="4A654A8F" w14:textId="77777777" w:rsidR="00D82D04" w:rsidRPr="002843D5" w:rsidRDefault="00D82D04" w:rsidP="00D82D04">
      <w:pPr>
        <w:pStyle w:val="ListParagraph"/>
        <w:spacing w:before="100" w:beforeAutospacing="1" w:after="100" w:afterAutospacing="1"/>
        <w:ind w:left="1080"/>
        <w:rPr>
          <w:rFonts w:eastAsia="Times New Roman" w:cs="Times New Roman"/>
          <w:color w:val="000000"/>
          <w:lang w:eastAsia="fi-FI"/>
        </w:rPr>
      </w:pPr>
    </w:p>
    <w:p w14:paraId="6DC2A5C2" w14:textId="61C3B93D" w:rsidR="00D82D04" w:rsidRPr="002843D5" w:rsidRDefault="008C54EF" w:rsidP="00D82D04">
      <w:pPr>
        <w:pStyle w:val="Alaotsikko2"/>
      </w:pPr>
      <w:r w:rsidRPr="002843D5">
        <w:t xml:space="preserve">Toteutustapa: Työskentely ryhmässä </w:t>
      </w:r>
    </w:p>
    <w:p w14:paraId="634B74DB" w14:textId="56545D4A" w:rsidR="002843D5" w:rsidRDefault="002843D5" w:rsidP="002843D5">
      <w:pPr>
        <w:ind w:left="1304"/>
        <w:rPr>
          <w:rFonts w:cs="Times New Roman"/>
        </w:rPr>
      </w:pPr>
      <w:r w:rsidRPr="002843D5">
        <w:rPr>
          <w:rFonts w:cs="Times New Roman"/>
        </w:rPr>
        <w:t>Tässä esitellään, miten materiaalia voidaan käyttää opetushenkilöstön täydennyskoulutukseen ryhmäkokoonpanoissa. Koulutus voidaan järjestää paikan päällä, etänä tai hybridiopetuksena. Materiaalia voidaan käyttää omana koulutuskokonaisuutena tai osana laajempaa kokonaisuutta. Tämä on ehdotus, jota voidaan muokata omien tarpeiden mukaan.</w:t>
      </w:r>
    </w:p>
    <w:p w14:paraId="7D8BD5E4" w14:textId="77777777" w:rsidR="002843D5" w:rsidRPr="002843D5" w:rsidRDefault="002843D5" w:rsidP="002843D5">
      <w:pPr>
        <w:ind w:left="1304"/>
        <w:rPr>
          <w:rFonts w:cs="Times New Roman"/>
        </w:rPr>
      </w:pPr>
    </w:p>
    <w:p w14:paraId="60CEEABF" w14:textId="543B138D" w:rsidR="002843D5" w:rsidRDefault="002843D5" w:rsidP="002843D5">
      <w:pPr>
        <w:ind w:left="1304"/>
        <w:rPr>
          <w:rFonts w:cs="Times New Roman"/>
        </w:rPr>
      </w:pPr>
      <w:r w:rsidRPr="002843D5">
        <w:rPr>
          <w:rFonts w:cs="Times New Roman"/>
        </w:rPr>
        <w:t>Yksittäisen osallistujan arvioitu työmäärä on noin 27 tuntia (5 tuntia tapaamisia ja 22 tuntia henkilökohtaista työtä). Tarvittavaa aikaa on mahdotonta arvioida tarkasti, koska kohderyhmä, julkaisualusta, video pituus, työkalujen saatavuus sekä teema ovat tärkeässä roolissa, minkä vuoksi aika-arvio on vain suuntaa antava.</w:t>
      </w:r>
    </w:p>
    <w:p w14:paraId="7969EB0D" w14:textId="77777777" w:rsidR="002843D5" w:rsidRPr="002843D5" w:rsidRDefault="002843D5" w:rsidP="002843D5">
      <w:pPr>
        <w:ind w:left="1304"/>
        <w:rPr>
          <w:rFonts w:cs="Times New Roman"/>
        </w:rPr>
      </w:pPr>
    </w:p>
    <w:p w14:paraId="7D107E85" w14:textId="77777777" w:rsidR="002843D5" w:rsidRPr="002843D5" w:rsidRDefault="002843D5" w:rsidP="002843D5">
      <w:pPr>
        <w:ind w:left="1304"/>
        <w:rPr>
          <w:rFonts w:cs="Times New Roman"/>
        </w:rPr>
      </w:pPr>
      <w:r w:rsidRPr="002843D5">
        <w:rPr>
          <w:rFonts w:cs="Times New Roman"/>
        </w:rPr>
        <w:t xml:space="preserve">Toteutustapa on suunniteltu siten, että osallistujien ei tarvitse jakaa videomateriaalia tiedostojen muodossa, jotta videoiden henkilötietoja koskevat lupapyynnöt olisivat helpompia. Sen sijaan prosessi on rakennettu siten, että ennakkomateriaali mahdollistaa tiedonsiirron ja tapaamiset tarjoavat osallistujille foorumin vertaispalautetta ja tukea varten. Opettajan roolina tässä tapauksessa on olla ohjaajana. Osallistujille voi olla hyödyllistä luoda yhteinen keskustelukanava (esim. </w:t>
      </w:r>
      <w:proofErr w:type="spellStart"/>
      <w:r w:rsidRPr="002843D5">
        <w:rPr>
          <w:rFonts w:cs="Times New Roman"/>
        </w:rPr>
        <w:t>Teamsissa</w:t>
      </w:r>
      <w:proofErr w:type="spellEnd"/>
      <w:r w:rsidRPr="002843D5">
        <w:rPr>
          <w:rFonts w:cs="Times New Roman"/>
        </w:rPr>
        <w:t>), jossa he voivat keskustella ja saada tukea toisiltaan prosessin aikana.</w:t>
      </w:r>
    </w:p>
    <w:p w14:paraId="7CD2AC0C" w14:textId="5BB2FA15" w:rsidR="002843D5" w:rsidRDefault="002843D5" w:rsidP="002843D5">
      <w:pPr>
        <w:ind w:left="1304"/>
        <w:rPr>
          <w:rFonts w:cs="Times New Roman"/>
        </w:rPr>
      </w:pPr>
      <w:r w:rsidRPr="002843D5">
        <w:rPr>
          <w:rFonts w:cs="Times New Roman"/>
        </w:rPr>
        <w:t xml:space="preserve">Alla oleva taulukko esittelee toteutuksen yleiskatsauksen 5 viikon ajanjaksolla. Aikataulua on muokattavissa tarpeittenne ja olosuhteidenne mukaan. </w:t>
      </w:r>
    </w:p>
    <w:p w14:paraId="7C30DF7A" w14:textId="77777777" w:rsidR="002843D5" w:rsidRPr="002843D5" w:rsidRDefault="002843D5" w:rsidP="002843D5">
      <w:pPr>
        <w:ind w:left="1304"/>
        <w:rPr>
          <w:rFonts w:cs="Times New Roman"/>
        </w:rPr>
      </w:pPr>
    </w:p>
    <w:tbl>
      <w:tblPr>
        <w:tblStyle w:val="TableGrid"/>
        <w:tblW w:w="8608" w:type="dxa"/>
        <w:tblInd w:w="1304" w:type="dxa"/>
        <w:tblLook w:val="04A0" w:firstRow="1" w:lastRow="0" w:firstColumn="1" w:lastColumn="0" w:noHBand="0" w:noVBand="1"/>
      </w:tblPr>
      <w:tblGrid>
        <w:gridCol w:w="1317"/>
        <w:gridCol w:w="2456"/>
        <w:gridCol w:w="3950"/>
        <w:gridCol w:w="885"/>
      </w:tblGrid>
      <w:tr w:rsidR="002843D5" w:rsidRPr="002843D5" w14:paraId="3BCF4DA6" w14:textId="77777777" w:rsidTr="002843D5">
        <w:tc>
          <w:tcPr>
            <w:tcW w:w="1317" w:type="dxa"/>
            <w:tcBorders>
              <w:bottom w:val="nil"/>
              <w:right w:val="nil"/>
            </w:tcBorders>
          </w:tcPr>
          <w:p w14:paraId="391F52C1" w14:textId="77777777" w:rsidR="002843D5" w:rsidRPr="002843D5" w:rsidRDefault="002843D5" w:rsidP="001B12E0">
            <w:pPr>
              <w:rPr>
                <w:sz w:val="22"/>
                <w:szCs w:val="22"/>
                <w:lang w:val="sv-SE"/>
              </w:rPr>
            </w:pPr>
            <w:proofErr w:type="spellStart"/>
            <w:r w:rsidRPr="002843D5">
              <w:rPr>
                <w:sz w:val="22"/>
                <w:szCs w:val="22"/>
              </w:rPr>
              <w:t>Viikko</w:t>
            </w:r>
            <w:proofErr w:type="spellEnd"/>
            <w:r w:rsidRPr="002843D5">
              <w:rPr>
                <w:sz w:val="22"/>
                <w:szCs w:val="22"/>
                <w:lang w:val="sv-SE"/>
              </w:rPr>
              <w:t xml:space="preserve"> 1</w:t>
            </w:r>
          </w:p>
        </w:tc>
        <w:tc>
          <w:tcPr>
            <w:tcW w:w="2456" w:type="dxa"/>
            <w:tcBorders>
              <w:left w:val="nil"/>
              <w:bottom w:val="nil"/>
              <w:right w:val="nil"/>
            </w:tcBorders>
          </w:tcPr>
          <w:p w14:paraId="01B67C7A" w14:textId="77777777" w:rsidR="002843D5" w:rsidRPr="002843D5" w:rsidRDefault="002843D5" w:rsidP="001B12E0">
            <w:pPr>
              <w:rPr>
                <w:sz w:val="22"/>
                <w:szCs w:val="22"/>
                <w:lang w:val="sv-SE"/>
              </w:rPr>
            </w:pPr>
            <w:proofErr w:type="spellStart"/>
            <w:r w:rsidRPr="002843D5">
              <w:rPr>
                <w:sz w:val="22"/>
                <w:szCs w:val="22"/>
                <w:lang w:val="sv-SE"/>
              </w:rPr>
              <w:t>Ennakkotehtävä</w:t>
            </w:r>
            <w:proofErr w:type="spellEnd"/>
            <w:r w:rsidRPr="002843D5">
              <w:rPr>
                <w:sz w:val="22"/>
                <w:szCs w:val="22"/>
                <w:lang w:val="sv-SE"/>
              </w:rPr>
              <w:t xml:space="preserve"> 1</w:t>
            </w:r>
          </w:p>
        </w:tc>
        <w:tc>
          <w:tcPr>
            <w:tcW w:w="3950" w:type="dxa"/>
            <w:tcBorders>
              <w:left w:val="nil"/>
              <w:bottom w:val="nil"/>
              <w:right w:val="nil"/>
            </w:tcBorders>
          </w:tcPr>
          <w:p w14:paraId="50D1F6F0" w14:textId="77777777" w:rsidR="002843D5" w:rsidRPr="002843D5" w:rsidRDefault="002843D5" w:rsidP="001B12E0">
            <w:pPr>
              <w:rPr>
                <w:sz w:val="22"/>
                <w:szCs w:val="22"/>
                <w:lang w:val="sv-SE"/>
              </w:rPr>
            </w:pPr>
            <w:proofErr w:type="spellStart"/>
            <w:r w:rsidRPr="002843D5">
              <w:rPr>
                <w:sz w:val="22"/>
                <w:szCs w:val="22"/>
              </w:rPr>
              <w:t>Teeman</w:t>
            </w:r>
            <w:proofErr w:type="spellEnd"/>
            <w:r w:rsidRPr="002843D5">
              <w:rPr>
                <w:sz w:val="22"/>
                <w:szCs w:val="22"/>
                <w:lang w:val="sv-SE"/>
              </w:rPr>
              <w:t xml:space="preserve"> </w:t>
            </w:r>
            <w:proofErr w:type="spellStart"/>
            <w:r w:rsidRPr="002843D5">
              <w:rPr>
                <w:sz w:val="22"/>
                <w:szCs w:val="22"/>
                <w:lang w:val="sv-SE"/>
              </w:rPr>
              <w:t>tunnistaminen</w:t>
            </w:r>
            <w:proofErr w:type="spellEnd"/>
          </w:p>
        </w:tc>
        <w:tc>
          <w:tcPr>
            <w:tcW w:w="885" w:type="dxa"/>
            <w:tcBorders>
              <w:left w:val="nil"/>
              <w:bottom w:val="nil"/>
            </w:tcBorders>
          </w:tcPr>
          <w:p w14:paraId="21FB2BE2" w14:textId="77777777" w:rsidR="002843D5" w:rsidRPr="002843D5" w:rsidRDefault="002843D5" w:rsidP="001B12E0">
            <w:pPr>
              <w:rPr>
                <w:sz w:val="22"/>
                <w:szCs w:val="22"/>
                <w:lang w:val="sv-SE"/>
              </w:rPr>
            </w:pPr>
            <w:r w:rsidRPr="002843D5">
              <w:rPr>
                <w:sz w:val="22"/>
                <w:szCs w:val="22"/>
                <w:lang w:val="sv-SE"/>
              </w:rPr>
              <w:t>1h</w:t>
            </w:r>
          </w:p>
        </w:tc>
      </w:tr>
      <w:tr w:rsidR="002843D5" w:rsidRPr="002843D5" w14:paraId="376E05B8" w14:textId="77777777" w:rsidTr="002843D5">
        <w:tc>
          <w:tcPr>
            <w:tcW w:w="1317" w:type="dxa"/>
            <w:tcBorders>
              <w:top w:val="nil"/>
              <w:bottom w:val="nil"/>
              <w:right w:val="nil"/>
            </w:tcBorders>
          </w:tcPr>
          <w:p w14:paraId="1AE2BD43" w14:textId="77777777" w:rsidR="002843D5" w:rsidRPr="002843D5" w:rsidRDefault="002843D5" w:rsidP="001B12E0">
            <w:pPr>
              <w:rPr>
                <w:sz w:val="22"/>
                <w:szCs w:val="22"/>
                <w:lang w:val="sv-SE"/>
              </w:rPr>
            </w:pPr>
          </w:p>
        </w:tc>
        <w:tc>
          <w:tcPr>
            <w:tcW w:w="2456" w:type="dxa"/>
            <w:tcBorders>
              <w:top w:val="nil"/>
              <w:left w:val="nil"/>
              <w:bottom w:val="nil"/>
              <w:right w:val="nil"/>
            </w:tcBorders>
          </w:tcPr>
          <w:p w14:paraId="078372A8" w14:textId="77777777" w:rsidR="002843D5" w:rsidRPr="002843D5" w:rsidRDefault="002843D5" w:rsidP="001B12E0">
            <w:pPr>
              <w:rPr>
                <w:sz w:val="22"/>
                <w:szCs w:val="22"/>
                <w:lang w:val="sv-SE"/>
              </w:rPr>
            </w:pPr>
            <w:proofErr w:type="spellStart"/>
            <w:r w:rsidRPr="002843D5">
              <w:rPr>
                <w:sz w:val="22"/>
                <w:szCs w:val="22"/>
                <w:lang w:val="sv-SE"/>
              </w:rPr>
              <w:t>Tapaaminen</w:t>
            </w:r>
            <w:proofErr w:type="spellEnd"/>
          </w:p>
        </w:tc>
        <w:tc>
          <w:tcPr>
            <w:tcW w:w="3950" w:type="dxa"/>
            <w:tcBorders>
              <w:top w:val="nil"/>
              <w:left w:val="nil"/>
              <w:bottom w:val="nil"/>
              <w:right w:val="nil"/>
            </w:tcBorders>
          </w:tcPr>
          <w:p w14:paraId="58D25D2A" w14:textId="77777777" w:rsidR="002843D5" w:rsidRPr="002843D5" w:rsidRDefault="002843D5" w:rsidP="001B12E0">
            <w:pPr>
              <w:rPr>
                <w:sz w:val="22"/>
                <w:szCs w:val="22"/>
                <w:lang w:val="fi-FI"/>
              </w:rPr>
            </w:pPr>
            <w:r w:rsidRPr="002843D5">
              <w:rPr>
                <w:sz w:val="22"/>
                <w:szCs w:val="22"/>
                <w:lang w:val="fi-FI"/>
              </w:rPr>
              <w:t xml:space="preserve">Keskustelu teemasta, tehtävä ja arviointi </w:t>
            </w:r>
          </w:p>
        </w:tc>
        <w:tc>
          <w:tcPr>
            <w:tcW w:w="885" w:type="dxa"/>
            <w:tcBorders>
              <w:top w:val="nil"/>
              <w:left w:val="nil"/>
              <w:bottom w:val="nil"/>
            </w:tcBorders>
          </w:tcPr>
          <w:p w14:paraId="194CEEB3" w14:textId="77777777" w:rsidR="002843D5" w:rsidRPr="002843D5" w:rsidRDefault="002843D5" w:rsidP="001B12E0">
            <w:pPr>
              <w:rPr>
                <w:sz w:val="22"/>
                <w:szCs w:val="22"/>
                <w:lang w:val="sv-SE"/>
              </w:rPr>
            </w:pPr>
            <w:r w:rsidRPr="002843D5">
              <w:rPr>
                <w:sz w:val="22"/>
                <w:szCs w:val="22"/>
                <w:lang w:val="sv-SE"/>
              </w:rPr>
              <w:t>1h</w:t>
            </w:r>
          </w:p>
        </w:tc>
      </w:tr>
      <w:tr w:rsidR="002843D5" w:rsidRPr="002843D5" w14:paraId="1D7079CC" w14:textId="77777777" w:rsidTr="002843D5">
        <w:tc>
          <w:tcPr>
            <w:tcW w:w="1317" w:type="dxa"/>
            <w:tcBorders>
              <w:top w:val="nil"/>
              <w:bottom w:val="single" w:sz="4" w:space="0" w:color="auto"/>
              <w:right w:val="nil"/>
            </w:tcBorders>
          </w:tcPr>
          <w:p w14:paraId="12DE42A2" w14:textId="77777777" w:rsidR="002843D5" w:rsidRPr="002843D5" w:rsidRDefault="002843D5" w:rsidP="001B12E0">
            <w:pPr>
              <w:rPr>
                <w:sz w:val="22"/>
                <w:szCs w:val="22"/>
                <w:lang w:val="sv-SE"/>
              </w:rPr>
            </w:pPr>
          </w:p>
        </w:tc>
        <w:tc>
          <w:tcPr>
            <w:tcW w:w="2456" w:type="dxa"/>
            <w:tcBorders>
              <w:top w:val="nil"/>
              <w:left w:val="nil"/>
              <w:bottom w:val="single" w:sz="4" w:space="0" w:color="auto"/>
              <w:right w:val="nil"/>
            </w:tcBorders>
          </w:tcPr>
          <w:p w14:paraId="73AEEBB5" w14:textId="77777777" w:rsidR="002843D5" w:rsidRPr="002843D5" w:rsidRDefault="002843D5" w:rsidP="001B12E0">
            <w:pPr>
              <w:rPr>
                <w:sz w:val="22"/>
                <w:szCs w:val="22"/>
                <w:lang w:val="sv-SE"/>
              </w:rPr>
            </w:pPr>
            <w:proofErr w:type="spellStart"/>
            <w:r w:rsidRPr="002843D5">
              <w:rPr>
                <w:sz w:val="22"/>
                <w:szCs w:val="22"/>
                <w:lang w:val="sv-SE"/>
              </w:rPr>
              <w:t>Ennakkotehtävä</w:t>
            </w:r>
            <w:proofErr w:type="spellEnd"/>
            <w:r w:rsidRPr="002843D5">
              <w:rPr>
                <w:sz w:val="22"/>
                <w:szCs w:val="22"/>
                <w:lang w:val="sv-SE"/>
              </w:rPr>
              <w:t xml:space="preserve"> 2</w:t>
            </w:r>
          </w:p>
        </w:tc>
        <w:tc>
          <w:tcPr>
            <w:tcW w:w="3950" w:type="dxa"/>
            <w:tcBorders>
              <w:top w:val="nil"/>
              <w:left w:val="nil"/>
              <w:bottom w:val="single" w:sz="4" w:space="0" w:color="auto"/>
              <w:right w:val="nil"/>
            </w:tcBorders>
          </w:tcPr>
          <w:p w14:paraId="18957B10" w14:textId="77777777" w:rsidR="002843D5" w:rsidRPr="002843D5" w:rsidRDefault="002843D5" w:rsidP="001B12E0">
            <w:pPr>
              <w:rPr>
                <w:sz w:val="22"/>
                <w:szCs w:val="22"/>
                <w:lang w:val="sv-SE"/>
              </w:rPr>
            </w:pPr>
            <w:proofErr w:type="spellStart"/>
            <w:r w:rsidRPr="002843D5">
              <w:rPr>
                <w:sz w:val="22"/>
                <w:szCs w:val="22"/>
                <w:lang w:val="sv-SE"/>
              </w:rPr>
              <w:t>Käsikirjoitus</w:t>
            </w:r>
            <w:proofErr w:type="spellEnd"/>
            <w:r w:rsidRPr="002843D5">
              <w:rPr>
                <w:sz w:val="22"/>
                <w:szCs w:val="22"/>
                <w:lang w:val="sv-SE"/>
              </w:rPr>
              <w:t>/</w:t>
            </w:r>
            <w:proofErr w:type="spellStart"/>
            <w:r w:rsidRPr="002843D5">
              <w:rPr>
                <w:sz w:val="22"/>
                <w:szCs w:val="22"/>
                <w:lang w:val="sv-SE"/>
              </w:rPr>
              <w:t>kuvakäsikirjoitus</w:t>
            </w:r>
            <w:proofErr w:type="spellEnd"/>
          </w:p>
        </w:tc>
        <w:tc>
          <w:tcPr>
            <w:tcW w:w="885" w:type="dxa"/>
            <w:tcBorders>
              <w:top w:val="nil"/>
              <w:left w:val="nil"/>
              <w:bottom w:val="single" w:sz="4" w:space="0" w:color="auto"/>
            </w:tcBorders>
          </w:tcPr>
          <w:p w14:paraId="399ED57A" w14:textId="77777777" w:rsidR="002843D5" w:rsidRPr="002843D5" w:rsidRDefault="002843D5" w:rsidP="001B12E0">
            <w:pPr>
              <w:rPr>
                <w:sz w:val="22"/>
                <w:szCs w:val="22"/>
                <w:lang w:val="sv-SE"/>
              </w:rPr>
            </w:pPr>
            <w:r w:rsidRPr="002843D5">
              <w:rPr>
                <w:sz w:val="22"/>
                <w:szCs w:val="22"/>
                <w:lang w:val="sv-SE"/>
              </w:rPr>
              <w:t>2h</w:t>
            </w:r>
          </w:p>
        </w:tc>
      </w:tr>
      <w:tr w:rsidR="002843D5" w:rsidRPr="002843D5" w14:paraId="73C6D2A7" w14:textId="77777777" w:rsidTr="002843D5">
        <w:tc>
          <w:tcPr>
            <w:tcW w:w="1317" w:type="dxa"/>
            <w:tcBorders>
              <w:bottom w:val="nil"/>
              <w:right w:val="nil"/>
            </w:tcBorders>
          </w:tcPr>
          <w:p w14:paraId="7EFD3DBB" w14:textId="77777777" w:rsidR="002843D5" w:rsidRPr="002843D5" w:rsidRDefault="002843D5" w:rsidP="001B12E0">
            <w:pPr>
              <w:rPr>
                <w:sz w:val="22"/>
                <w:szCs w:val="22"/>
                <w:lang w:val="sv-SE"/>
              </w:rPr>
            </w:pPr>
            <w:proofErr w:type="spellStart"/>
            <w:r w:rsidRPr="002843D5">
              <w:rPr>
                <w:sz w:val="22"/>
                <w:szCs w:val="22"/>
                <w:lang w:val="sv-SE"/>
              </w:rPr>
              <w:t>Viikko</w:t>
            </w:r>
            <w:proofErr w:type="spellEnd"/>
            <w:r w:rsidRPr="002843D5">
              <w:rPr>
                <w:sz w:val="22"/>
                <w:szCs w:val="22"/>
                <w:lang w:val="sv-SE"/>
              </w:rPr>
              <w:t xml:space="preserve"> 2</w:t>
            </w:r>
          </w:p>
        </w:tc>
        <w:tc>
          <w:tcPr>
            <w:tcW w:w="2456" w:type="dxa"/>
            <w:tcBorders>
              <w:left w:val="nil"/>
              <w:bottom w:val="nil"/>
              <w:right w:val="nil"/>
            </w:tcBorders>
          </w:tcPr>
          <w:p w14:paraId="543618BB" w14:textId="77777777" w:rsidR="002843D5" w:rsidRPr="002843D5" w:rsidRDefault="002843D5" w:rsidP="001B12E0">
            <w:pPr>
              <w:rPr>
                <w:sz w:val="22"/>
                <w:szCs w:val="22"/>
                <w:lang w:val="sv-SE"/>
              </w:rPr>
            </w:pPr>
            <w:proofErr w:type="spellStart"/>
            <w:r w:rsidRPr="002843D5">
              <w:rPr>
                <w:sz w:val="22"/>
                <w:szCs w:val="22"/>
                <w:lang w:val="sv-SE"/>
              </w:rPr>
              <w:t>Tapaaminen</w:t>
            </w:r>
            <w:proofErr w:type="spellEnd"/>
            <w:r w:rsidRPr="002843D5">
              <w:rPr>
                <w:sz w:val="22"/>
                <w:szCs w:val="22"/>
                <w:lang w:val="sv-SE"/>
              </w:rPr>
              <w:t xml:space="preserve"> 2</w:t>
            </w:r>
          </w:p>
        </w:tc>
        <w:tc>
          <w:tcPr>
            <w:tcW w:w="3950" w:type="dxa"/>
            <w:tcBorders>
              <w:left w:val="nil"/>
              <w:bottom w:val="nil"/>
              <w:right w:val="nil"/>
            </w:tcBorders>
          </w:tcPr>
          <w:p w14:paraId="3A5FAA0E" w14:textId="77777777" w:rsidR="002843D5" w:rsidRPr="002843D5" w:rsidRDefault="002843D5" w:rsidP="001B12E0">
            <w:pPr>
              <w:rPr>
                <w:sz w:val="22"/>
                <w:szCs w:val="22"/>
                <w:lang w:val="sv-SE"/>
              </w:rPr>
            </w:pPr>
            <w:proofErr w:type="spellStart"/>
            <w:r w:rsidRPr="002843D5">
              <w:rPr>
                <w:sz w:val="22"/>
                <w:szCs w:val="22"/>
                <w:lang w:val="sv-SE"/>
              </w:rPr>
              <w:t>Keskustelu</w:t>
            </w:r>
            <w:proofErr w:type="spellEnd"/>
            <w:r w:rsidRPr="002843D5">
              <w:rPr>
                <w:sz w:val="22"/>
                <w:szCs w:val="22"/>
                <w:lang w:val="sv-SE"/>
              </w:rPr>
              <w:t xml:space="preserve"> </w:t>
            </w:r>
            <w:proofErr w:type="spellStart"/>
            <w:r w:rsidRPr="002843D5">
              <w:rPr>
                <w:sz w:val="22"/>
                <w:szCs w:val="22"/>
                <w:lang w:val="sv-SE"/>
              </w:rPr>
              <w:t>käsikirjoituksesta</w:t>
            </w:r>
            <w:proofErr w:type="spellEnd"/>
          </w:p>
        </w:tc>
        <w:tc>
          <w:tcPr>
            <w:tcW w:w="885" w:type="dxa"/>
            <w:tcBorders>
              <w:left w:val="nil"/>
              <w:bottom w:val="nil"/>
            </w:tcBorders>
          </w:tcPr>
          <w:p w14:paraId="030BB90D" w14:textId="77777777" w:rsidR="002843D5" w:rsidRPr="002843D5" w:rsidRDefault="002843D5" w:rsidP="001B12E0">
            <w:pPr>
              <w:rPr>
                <w:sz w:val="22"/>
                <w:szCs w:val="22"/>
                <w:lang w:val="sv-SE"/>
              </w:rPr>
            </w:pPr>
            <w:r w:rsidRPr="002843D5">
              <w:rPr>
                <w:sz w:val="22"/>
                <w:szCs w:val="22"/>
                <w:lang w:val="sv-SE"/>
              </w:rPr>
              <w:t>1h</w:t>
            </w:r>
          </w:p>
        </w:tc>
      </w:tr>
      <w:tr w:rsidR="002843D5" w:rsidRPr="002843D5" w14:paraId="3F64CA14" w14:textId="77777777" w:rsidTr="002843D5">
        <w:tc>
          <w:tcPr>
            <w:tcW w:w="1317" w:type="dxa"/>
            <w:tcBorders>
              <w:top w:val="nil"/>
              <w:bottom w:val="single" w:sz="4" w:space="0" w:color="auto"/>
              <w:right w:val="nil"/>
            </w:tcBorders>
          </w:tcPr>
          <w:p w14:paraId="2D8C53F2" w14:textId="77777777" w:rsidR="002843D5" w:rsidRPr="002843D5" w:rsidRDefault="002843D5" w:rsidP="001B12E0">
            <w:pPr>
              <w:rPr>
                <w:sz w:val="22"/>
                <w:szCs w:val="22"/>
                <w:lang w:val="sv-SE"/>
              </w:rPr>
            </w:pPr>
          </w:p>
        </w:tc>
        <w:tc>
          <w:tcPr>
            <w:tcW w:w="2456" w:type="dxa"/>
            <w:tcBorders>
              <w:top w:val="nil"/>
              <w:left w:val="nil"/>
              <w:bottom w:val="single" w:sz="4" w:space="0" w:color="auto"/>
              <w:right w:val="nil"/>
            </w:tcBorders>
          </w:tcPr>
          <w:p w14:paraId="7B7D3E75" w14:textId="77777777" w:rsidR="002843D5" w:rsidRPr="002843D5" w:rsidRDefault="002843D5" w:rsidP="001B12E0">
            <w:pPr>
              <w:rPr>
                <w:sz w:val="22"/>
                <w:szCs w:val="22"/>
                <w:lang w:val="sv-SE"/>
              </w:rPr>
            </w:pPr>
            <w:proofErr w:type="spellStart"/>
            <w:r w:rsidRPr="002843D5">
              <w:rPr>
                <w:sz w:val="22"/>
                <w:szCs w:val="22"/>
                <w:lang w:val="sv-SE"/>
              </w:rPr>
              <w:t>Ennakkotehtävä</w:t>
            </w:r>
            <w:proofErr w:type="spellEnd"/>
            <w:r w:rsidRPr="002843D5">
              <w:rPr>
                <w:sz w:val="22"/>
                <w:szCs w:val="22"/>
                <w:lang w:val="sv-SE"/>
              </w:rPr>
              <w:t xml:space="preserve"> 3</w:t>
            </w:r>
          </w:p>
        </w:tc>
        <w:tc>
          <w:tcPr>
            <w:tcW w:w="3950" w:type="dxa"/>
            <w:tcBorders>
              <w:top w:val="nil"/>
              <w:left w:val="nil"/>
              <w:bottom w:val="single" w:sz="4" w:space="0" w:color="auto"/>
              <w:right w:val="nil"/>
            </w:tcBorders>
          </w:tcPr>
          <w:p w14:paraId="0ED1FCA7" w14:textId="77777777" w:rsidR="002843D5" w:rsidRPr="002843D5" w:rsidRDefault="002843D5" w:rsidP="001B12E0">
            <w:pPr>
              <w:rPr>
                <w:sz w:val="22"/>
                <w:szCs w:val="22"/>
                <w:lang w:val="sv-SE"/>
              </w:rPr>
            </w:pPr>
            <w:proofErr w:type="spellStart"/>
            <w:r w:rsidRPr="002843D5">
              <w:rPr>
                <w:sz w:val="22"/>
                <w:szCs w:val="22"/>
                <w:lang w:val="sv-SE"/>
              </w:rPr>
              <w:t>Testitallenteet</w:t>
            </w:r>
            <w:proofErr w:type="spellEnd"/>
          </w:p>
        </w:tc>
        <w:tc>
          <w:tcPr>
            <w:tcW w:w="885" w:type="dxa"/>
            <w:tcBorders>
              <w:top w:val="nil"/>
              <w:left w:val="nil"/>
              <w:bottom w:val="single" w:sz="4" w:space="0" w:color="auto"/>
            </w:tcBorders>
          </w:tcPr>
          <w:p w14:paraId="28D646BF" w14:textId="77777777" w:rsidR="002843D5" w:rsidRPr="002843D5" w:rsidRDefault="002843D5" w:rsidP="001B12E0">
            <w:pPr>
              <w:rPr>
                <w:sz w:val="22"/>
                <w:szCs w:val="22"/>
                <w:lang w:val="sv-SE"/>
              </w:rPr>
            </w:pPr>
            <w:r w:rsidRPr="002843D5">
              <w:rPr>
                <w:sz w:val="22"/>
                <w:szCs w:val="22"/>
                <w:lang w:val="sv-SE"/>
              </w:rPr>
              <w:t>6h</w:t>
            </w:r>
          </w:p>
        </w:tc>
      </w:tr>
      <w:tr w:rsidR="002843D5" w:rsidRPr="002843D5" w14:paraId="079CF319" w14:textId="77777777" w:rsidTr="002843D5">
        <w:tc>
          <w:tcPr>
            <w:tcW w:w="1317" w:type="dxa"/>
            <w:tcBorders>
              <w:bottom w:val="nil"/>
              <w:right w:val="nil"/>
            </w:tcBorders>
          </w:tcPr>
          <w:p w14:paraId="18A9400D" w14:textId="77777777" w:rsidR="002843D5" w:rsidRPr="002843D5" w:rsidRDefault="002843D5" w:rsidP="001B12E0">
            <w:pPr>
              <w:rPr>
                <w:sz w:val="22"/>
                <w:szCs w:val="22"/>
                <w:lang w:val="sv-SE"/>
              </w:rPr>
            </w:pPr>
            <w:proofErr w:type="spellStart"/>
            <w:r w:rsidRPr="002843D5">
              <w:rPr>
                <w:sz w:val="22"/>
                <w:szCs w:val="22"/>
                <w:lang w:val="sv-SE"/>
              </w:rPr>
              <w:t>Viikko</w:t>
            </w:r>
            <w:proofErr w:type="spellEnd"/>
            <w:r w:rsidRPr="002843D5">
              <w:rPr>
                <w:sz w:val="22"/>
                <w:szCs w:val="22"/>
                <w:lang w:val="sv-SE"/>
              </w:rPr>
              <w:t xml:space="preserve"> 3</w:t>
            </w:r>
          </w:p>
        </w:tc>
        <w:tc>
          <w:tcPr>
            <w:tcW w:w="2456" w:type="dxa"/>
            <w:tcBorders>
              <w:left w:val="nil"/>
              <w:bottom w:val="nil"/>
              <w:right w:val="nil"/>
            </w:tcBorders>
          </w:tcPr>
          <w:p w14:paraId="300B03F2" w14:textId="77777777" w:rsidR="002843D5" w:rsidRPr="002843D5" w:rsidRDefault="002843D5" w:rsidP="001B12E0">
            <w:pPr>
              <w:rPr>
                <w:sz w:val="22"/>
                <w:szCs w:val="22"/>
                <w:lang w:val="sv-SE"/>
              </w:rPr>
            </w:pPr>
            <w:proofErr w:type="spellStart"/>
            <w:r w:rsidRPr="002843D5">
              <w:rPr>
                <w:sz w:val="22"/>
                <w:szCs w:val="22"/>
                <w:lang w:val="sv-SE"/>
              </w:rPr>
              <w:t>Tapaaminen</w:t>
            </w:r>
            <w:proofErr w:type="spellEnd"/>
            <w:r w:rsidRPr="002843D5">
              <w:rPr>
                <w:sz w:val="22"/>
                <w:szCs w:val="22"/>
                <w:lang w:val="sv-SE"/>
              </w:rPr>
              <w:t xml:space="preserve"> 3</w:t>
            </w:r>
          </w:p>
        </w:tc>
        <w:tc>
          <w:tcPr>
            <w:tcW w:w="3950" w:type="dxa"/>
            <w:tcBorders>
              <w:left w:val="nil"/>
              <w:bottom w:val="nil"/>
              <w:right w:val="nil"/>
            </w:tcBorders>
          </w:tcPr>
          <w:p w14:paraId="31A330DC" w14:textId="77777777" w:rsidR="002843D5" w:rsidRPr="002843D5" w:rsidRDefault="002843D5" w:rsidP="001B12E0">
            <w:pPr>
              <w:rPr>
                <w:sz w:val="22"/>
                <w:szCs w:val="22"/>
                <w:lang w:val="sv-SE"/>
              </w:rPr>
            </w:pPr>
            <w:proofErr w:type="spellStart"/>
            <w:r w:rsidRPr="002843D5">
              <w:rPr>
                <w:sz w:val="22"/>
                <w:szCs w:val="22"/>
                <w:lang w:val="sv-SE"/>
              </w:rPr>
              <w:t>Keskustelu</w:t>
            </w:r>
            <w:proofErr w:type="spellEnd"/>
            <w:r w:rsidRPr="002843D5">
              <w:rPr>
                <w:sz w:val="22"/>
                <w:szCs w:val="22"/>
                <w:lang w:val="sv-SE"/>
              </w:rPr>
              <w:t xml:space="preserve"> </w:t>
            </w:r>
            <w:proofErr w:type="spellStart"/>
            <w:r w:rsidRPr="002843D5">
              <w:rPr>
                <w:sz w:val="22"/>
                <w:szCs w:val="22"/>
                <w:lang w:val="sv-SE"/>
              </w:rPr>
              <w:t>testileikkeistä</w:t>
            </w:r>
            <w:proofErr w:type="spellEnd"/>
          </w:p>
        </w:tc>
        <w:tc>
          <w:tcPr>
            <w:tcW w:w="885" w:type="dxa"/>
            <w:tcBorders>
              <w:left w:val="nil"/>
              <w:bottom w:val="nil"/>
            </w:tcBorders>
          </w:tcPr>
          <w:p w14:paraId="5C962882" w14:textId="77777777" w:rsidR="002843D5" w:rsidRPr="002843D5" w:rsidRDefault="002843D5" w:rsidP="001B12E0">
            <w:pPr>
              <w:rPr>
                <w:sz w:val="22"/>
                <w:szCs w:val="22"/>
                <w:lang w:val="sv-SE"/>
              </w:rPr>
            </w:pPr>
            <w:r w:rsidRPr="002843D5">
              <w:rPr>
                <w:sz w:val="22"/>
                <w:szCs w:val="22"/>
                <w:lang w:val="sv-SE"/>
              </w:rPr>
              <w:t>1h</w:t>
            </w:r>
          </w:p>
        </w:tc>
      </w:tr>
      <w:tr w:rsidR="002843D5" w:rsidRPr="002843D5" w14:paraId="53EBF03C" w14:textId="77777777" w:rsidTr="002843D5">
        <w:tc>
          <w:tcPr>
            <w:tcW w:w="1317" w:type="dxa"/>
            <w:tcBorders>
              <w:top w:val="nil"/>
              <w:bottom w:val="single" w:sz="4" w:space="0" w:color="auto"/>
              <w:right w:val="nil"/>
            </w:tcBorders>
          </w:tcPr>
          <w:p w14:paraId="2B26C0D4" w14:textId="77777777" w:rsidR="002843D5" w:rsidRPr="002843D5" w:rsidRDefault="002843D5" w:rsidP="001B12E0">
            <w:pPr>
              <w:rPr>
                <w:sz w:val="22"/>
                <w:szCs w:val="22"/>
                <w:lang w:val="sv-SE"/>
              </w:rPr>
            </w:pPr>
          </w:p>
        </w:tc>
        <w:tc>
          <w:tcPr>
            <w:tcW w:w="2456" w:type="dxa"/>
            <w:tcBorders>
              <w:top w:val="nil"/>
              <w:left w:val="nil"/>
              <w:bottom w:val="single" w:sz="4" w:space="0" w:color="auto"/>
              <w:right w:val="nil"/>
            </w:tcBorders>
          </w:tcPr>
          <w:p w14:paraId="08C04815" w14:textId="77777777" w:rsidR="002843D5" w:rsidRPr="002843D5" w:rsidRDefault="002843D5" w:rsidP="001B12E0">
            <w:pPr>
              <w:rPr>
                <w:sz w:val="22"/>
                <w:szCs w:val="22"/>
                <w:lang w:val="sv-SE"/>
              </w:rPr>
            </w:pPr>
            <w:proofErr w:type="spellStart"/>
            <w:r w:rsidRPr="002843D5">
              <w:rPr>
                <w:sz w:val="22"/>
                <w:szCs w:val="22"/>
                <w:lang w:val="sv-SE"/>
              </w:rPr>
              <w:t>Ennakkotehtävä</w:t>
            </w:r>
            <w:proofErr w:type="spellEnd"/>
            <w:r w:rsidRPr="002843D5">
              <w:rPr>
                <w:sz w:val="22"/>
                <w:szCs w:val="22"/>
                <w:lang w:val="sv-SE"/>
              </w:rPr>
              <w:t xml:space="preserve"> 4</w:t>
            </w:r>
          </w:p>
        </w:tc>
        <w:tc>
          <w:tcPr>
            <w:tcW w:w="3950" w:type="dxa"/>
            <w:tcBorders>
              <w:top w:val="nil"/>
              <w:left w:val="nil"/>
              <w:bottom w:val="single" w:sz="4" w:space="0" w:color="auto"/>
              <w:right w:val="nil"/>
            </w:tcBorders>
          </w:tcPr>
          <w:p w14:paraId="5399F08B" w14:textId="77777777" w:rsidR="002843D5" w:rsidRPr="002843D5" w:rsidRDefault="002843D5" w:rsidP="001B12E0">
            <w:pPr>
              <w:rPr>
                <w:sz w:val="22"/>
                <w:szCs w:val="22"/>
                <w:lang w:val="sv-SE"/>
              </w:rPr>
            </w:pPr>
            <w:proofErr w:type="spellStart"/>
            <w:r w:rsidRPr="002843D5">
              <w:rPr>
                <w:sz w:val="22"/>
                <w:szCs w:val="22"/>
                <w:lang w:val="sv-SE"/>
              </w:rPr>
              <w:t>Kuvaus</w:t>
            </w:r>
            <w:proofErr w:type="spellEnd"/>
            <w:r w:rsidRPr="002843D5">
              <w:rPr>
                <w:sz w:val="22"/>
                <w:szCs w:val="22"/>
                <w:lang w:val="sv-SE"/>
              </w:rPr>
              <w:t xml:space="preserve"> &amp; </w:t>
            </w:r>
            <w:proofErr w:type="spellStart"/>
            <w:r w:rsidRPr="002843D5">
              <w:rPr>
                <w:sz w:val="22"/>
                <w:szCs w:val="22"/>
                <w:lang w:val="sv-SE"/>
              </w:rPr>
              <w:t>editointi</w:t>
            </w:r>
            <w:proofErr w:type="spellEnd"/>
          </w:p>
        </w:tc>
        <w:tc>
          <w:tcPr>
            <w:tcW w:w="885" w:type="dxa"/>
            <w:tcBorders>
              <w:top w:val="nil"/>
              <w:left w:val="nil"/>
              <w:bottom w:val="single" w:sz="4" w:space="0" w:color="auto"/>
            </w:tcBorders>
          </w:tcPr>
          <w:p w14:paraId="53ADF710" w14:textId="77777777" w:rsidR="002843D5" w:rsidRPr="002843D5" w:rsidRDefault="002843D5" w:rsidP="001B12E0">
            <w:pPr>
              <w:rPr>
                <w:sz w:val="22"/>
                <w:szCs w:val="22"/>
                <w:lang w:val="sv-SE"/>
              </w:rPr>
            </w:pPr>
            <w:r w:rsidRPr="002843D5">
              <w:rPr>
                <w:sz w:val="22"/>
                <w:szCs w:val="22"/>
                <w:lang w:val="sv-SE"/>
              </w:rPr>
              <w:t>10h</w:t>
            </w:r>
          </w:p>
        </w:tc>
      </w:tr>
      <w:tr w:rsidR="002843D5" w:rsidRPr="002843D5" w14:paraId="4FE1519D" w14:textId="77777777" w:rsidTr="002843D5">
        <w:tc>
          <w:tcPr>
            <w:tcW w:w="1317" w:type="dxa"/>
            <w:tcBorders>
              <w:bottom w:val="single" w:sz="4" w:space="0" w:color="auto"/>
              <w:right w:val="nil"/>
            </w:tcBorders>
          </w:tcPr>
          <w:p w14:paraId="1D6C1C52" w14:textId="77777777" w:rsidR="002843D5" w:rsidRPr="002843D5" w:rsidRDefault="002843D5" w:rsidP="001B12E0">
            <w:pPr>
              <w:rPr>
                <w:sz w:val="22"/>
                <w:szCs w:val="22"/>
                <w:lang w:val="sv-SE"/>
              </w:rPr>
            </w:pPr>
            <w:proofErr w:type="spellStart"/>
            <w:r w:rsidRPr="002843D5">
              <w:rPr>
                <w:sz w:val="22"/>
                <w:szCs w:val="22"/>
                <w:lang w:val="sv-SE"/>
              </w:rPr>
              <w:t>Viikko</w:t>
            </w:r>
            <w:proofErr w:type="spellEnd"/>
            <w:r w:rsidRPr="002843D5">
              <w:rPr>
                <w:sz w:val="22"/>
                <w:szCs w:val="22"/>
                <w:lang w:val="sv-SE"/>
              </w:rPr>
              <w:t xml:space="preserve"> 4</w:t>
            </w:r>
          </w:p>
        </w:tc>
        <w:tc>
          <w:tcPr>
            <w:tcW w:w="2456" w:type="dxa"/>
            <w:tcBorders>
              <w:left w:val="nil"/>
              <w:bottom w:val="single" w:sz="4" w:space="0" w:color="auto"/>
              <w:right w:val="nil"/>
            </w:tcBorders>
          </w:tcPr>
          <w:p w14:paraId="57872631" w14:textId="77777777" w:rsidR="002843D5" w:rsidRPr="002843D5" w:rsidRDefault="002843D5" w:rsidP="001B12E0">
            <w:pPr>
              <w:rPr>
                <w:sz w:val="22"/>
                <w:szCs w:val="22"/>
                <w:lang w:val="sv-SE"/>
              </w:rPr>
            </w:pPr>
            <w:proofErr w:type="spellStart"/>
            <w:r w:rsidRPr="002843D5">
              <w:rPr>
                <w:sz w:val="22"/>
                <w:szCs w:val="22"/>
                <w:lang w:val="sv-SE"/>
              </w:rPr>
              <w:t>Ennakkotehtävä</w:t>
            </w:r>
            <w:proofErr w:type="spellEnd"/>
            <w:r w:rsidRPr="002843D5">
              <w:rPr>
                <w:sz w:val="22"/>
                <w:szCs w:val="22"/>
                <w:lang w:val="sv-SE"/>
              </w:rPr>
              <w:t xml:space="preserve"> 4</w:t>
            </w:r>
          </w:p>
        </w:tc>
        <w:tc>
          <w:tcPr>
            <w:tcW w:w="3950" w:type="dxa"/>
            <w:tcBorders>
              <w:left w:val="nil"/>
              <w:bottom w:val="single" w:sz="4" w:space="0" w:color="auto"/>
              <w:right w:val="nil"/>
            </w:tcBorders>
          </w:tcPr>
          <w:p w14:paraId="76D10CAD" w14:textId="77777777" w:rsidR="002843D5" w:rsidRPr="002843D5" w:rsidRDefault="002843D5" w:rsidP="001B12E0">
            <w:pPr>
              <w:rPr>
                <w:sz w:val="22"/>
                <w:szCs w:val="22"/>
                <w:lang w:val="sv-SE"/>
              </w:rPr>
            </w:pPr>
            <w:proofErr w:type="spellStart"/>
            <w:r w:rsidRPr="002843D5">
              <w:rPr>
                <w:sz w:val="22"/>
                <w:szCs w:val="22"/>
                <w:lang w:val="sv-SE"/>
              </w:rPr>
              <w:t>jatkuu</w:t>
            </w:r>
            <w:proofErr w:type="spellEnd"/>
          </w:p>
        </w:tc>
        <w:tc>
          <w:tcPr>
            <w:tcW w:w="885" w:type="dxa"/>
            <w:tcBorders>
              <w:left w:val="nil"/>
              <w:bottom w:val="single" w:sz="4" w:space="0" w:color="auto"/>
            </w:tcBorders>
          </w:tcPr>
          <w:p w14:paraId="4CE031BF" w14:textId="77777777" w:rsidR="002843D5" w:rsidRPr="002843D5" w:rsidRDefault="002843D5" w:rsidP="001B12E0">
            <w:pPr>
              <w:rPr>
                <w:sz w:val="22"/>
                <w:szCs w:val="22"/>
                <w:lang w:val="sv-SE"/>
              </w:rPr>
            </w:pPr>
          </w:p>
        </w:tc>
      </w:tr>
      <w:tr w:rsidR="002843D5" w:rsidRPr="002843D5" w14:paraId="32A04A8E" w14:textId="77777777" w:rsidTr="002843D5">
        <w:tc>
          <w:tcPr>
            <w:tcW w:w="1317" w:type="dxa"/>
            <w:tcBorders>
              <w:bottom w:val="nil"/>
              <w:right w:val="nil"/>
            </w:tcBorders>
          </w:tcPr>
          <w:p w14:paraId="1204DD16" w14:textId="77777777" w:rsidR="002843D5" w:rsidRPr="002843D5" w:rsidRDefault="002843D5" w:rsidP="001B12E0">
            <w:pPr>
              <w:rPr>
                <w:sz w:val="22"/>
                <w:szCs w:val="22"/>
                <w:lang w:val="sv-SE"/>
              </w:rPr>
            </w:pPr>
            <w:proofErr w:type="spellStart"/>
            <w:r w:rsidRPr="002843D5">
              <w:rPr>
                <w:sz w:val="22"/>
                <w:szCs w:val="22"/>
                <w:lang w:val="sv-SE"/>
              </w:rPr>
              <w:t>Viikko</w:t>
            </w:r>
            <w:proofErr w:type="spellEnd"/>
            <w:r w:rsidRPr="002843D5">
              <w:rPr>
                <w:sz w:val="22"/>
                <w:szCs w:val="22"/>
                <w:lang w:val="sv-SE"/>
              </w:rPr>
              <w:t xml:space="preserve"> 5</w:t>
            </w:r>
          </w:p>
        </w:tc>
        <w:tc>
          <w:tcPr>
            <w:tcW w:w="2456" w:type="dxa"/>
            <w:tcBorders>
              <w:left w:val="nil"/>
              <w:bottom w:val="nil"/>
              <w:right w:val="nil"/>
            </w:tcBorders>
          </w:tcPr>
          <w:p w14:paraId="5FA261CB" w14:textId="77777777" w:rsidR="002843D5" w:rsidRPr="002843D5" w:rsidRDefault="002843D5" w:rsidP="001B12E0">
            <w:pPr>
              <w:rPr>
                <w:sz w:val="22"/>
                <w:szCs w:val="22"/>
                <w:lang w:val="sv-SE"/>
              </w:rPr>
            </w:pPr>
            <w:proofErr w:type="spellStart"/>
            <w:r w:rsidRPr="002843D5">
              <w:rPr>
                <w:sz w:val="22"/>
                <w:szCs w:val="22"/>
                <w:lang w:val="sv-SE"/>
              </w:rPr>
              <w:t>Tapaaminen</w:t>
            </w:r>
            <w:proofErr w:type="spellEnd"/>
            <w:r w:rsidRPr="002843D5">
              <w:rPr>
                <w:sz w:val="22"/>
                <w:szCs w:val="22"/>
                <w:lang w:val="sv-SE"/>
              </w:rPr>
              <w:t xml:space="preserve"> 4</w:t>
            </w:r>
          </w:p>
        </w:tc>
        <w:tc>
          <w:tcPr>
            <w:tcW w:w="3950" w:type="dxa"/>
            <w:tcBorders>
              <w:left w:val="nil"/>
              <w:bottom w:val="nil"/>
              <w:right w:val="nil"/>
            </w:tcBorders>
          </w:tcPr>
          <w:p w14:paraId="738E898D" w14:textId="77777777" w:rsidR="002843D5" w:rsidRPr="002843D5" w:rsidRDefault="002843D5" w:rsidP="001B12E0">
            <w:pPr>
              <w:rPr>
                <w:sz w:val="22"/>
                <w:szCs w:val="22"/>
                <w:lang w:val="sv-SE"/>
              </w:rPr>
            </w:pPr>
            <w:proofErr w:type="spellStart"/>
            <w:r w:rsidRPr="002843D5">
              <w:rPr>
                <w:sz w:val="22"/>
                <w:szCs w:val="22"/>
                <w:lang w:val="sv-SE"/>
              </w:rPr>
              <w:t>Keskustelu</w:t>
            </w:r>
            <w:proofErr w:type="spellEnd"/>
            <w:r w:rsidRPr="002843D5">
              <w:rPr>
                <w:sz w:val="22"/>
                <w:szCs w:val="22"/>
                <w:lang w:val="sv-SE"/>
              </w:rPr>
              <w:t xml:space="preserve"> </w:t>
            </w:r>
            <w:proofErr w:type="spellStart"/>
            <w:r w:rsidRPr="002843D5">
              <w:rPr>
                <w:sz w:val="22"/>
                <w:szCs w:val="22"/>
                <w:lang w:val="sv-SE"/>
              </w:rPr>
              <w:t>editoinnista</w:t>
            </w:r>
            <w:proofErr w:type="spellEnd"/>
          </w:p>
        </w:tc>
        <w:tc>
          <w:tcPr>
            <w:tcW w:w="885" w:type="dxa"/>
            <w:tcBorders>
              <w:left w:val="nil"/>
              <w:bottom w:val="nil"/>
            </w:tcBorders>
          </w:tcPr>
          <w:p w14:paraId="3E3FDA23" w14:textId="77777777" w:rsidR="002843D5" w:rsidRPr="002843D5" w:rsidRDefault="002843D5" w:rsidP="001B12E0">
            <w:pPr>
              <w:rPr>
                <w:sz w:val="22"/>
                <w:szCs w:val="22"/>
                <w:lang w:val="sv-SE"/>
              </w:rPr>
            </w:pPr>
            <w:r w:rsidRPr="002843D5">
              <w:rPr>
                <w:sz w:val="22"/>
                <w:szCs w:val="22"/>
                <w:lang w:val="sv-SE"/>
              </w:rPr>
              <w:t>1h</w:t>
            </w:r>
          </w:p>
        </w:tc>
      </w:tr>
      <w:tr w:rsidR="002843D5" w:rsidRPr="002843D5" w14:paraId="2D054278" w14:textId="77777777" w:rsidTr="002843D5">
        <w:tc>
          <w:tcPr>
            <w:tcW w:w="1317" w:type="dxa"/>
            <w:tcBorders>
              <w:top w:val="nil"/>
              <w:bottom w:val="single" w:sz="4" w:space="0" w:color="auto"/>
              <w:right w:val="nil"/>
            </w:tcBorders>
          </w:tcPr>
          <w:p w14:paraId="4A58FB42" w14:textId="77777777" w:rsidR="002843D5" w:rsidRPr="002843D5" w:rsidRDefault="002843D5" w:rsidP="001B12E0">
            <w:pPr>
              <w:rPr>
                <w:sz w:val="22"/>
                <w:szCs w:val="22"/>
                <w:lang w:val="sv-SE"/>
              </w:rPr>
            </w:pPr>
          </w:p>
        </w:tc>
        <w:tc>
          <w:tcPr>
            <w:tcW w:w="2456" w:type="dxa"/>
            <w:tcBorders>
              <w:top w:val="nil"/>
              <w:left w:val="nil"/>
              <w:bottom w:val="single" w:sz="4" w:space="0" w:color="auto"/>
              <w:right w:val="nil"/>
            </w:tcBorders>
          </w:tcPr>
          <w:p w14:paraId="52ABEC5D" w14:textId="77777777" w:rsidR="002843D5" w:rsidRPr="002843D5" w:rsidRDefault="002843D5" w:rsidP="001B12E0">
            <w:pPr>
              <w:rPr>
                <w:sz w:val="22"/>
                <w:szCs w:val="22"/>
                <w:lang w:val="sv-SE"/>
              </w:rPr>
            </w:pPr>
            <w:proofErr w:type="spellStart"/>
            <w:r w:rsidRPr="002843D5">
              <w:rPr>
                <w:sz w:val="22"/>
                <w:szCs w:val="22"/>
                <w:lang w:val="sv-SE"/>
              </w:rPr>
              <w:t>Ennakkotehtävä</w:t>
            </w:r>
            <w:proofErr w:type="spellEnd"/>
            <w:r w:rsidRPr="002843D5">
              <w:rPr>
                <w:sz w:val="22"/>
                <w:szCs w:val="22"/>
                <w:lang w:val="sv-SE"/>
              </w:rPr>
              <w:t xml:space="preserve"> 5</w:t>
            </w:r>
          </w:p>
        </w:tc>
        <w:tc>
          <w:tcPr>
            <w:tcW w:w="3950" w:type="dxa"/>
            <w:tcBorders>
              <w:top w:val="nil"/>
              <w:left w:val="nil"/>
              <w:bottom w:val="single" w:sz="4" w:space="0" w:color="auto"/>
              <w:right w:val="nil"/>
            </w:tcBorders>
          </w:tcPr>
          <w:p w14:paraId="2897A060" w14:textId="77777777" w:rsidR="002843D5" w:rsidRPr="002843D5" w:rsidRDefault="002843D5" w:rsidP="001B12E0">
            <w:pPr>
              <w:rPr>
                <w:sz w:val="22"/>
                <w:szCs w:val="22"/>
                <w:lang w:val="sv-SE"/>
              </w:rPr>
            </w:pPr>
            <w:proofErr w:type="spellStart"/>
            <w:r w:rsidRPr="002843D5">
              <w:rPr>
                <w:sz w:val="22"/>
                <w:szCs w:val="22"/>
                <w:lang w:val="sv-SE"/>
              </w:rPr>
              <w:t>Vienti</w:t>
            </w:r>
            <w:proofErr w:type="spellEnd"/>
            <w:r w:rsidRPr="002843D5">
              <w:rPr>
                <w:sz w:val="22"/>
                <w:szCs w:val="22"/>
                <w:lang w:val="sv-SE"/>
              </w:rPr>
              <w:t xml:space="preserve"> &amp; </w:t>
            </w:r>
            <w:proofErr w:type="spellStart"/>
            <w:r w:rsidRPr="002843D5">
              <w:rPr>
                <w:sz w:val="22"/>
                <w:szCs w:val="22"/>
                <w:lang w:val="sv-SE"/>
              </w:rPr>
              <w:t>reflektointi</w:t>
            </w:r>
            <w:proofErr w:type="spellEnd"/>
          </w:p>
        </w:tc>
        <w:tc>
          <w:tcPr>
            <w:tcW w:w="885" w:type="dxa"/>
            <w:tcBorders>
              <w:top w:val="nil"/>
              <w:left w:val="nil"/>
              <w:bottom w:val="single" w:sz="4" w:space="0" w:color="auto"/>
            </w:tcBorders>
          </w:tcPr>
          <w:p w14:paraId="5BF04EA0" w14:textId="77777777" w:rsidR="002843D5" w:rsidRPr="002843D5" w:rsidRDefault="002843D5" w:rsidP="001B12E0">
            <w:pPr>
              <w:rPr>
                <w:sz w:val="22"/>
                <w:szCs w:val="22"/>
                <w:lang w:val="sv-SE"/>
              </w:rPr>
            </w:pPr>
            <w:r w:rsidRPr="002843D5">
              <w:rPr>
                <w:sz w:val="22"/>
                <w:szCs w:val="22"/>
                <w:lang w:val="sv-SE"/>
              </w:rPr>
              <w:t>3h</w:t>
            </w:r>
          </w:p>
        </w:tc>
      </w:tr>
      <w:tr w:rsidR="002843D5" w:rsidRPr="002843D5" w14:paraId="0D7988F4" w14:textId="77777777" w:rsidTr="002843D5">
        <w:tc>
          <w:tcPr>
            <w:tcW w:w="1317" w:type="dxa"/>
            <w:tcBorders>
              <w:bottom w:val="single" w:sz="4" w:space="0" w:color="auto"/>
              <w:right w:val="nil"/>
            </w:tcBorders>
          </w:tcPr>
          <w:p w14:paraId="3DD3B01D" w14:textId="77777777" w:rsidR="002843D5" w:rsidRPr="002843D5" w:rsidRDefault="002843D5" w:rsidP="001B12E0">
            <w:pPr>
              <w:rPr>
                <w:sz w:val="22"/>
                <w:szCs w:val="22"/>
                <w:lang w:val="sv-SE"/>
              </w:rPr>
            </w:pPr>
            <w:proofErr w:type="spellStart"/>
            <w:r w:rsidRPr="002843D5">
              <w:rPr>
                <w:sz w:val="22"/>
                <w:szCs w:val="22"/>
                <w:lang w:val="sv-SE"/>
              </w:rPr>
              <w:t>Viikko</w:t>
            </w:r>
            <w:proofErr w:type="spellEnd"/>
            <w:r w:rsidRPr="002843D5">
              <w:rPr>
                <w:sz w:val="22"/>
                <w:szCs w:val="22"/>
                <w:lang w:val="sv-SE"/>
              </w:rPr>
              <w:t xml:space="preserve"> 6</w:t>
            </w:r>
          </w:p>
        </w:tc>
        <w:tc>
          <w:tcPr>
            <w:tcW w:w="2456" w:type="dxa"/>
            <w:tcBorders>
              <w:left w:val="nil"/>
              <w:bottom w:val="single" w:sz="4" w:space="0" w:color="auto"/>
              <w:right w:val="nil"/>
            </w:tcBorders>
          </w:tcPr>
          <w:p w14:paraId="7D181D0D" w14:textId="77777777" w:rsidR="002843D5" w:rsidRPr="002843D5" w:rsidRDefault="002843D5" w:rsidP="001B12E0">
            <w:pPr>
              <w:rPr>
                <w:sz w:val="22"/>
                <w:szCs w:val="22"/>
                <w:lang w:val="sv-SE"/>
              </w:rPr>
            </w:pPr>
            <w:proofErr w:type="spellStart"/>
            <w:r w:rsidRPr="002843D5">
              <w:rPr>
                <w:sz w:val="22"/>
                <w:szCs w:val="22"/>
                <w:lang w:val="sv-SE"/>
              </w:rPr>
              <w:t>Tapaaminen</w:t>
            </w:r>
            <w:proofErr w:type="spellEnd"/>
            <w:r w:rsidRPr="002843D5">
              <w:rPr>
                <w:sz w:val="22"/>
                <w:szCs w:val="22"/>
                <w:lang w:val="sv-SE"/>
              </w:rPr>
              <w:t xml:space="preserve"> 5</w:t>
            </w:r>
          </w:p>
        </w:tc>
        <w:tc>
          <w:tcPr>
            <w:tcW w:w="3950" w:type="dxa"/>
            <w:tcBorders>
              <w:left w:val="nil"/>
              <w:bottom w:val="single" w:sz="4" w:space="0" w:color="auto"/>
              <w:right w:val="nil"/>
            </w:tcBorders>
          </w:tcPr>
          <w:p w14:paraId="211F77BB" w14:textId="77777777" w:rsidR="002843D5" w:rsidRPr="002843D5" w:rsidRDefault="002843D5" w:rsidP="001B12E0">
            <w:pPr>
              <w:rPr>
                <w:sz w:val="22"/>
                <w:szCs w:val="22"/>
                <w:lang w:val="sv-SE"/>
              </w:rPr>
            </w:pPr>
            <w:proofErr w:type="spellStart"/>
            <w:r w:rsidRPr="002843D5">
              <w:rPr>
                <w:sz w:val="22"/>
                <w:szCs w:val="22"/>
                <w:lang w:val="sv-SE"/>
              </w:rPr>
              <w:t>Keskustelu</w:t>
            </w:r>
            <w:proofErr w:type="spellEnd"/>
            <w:r w:rsidRPr="002843D5">
              <w:rPr>
                <w:sz w:val="22"/>
                <w:szCs w:val="22"/>
                <w:lang w:val="sv-SE"/>
              </w:rPr>
              <w:t xml:space="preserve"> </w:t>
            </w:r>
            <w:proofErr w:type="spellStart"/>
            <w:r w:rsidRPr="002843D5">
              <w:rPr>
                <w:sz w:val="22"/>
                <w:szCs w:val="22"/>
                <w:lang w:val="sv-SE"/>
              </w:rPr>
              <w:t>kokemuksista</w:t>
            </w:r>
            <w:proofErr w:type="spellEnd"/>
          </w:p>
        </w:tc>
        <w:tc>
          <w:tcPr>
            <w:tcW w:w="885" w:type="dxa"/>
            <w:tcBorders>
              <w:left w:val="nil"/>
              <w:bottom w:val="single" w:sz="4" w:space="0" w:color="auto"/>
            </w:tcBorders>
          </w:tcPr>
          <w:p w14:paraId="4F410C16" w14:textId="77777777" w:rsidR="002843D5" w:rsidRPr="002843D5" w:rsidRDefault="002843D5" w:rsidP="001B12E0">
            <w:pPr>
              <w:rPr>
                <w:sz w:val="22"/>
                <w:szCs w:val="22"/>
                <w:lang w:val="sv-SE"/>
              </w:rPr>
            </w:pPr>
            <w:r w:rsidRPr="002843D5">
              <w:rPr>
                <w:sz w:val="22"/>
                <w:szCs w:val="22"/>
                <w:lang w:val="sv-SE"/>
              </w:rPr>
              <w:t>1h</w:t>
            </w:r>
          </w:p>
        </w:tc>
      </w:tr>
      <w:tr w:rsidR="002843D5" w:rsidRPr="002843D5" w14:paraId="43EA674F" w14:textId="77777777" w:rsidTr="002843D5">
        <w:tc>
          <w:tcPr>
            <w:tcW w:w="1317" w:type="dxa"/>
            <w:tcBorders>
              <w:left w:val="nil"/>
              <w:bottom w:val="nil"/>
              <w:right w:val="nil"/>
            </w:tcBorders>
          </w:tcPr>
          <w:p w14:paraId="0A87ADC5" w14:textId="77777777" w:rsidR="002843D5" w:rsidRPr="002843D5" w:rsidRDefault="002843D5" w:rsidP="001B12E0">
            <w:pPr>
              <w:rPr>
                <w:sz w:val="22"/>
                <w:szCs w:val="22"/>
                <w:lang w:val="sv-SE"/>
              </w:rPr>
            </w:pPr>
          </w:p>
        </w:tc>
        <w:tc>
          <w:tcPr>
            <w:tcW w:w="2456" w:type="dxa"/>
            <w:tcBorders>
              <w:left w:val="nil"/>
              <w:bottom w:val="nil"/>
              <w:right w:val="nil"/>
            </w:tcBorders>
          </w:tcPr>
          <w:p w14:paraId="122209BA" w14:textId="77777777" w:rsidR="002843D5" w:rsidRPr="002843D5" w:rsidRDefault="002843D5" w:rsidP="001B12E0">
            <w:pPr>
              <w:rPr>
                <w:sz w:val="22"/>
                <w:szCs w:val="22"/>
                <w:lang w:val="sv-SE"/>
              </w:rPr>
            </w:pPr>
          </w:p>
        </w:tc>
        <w:tc>
          <w:tcPr>
            <w:tcW w:w="3950" w:type="dxa"/>
            <w:tcBorders>
              <w:left w:val="nil"/>
              <w:bottom w:val="nil"/>
              <w:right w:val="nil"/>
            </w:tcBorders>
          </w:tcPr>
          <w:p w14:paraId="3EDBF006" w14:textId="77777777" w:rsidR="002843D5" w:rsidRPr="002843D5" w:rsidRDefault="002843D5" w:rsidP="001B12E0">
            <w:pPr>
              <w:rPr>
                <w:sz w:val="22"/>
                <w:szCs w:val="22"/>
                <w:lang w:val="sv-SE"/>
              </w:rPr>
            </w:pPr>
          </w:p>
        </w:tc>
        <w:tc>
          <w:tcPr>
            <w:tcW w:w="885" w:type="dxa"/>
            <w:tcBorders>
              <w:left w:val="nil"/>
              <w:bottom w:val="nil"/>
              <w:right w:val="nil"/>
            </w:tcBorders>
          </w:tcPr>
          <w:p w14:paraId="1693ECA6" w14:textId="77777777" w:rsidR="002843D5" w:rsidRPr="002843D5" w:rsidRDefault="002843D5" w:rsidP="001B12E0">
            <w:pPr>
              <w:rPr>
                <w:sz w:val="22"/>
                <w:szCs w:val="22"/>
                <w:lang w:val="sv-SE"/>
              </w:rPr>
            </w:pPr>
            <w:r w:rsidRPr="002843D5">
              <w:rPr>
                <w:sz w:val="22"/>
                <w:szCs w:val="22"/>
                <w:lang w:val="sv-SE"/>
              </w:rPr>
              <w:t>27h</w:t>
            </w:r>
          </w:p>
        </w:tc>
      </w:tr>
    </w:tbl>
    <w:p w14:paraId="5F5DE4CF" w14:textId="77777777" w:rsidR="00D82D04" w:rsidRPr="002843D5" w:rsidRDefault="00D82D04" w:rsidP="002843D5">
      <w:pPr>
        <w:ind w:left="2155"/>
        <w:rPr>
          <w:rFonts w:cs="Times New Roman"/>
          <w:lang w:val="sv-SE"/>
        </w:rPr>
      </w:pPr>
    </w:p>
    <w:p w14:paraId="6B509C29" w14:textId="6DD57E95" w:rsidR="00D82D04" w:rsidRPr="00AD6869" w:rsidRDefault="002843D5" w:rsidP="00D82D04">
      <w:pPr>
        <w:pStyle w:val="Alaotsikko3"/>
        <w:rPr>
          <w:lang w:val="sv-SE"/>
        </w:rPr>
      </w:pPr>
      <w:proofErr w:type="spellStart"/>
      <w:r>
        <w:rPr>
          <w:lang w:val="sv-SE"/>
        </w:rPr>
        <w:t>Arviointi</w:t>
      </w:r>
      <w:proofErr w:type="spellEnd"/>
      <w:r w:rsidR="00D82D04">
        <w:rPr>
          <w:lang w:val="sv-SE"/>
        </w:rPr>
        <w:t xml:space="preserve">: </w:t>
      </w:r>
      <w:proofErr w:type="spellStart"/>
      <w:r>
        <w:rPr>
          <w:lang w:val="sv-SE"/>
        </w:rPr>
        <w:t>Hyväksytty</w:t>
      </w:r>
      <w:r w:rsidR="00D82D04" w:rsidRPr="00AD6869">
        <w:rPr>
          <w:lang w:val="sv-SE"/>
        </w:rPr>
        <w:t>-</w:t>
      </w:r>
      <w:r>
        <w:rPr>
          <w:lang w:val="sv-SE"/>
        </w:rPr>
        <w:t>hylätty</w:t>
      </w:r>
      <w:proofErr w:type="spellEnd"/>
    </w:p>
    <w:p w14:paraId="13770AB7" w14:textId="77777777" w:rsidR="002843D5" w:rsidRPr="002603AC" w:rsidRDefault="002843D5" w:rsidP="002843D5">
      <w:pPr>
        <w:ind w:left="720"/>
        <w:rPr>
          <w:rFonts w:ascii="Century Gothic" w:hAnsi="Century Gothic" w:cs="Times New Roman"/>
        </w:rPr>
      </w:pPr>
      <w:r w:rsidRPr="002603AC">
        <w:rPr>
          <w:rFonts w:ascii="Century Gothic" w:hAnsi="Century Gothic" w:cs="Times New Roman"/>
        </w:rPr>
        <w:t>Summatiivisen arvion tekeminen tästä teemasta on haastavaa, koska osallistujien teemat, tarpeet ja toiveet eroavat hyvin todennäköisesti merkittävästi. Vaihtoehtona on siis, että kokonaisuutta arvioidaan asteikolla hyväksytty – hylätty. Hyväksytyn arvosanan saavuttamiseksi ehdotetaan seuraavia summatiivisia indikaattoreita:</w:t>
      </w:r>
    </w:p>
    <w:p w14:paraId="58E2D510" w14:textId="77777777" w:rsidR="002843D5" w:rsidRPr="002603AC" w:rsidRDefault="002843D5" w:rsidP="002843D5">
      <w:pPr>
        <w:pStyle w:val="ListParagraph"/>
        <w:numPr>
          <w:ilvl w:val="0"/>
          <w:numId w:val="11"/>
        </w:numPr>
        <w:tabs>
          <w:tab w:val="clear" w:pos="1304"/>
          <w:tab w:val="clear" w:pos="2608"/>
        </w:tabs>
        <w:ind w:left="1440"/>
        <w:rPr>
          <w:rFonts w:ascii="Century Gothic" w:hAnsi="Century Gothic" w:cs="Times New Roman"/>
        </w:rPr>
      </w:pPr>
      <w:r w:rsidRPr="002603AC">
        <w:rPr>
          <w:rFonts w:ascii="Century Gothic" w:hAnsi="Century Gothic" w:cs="Times New Roman"/>
        </w:rPr>
        <w:t xml:space="preserve">osallistuja on osallistunut kaikkiin tapaamisiin </w:t>
      </w:r>
    </w:p>
    <w:p w14:paraId="1114A4B3" w14:textId="77777777" w:rsidR="002843D5" w:rsidRPr="002603AC" w:rsidRDefault="002843D5" w:rsidP="002843D5">
      <w:pPr>
        <w:pStyle w:val="ListParagraph"/>
        <w:numPr>
          <w:ilvl w:val="0"/>
          <w:numId w:val="11"/>
        </w:numPr>
        <w:tabs>
          <w:tab w:val="clear" w:pos="1304"/>
          <w:tab w:val="clear" w:pos="2608"/>
        </w:tabs>
        <w:ind w:left="1440"/>
        <w:rPr>
          <w:rFonts w:ascii="Century Gothic" w:hAnsi="Century Gothic" w:cs="Times New Roman"/>
        </w:rPr>
      </w:pPr>
      <w:r w:rsidRPr="002603AC">
        <w:rPr>
          <w:rFonts w:ascii="Century Gothic" w:hAnsi="Century Gothic" w:cs="Times New Roman"/>
        </w:rPr>
        <w:t xml:space="preserve">osallistuja on tapaamisissa esittänyt vaadittua materiaalia muille ryhmänsä osallistujille </w:t>
      </w:r>
    </w:p>
    <w:p w14:paraId="5FFF315B" w14:textId="77777777" w:rsidR="002843D5" w:rsidRPr="002603AC" w:rsidRDefault="002843D5" w:rsidP="002843D5">
      <w:pPr>
        <w:pStyle w:val="ListParagraph"/>
        <w:numPr>
          <w:ilvl w:val="0"/>
          <w:numId w:val="11"/>
        </w:numPr>
        <w:tabs>
          <w:tab w:val="clear" w:pos="1304"/>
          <w:tab w:val="clear" w:pos="2608"/>
        </w:tabs>
        <w:ind w:left="1440"/>
        <w:rPr>
          <w:rFonts w:ascii="Century Gothic" w:hAnsi="Century Gothic" w:cs="Times New Roman"/>
        </w:rPr>
      </w:pPr>
      <w:r w:rsidRPr="002603AC">
        <w:rPr>
          <w:rFonts w:ascii="Century Gothic" w:hAnsi="Century Gothic" w:cs="Times New Roman"/>
        </w:rPr>
        <w:t>osallistuja on pohtinut omaa tulevaa videon käyttöä opetuksessa ja tukenut muita osallistujia tapaamisissa.</w:t>
      </w:r>
    </w:p>
    <w:p w14:paraId="3C1C0B00" w14:textId="77777777" w:rsidR="002843D5" w:rsidRDefault="002843D5" w:rsidP="00D82D04">
      <w:pPr>
        <w:ind w:left="851"/>
        <w:rPr>
          <w:rFonts w:cs="Times New Roman"/>
        </w:rPr>
      </w:pPr>
    </w:p>
    <w:p w14:paraId="4CDD4785" w14:textId="77777777" w:rsidR="00D82D04" w:rsidRPr="00AD6869" w:rsidRDefault="00D82D04" w:rsidP="00D82D04">
      <w:pPr>
        <w:ind w:left="851"/>
        <w:rPr>
          <w:rFonts w:cs="Times New Roman"/>
          <w:lang w:val="sv-SE"/>
        </w:rPr>
      </w:pPr>
    </w:p>
    <w:p w14:paraId="600D93E7" w14:textId="2D9CE809" w:rsidR="00D82D04" w:rsidRPr="00951C0D" w:rsidRDefault="00951C0D" w:rsidP="00D82D04">
      <w:pPr>
        <w:ind w:left="851"/>
        <w:rPr>
          <w:rFonts w:cs="Times New Roman"/>
          <w:b/>
          <w:bCs/>
        </w:rPr>
      </w:pPr>
      <w:r w:rsidRPr="00951C0D">
        <w:rPr>
          <w:rFonts w:cs="Times New Roman"/>
          <w:b/>
          <w:bCs/>
        </w:rPr>
        <w:t>Arvosanat</w:t>
      </w:r>
      <w:r w:rsidR="00D82D04" w:rsidRPr="00951C0D">
        <w:rPr>
          <w:rFonts w:cs="Times New Roman"/>
          <w:b/>
          <w:bCs/>
        </w:rPr>
        <w:t xml:space="preserve"> 1-5</w:t>
      </w:r>
    </w:p>
    <w:p w14:paraId="79D58400" w14:textId="77777777" w:rsidR="00951C0D" w:rsidRPr="002603AC" w:rsidRDefault="00951C0D" w:rsidP="00951C0D">
      <w:pPr>
        <w:ind w:left="851"/>
        <w:rPr>
          <w:rFonts w:ascii="Century Gothic" w:hAnsi="Century Gothic" w:cs="Times New Roman"/>
        </w:rPr>
      </w:pPr>
      <w:r w:rsidRPr="002603AC">
        <w:rPr>
          <w:rFonts w:ascii="Century Gothic" w:hAnsi="Century Gothic" w:cs="Times New Roman"/>
        </w:rPr>
        <w:t>Jos on tarpeen antaa summatiivinen arviointi asteikolla 1–5, olisi keskityttävä osallistujan oppimisprosessiin eikä itse lopputuotteeseen edellä mainittujen haasteiden vuoksi. Tässä tapauksessa ehdotetaan, että tehtäviin lisättäisiin ohjeet, joiden mukaan osallistujan olisi tallennettava ennen kutakin tapaamista ja sen jälkeen lyhyt videoloki, jossa hän kuvailee prosessia koskevia pohdintojaan. Osallistujan on sitten yhdistettävä nämä videolokit videotiedostoksi ja toimitettava ne arvioijalle. Seuraavaa matriisia voidaan käyttää:</w:t>
      </w:r>
    </w:p>
    <w:p w14:paraId="27B9C230" w14:textId="77777777" w:rsidR="00D82D04" w:rsidRPr="00AD6869" w:rsidRDefault="00D82D04" w:rsidP="00951C0D">
      <w:pPr>
        <w:ind w:left="1304"/>
        <w:rPr>
          <w:rFonts w:cs="Times New Roman"/>
          <w:lang w:val="sv-SE"/>
        </w:rPr>
      </w:pPr>
    </w:p>
    <w:tbl>
      <w:tblPr>
        <w:tblStyle w:val="TableGrid"/>
        <w:tblW w:w="10228" w:type="dxa"/>
        <w:tblInd w:w="-147" w:type="dxa"/>
        <w:tblLayout w:type="fixed"/>
        <w:tblLook w:val="04A0" w:firstRow="1" w:lastRow="0" w:firstColumn="1" w:lastColumn="0" w:noHBand="0" w:noVBand="1"/>
      </w:tblPr>
      <w:tblGrid>
        <w:gridCol w:w="34"/>
        <w:gridCol w:w="2083"/>
        <w:gridCol w:w="10"/>
        <w:gridCol w:w="34"/>
        <w:gridCol w:w="2573"/>
        <w:gridCol w:w="113"/>
        <w:gridCol w:w="34"/>
        <w:gridCol w:w="2619"/>
        <w:gridCol w:w="113"/>
        <w:gridCol w:w="34"/>
        <w:gridCol w:w="2560"/>
        <w:gridCol w:w="21"/>
      </w:tblGrid>
      <w:tr w:rsidR="00951C0D" w:rsidRPr="00AD6869" w14:paraId="561358EB" w14:textId="77777777" w:rsidTr="00951C0D">
        <w:trPr>
          <w:gridBefore w:val="1"/>
          <w:wBefore w:w="34" w:type="dxa"/>
        </w:trPr>
        <w:tc>
          <w:tcPr>
            <w:tcW w:w="2083" w:type="dxa"/>
          </w:tcPr>
          <w:p w14:paraId="1C5B7D69" w14:textId="77777777" w:rsidR="00951C0D" w:rsidRPr="00AD6869" w:rsidRDefault="00951C0D" w:rsidP="00951C0D">
            <w:pPr>
              <w:ind w:left="851"/>
              <w:rPr>
                <w:sz w:val="22"/>
                <w:szCs w:val="22"/>
                <w:lang w:val="sv-SE"/>
              </w:rPr>
            </w:pPr>
          </w:p>
        </w:tc>
        <w:tc>
          <w:tcPr>
            <w:tcW w:w="2617" w:type="dxa"/>
            <w:gridSpan w:val="3"/>
          </w:tcPr>
          <w:p w14:paraId="7CE6F40A" w14:textId="0908E378" w:rsidR="00951C0D" w:rsidRPr="00AD6869" w:rsidRDefault="00951C0D" w:rsidP="00951C0D">
            <w:pPr>
              <w:ind w:left="851"/>
              <w:rPr>
                <w:sz w:val="22"/>
                <w:szCs w:val="22"/>
                <w:lang w:val="sv-SE"/>
              </w:rPr>
            </w:pPr>
            <w:proofErr w:type="spellStart"/>
            <w:r w:rsidRPr="002603AC">
              <w:rPr>
                <w:rFonts w:ascii="Century Gothic" w:hAnsi="Century Gothic"/>
                <w:sz w:val="22"/>
                <w:szCs w:val="22"/>
                <w:lang w:val="sv-SE"/>
              </w:rPr>
              <w:t>Työskentely</w:t>
            </w:r>
            <w:proofErr w:type="spellEnd"/>
          </w:p>
        </w:tc>
        <w:tc>
          <w:tcPr>
            <w:tcW w:w="2766" w:type="dxa"/>
            <w:gridSpan w:val="3"/>
          </w:tcPr>
          <w:p w14:paraId="432D2E1A" w14:textId="07F6EFC2" w:rsidR="00951C0D" w:rsidRPr="00AD6869" w:rsidRDefault="00951C0D" w:rsidP="00951C0D">
            <w:pPr>
              <w:ind w:left="851"/>
              <w:rPr>
                <w:sz w:val="22"/>
                <w:szCs w:val="22"/>
                <w:lang w:val="sv-SE"/>
              </w:rPr>
            </w:pPr>
            <w:r w:rsidRPr="002603AC">
              <w:rPr>
                <w:rFonts w:ascii="Century Gothic" w:hAnsi="Century Gothic"/>
                <w:sz w:val="22"/>
                <w:szCs w:val="22"/>
                <w:lang w:val="sv-SE"/>
              </w:rPr>
              <w:t>Tieto</w:t>
            </w:r>
          </w:p>
        </w:tc>
        <w:tc>
          <w:tcPr>
            <w:tcW w:w="2728" w:type="dxa"/>
            <w:gridSpan w:val="4"/>
          </w:tcPr>
          <w:p w14:paraId="374E68B2" w14:textId="0CA2FDCF" w:rsidR="00951C0D" w:rsidRPr="00AD6869" w:rsidRDefault="00951C0D" w:rsidP="00951C0D">
            <w:pPr>
              <w:ind w:left="851"/>
              <w:rPr>
                <w:sz w:val="22"/>
                <w:szCs w:val="22"/>
                <w:lang w:val="sv-SE"/>
              </w:rPr>
            </w:pPr>
            <w:r w:rsidRPr="002603AC">
              <w:rPr>
                <w:rFonts w:ascii="Century Gothic" w:hAnsi="Century Gothic"/>
                <w:sz w:val="22"/>
                <w:szCs w:val="22"/>
                <w:lang w:val="sv-SE"/>
              </w:rPr>
              <w:t>Taito</w:t>
            </w:r>
          </w:p>
        </w:tc>
      </w:tr>
      <w:tr w:rsidR="00951C0D" w:rsidRPr="00951C0D" w14:paraId="2716B26D" w14:textId="77777777" w:rsidTr="00951C0D">
        <w:trPr>
          <w:gridBefore w:val="1"/>
          <w:wBefore w:w="34" w:type="dxa"/>
        </w:trPr>
        <w:tc>
          <w:tcPr>
            <w:tcW w:w="2083" w:type="dxa"/>
          </w:tcPr>
          <w:p w14:paraId="3F470A8F" w14:textId="7A7662E3" w:rsidR="00951C0D" w:rsidRPr="00AD6869" w:rsidRDefault="00951C0D" w:rsidP="00951C0D">
            <w:pPr>
              <w:ind w:left="851"/>
              <w:rPr>
                <w:sz w:val="22"/>
                <w:szCs w:val="22"/>
                <w:lang w:val="sv-SE"/>
              </w:rPr>
            </w:pPr>
            <w:proofErr w:type="spellStart"/>
            <w:r w:rsidRPr="002603AC">
              <w:rPr>
                <w:rFonts w:ascii="Century Gothic" w:hAnsi="Century Gothic"/>
                <w:sz w:val="22"/>
                <w:szCs w:val="22"/>
                <w:lang w:val="sv-SE"/>
              </w:rPr>
              <w:t>Arvosana</w:t>
            </w:r>
            <w:proofErr w:type="spellEnd"/>
            <w:r w:rsidRPr="002603AC">
              <w:rPr>
                <w:rFonts w:ascii="Century Gothic" w:hAnsi="Century Gothic"/>
                <w:sz w:val="22"/>
                <w:szCs w:val="22"/>
                <w:lang w:val="sv-SE"/>
              </w:rPr>
              <w:t xml:space="preserve"> 5</w:t>
            </w:r>
          </w:p>
        </w:tc>
        <w:tc>
          <w:tcPr>
            <w:tcW w:w="2617" w:type="dxa"/>
            <w:gridSpan w:val="3"/>
          </w:tcPr>
          <w:p w14:paraId="236CEBF7" w14:textId="21C3B06C" w:rsidR="00951C0D" w:rsidRPr="00951C0D" w:rsidRDefault="00951C0D" w:rsidP="00951C0D">
            <w:pPr>
              <w:rPr>
                <w:sz w:val="22"/>
                <w:szCs w:val="22"/>
                <w:lang w:val="fi-FI"/>
              </w:rPr>
            </w:pPr>
            <w:r w:rsidRPr="00951C0D">
              <w:rPr>
                <w:rFonts w:ascii="Century Gothic" w:hAnsi="Century Gothic"/>
                <w:sz w:val="22"/>
                <w:szCs w:val="22"/>
                <w:lang w:val="fi-FI"/>
              </w:rPr>
              <w:t>On näyttänyt esimerkkejä tuotoksista kaikissa tapaamisissa ja kommentoinut aina rakentavasti sekä antanut tukea.</w:t>
            </w:r>
          </w:p>
        </w:tc>
        <w:tc>
          <w:tcPr>
            <w:tcW w:w="2766" w:type="dxa"/>
            <w:gridSpan w:val="3"/>
          </w:tcPr>
          <w:p w14:paraId="24A5184E" w14:textId="0EC0C880" w:rsidR="00951C0D" w:rsidRPr="00951C0D" w:rsidRDefault="00951C0D" w:rsidP="00951C0D">
            <w:pPr>
              <w:rPr>
                <w:sz w:val="22"/>
                <w:szCs w:val="22"/>
                <w:lang w:val="fi-FI"/>
              </w:rPr>
            </w:pPr>
            <w:r w:rsidRPr="00951C0D">
              <w:rPr>
                <w:rFonts w:ascii="Century Gothic" w:hAnsi="Century Gothic"/>
                <w:sz w:val="22"/>
                <w:szCs w:val="22"/>
                <w:lang w:val="fi-FI"/>
              </w:rPr>
              <w:t>On saanut uusia konkreettisia oivalluksia siitä, miten videota voisi hyödyntää opetuksessa ja on alkanut suunnitella tällaista toimintaa</w:t>
            </w:r>
          </w:p>
        </w:tc>
        <w:tc>
          <w:tcPr>
            <w:tcW w:w="2728" w:type="dxa"/>
            <w:gridSpan w:val="4"/>
          </w:tcPr>
          <w:p w14:paraId="6CA23D4D" w14:textId="548232DA" w:rsidR="00951C0D" w:rsidRPr="00951C0D" w:rsidRDefault="00951C0D" w:rsidP="00951C0D">
            <w:pPr>
              <w:rPr>
                <w:sz w:val="22"/>
                <w:szCs w:val="22"/>
                <w:lang w:val="fi-FI"/>
              </w:rPr>
            </w:pPr>
            <w:r w:rsidRPr="00951C0D">
              <w:rPr>
                <w:rFonts w:ascii="Century Gothic" w:hAnsi="Century Gothic"/>
                <w:sz w:val="22"/>
                <w:szCs w:val="22"/>
                <w:lang w:val="fi-FI"/>
              </w:rPr>
              <w:t>On kartoittanut uusia mahdollisuuksia ja kokeillut useita uusia työkaluja ja tapoja luoda materiaalia</w:t>
            </w:r>
          </w:p>
        </w:tc>
      </w:tr>
      <w:tr w:rsidR="00951C0D" w:rsidRPr="00951C0D" w14:paraId="212D1C1F" w14:textId="77777777" w:rsidTr="00951C0D">
        <w:trPr>
          <w:gridBefore w:val="1"/>
          <w:wBefore w:w="34" w:type="dxa"/>
        </w:trPr>
        <w:tc>
          <w:tcPr>
            <w:tcW w:w="2083" w:type="dxa"/>
          </w:tcPr>
          <w:p w14:paraId="2CC7D864" w14:textId="02A9C742" w:rsidR="00951C0D" w:rsidRPr="00AD6869" w:rsidRDefault="00951C0D" w:rsidP="00951C0D">
            <w:pPr>
              <w:ind w:left="851"/>
              <w:rPr>
                <w:sz w:val="22"/>
                <w:szCs w:val="22"/>
                <w:lang w:val="sv-SE"/>
              </w:rPr>
            </w:pPr>
            <w:proofErr w:type="spellStart"/>
            <w:r w:rsidRPr="002603AC">
              <w:rPr>
                <w:rFonts w:ascii="Century Gothic" w:hAnsi="Century Gothic"/>
                <w:sz w:val="22"/>
                <w:szCs w:val="22"/>
                <w:lang w:val="sv-SE"/>
              </w:rPr>
              <w:t>Arvosana</w:t>
            </w:r>
            <w:proofErr w:type="spellEnd"/>
            <w:r w:rsidRPr="002603AC">
              <w:rPr>
                <w:rFonts w:ascii="Century Gothic" w:hAnsi="Century Gothic"/>
                <w:sz w:val="22"/>
                <w:szCs w:val="22"/>
                <w:lang w:val="sv-SE"/>
              </w:rPr>
              <w:t xml:space="preserve"> 4</w:t>
            </w:r>
          </w:p>
        </w:tc>
        <w:tc>
          <w:tcPr>
            <w:tcW w:w="2617" w:type="dxa"/>
            <w:gridSpan w:val="3"/>
          </w:tcPr>
          <w:p w14:paraId="09C5312C" w14:textId="335D202E" w:rsidR="00951C0D" w:rsidRPr="00951C0D" w:rsidRDefault="00951C0D" w:rsidP="00951C0D">
            <w:pPr>
              <w:rPr>
                <w:sz w:val="22"/>
                <w:szCs w:val="22"/>
                <w:lang w:val="fi-FI"/>
              </w:rPr>
            </w:pPr>
            <w:r w:rsidRPr="00951C0D">
              <w:rPr>
                <w:rFonts w:ascii="Century Gothic" w:hAnsi="Century Gothic"/>
                <w:sz w:val="22"/>
                <w:szCs w:val="22"/>
                <w:lang w:val="fi-FI"/>
              </w:rPr>
              <w:t>On näyttänyt esimerkkejä tuotoksista kaikissa tapaamisissa ja kommentoinut aina rakentavasti.</w:t>
            </w:r>
          </w:p>
        </w:tc>
        <w:tc>
          <w:tcPr>
            <w:tcW w:w="2766" w:type="dxa"/>
            <w:gridSpan w:val="3"/>
          </w:tcPr>
          <w:p w14:paraId="6CFC2B57" w14:textId="5357435E" w:rsidR="00951C0D" w:rsidRPr="00951C0D" w:rsidRDefault="00951C0D" w:rsidP="00951C0D">
            <w:pPr>
              <w:rPr>
                <w:sz w:val="22"/>
                <w:szCs w:val="22"/>
                <w:lang w:val="fi-FI"/>
              </w:rPr>
            </w:pPr>
            <w:r w:rsidRPr="00951C0D">
              <w:rPr>
                <w:rFonts w:ascii="Century Gothic" w:hAnsi="Century Gothic"/>
                <w:sz w:val="22"/>
                <w:szCs w:val="22"/>
                <w:lang w:val="fi-FI"/>
              </w:rPr>
              <w:t>On tunnistanut konkreettisen mahdollisuuden ja suunnittelu on alkamassa</w:t>
            </w:r>
          </w:p>
        </w:tc>
        <w:tc>
          <w:tcPr>
            <w:tcW w:w="2728" w:type="dxa"/>
            <w:gridSpan w:val="4"/>
          </w:tcPr>
          <w:p w14:paraId="211797F3" w14:textId="5066DBEE" w:rsidR="00951C0D" w:rsidRPr="00951C0D" w:rsidRDefault="00951C0D" w:rsidP="00951C0D">
            <w:pPr>
              <w:rPr>
                <w:sz w:val="22"/>
                <w:szCs w:val="22"/>
                <w:lang w:val="fi-FI"/>
              </w:rPr>
            </w:pPr>
            <w:r w:rsidRPr="00951C0D">
              <w:rPr>
                <w:rFonts w:ascii="Century Gothic" w:hAnsi="Century Gothic"/>
                <w:sz w:val="22"/>
                <w:szCs w:val="22"/>
                <w:lang w:val="fi-FI"/>
              </w:rPr>
              <w:t>On kartoittanut uusia mahdollisuuksia ja kokeillut uusia työkaluja</w:t>
            </w:r>
          </w:p>
        </w:tc>
      </w:tr>
      <w:tr w:rsidR="00951C0D" w:rsidRPr="00951C0D" w14:paraId="2B655786" w14:textId="77777777" w:rsidTr="00951C0D">
        <w:trPr>
          <w:gridBefore w:val="1"/>
          <w:wBefore w:w="34" w:type="dxa"/>
        </w:trPr>
        <w:tc>
          <w:tcPr>
            <w:tcW w:w="2083" w:type="dxa"/>
          </w:tcPr>
          <w:p w14:paraId="5A9C98BE" w14:textId="2525DE1F" w:rsidR="00951C0D" w:rsidRPr="00AD6869" w:rsidRDefault="00951C0D" w:rsidP="00951C0D">
            <w:pPr>
              <w:ind w:left="851"/>
              <w:rPr>
                <w:sz w:val="22"/>
                <w:szCs w:val="22"/>
                <w:lang w:val="sv-SE"/>
              </w:rPr>
            </w:pPr>
            <w:proofErr w:type="spellStart"/>
            <w:r w:rsidRPr="002603AC">
              <w:rPr>
                <w:rFonts w:ascii="Century Gothic" w:hAnsi="Century Gothic"/>
                <w:sz w:val="22"/>
                <w:szCs w:val="22"/>
                <w:lang w:val="sv-SE"/>
              </w:rPr>
              <w:t>Arvosana</w:t>
            </w:r>
            <w:proofErr w:type="spellEnd"/>
            <w:r w:rsidRPr="002603AC">
              <w:rPr>
                <w:rFonts w:ascii="Century Gothic" w:hAnsi="Century Gothic"/>
                <w:sz w:val="22"/>
                <w:szCs w:val="22"/>
                <w:lang w:val="sv-SE"/>
              </w:rPr>
              <w:t xml:space="preserve"> 3</w:t>
            </w:r>
          </w:p>
        </w:tc>
        <w:tc>
          <w:tcPr>
            <w:tcW w:w="2617" w:type="dxa"/>
            <w:gridSpan w:val="3"/>
          </w:tcPr>
          <w:p w14:paraId="449C95CD" w14:textId="4677BB33" w:rsidR="00951C0D" w:rsidRPr="00951C0D" w:rsidRDefault="00951C0D" w:rsidP="00951C0D">
            <w:pPr>
              <w:rPr>
                <w:sz w:val="22"/>
                <w:szCs w:val="22"/>
                <w:lang w:val="fi-FI"/>
              </w:rPr>
            </w:pPr>
            <w:r w:rsidRPr="00951C0D">
              <w:rPr>
                <w:rFonts w:ascii="Century Gothic" w:hAnsi="Century Gothic"/>
                <w:sz w:val="22"/>
                <w:szCs w:val="22"/>
                <w:lang w:val="fi-FI"/>
              </w:rPr>
              <w:t>On näyttänyt esimerkkejä tuotoksista kaikissa tapaamisissa ja on useimmiten auttanut</w:t>
            </w:r>
          </w:p>
        </w:tc>
        <w:tc>
          <w:tcPr>
            <w:tcW w:w="2766" w:type="dxa"/>
            <w:gridSpan w:val="3"/>
          </w:tcPr>
          <w:p w14:paraId="462BBF13" w14:textId="3CBB8504" w:rsidR="00951C0D" w:rsidRPr="00951C0D" w:rsidRDefault="00951C0D" w:rsidP="00951C0D">
            <w:pPr>
              <w:rPr>
                <w:sz w:val="22"/>
                <w:szCs w:val="22"/>
                <w:lang w:val="fi-FI"/>
              </w:rPr>
            </w:pPr>
            <w:r w:rsidRPr="00951C0D">
              <w:rPr>
                <w:rFonts w:ascii="Century Gothic" w:hAnsi="Century Gothic"/>
                <w:sz w:val="22"/>
                <w:szCs w:val="22"/>
                <w:lang w:val="fi-FI"/>
              </w:rPr>
              <w:t>On tunnistanut konkreettisen mahdollisuuden joskus tulevaisuudessa toteutettavaksi</w:t>
            </w:r>
          </w:p>
        </w:tc>
        <w:tc>
          <w:tcPr>
            <w:tcW w:w="2728" w:type="dxa"/>
            <w:gridSpan w:val="4"/>
          </w:tcPr>
          <w:p w14:paraId="174E216F" w14:textId="48DE09E7" w:rsidR="00951C0D" w:rsidRPr="00951C0D" w:rsidRDefault="00951C0D" w:rsidP="00951C0D">
            <w:pPr>
              <w:rPr>
                <w:sz w:val="22"/>
                <w:szCs w:val="22"/>
                <w:lang w:val="fi-FI"/>
              </w:rPr>
            </w:pPr>
            <w:r w:rsidRPr="00951C0D">
              <w:rPr>
                <w:rFonts w:ascii="Century Gothic" w:hAnsi="Century Gothic"/>
                <w:sz w:val="22"/>
                <w:szCs w:val="22"/>
                <w:lang w:val="fi-FI"/>
              </w:rPr>
              <w:t>On kokeillut jotain uutta ja pyytänyt apua onnistuakseen</w:t>
            </w:r>
          </w:p>
        </w:tc>
      </w:tr>
      <w:tr w:rsidR="00D82D04" w:rsidRPr="008C54EF" w14:paraId="18789FE7" w14:textId="77777777" w:rsidTr="00951C0D">
        <w:trPr>
          <w:gridBefore w:val="1"/>
          <w:gridAfter w:val="1"/>
          <w:wBefore w:w="34" w:type="dxa"/>
          <w:wAfter w:w="21" w:type="dxa"/>
        </w:trPr>
        <w:tc>
          <w:tcPr>
            <w:tcW w:w="2127" w:type="dxa"/>
            <w:gridSpan w:val="3"/>
          </w:tcPr>
          <w:p w14:paraId="69DB6BFF" w14:textId="77777777" w:rsidR="00D82D04" w:rsidRPr="00AD6869" w:rsidRDefault="00D82D04" w:rsidP="001B12E0">
            <w:pPr>
              <w:ind w:left="851"/>
              <w:rPr>
                <w:sz w:val="22"/>
                <w:szCs w:val="22"/>
                <w:lang w:val="sv-SE"/>
              </w:rPr>
            </w:pPr>
            <w:r w:rsidRPr="00AD6869">
              <w:rPr>
                <w:sz w:val="22"/>
                <w:szCs w:val="22"/>
                <w:lang w:val="sv-SE"/>
              </w:rPr>
              <w:t>Vitsord 2</w:t>
            </w:r>
          </w:p>
        </w:tc>
        <w:tc>
          <w:tcPr>
            <w:tcW w:w="2720" w:type="dxa"/>
            <w:gridSpan w:val="3"/>
          </w:tcPr>
          <w:p w14:paraId="21CAF7F2" w14:textId="77777777" w:rsidR="00D82D04" w:rsidRPr="00AD6869" w:rsidRDefault="00D82D04" w:rsidP="00951C0D">
            <w:pPr>
              <w:rPr>
                <w:sz w:val="22"/>
                <w:szCs w:val="22"/>
                <w:lang w:val="sv-SE"/>
              </w:rPr>
            </w:pPr>
            <w:r w:rsidRPr="00AD6869">
              <w:rPr>
                <w:sz w:val="22"/>
                <w:szCs w:val="22"/>
                <w:lang w:val="sv-SE"/>
              </w:rPr>
              <w:t>Visat exempel på produkter på alla träffar och hjälpt andra deltagare enstaka gånger</w:t>
            </w:r>
          </w:p>
        </w:tc>
        <w:tc>
          <w:tcPr>
            <w:tcW w:w="2766" w:type="dxa"/>
            <w:gridSpan w:val="3"/>
          </w:tcPr>
          <w:p w14:paraId="0296BE62" w14:textId="77777777" w:rsidR="00D82D04" w:rsidRPr="00AD6869" w:rsidRDefault="00D82D04" w:rsidP="00951C0D">
            <w:pPr>
              <w:rPr>
                <w:sz w:val="22"/>
                <w:szCs w:val="22"/>
                <w:lang w:val="sv-SE"/>
              </w:rPr>
            </w:pPr>
            <w:r w:rsidRPr="00AD6869">
              <w:rPr>
                <w:sz w:val="22"/>
                <w:szCs w:val="22"/>
                <w:lang w:val="sv-SE"/>
              </w:rPr>
              <w:t>Har sett enstaka lösa möjligheter någon gång i framtiden</w:t>
            </w:r>
          </w:p>
        </w:tc>
        <w:tc>
          <w:tcPr>
            <w:tcW w:w="2560" w:type="dxa"/>
          </w:tcPr>
          <w:p w14:paraId="6C12634E" w14:textId="77777777" w:rsidR="00D82D04" w:rsidRPr="00AD6869" w:rsidRDefault="00D82D04" w:rsidP="00951C0D">
            <w:pPr>
              <w:rPr>
                <w:sz w:val="22"/>
                <w:szCs w:val="22"/>
                <w:lang w:val="sv-SE"/>
              </w:rPr>
            </w:pPr>
            <w:r w:rsidRPr="00AD6869">
              <w:rPr>
                <w:sz w:val="22"/>
                <w:szCs w:val="22"/>
                <w:lang w:val="sv-SE"/>
              </w:rPr>
              <w:t>Har prövat på någonting nytt men har återgått till trygga verktyg i slutändan</w:t>
            </w:r>
          </w:p>
        </w:tc>
      </w:tr>
      <w:tr w:rsidR="00D82D04" w:rsidRPr="008C54EF" w14:paraId="24080597" w14:textId="77777777" w:rsidTr="00951C0D">
        <w:trPr>
          <w:gridAfter w:val="1"/>
          <w:wAfter w:w="21" w:type="dxa"/>
        </w:trPr>
        <w:tc>
          <w:tcPr>
            <w:tcW w:w="2127" w:type="dxa"/>
            <w:gridSpan w:val="3"/>
          </w:tcPr>
          <w:p w14:paraId="669B0EFF" w14:textId="77777777" w:rsidR="00D82D04" w:rsidRPr="00AD6869" w:rsidRDefault="00D82D04" w:rsidP="001B12E0">
            <w:pPr>
              <w:ind w:left="851"/>
              <w:rPr>
                <w:sz w:val="22"/>
                <w:szCs w:val="22"/>
                <w:lang w:val="sv-SE"/>
              </w:rPr>
            </w:pPr>
            <w:r w:rsidRPr="00AD6869">
              <w:rPr>
                <w:sz w:val="22"/>
                <w:szCs w:val="22"/>
                <w:lang w:val="sv-SE"/>
              </w:rPr>
              <w:t>Vitsord 1</w:t>
            </w:r>
          </w:p>
        </w:tc>
        <w:tc>
          <w:tcPr>
            <w:tcW w:w="2720" w:type="dxa"/>
            <w:gridSpan w:val="3"/>
          </w:tcPr>
          <w:p w14:paraId="659B41AC" w14:textId="77777777" w:rsidR="00D82D04" w:rsidRPr="00AD6869" w:rsidRDefault="00D82D04" w:rsidP="00951C0D">
            <w:pPr>
              <w:rPr>
                <w:sz w:val="22"/>
                <w:szCs w:val="22"/>
                <w:lang w:val="sv-SE"/>
              </w:rPr>
            </w:pPr>
            <w:r w:rsidRPr="00AD6869">
              <w:rPr>
                <w:sz w:val="22"/>
                <w:szCs w:val="22"/>
                <w:lang w:val="sv-SE"/>
              </w:rPr>
              <w:t>Visat exempel på produkter under alla träffar</w:t>
            </w:r>
          </w:p>
        </w:tc>
        <w:tc>
          <w:tcPr>
            <w:tcW w:w="2766" w:type="dxa"/>
            <w:gridSpan w:val="3"/>
          </w:tcPr>
          <w:p w14:paraId="1033590D" w14:textId="77777777" w:rsidR="00D82D04" w:rsidRPr="00AD6869" w:rsidRDefault="00D82D04" w:rsidP="00951C0D">
            <w:pPr>
              <w:rPr>
                <w:sz w:val="22"/>
                <w:szCs w:val="22"/>
                <w:lang w:val="sv-SE"/>
              </w:rPr>
            </w:pPr>
            <w:r w:rsidRPr="00AD6869">
              <w:rPr>
                <w:sz w:val="22"/>
                <w:szCs w:val="22"/>
                <w:lang w:val="sv-SE"/>
              </w:rPr>
              <w:t>Har haft svårt att identifiera hur video kunde användas i verksamheten</w:t>
            </w:r>
          </w:p>
        </w:tc>
        <w:tc>
          <w:tcPr>
            <w:tcW w:w="2594" w:type="dxa"/>
            <w:gridSpan w:val="2"/>
          </w:tcPr>
          <w:p w14:paraId="1CEBFAFA" w14:textId="77777777" w:rsidR="00D82D04" w:rsidRPr="00AD6869" w:rsidRDefault="00D82D04" w:rsidP="00951C0D">
            <w:pPr>
              <w:rPr>
                <w:sz w:val="22"/>
                <w:szCs w:val="22"/>
                <w:lang w:val="sv-SE"/>
              </w:rPr>
            </w:pPr>
            <w:r w:rsidRPr="00AD6869">
              <w:rPr>
                <w:sz w:val="22"/>
                <w:szCs w:val="22"/>
                <w:lang w:val="sv-SE"/>
              </w:rPr>
              <w:t>Har utgått från trygga och enkla verktyg</w:t>
            </w:r>
          </w:p>
        </w:tc>
      </w:tr>
    </w:tbl>
    <w:p w14:paraId="62CB313E" w14:textId="77777777" w:rsidR="00D82D04" w:rsidRPr="00AD6869" w:rsidRDefault="00D82D04" w:rsidP="00D82D04">
      <w:pPr>
        <w:ind w:left="851"/>
        <w:rPr>
          <w:rFonts w:cs="Times New Roman"/>
          <w:lang w:val="sv-SE"/>
        </w:rPr>
      </w:pPr>
    </w:p>
    <w:p w14:paraId="282D0AFD" w14:textId="77777777" w:rsidR="00D82D04" w:rsidRPr="00AD6869" w:rsidRDefault="00D82D04" w:rsidP="00D82D04">
      <w:pPr>
        <w:ind w:left="851"/>
        <w:rPr>
          <w:rFonts w:cs="Times New Roman"/>
          <w:b/>
          <w:bCs/>
          <w:lang w:val="sv-SE"/>
        </w:rPr>
      </w:pPr>
    </w:p>
    <w:p w14:paraId="630B623A" w14:textId="2C20B071" w:rsidR="00D82D04" w:rsidRPr="00951C0D" w:rsidRDefault="00951C0D" w:rsidP="00D82D04">
      <w:pPr>
        <w:pStyle w:val="Alaotsikko2"/>
      </w:pPr>
      <w:r w:rsidRPr="00951C0D">
        <w:t>Ennakkotehtävät ja tapaamiset</w:t>
      </w:r>
    </w:p>
    <w:p w14:paraId="46C42E80" w14:textId="77777777" w:rsidR="00D82D04" w:rsidRPr="00951C0D" w:rsidRDefault="00D82D04" w:rsidP="00D82D04">
      <w:pPr>
        <w:ind w:left="851"/>
        <w:rPr>
          <w:rFonts w:cs="Times New Roman"/>
        </w:rPr>
      </w:pPr>
    </w:p>
    <w:p w14:paraId="6F38BFC3" w14:textId="0CF3D26E" w:rsidR="00D82D04" w:rsidRPr="00951C0D" w:rsidRDefault="00951C0D" w:rsidP="00D82D04">
      <w:pPr>
        <w:ind w:left="851"/>
        <w:rPr>
          <w:rFonts w:cs="Times New Roman"/>
          <w:b/>
          <w:bCs/>
        </w:rPr>
      </w:pPr>
      <w:r w:rsidRPr="00951C0D">
        <w:rPr>
          <w:rFonts w:cs="Times New Roman"/>
          <w:b/>
          <w:bCs/>
        </w:rPr>
        <w:t>Ennakkotehtävä</w:t>
      </w:r>
      <w:r w:rsidR="00D82D04" w:rsidRPr="00951C0D">
        <w:rPr>
          <w:rFonts w:cs="Times New Roman"/>
          <w:b/>
          <w:bCs/>
        </w:rPr>
        <w:t xml:space="preserve"> 1 (1h)</w:t>
      </w:r>
    </w:p>
    <w:p w14:paraId="56FE6886" w14:textId="77777777" w:rsidR="00951C0D" w:rsidRPr="002603AC" w:rsidRDefault="00951C0D" w:rsidP="00951C0D">
      <w:pPr>
        <w:ind w:left="851"/>
        <w:rPr>
          <w:rFonts w:ascii="Century Gothic" w:hAnsi="Century Gothic" w:cs="Times New Roman"/>
        </w:rPr>
      </w:pPr>
      <w:r w:rsidRPr="002603AC">
        <w:rPr>
          <w:rFonts w:ascii="Century Gothic" w:hAnsi="Century Gothic" w:cs="Times New Roman"/>
        </w:rPr>
        <w:t xml:space="preserve">Tervetuloa henkilökunnan täydennyskoulutukseen, jossa kerrotaan, miten voit hyödyntää videota opetuksessa! Tässä kokonaisuudessa sinun odotetaan luovan editoidun videon, joka koostuu useista eri leikkeistä – saat tukea matkan varrella ennalta tallennetun materiaalin ja vertaispalautteen muodossa.  </w:t>
      </w:r>
    </w:p>
    <w:p w14:paraId="78FCD29D" w14:textId="77777777" w:rsidR="00951C0D" w:rsidRPr="002603AC" w:rsidRDefault="00951C0D" w:rsidP="00951C0D">
      <w:pPr>
        <w:ind w:left="851"/>
        <w:rPr>
          <w:rFonts w:ascii="Century Gothic" w:hAnsi="Century Gothic" w:cs="Times New Roman"/>
          <w:lang w:val="sv-SE"/>
        </w:rPr>
      </w:pPr>
      <w:proofErr w:type="spellStart"/>
      <w:r w:rsidRPr="002603AC">
        <w:rPr>
          <w:rFonts w:ascii="Century Gothic" w:hAnsi="Century Gothic" w:cs="Times New Roman"/>
          <w:lang w:val="sv-SE"/>
        </w:rPr>
        <w:t>Oppimistavoitteet</w:t>
      </w:r>
      <w:proofErr w:type="spellEnd"/>
      <w:r w:rsidRPr="002603AC">
        <w:rPr>
          <w:rFonts w:ascii="Century Gothic" w:hAnsi="Century Gothic" w:cs="Times New Roman"/>
          <w:lang w:val="sv-SE"/>
        </w:rPr>
        <w:t xml:space="preserve">: </w:t>
      </w:r>
    </w:p>
    <w:p w14:paraId="1628CD7E" w14:textId="77777777" w:rsidR="00951C0D" w:rsidRPr="002603AC" w:rsidRDefault="00951C0D" w:rsidP="00951C0D">
      <w:pPr>
        <w:pStyle w:val="ListParagraph"/>
        <w:numPr>
          <w:ilvl w:val="0"/>
          <w:numId w:val="11"/>
        </w:numPr>
        <w:tabs>
          <w:tab w:val="clear" w:pos="1304"/>
          <w:tab w:val="clear" w:pos="2608"/>
        </w:tabs>
        <w:ind w:left="1571"/>
        <w:rPr>
          <w:rFonts w:ascii="Century Gothic" w:hAnsi="Century Gothic" w:cs="Times New Roman"/>
        </w:rPr>
      </w:pPr>
      <w:r w:rsidRPr="002603AC">
        <w:rPr>
          <w:rFonts w:ascii="Century Gothic" w:hAnsi="Century Gothic" w:cs="Times New Roman"/>
        </w:rPr>
        <w:t>jaat kokemuksiasi tapaamisten aikana ja annat rakentavaa vertaispalautetta muille osallistujille</w:t>
      </w:r>
    </w:p>
    <w:p w14:paraId="36602960" w14:textId="77777777" w:rsidR="00951C0D" w:rsidRPr="002603AC" w:rsidRDefault="00951C0D" w:rsidP="00951C0D">
      <w:pPr>
        <w:pStyle w:val="ListParagraph"/>
        <w:numPr>
          <w:ilvl w:val="0"/>
          <w:numId w:val="11"/>
        </w:numPr>
        <w:tabs>
          <w:tab w:val="clear" w:pos="1304"/>
          <w:tab w:val="clear" w:pos="2608"/>
        </w:tabs>
        <w:ind w:left="1571"/>
        <w:rPr>
          <w:rFonts w:ascii="Century Gothic" w:hAnsi="Century Gothic" w:cs="Times New Roman"/>
        </w:rPr>
      </w:pPr>
      <w:r w:rsidRPr="002603AC">
        <w:rPr>
          <w:rFonts w:ascii="Century Gothic" w:hAnsi="Century Gothic" w:cs="Times New Roman"/>
        </w:rPr>
        <w:t xml:space="preserve">tunnistat, mitä konkreettisia mahdollisuuksia voi saavuttaa videon avulla </w:t>
      </w:r>
    </w:p>
    <w:p w14:paraId="2220101C" w14:textId="77777777" w:rsidR="00951C0D" w:rsidRPr="002603AC" w:rsidRDefault="00951C0D" w:rsidP="00951C0D">
      <w:pPr>
        <w:pStyle w:val="ListParagraph"/>
        <w:numPr>
          <w:ilvl w:val="0"/>
          <w:numId w:val="11"/>
        </w:numPr>
        <w:tabs>
          <w:tab w:val="clear" w:pos="1304"/>
          <w:tab w:val="clear" w:pos="2608"/>
        </w:tabs>
        <w:ind w:left="1571"/>
        <w:rPr>
          <w:rFonts w:ascii="Century Gothic" w:hAnsi="Century Gothic" w:cs="Times New Roman"/>
        </w:rPr>
      </w:pPr>
      <w:r w:rsidRPr="002603AC">
        <w:rPr>
          <w:rFonts w:ascii="Century Gothic" w:hAnsi="Century Gothic" w:cs="Times New Roman"/>
        </w:rPr>
        <w:t>kokeilet uusia työkaluja sekä toimintatapoja ja kartoitat, mitä teknisiä mahdollisuuksia organisaatiossasi on teknologian ja tuen suhteen</w:t>
      </w:r>
    </w:p>
    <w:p w14:paraId="4316B98B" w14:textId="77777777" w:rsidR="00951C0D" w:rsidRPr="002603AC" w:rsidRDefault="00951C0D" w:rsidP="00951C0D">
      <w:pPr>
        <w:ind w:left="851"/>
        <w:rPr>
          <w:rFonts w:ascii="Century Gothic" w:hAnsi="Century Gothic" w:cs="Times New Roman"/>
        </w:rPr>
      </w:pPr>
    </w:p>
    <w:p w14:paraId="59D8EC40" w14:textId="77777777" w:rsidR="00951C0D" w:rsidRPr="002603AC" w:rsidRDefault="00951C0D" w:rsidP="00951C0D">
      <w:pPr>
        <w:ind w:left="851"/>
        <w:rPr>
          <w:rFonts w:ascii="Century Gothic" w:hAnsi="Century Gothic" w:cs="Times New Roman"/>
        </w:rPr>
      </w:pPr>
      <w:r w:rsidRPr="002603AC">
        <w:rPr>
          <w:rFonts w:ascii="Century Gothic" w:hAnsi="Century Gothic" w:cs="Times New Roman"/>
        </w:rPr>
        <w:t>Ennen ensimmäistä tapaamistamme sinun tulee tutustua sarjan kahteen ensimmäiseen videoon:</w:t>
      </w:r>
    </w:p>
    <w:p w14:paraId="71EC3C86" w14:textId="77777777" w:rsidR="00951C0D" w:rsidRPr="002603AC" w:rsidRDefault="00951C0D" w:rsidP="00951C0D">
      <w:pPr>
        <w:pStyle w:val="ListParagraph"/>
        <w:numPr>
          <w:ilvl w:val="0"/>
          <w:numId w:val="8"/>
        </w:numPr>
        <w:tabs>
          <w:tab w:val="clear" w:pos="1304"/>
          <w:tab w:val="clear" w:pos="2608"/>
        </w:tabs>
        <w:ind w:left="1571"/>
        <w:rPr>
          <w:rFonts w:ascii="Century Gothic" w:hAnsi="Century Gothic" w:cs="Times New Roman"/>
          <w:lang w:val="sv-SE"/>
        </w:rPr>
      </w:pPr>
      <w:r w:rsidRPr="002603AC">
        <w:rPr>
          <w:rFonts w:ascii="Century Gothic" w:hAnsi="Century Gothic" w:cs="Times New Roman"/>
          <w:lang w:val="sv-SE"/>
        </w:rPr>
        <w:t xml:space="preserve">Video i undervisningen – Video </w:t>
      </w:r>
      <w:proofErr w:type="spellStart"/>
      <w:r w:rsidRPr="002603AC">
        <w:rPr>
          <w:rFonts w:ascii="Century Gothic" w:hAnsi="Century Gothic" w:cs="Times New Roman"/>
          <w:lang w:val="sv-SE"/>
        </w:rPr>
        <w:t>opetuksessa</w:t>
      </w:r>
      <w:proofErr w:type="spellEnd"/>
      <w:r w:rsidRPr="002603AC">
        <w:rPr>
          <w:rFonts w:ascii="Century Gothic" w:hAnsi="Century Gothic" w:cs="Times New Roman"/>
          <w:lang w:val="sv-SE"/>
        </w:rPr>
        <w:t xml:space="preserve"> – Videos in </w:t>
      </w:r>
      <w:proofErr w:type="spellStart"/>
      <w:r w:rsidRPr="002603AC">
        <w:rPr>
          <w:rFonts w:ascii="Century Gothic" w:hAnsi="Century Gothic" w:cs="Times New Roman"/>
          <w:lang w:val="sv-SE"/>
        </w:rPr>
        <w:t>teaching</w:t>
      </w:r>
      <w:proofErr w:type="spellEnd"/>
    </w:p>
    <w:p w14:paraId="0EDAC264" w14:textId="1F95B3B4" w:rsidR="00951C0D" w:rsidRPr="002603AC" w:rsidRDefault="00951C0D" w:rsidP="00951C0D">
      <w:pPr>
        <w:ind w:left="1560"/>
        <w:rPr>
          <w:rFonts w:ascii="Century Gothic" w:hAnsi="Century Gothic" w:cs="Times New Roman"/>
          <w:lang w:val="sv-SE"/>
        </w:rPr>
      </w:pPr>
      <w:hyperlink r:id="rId20" w:history="1">
        <w:r w:rsidRPr="00D82D04">
          <w:rPr>
            <w:rStyle w:val="Hyperlink"/>
            <w:rFonts w:cs="Times New Roman"/>
            <w:lang w:val="sv-SE"/>
          </w:rPr>
          <w:t>https://youtu.be/_La0SqdhIe0</w:t>
        </w:r>
      </w:hyperlink>
    </w:p>
    <w:p w14:paraId="79602468" w14:textId="77777777" w:rsidR="00951C0D" w:rsidRPr="002603AC" w:rsidRDefault="00951C0D" w:rsidP="00951C0D">
      <w:pPr>
        <w:pStyle w:val="ListParagraph"/>
        <w:numPr>
          <w:ilvl w:val="0"/>
          <w:numId w:val="8"/>
        </w:numPr>
        <w:tabs>
          <w:tab w:val="clear" w:pos="1304"/>
          <w:tab w:val="clear" w:pos="2608"/>
        </w:tabs>
        <w:ind w:left="1571"/>
        <w:rPr>
          <w:rFonts w:ascii="Century Gothic" w:hAnsi="Century Gothic" w:cs="Times New Roman"/>
          <w:lang w:val="sv-SE"/>
        </w:rPr>
      </w:pPr>
      <w:r w:rsidRPr="002603AC">
        <w:rPr>
          <w:rFonts w:ascii="Century Gothic" w:hAnsi="Century Gothic" w:cs="Times New Roman"/>
          <w:lang w:val="sv-SE"/>
        </w:rPr>
        <w:t xml:space="preserve">Video som prov på kunnande – Video </w:t>
      </w:r>
      <w:proofErr w:type="spellStart"/>
      <w:r w:rsidRPr="002603AC">
        <w:rPr>
          <w:rFonts w:ascii="Century Gothic" w:hAnsi="Century Gothic" w:cs="Times New Roman"/>
          <w:lang w:val="sv-SE"/>
        </w:rPr>
        <w:t>osaamisen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näyttönä</w:t>
      </w:r>
      <w:proofErr w:type="spellEnd"/>
      <w:r w:rsidRPr="002603AC">
        <w:rPr>
          <w:rFonts w:ascii="Century Gothic" w:hAnsi="Century Gothic" w:cs="Times New Roman"/>
          <w:lang w:val="sv-SE"/>
        </w:rPr>
        <w:t xml:space="preserve"> – Videos as </w:t>
      </w:r>
      <w:proofErr w:type="spellStart"/>
      <w:r w:rsidRPr="002603AC">
        <w:rPr>
          <w:rFonts w:ascii="Century Gothic" w:hAnsi="Century Gothic" w:cs="Times New Roman"/>
          <w:lang w:val="sv-SE"/>
        </w:rPr>
        <w:t>proof</w:t>
      </w:r>
      <w:proofErr w:type="spellEnd"/>
      <w:r w:rsidRPr="002603AC">
        <w:rPr>
          <w:rFonts w:ascii="Century Gothic" w:hAnsi="Century Gothic" w:cs="Times New Roman"/>
          <w:lang w:val="sv-SE"/>
        </w:rPr>
        <w:t xml:space="preserve"> of </w:t>
      </w:r>
      <w:proofErr w:type="spellStart"/>
      <w:r w:rsidRPr="002603AC">
        <w:rPr>
          <w:rFonts w:ascii="Century Gothic" w:hAnsi="Century Gothic" w:cs="Times New Roman"/>
          <w:lang w:val="sv-SE"/>
        </w:rPr>
        <w:t>knowledge</w:t>
      </w:r>
      <w:proofErr w:type="spellEnd"/>
    </w:p>
    <w:p w14:paraId="78619ED1" w14:textId="6FF271CC" w:rsidR="00951C0D" w:rsidRPr="002603AC" w:rsidRDefault="00951C0D" w:rsidP="00951C0D">
      <w:pPr>
        <w:pStyle w:val="ListParagraph"/>
        <w:ind w:left="1571"/>
        <w:rPr>
          <w:rFonts w:ascii="Century Gothic" w:hAnsi="Century Gothic" w:cs="Times New Roman"/>
        </w:rPr>
      </w:pPr>
      <w:hyperlink r:id="rId21" w:history="1">
        <w:r w:rsidRPr="00D82D04">
          <w:rPr>
            <w:rStyle w:val="Hyperlink"/>
            <w:rFonts w:cs="Times New Roman"/>
            <w:lang w:val="sv-SE"/>
          </w:rPr>
          <w:t>https://youtu.be/FxwzT1DTIKc</w:t>
        </w:r>
      </w:hyperlink>
    </w:p>
    <w:p w14:paraId="1BD79E1E" w14:textId="77777777" w:rsidR="00951C0D" w:rsidRDefault="00951C0D" w:rsidP="00951C0D">
      <w:pPr>
        <w:ind w:left="851"/>
        <w:rPr>
          <w:rFonts w:ascii="Century Gothic" w:hAnsi="Century Gothic" w:cs="Times New Roman"/>
        </w:rPr>
      </w:pPr>
    </w:p>
    <w:p w14:paraId="5416ADA3" w14:textId="2EEED7C0" w:rsidR="00951C0D" w:rsidRPr="002603AC" w:rsidRDefault="00951C0D" w:rsidP="00951C0D">
      <w:pPr>
        <w:ind w:left="851"/>
        <w:rPr>
          <w:rFonts w:ascii="Century Gothic" w:hAnsi="Century Gothic" w:cs="Times New Roman"/>
        </w:rPr>
      </w:pPr>
      <w:r w:rsidRPr="002603AC">
        <w:rPr>
          <w:rFonts w:ascii="Century Gothic" w:hAnsi="Century Gothic" w:cs="Times New Roman"/>
        </w:rPr>
        <w:t xml:space="preserve">Yritä tunnistaa oma konkreettinen tarpeesi videomateriaalin luomiselle. Voit valita teeman, kohderyhmäsi ja missä videosi julkaistaan. Sinun ei odoteta jakavan videotiedostoja kurssin ohjaajan kanssa, mutta näyttävän materiaalisi osallistujille pienryhmissä (omalla laitteellasi paikan päällä tai jakamalla näyttösi etänä). Jos videollasi esiintyy muita henkilöitä kuin sinä itse, tarvitset heidän lupansa, jotta voit tapaamisissa näyttää videoleikkeitä muille osallistujille. </w:t>
      </w:r>
    </w:p>
    <w:p w14:paraId="05102DD8" w14:textId="77777777" w:rsidR="00951C0D" w:rsidRPr="002603AC" w:rsidRDefault="00951C0D" w:rsidP="00951C0D">
      <w:pPr>
        <w:ind w:left="851"/>
        <w:rPr>
          <w:rFonts w:ascii="Century Gothic" w:hAnsi="Century Gothic" w:cs="Times New Roman"/>
        </w:rPr>
      </w:pPr>
    </w:p>
    <w:p w14:paraId="58BB72F6" w14:textId="77777777" w:rsidR="00951C0D" w:rsidRPr="002603AC" w:rsidRDefault="00951C0D" w:rsidP="00951C0D">
      <w:pPr>
        <w:ind w:left="851"/>
        <w:rPr>
          <w:rFonts w:ascii="Century Gothic" w:hAnsi="Century Gothic" w:cs="Times New Roman"/>
        </w:rPr>
      </w:pPr>
      <w:r w:rsidRPr="002603AC">
        <w:rPr>
          <w:rFonts w:ascii="Century Gothic" w:hAnsi="Century Gothic" w:cs="Times New Roman"/>
        </w:rPr>
        <w:t>Voit ajatella pienessä mittakaavassa ja tehdä esimerkiksi opetusvideon, jota voit käyttää, mutta kannattaa ehkä ajatella hieman laajemmin, jotta voit maksimoida aivoriihien ja kokeilujen hyödyt matkan varrella. Kirjoita ajatuksesi muistiin ja valmistaudu keskustelemaan niistä pienryhmissä tapaamisessamme.</w:t>
      </w:r>
    </w:p>
    <w:p w14:paraId="1E75069C" w14:textId="77777777" w:rsidR="00951C0D" w:rsidRDefault="00951C0D" w:rsidP="00D82D04">
      <w:pPr>
        <w:ind w:left="851"/>
        <w:rPr>
          <w:rFonts w:cs="Times New Roman"/>
        </w:rPr>
      </w:pPr>
    </w:p>
    <w:p w14:paraId="6DD4242A" w14:textId="77777777" w:rsidR="00951C0D" w:rsidRDefault="00951C0D" w:rsidP="00D82D04">
      <w:pPr>
        <w:ind w:left="851"/>
        <w:rPr>
          <w:rFonts w:cs="Times New Roman"/>
        </w:rPr>
      </w:pPr>
    </w:p>
    <w:p w14:paraId="79D18B12" w14:textId="77777777" w:rsidR="00D82D04" w:rsidRPr="00AD6869" w:rsidRDefault="00D82D04" w:rsidP="00D82D04">
      <w:pPr>
        <w:ind w:left="851"/>
        <w:rPr>
          <w:rFonts w:cs="Times New Roman"/>
          <w:lang w:val="sv-SE"/>
        </w:rPr>
      </w:pPr>
    </w:p>
    <w:p w14:paraId="76D12081" w14:textId="52EFFC04" w:rsidR="00D82D04" w:rsidRPr="00951C0D" w:rsidRDefault="00D82D04" w:rsidP="00D82D04">
      <w:pPr>
        <w:ind w:left="851"/>
        <w:rPr>
          <w:rFonts w:cs="Times New Roman"/>
          <w:b/>
          <w:bCs/>
        </w:rPr>
      </w:pPr>
      <w:r w:rsidRPr="00951C0D">
        <w:rPr>
          <w:rFonts w:cs="Times New Roman"/>
          <w:b/>
          <w:bCs/>
        </w:rPr>
        <w:t>T</w:t>
      </w:r>
      <w:r w:rsidR="00951C0D" w:rsidRPr="00951C0D">
        <w:rPr>
          <w:rFonts w:cs="Times New Roman"/>
          <w:b/>
          <w:bCs/>
        </w:rPr>
        <w:t>apaaminen</w:t>
      </w:r>
      <w:r w:rsidRPr="00951C0D">
        <w:rPr>
          <w:rFonts w:cs="Times New Roman"/>
          <w:b/>
          <w:bCs/>
        </w:rPr>
        <w:t xml:space="preserve"> 1 (1h)</w:t>
      </w:r>
    </w:p>
    <w:p w14:paraId="2808CA93" w14:textId="77777777" w:rsidR="00951C0D" w:rsidRPr="002603AC" w:rsidRDefault="00951C0D" w:rsidP="00951C0D">
      <w:pPr>
        <w:ind w:left="851"/>
        <w:rPr>
          <w:rFonts w:ascii="Century Gothic" w:hAnsi="Century Gothic" w:cs="Times New Roman"/>
        </w:rPr>
      </w:pPr>
      <w:r w:rsidRPr="002603AC">
        <w:rPr>
          <w:rFonts w:ascii="Century Gothic" w:hAnsi="Century Gothic" w:cs="Times New Roman"/>
        </w:rPr>
        <w:t>Osallistujat jaetaan 3–4 hengen ryhmiin ja he pääsevät keskustelemaan ideoistaan ja tarpeistaan noin 30 minuutin ajan. Ryhmät jakavat ajan itse. Osallistujien tulee tukea ja auttaa toisiaan tunnistamaan käyttöalueet. Jäljelle jäävän 30 minuutin aikana nostetaan esiin keskeisiä kysymyksiä ja kokemuksia, joista käydään yhteistä keskustelua. Varaa aikaa keskusteluun osallistujien työn arvioinnista ja osallistujiin kohdistuvista odotuksistasi.</w:t>
      </w:r>
    </w:p>
    <w:p w14:paraId="745043FD" w14:textId="77777777" w:rsidR="00951C0D" w:rsidRPr="002603AC" w:rsidRDefault="00951C0D" w:rsidP="00951C0D">
      <w:pPr>
        <w:rPr>
          <w:rFonts w:ascii="Century Gothic" w:hAnsi="Century Gothic" w:cs="Times New Roman"/>
        </w:rPr>
      </w:pPr>
    </w:p>
    <w:p w14:paraId="514F9E25" w14:textId="77777777" w:rsidR="00D82D04" w:rsidRPr="00AD6869" w:rsidRDefault="00D82D04" w:rsidP="00D82D04">
      <w:pPr>
        <w:ind w:left="851"/>
        <w:rPr>
          <w:rFonts w:cs="Times New Roman"/>
          <w:lang w:val="sv-SE"/>
        </w:rPr>
      </w:pPr>
    </w:p>
    <w:p w14:paraId="7672DF6F" w14:textId="6CC5E47E" w:rsidR="00D82D04" w:rsidRPr="00951C0D" w:rsidRDefault="00951C0D" w:rsidP="00D82D04">
      <w:pPr>
        <w:ind w:left="851"/>
        <w:rPr>
          <w:rFonts w:cs="Times New Roman"/>
          <w:b/>
          <w:bCs/>
        </w:rPr>
      </w:pPr>
      <w:r w:rsidRPr="00951C0D">
        <w:rPr>
          <w:rFonts w:cs="Times New Roman"/>
          <w:b/>
          <w:bCs/>
        </w:rPr>
        <w:t>Ennakkotehtävä</w:t>
      </w:r>
      <w:r w:rsidR="00D82D04" w:rsidRPr="00951C0D">
        <w:rPr>
          <w:rFonts w:cs="Times New Roman"/>
          <w:b/>
          <w:bCs/>
        </w:rPr>
        <w:t xml:space="preserve"> 2 (2h)</w:t>
      </w:r>
    </w:p>
    <w:p w14:paraId="00252705" w14:textId="77777777" w:rsidR="00951C0D" w:rsidRPr="002603AC" w:rsidRDefault="00951C0D" w:rsidP="00951C0D">
      <w:pPr>
        <w:ind w:left="851"/>
        <w:rPr>
          <w:rFonts w:ascii="Century Gothic" w:hAnsi="Century Gothic" w:cs="Times New Roman"/>
        </w:rPr>
      </w:pPr>
      <w:r w:rsidRPr="002603AC">
        <w:rPr>
          <w:rFonts w:ascii="Century Gothic" w:hAnsi="Century Gothic" w:cs="Times New Roman"/>
        </w:rPr>
        <w:t>Ennen seuraavaa tapaamista suunnittelet omaa videotasi ja teet käsikirjoituksen tai kuvakäsikirjoituksen pohjan. Pyri luomaan video, jota voit hyödyntää omassa toiminnassasi. Se, kuinka huolellisesti kirjoitat käsikirjoituksesi, vaihtelee teeman, tarkoituksen ja kohderyhmän mukaan.</w:t>
      </w:r>
    </w:p>
    <w:p w14:paraId="2C56A962" w14:textId="77777777" w:rsidR="00951C0D" w:rsidRPr="002603AC" w:rsidRDefault="00951C0D" w:rsidP="00951C0D">
      <w:pPr>
        <w:ind w:left="851"/>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seuraavaan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w:t>
      </w:r>
    </w:p>
    <w:p w14:paraId="6A5E7AF6" w14:textId="02FAD3CA" w:rsidR="00951C0D" w:rsidRPr="00951C0D" w:rsidRDefault="00951C0D" w:rsidP="001B12E0">
      <w:pPr>
        <w:pStyle w:val="ListParagraph"/>
        <w:numPr>
          <w:ilvl w:val="0"/>
          <w:numId w:val="25"/>
        </w:numPr>
        <w:tabs>
          <w:tab w:val="clear" w:pos="1304"/>
          <w:tab w:val="clear" w:pos="2608"/>
        </w:tabs>
        <w:ind w:left="1571"/>
        <w:rPr>
          <w:rFonts w:ascii="Century Gothic" w:hAnsi="Century Gothic" w:cs="Times New Roman"/>
        </w:rPr>
      </w:pPr>
      <w:proofErr w:type="spellStart"/>
      <w:r w:rsidRPr="00951C0D">
        <w:rPr>
          <w:rFonts w:ascii="Century Gothic" w:hAnsi="Century Gothic" w:cs="Times New Roman"/>
        </w:rPr>
        <w:t>Manus</w:t>
      </w:r>
      <w:proofErr w:type="spellEnd"/>
      <w:r w:rsidRPr="00951C0D">
        <w:rPr>
          <w:rFonts w:ascii="Century Gothic" w:hAnsi="Century Gothic" w:cs="Times New Roman"/>
        </w:rPr>
        <w:t xml:space="preserve"> &amp; </w:t>
      </w:r>
      <w:proofErr w:type="spellStart"/>
      <w:r w:rsidRPr="00951C0D">
        <w:rPr>
          <w:rFonts w:ascii="Century Gothic" w:hAnsi="Century Gothic" w:cs="Times New Roman"/>
        </w:rPr>
        <w:t>storyboard</w:t>
      </w:r>
      <w:proofErr w:type="spellEnd"/>
      <w:r w:rsidRPr="00951C0D">
        <w:rPr>
          <w:rFonts w:ascii="Century Gothic" w:hAnsi="Century Gothic" w:cs="Times New Roman"/>
        </w:rPr>
        <w:t xml:space="preserve"> – Käsikirjoitus &amp; kuvakäsikirjoitus – </w:t>
      </w:r>
      <w:proofErr w:type="spellStart"/>
      <w:r w:rsidRPr="00951C0D">
        <w:rPr>
          <w:rFonts w:ascii="Century Gothic" w:hAnsi="Century Gothic" w:cs="Times New Roman"/>
        </w:rPr>
        <w:t>Manuscript</w:t>
      </w:r>
      <w:proofErr w:type="spellEnd"/>
      <w:r w:rsidRPr="00951C0D">
        <w:rPr>
          <w:rFonts w:ascii="Century Gothic" w:hAnsi="Century Gothic" w:cs="Times New Roman"/>
        </w:rPr>
        <w:t xml:space="preserve"> &amp; </w:t>
      </w:r>
      <w:proofErr w:type="spellStart"/>
      <w:r w:rsidRPr="00951C0D">
        <w:rPr>
          <w:rFonts w:ascii="Century Gothic" w:hAnsi="Century Gothic" w:cs="Times New Roman"/>
        </w:rPr>
        <w:t>storyboard</w:t>
      </w:r>
      <w:proofErr w:type="spellEnd"/>
      <w:r w:rsidRPr="00951C0D">
        <w:rPr>
          <w:rFonts w:ascii="Century Gothic" w:hAnsi="Century Gothic" w:cs="Times New Roman"/>
        </w:rPr>
        <w:t xml:space="preserve"> </w:t>
      </w:r>
      <w:hyperlink r:id="rId22" w:history="1">
        <w:r w:rsidRPr="00951C0D">
          <w:rPr>
            <w:rStyle w:val="Hyperlink"/>
            <w:rFonts w:cs="Times New Roman"/>
          </w:rPr>
          <w:t>https://youtu.be/TjUibWikqYI</w:t>
        </w:r>
      </w:hyperlink>
    </w:p>
    <w:p w14:paraId="45A0303E" w14:textId="77777777" w:rsidR="00951C0D" w:rsidRPr="002603AC" w:rsidRDefault="00951C0D" w:rsidP="00951C0D">
      <w:pPr>
        <w:pStyle w:val="ListParagraph"/>
        <w:ind w:left="0"/>
        <w:rPr>
          <w:rFonts w:ascii="Century Gothic" w:hAnsi="Century Gothic" w:cs="Times New Roman"/>
        </w:rPr>
      </w:pPr>
    </w:p>
    <w:p w14:paraId="2D67A48C" w14:textId="77777777" w:rsidR="00951C0D" w:rsidRPr="002603AC" w:rsidRDefault="00951C0D" w:rsidP="00951C0D">
      <w:pPr>
        <w:ind w:left="851"/>
        <w:rPr>
          <w:rFonts w:ascii="Century Gothic" w:hAnsi="Century Gothic" w:cs="Times New Roman"/>
        </w:rPr>
      </w:pPr>
      <w:r w:rsidRPr="002603AC">
        <w:rPr>
          <w:rFonts w:ascii="Century Gothic" w:hAnsi="Century Gothic" w:cs="Times New Roman"/>
        </w:rPr>
        <w:t>Tapaamisen aikana teidät jaetaan pienryhmiin keskustelemaan käsikirjoituksistanne. Valmistaudu esittelemän käsikirjoituksesi lyhyesti ja merkitse muistiin kaikki epäselviksi koetut asiat.</w:t>
      </w:r>
    </w:p>
    <w:p w14:paraId="036CD973" w14:textId="77777777" w:rsidR="00951C0D" w:rsidRPr="00951C0D" w:rsidRDefault="00951C0D" w:rsidP="00D82D04">
      <w:pPr>
        <w:ind w:left="851"/>
        <w:rPr>
          <w:rFonts w:cs="Times New Roman"/>
        </w:rPr>
      </w:pPr>
    </w:p>
    <w:p w14:paraId="5A0A2332" w14:textId="04D45BAD" w:rsidR="00D82D04" w:rsidRPr="00951C0D" w:rsidRDefault="00D82D04" w:rsidP="00D82D04">
      <w:pPr>
        <w:ind w:left="851"/>
        <w:rPr>
          <w:rFonts w:cs="Times New Roman"/>
          <w:b/>
          <w:bCs/>
        </w:rPr>
      </w:pPr>
      <w:r w:rsidRPr="00951C0D">
        <w:rPr>
          <w:rFonts w:cs="Times New Roman"/>
          <w:b/>
          <w:bCs/>
        </w:rPr>
        <w:t>T</w:t>
      </w:r>
      <w:r w:rsidR="00951C0D" w:rsidRPr="00951C0D">
        <w:rPr>
          <w:rFonts w:cs="Times New Roman"/>
          <w:b/>
          <w:bCs/>
        </w:rPr>
        <w:t>apaaminen</w:t>
      </w:r>
      <w:r w:rsidRPr="00951C0D">
        <w:rPr>
          <w:rFonts w:cs="Times New Roman"/>
          <w:b/>
          <w:bCs/>
        </w:rPr>
        <w:t xml:space="preserve"> 2 (1h)</w:t>
      </w:r>
    </w:p>
    <w:p w14:paraId="5286F4A9" w14:textId="77777777" w:rsidR="00951C0D" w:rsidRPr="002603AC" w:rsidRDefault="00951C0D" w:rsidP="003625B3">
      <w:pPr>
        <w:ind w:left="851"/>
        <w:rPr>
          <w:rFonts w:ascii="Century Gothic" w:hAnsi="Century Gothic" w:cs="Times New Roman"/>
        </w:rPr>
      </w:pPr>
      <w:r w:rsidRPr="002603AC">
        <w:rPr>
          <w:rFonts w:ascii="Century Gothic" w:hAnsi="Century Gothic" w:cs="Times New Roman"/>
        </w:rPr>
        <w:t>Osallistujat jaetaan 3–4 hengen ryhmiin ja he saavat keskustella käsikirjoituksistaan tai kuvakäsikirjoituksistaan noin 40 minuutin ajan ja jakaa ajan itse. Osallistujien tulee tukea ja auttaa toisiaan keskustelemalla:</w:t>
      </w:r>
    </w:p>
    <w:p w14:paraId="1E64E88A" w14:textId="77777777" w:rsidR="00951C0D" w:rsidRPr="002603AC" w:rsidRDefault="00951C0D"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kohderyhmästä</w:t>
      </w:r>
      <w:proofErr w:type="spellEnd"/>
    </w:p>
    <w:p w14:paraId="2039B440" w14:textId="77777777" w:rsidR="00951C0D" w:rsidRPr="002603AC" w:rsidRDefault="00951C0D"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toteutuksesta</w:t>
      </w:r>
      <w:proofErr w:type="spellEnd"/>
    </w:p>
    <w:p w14:paraId="60C4C4FA" w14:textId="77777777" w:rsidR="00951C0D" w:rsidRPr="002603AC" w:rsidRDefault="00951C0D" w:rsidP="003625B3">
      <w:pPr>
        <w:pStyle w:val="ListParagraph"/>
        <w:numPr>
          <w:ilvl w:val="0"/>
          <w:numId w:val="9"/>
        </w:numPr>
        <w:tabs>
          <w:tab w:val="clear" w:pos="1304"/>
          <w:tab w:val="clear" w:pos="2608"/>
        </w:tabs>
        <w:ind w:left="1571"/>
        <w:rPr>
          <w:rFonts w:ascii="Century Gothic" w:hAnsi="Century Gothic" w:cs="Times New Roman"/>
          <w:lang w:val="sv-SE"/>
        </w:rPr>
      </w:pPr>
      <w:r w:rsidRPr="002603AC">
        <w:rPr>
          <w:rFonts w:ascii="Century Gothic" w:hAnsi="Century Gothic" w:cs="Times New Roman"/>
          <w:lang w:val="sv-SE"/>
        </w:rPr>
        <w:t xml:space="preserve">videon </w:t>
      </w:r>
      <w:proofErr w:type="spellStart"/>
      <w:r w:rsidRPr="002603AC">
        <w:rPr>
          <w:rFonts w:ascii="Century Gothic" w:hAnsi="Century Gothic" w:cs="Times New Roman"/>
          <w:lang w:val="sv-SE"/>
        </w:rPr>
        <w:t>pituudesta</w:t>
      </w:r>
      <w:proofErr w:type="spellEnd"/>
    </w:p>
    <w:p w14:paraId="77C5A0D4" w14:textId="77777777" w:rsidR="00951C0D" w:rsidRPr="002603AC" w:rsidRDefault="00951C0D"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mahdollisista</w:t>
      </w:r>
      <w:proofErr w:type="spellEnd"/>
      <w:r w:rsidRPr="002603AC">
        <w:rPr>
          <w:rFonts w:ascii="Century Gothic" w:hAnsi="Century Gothic" w:cs="Times New Roman"/>
          <w:lang w:val="sv-SE"/>
        </w:rPr>
        <w:t xml:space="preserve"> </w:t>
      </w:r>
      <w:r w:rsidRPr="002603AC">
        <w:rPr>
          <w:rFonts w:ascii="Century Gothic" w:hAnsi="Century Gothic" w:cs="Times New Roman"/>
        </w:rPr>
        <w:t>kielikysymyksistä</w:t>
      </w:r>
    </w:p>
    <w:p w14:paraId="73B7E870" w14:textId="77777777" w:rsidR="00951C0D" w:rsidRPr="002603AC" w:rsidRDefault="00951C0D" w:rsidP="003625B3">
      <w:pPr>
        <w:pStyle w:val="ListParagraph"/>
        <w:ind w:left="1571"/>
        <w:rPr>
          <w:rFonts w:ascii="Century Gothic" w:hAnsi="Century Gothic" w:cs="Times New Roman"/>
          <w:lang w:val="sv-SE"/>
        </w:rPr>
      </w:pPr>
    </w:p>
    <w:p w14:paraId="715D019A" w14:textId="77777777" w:rsidR="00951C0D" w:rsidRPr="002603AC" w:rsidRDefault="00951C0D" w:rsidP="003625B3">
      <w:pPr>
        <w:ind w:left="851"/>
        <w:rPr>
          <w:rFonts w:ascii="Century Gothic" w:hAnsi="Century Gothic" w:cs="Times New Roman"/>
        </w:rPr>
      </w:pPr>
      <w:r w:rsidRPr="002603AC">
        <w:rPr>
          <w:rFonts w:ascii="Century Gothic" w:hAnsi="Century Gothic" w:cs="Times New Roman"/>
        </w:rPr>
        <w:t>Jäljellä olevien 20 minuutin aikana tuodaan esiin nousseita kysymyksiä ja kokemuksia yhteiseen keskusteluun.</w:t>
      </w:r>
    </w:p>
    <w:p w14:paraId="478C8411" w14:textId="77777777" w:rsidR="00D82D04" w:rsidRPr="00951C0D" w:rsidRDefault="00D82D04" w:rsidP="00D82D04">
      <w:pPr>
        <w:ind w:left="851"/>
        <w:rPr>
          <w:rFonts w:cs="Times New Roman"/>
        </w:rPr>
      </w:pPr>
    </w:p>
    <w:p w14:paraId="74B3681A" w14:textId="1E205E8A" w:rsidR="00D82D04" w:rsidRPr="00951C0D" w:rsidRDefault="00951C0D" w:rsidP="00D82D04">
      <w:pPr>
        <w:ind w:left="851"/>
        <w:rPr>
          <w:rFonts w:cs="Times New Roman"/>
          <w:b/>
          <w:bCs/>
        </w:rPr>
      </w:pPr>
      <w:r w:rsidRPr="00951C0D">
        <w:rPr>
          <w:rFonts w:cs="Times New Roman"/>
          <w:b/>
          <w:bCs/>
        </w:rPr>
        <w:t xml:space="preserve">Ennakkotehtävä </w:t>
      </w:r>
      <w:r w:rsidR="00D82D04" w:rsidRPr="00951C0D">
        <w:rPr>
          <w:rFonts w:cs="Times New Roman"/>
          <w:b/>
          <w:bCs/>
        </w:rPr>
        <w:t>3 (6h)</w:t>
      </w:r>
    </w:p>
    <w:p w14:paraId="14027BD9" w14:textId="77777777" w:rsidR="00951C0D" w:rsidRPr="002603AC" w:rsidRDefault="00951C0D" w:rsidP="003625B3">
      <w:pPr>
        <w:ind w:left="851"/>
        <w:rPr>
          <w:rFonts w:ascii="Century Gothic" w:hAnsi="Century Gothic" w:cs="Times New Roman"/>
        </w:rPr>
      </w:pPr>
      <w:r w:rsidRPr="002603AC">
        <w:rPr>
          <w:rFonts w:ascii="Century Gothic" w:hAnsi="Century Gothic" w:cs="Times New Roman"/>
        </w:rPr>
        <w:t>Ennen seuraavaa tapaamista suunnittelet videotasi, kartoitat, mitä laitteita sinulla on käytettävissäsi ja mitä tukea voit saada mahdollisilta tukihenkilöiltä. Aloita tutustumalla seuraaviin videoihin:</w:t>
      </w:r>
    </w:p>
    <w:p w14:paraId="3E55F2C6" w14:textId="77777777" w:rsidR="00951C0D" w:rsidRPr="002603AC" w:rsidRDefault="00951C0D" w:rsidP="003625B3">
      <w:pPr>
        <w:pStyle w:val="ListParagraph"/>
        <w:numPr>
          <w:ilvl w:val="0"/>
          <w:numId w:val="26"/>
        </w:numPr>
        <w:tabs>
          <w:tab w:val="clear" w:pos="1304"/>
          <w:tab w:val="clear" w:pos="2608"/>
        </w:tabs>
        <w:ind w:left="1571"/>
        <w:rPr>
          <w:rFonts w:ascii="Century Gothic" w:hAnsi="Century Gothic" w:cs="Times New Roman"/>
          <w:lang w:val="sv-SE"/>
        </w:rPr>
      </w:pPr>
      <w:r w:rsidRPr="002603AC">
        <w:rPr>
          <w:rFonts w:ascii="Century Gothic" w:hAnsi="Century Gothic" w:cs="Times New Roman"/>
          <w:lang w:val="sv-SE"/>
        </w:rPr>
        <w:t xml:space="preserve">Kamerateknik – </w:t>
      </w:r>
      <w:proofErr w:type="spellStart"/>
      <w:r w:rsidRPr="002603AC">
        <w:rPr>
          <w:rFonts w:ascii="Century Gothic" w:hAnsi="Century Gothic" w:cs="Times New Roman"/>
          <w:lang w:val="sv-SE"/>
        </w:rPr>
        <w:t>Kameratekniikka</w:t>
      </w:r>
      <w:proofErr w:type="spellEnd"/>
      <w:r w:rsidRPr="002603AC">
        <w:rPr>
          <w:rFonts w:ascii="Century Gothic" w:hAnsi="Century Gothic" w:cs="Times New Roman"/>
          <w:lang w:val="sv-SE"/>
        </w:rPr>
        <w:t xml:space="preserve"> – Camera </w:t>
      </w:r>
      <w:proofErr w:type="spellStart"/>
      <w:r w:rsidRPr="002603AC">
        <w:rPr>
          <w:rFonts w:ascii="Century Gothic" w:hAnsi="Century Gothic" w:cs="Times New Roman"/>
          <w:lang w:val="sv-SE"/>
        </w:rPr>
        <w:t>technology</w:t>
      </w:r>
      <w:proofErr w:type="spellEnd"/>
    </w:p>
    <w:p w14:paraId="024F7697" w14:textId="71C526EF" w:rsidR="00951C0D" w:rsidRPr="002603AC" w:rsidRDefault="00951C0D" w:rsidP="003625B3">
      <w:pPr>
        <w:pStyle w:val="ListParagraph"/>
        <w:ind w:left="1571"/>
        <w:rPr>
          <w:rFonts w:ascii="Century Gothic" w:hAnsi="Century Gothic" w:cs="Times New Roman"/>
          <w:lang w:val="sv-SE"/>
        </w:rPr>
      </w:pPr>
      <w:hyperlink r:id="rId23" w:history="1">
        <w:r w:rsidRPr="00D82D04">
          <w:rPr>
            <w:rStyle w:val="Hyperlink"/>
            <w:rFonts w:cs="Times New Roman"/>
            <w:lang w:val="sv-SE"/>
          </w:rPr>
          <w:t>https://youtu.be/wchipVy9X1M</w:t>
        </w:r>
      </w:hyperlink>
    </w:p>
    <w:p w14:paraId="3D853E78" w14:textId="77777777" w:rsidR="00951C0D" w:rsidRPr="002603AC" w:rsidRDefault="00951C0D" w:rsidP="003625B3">
      <w:pPr>
        <w:pStyle w:val="ListParagraph"/>
        <w:numPr>
          <w:ilvl w:val="0"/>
          <w:numId w:val="26"/>
        </w:numPr>
        <w:tabs>
          <w:tab w:val="clear" w:pos="1304"/>
          <w:tab w:val="clear" w:pos="2608"/>
        </w:tabs>
        <w:ind w:left="1571"/>
        <w:rPr>
          <w:rFonts w:ascii="Century Gothic" w:hAnsi="Century Gothic" w:cs="Times New Roman"/>
          <w:lang w:val="sv-SE"/>
        </w:rPr>
      </w:pPr>
      <w:r w:rsidRPr="002603AC">
        <w:rPr>
          <w:rFonts w:ascii="Century Gothic" w:hAnsi="Century Gothic" w:cs="Times New Roman"/>
          <w:lang w:val="sv-SE"/>
        </w:rPr>
        <w:t xml:space="preserve">Ljudteknik – </w:t>
      </w:r>
      <w:proofErr w:type="spellStart"/>
      <w:r w:rsidRPr="002603AC">
        <w:rPr>
          <w:rFonts w:ascii="Century Gothic" w:hAnsi="Century Gothic" w:cs="Times New Roman"/>
          <w:lang w:val="sv-SE"/>
        </w:rPr>
        <w:t>Äänitekniikka</w:t>
      </w:r>
      <w:proofErr w:type="spellEnd"/>
      <w:r w:rsidRPr="002603AC">
        <w:rPr>
          <w:rFonts w:ascii="Century Gothic" w:hAnsi="Century Gothic" w:cs="Times New Roman"/>
          <w:lang w:val="sv-SE"/>
        </w:rPr>
        <w:t xml:space="preserve"> – Sound </w:t>
      </w:r>
      <w:proofErr w:type="spellStart"/>
      <w:r w:rsidRPr="002603AC">
        <w:rPr>
          <w:rFonts w:ascii="Century Gothic" w:hAnsi="Century Gothic" w:cs="Times New Roman"/>
          <w:lang w:val="sv-SE"/>
        </w:rPr>
        <w:t>technology</w:t>
      </w:r>
      <w:proofErr w:type="spellEnd"/>
    </w:p>
    <w:p w14:paraId="3BBA639A" w14:textId="13A8A10E" w:rsidR="00951C0D" w:rsidRPr="002603AC" w:rsidRDefault="003625B3" w:rsidP="003625B3">
      <w:pPr>
        <w:pStyle w:val="ListParagraph"/>
        <w:ind w:left="1571"/>
        <w:rPr>
          <w:rFonts w:ascii="Century Gothic" w:hAnsi="Century Gothic" w:cs="Times New Roman"/>
          <w:lang w:val="sv-SE"/>
        </w:rPr>
      </w:pPr>
      <w:hyperlink r:id="rId24" w:history="1">
        <w:r w:rsidRPr="00D82D04">
          <w:rPr>
            <w:rStyle w:val="Hyperlink"/>
            <w:rFonts w:cs="Times New Roman"/>
            <w:lang w:val="sv-SE"/>
          </w:rPr>
          <w:t>https://youtu.be/zs5Jr2rZ6HA</w:t>
        </w:r>
      </w:hyperlink>
    </w:p>
    <w:p w14:paraId="788BEBE6" w14:textId="77777777" w:rsidR="00951C0D" w:rsidRPr="002603AC" w:rsidRDefault="00951C0D" w:rsidP="003625B3">
      <w:pPr>
        <w:pStyle w:val="ListParagraph"/>
        <w:numPr>
          <w:ilvl w:val="0"/>
          <w:numId w:val="26"/>
        </w:numPr>
        <w:tabs>
          <w:tab w:val="clear" w:pos="1304"/>
          <w:tab w:val="clear" w:pos="2608"/>
        </w:tabs>
        <w:ind w:left="1571"/>
        <w:rPr>
          <w:rFonts w:ascii="Century Gothic" w:hAnsi="Century Gothic" w:cs="Times New Roman"/>
          <w:lang w:val="sv-SE"/>
        </w:rPr>
      </w:pPr>
      <w:r w:rsidRPr="002603AC">
        <w:rPr>
          <w:rFonts w:ascii="Century Gothic" w:hAnsi="Century Gothic" w:cs="Times New Roman"/>
          <w:lang w:val="sv-SE"/>
        </w:rPr>
        <w:t xml:space="preserve">Kameravinklar – Kuvakulmat – Camera </w:t>
      </w:r>
      <w:proofErr w:type="spellStart"/>
      <w:r w:rsidRPr="002603AC">
        <w:rPr>
          <w:rFonts w:ascii="Century Gothic" w:hAnsi="Century Gothic" w:cs="Times New Roman"/>
          <w:lang w:val="sv-SE"/>
        </w:rPr>
        <w:t>angles</w:t>
      </w:r>
      <w:proofErr w:type="spellEnd"/>
    </w:p>
    <w:p w14:paraId="2AE5D868" w14:textId="0C92058B" w:rsidR="00951C0D" w:rsidRPr="002603AC" w:rsidRDefault="003625B3" w:rsidP="003625B3">
      <w:pPr>
        <w:pStyle w:val="ListParagraph"/>
        <w:ind w:left="1571"/>
        <w:rPr>
          <w:rFonts w:ascii="Century Gothic" w:hAnsi="Century Gothic" w:cs="Times New Roman"/>
          <w:lang w:val="sv-SE"/>
        </w:rPr>
      </w:pPr>
      <w:hyperlink r:id="rId25" w:history="1">
        <w:r w:rsidRPr="00D82D04">
          <w:rPr>
            <w:rStyle w:val="Hyperlink"/>
            <w:rFonts w:cs="Times New Roman"/>
            <w:lang w:val="sv-SE"/>
          </w:rPr>
          <w:t>https://youtu.be/pmrO6bavEoc</w:t>
        </w:r>
      </w:hyperlink>
    </w:p>
    <w:p w14:paraId="4EABDF61" w14:textId="77777777" w:rsidR="00951C0D" w:rsidRPr="002603AC" w:rsidRDefault="00951C0D" w:rsidP="003625B3">
      <w:pPr>
        <w:pStyle w:val="ListParagraph"/>
        <w:numPr>
          <w:ilvl w:val="0"/>
          <w:numId w:val="26"/>
        </w:numPr>
        <w:tabs>
          <w:tab w:val="clear" w:pos="1304"/>
          <w:tab w:val="clear" w:pos="2608"/>
        </w:tabs>
        <w:ind w:left="1571"/>
        <w:rPr>
          <w:rFonts w:ascii="Century Gothic" w:hAnsi="Century Gothic" w:cs="Times New Roman"/>
          <w:lang w:val="sv-SE"/>
        </w:rPr>
      </w:pPr>
      <w:r w:rsidRPr="002603AC">
        <w:rPr>
          <w:rFonts w:ascii="Century Gothic" w:hAnsi="Century Gothic" w:cs="Times New Roman"/>
          <w:lang w:val="sv-SE"/>
        </w:rPr>
        <w:t xml:space="preserve">Ljussättning – </w:t>
      </w:r>
      <w:proofErr w:type="spellStart"/>
      <w:r w:rsidRPr="002603AC">
        <w:rPr>
          <w:rFonts w:ascii="Century Gothic" w:hAnsi="Century Gothic" w:cs="Times New Roman"/>
          <w:lang w:val="sv-SE"/>
        </w:rPr>
        <w:t>Valaistus</w:t>
      </w:r>
      <w:proofErr w:type="spellEnd"/>
      <w:r w:rsidRPr="002603AC">
        <w:rPr>
          <w:rFonts w:ascii="Century Gothic" w:hAnsi="Century Gothic" w:cs="Times New Roman"/>
          <w:lang w:val="sv-SE"/>
        </w:rPr>
        <w:t xml:space="preserve"> – </w:t>
      </w:r>
      <w:proofErr w:type="spellStart"/>
      <w:r w:rsidRPr="002603AC">
        <w:rPr>
          <w:rFonts w:ascii="Century Gothic" w:hAnsi="Century Gothic" w:cs="Times New Roman"/>
          <w:lang w:val="sv-SE"/>
        </w:rPr>
        <w:t>Lighting</w:t>
      </w:r>
      <w:proofErr w:type="spellEnd"/>
    </w:p>
    <w:p w14:paraId="32A55EA9" w14:textId="22DA2F84" w:rsidR="00951C0D" w:rsidRPr="002603AC" w:rsidRDefault="003625B3" w:rsidP="003625B3">
      <w:pPr>
        <w:pStyle w:val="ListParagraph"/>
        <w:ind w:left="1571"/>
        <w:rPr>
          <w:rFonts w:ascii="Century Gothic" w:hAnsi="Century Gothic" w:cs="Times New Roman"/>
          <w:lang w:val="sv-SE"/>
        </w:rPr>
      </w:pPr>
      <w:hyperlink r:id="rId26" w:history="1">
        <w:r w:rsidRPr="00D82D04">
          <w:rPr>
            <w:rStyle w:val="Hyperlink"/>
            <w:rFonts w:cs="Times New Roman"/>
            <w:lang w:val="sv-SE"/>
          </w:rPr>
          <w:t>https://youtu.be/4fnDYkR0-YQ</w:t>
        </w:r>
      </w:hyperlink>
    </w:p>
    <w:p w14:paraId="0D2D4BBF" w14:textId="77777777" w:rsidR="00951C0D" w:rsidRPr="002603AC" w:rsidRDefault="00951C0D" w:rsidP="003625B3">
      <w:pPr>
        <w:pStyle w:val="ListParagraph"/>
        <w:ind w:left="1571"/>
        <w:rPr>
          <w:rFonts w:ascii="Century Gothic" w:hAnsi="Century Gothic" w:cs="Times New Roman"/>
          <w:lang w:val="sv-SE"/>
        </w:rPr>
      </w:pPr>
    </w:p>
    <w:p w14:paraId="1DBF8367" w14:textId="77777777" w:rsidR="00951C0D" w:rsidRPr="002603AC" w:rsidRDefault="00951C0D" w:rsidP="003625B3">
      <w:pPr>
        <w:pStyle w:val="ListParagraph"/>
        <w:ind w:left="851"/>
        <w:rPr>
          <w:rFonts w:ascii="Century Gothic" w:hAnsi="Century Gothic" w:cs="Times New Roman"/>
        </w:rPr>
      </w:pPr>
      <w:r w:rsidRPr="002603AC">
        <w:rPr>
          <w:rFonts w:ascii="Century Gothic" w:hAnsi="Century Gothic" w:cs="Times New Roman"/>
        </w:rPr>
        <w:t>Kokeile sitten testitallenteiden tekemistä niillä sommitteluilla, valaistuksella ja kamerakulmilla, joita aiot käyttää todelliseen tallennukseen. Sinun ei odoteta toimittavan valmista materiaalia tapaamisen aikana, vaan keskustelu pienryhmissä keskittyy edellä mainittuihin kohtiin. Valmistaudu näyttämään 3–4 erilaista lyhyttä leikettä, jotka havainnollistavat, miten aiot työskennellä, ja ota tiedostot mukaasi laitteellasi (puhelin, tabletti tai tietokone).</w:t>
      </w:r>
    </w:p>
    <w:p w14:paraId="5720D5EA" w14:textId="77777777" w:rsidR="00951C0D" w:rsidRPr="002603AC" w:rsidRDefault="00951C0D" w:rsidP="003625B3">
      <w:pPr>
        <w:pStyle w:val="ListParagraph"/>
        <w:ind w:left="851"/>
        <w:rPr>
          <w:rFonts w:ascii="Century Gothic" w:hAnsi="Century Gothic" w:cs="Times New Roman"/>
        </w:rPr>
      </w:pPr>
    </w:p>
    <w:p w14:paraId="21BB677F" w14:textId="77777777" w:rsidR="00951C0D" w:rsidRPr="002603AC" w:rsidRDefault="00951C0D" w:rsidP="003625B3">
      <w:pPr>
        <w:pStyle w:val="ListParagraph"/>
        <w:ind w:left="851"/>
        <w:rPr>
          <w:rFonts w:ascii="Century Gothic" w:hAnsi="Century Gothic" w:cs="Times New Roman"/>
        </w:rPr>
      </w:pPr>
      <w:r w:rsidRPr="002603AC">
        <w:rPr>
          <w:rFonts w:ascii="Century Gothic" w:hAnsi="Century Gothic" w:cs="Times New Roman"/>
        </w:rPr>
        <w:t>Jos osallistut etänä: valmistaudu jakamaan leikkeesi Zoomissa/</w:t>
      </w:r>
      <w:proofErr w:type="spellStart"/>
      <w:r w:rsidRPr="002603AC">
        <w:rPr>
          <w:rFonts w:ascii="Century Gothic" w:hAnsi="Century Gothic" w:cs="Times New Roman"/>
        </w:rPr>
        <w:t>Teamsissa</w:t>
      </w:r>
      <w:proofErr w:type="spellEnd"/>
      <w:r w:rsidRPr="002603AC">
        <w:rPr>
          <w:rFonts w:ascii="Century Gothic" w:hAnsi="Century Gothic" w:cs="Times New Roman"/>
        </w:rPr>
        <w:t>. Tämä tarkoittaa, että ne on tallennettava laitteeseen, jolla liityt kokoukseen, jotta ne voidaan jakaa näytön jakamisen kautta.</w:t>
      </w:r>
    </w:p>
    <w:p w14:paraId="5196EB50" w14:textId="77777777" w:rsidR="00951C0D" w:rsidRDefault="00951C0D" w:rsidP="003625B3">
      <w:pPr>
        <w:ind w:left="1702"/>
        <w:rPr>
          <w:rFonts w:cs="Times New Roman"/>
        </w:rPr>
      </w:pPr>
    </w:p>
    <w:p w14:paraId="2C00C841" w14:textId="33590ECA" w:rsidR="00D82D04" w:rsidRPr="003625B3" w:rsidRDefault="00D82D04" w:rsidP="003625B3">
      <w:pPr>
        <w:rPr>
          <w:rFonts w:cs="Times New Roman"/>
          <w:lang w:val="sv-SE"/>
        </w:rPr>
      </w:pPr>
    </w:p>
    <w:p w14:paraId="350F2F32" w14:textId="1E6ADB23" w:rsidR="00D82D04" w:rsidRPr="003625B3" w:rsidRDefault="00D82D04" w:rsidP="00D82D04">
      <w:pPr>
        <w:pStyle w:val="ListParagraph"/>
        <w:ind w:left="851"/>
        <w:rPr>
          <w:rFonts w:cs="Times New Roman"/>
          <w:b/>
          <w:bCs/>
        </w:rPr>
      </w:pPr>
      <w:r w:rsidRPr="003625B3">
        <w:rPr>
          <w:rFonts w:cs="Times New Roman"/>
          <w:b/>
          <w:bCs/>
        </w:rPr>
        <w:t>T</w:t>
      </w:r>
      <w:r w:rsidR="003625B3" w:rsidRPr="003625B3">
        <w:rPr>
          <w:rFonts w:cs="Times New Roman"/>
          <w:b/>
          <w:bCs/>
        </w:rPr>
        <w:t>apaaminen</w:t>
      </w:r>
      <w:r w:rsidRPr="003625B3">
        <w:rPr>
          <w:rFonts w:cs="Times New Roman"/>
          <w:b/>
          <w:bCs/>
        </w:rPr>
        <w:t xml:space="preserve"> 3 (1h)</w:t>
      </w:r>
    </w:p>
    <w:p w14:paraId="7E46C012" w14:textId="77777777" w:rsidR="003625B3" w:rsidRPr="002603AC" w:rsidRDefault="003625B3" w:rsidP="003625B3">
      <w:pPr>
        <w:ind w:left="851"/>
        <w:rPr>
          <w:rFonts w:ascii="Century Gothic" w:hAnsi="Century Gothic" w:cs="Times New Roman"/>
        </w:rPr>
      </w:pPr>
      <w:r w:rsidRPr="002603AC">
        <w:rPr>
          <w:rFonts w:ascii="Century Gothic" w:hAnsi="Century Gothic" w:cs="Times New Roman"/>
        </w:rPr>
        <w:t xml:space="preserve">Osallistujat jaetaan 3–4 hengen ryhmiin ja he saavat keskustella videoleikkeistä noin 40 minuutin ajan ja heidän on jaettava aika itse. Etäosallistujia opastetaan siinä, miten näytön jakaminen äänen kera tapahtuu. Osallistujien tulee tukea ja auttaa toisiaan keskustelemalla: </w:t>
      </w:r>
    </w:p>
    <w:p w14:paraId="7B436FBE" w14:textId="77777777" w:rsidR="003625B3" w:rsidRPr="002603AC" w:rsidRDefault="003625B3" w:rsidP="003625B3">
      <w:pPr>
        <w:pStyle w:val="ListParagraph"/>
        <w:numPr>
          <w:ilvl w:val="0"/>
          <w:numId w:val="9"/>
        </w:numPr>
        <w:tabs>
          <w:tab w:val="clear" w:pos="1304"/>
          <w:tab w:val="clear" w:pos="2608"/>
        </w:tabs>
        <w:ind w:left="1571"/>
        <w:rPr>
          <w:rFonts w:ascii="Century Gothic" w:hAnsi="Century Gothic" w:cs="Times New Roman"/>
        </w:rPr>
      </w:pPr>
      <w:r w:rsidRPr="002603AC">
        <w:rPr>
          <w:rFonts w:ascii="Century Gothic" w:hAnsi="Century Gothic" w:cs="Times New Roman"/>
        </w:rPr>
        <w:t>kuvasta (sommittelu, kuvakulmat ja valaistus)</w:t>
      </w:r>
    </w:p>
    <w:p w14:paraId="6522B9F1" w14:textId="77777777" w:rsidR="003625B3" w:rsidRPr="002603AC" w:rsidRDefault="003625B3"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äänestä</w:t>
      </w:r>
      <w:proofErr w:type="spellEnd"/>
    </w:p>
    <w:p w14:paraId="00443E60" w14:textId="77777777" w:rsidR="003625B3" w:rsidRPr="002603AC" w:rsidRDefault="003625B3"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kokemuksista</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tekniikan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käytöstä</w:t>
      </w:r>
      <w:proofErr w:type="spellEnd"/>
      <w:r w:rsidRPr="002603AC">
        <w:rPr>
          <w:rFonts w:ascii="Century Gothic" w:hAnsi="Century Gothic" w:cs="Times New Roman"/>
          <w:lang w:val="sv-SE"/>
        </w:rPr>
        <w:t xml:space="preserve"> </w:t>
      </w:r>
    </w:p>
    <w:p w14:paraId="5519AAF6" w14:textId="77777777" w:rsidR="003625B3" w:rsidRPr="002603AC" w:rsidRDefault="003625B3" w:rsidP="003625B3">
      <w:pPr>
        <w:pStyle w:val="ListParagraph"/>
        <w:ind w:left="1571"/>
        <w:rPr>
          <w:rFonts w:ascii="Century Gothic" w:hAnsi="Century Gothic" w:cs="Times New Roman"/>
          <w:lang w:val="sv-SE"/>
        </w:rPr>
      </w:pPr>
    </w:p>
    <w:p w14:paraId="54C08126" w14:textId="77777777" w:rsidR="003625B3" w:rsidRPr="002603AC" w:rsidRDefault="003625B3" w:rsidP="003625B3">
      <w:pPr>
        <w:ind w:left="851"/>
        <w:rPr>
          <w:rFonts w:ascii="Century Gothic" w:hAnsi="Century Gothic" w:cs="Times New Roman"/>
        </w:rPr>
      </w:pPr>
      <w:r w:rsidRPr="002603AC">
        <w:rPr>
          <w:rFonts w:ascii="Century Gothic" w:hAnsi="Century Gothic" w:cs="Times New Roman"/>
        </w:rPr>
        <w:t>Jäljellä olevien 20 minuutin aikana tuodaan esiin nousseita keskeisiä kysymyksiä ja kokemuksia yhteiseen keskusteluun.</w:t>
      </w:r>
    </w:p>
    <w:p w14:paraId="508B9921" w14:textId="77777777" w:rsidR="00D82D04" w:rsidRPr="003625B3" w:rsidRDefault="00D82D04" w:rsidP="00D82D04">
      <w:pPr>
        <w:pStyle w:val="ListParagraph"/>
        <w:ind w:left="851"/>
        <w:rPr>
          <w:rFonts w:cs="Times New Roman"/>
        </w:rPr>
      </w:pPr>
    </w:p>
    <w:p w14:paraId="167E797B" w14:textId="322FC915" w:rsidR="00D82D04" w:rsidRPr="003625B3" w:rsidRDefault="003625B3" w:rsidP="00D82D04">
      <w:pPr>
        <w:pStyle w:val="ListParagraph"/>
        <w:ind w:left="851"/>
        <w:rPr>
          <w:rFonts w:cs="Times New Roman"/>
          <w:b/>
          <w:bCs/>
        </w:rPr>
      </w:pPr>
      <w:r w:rsidRPr="003625B3">
        <w:rPr>
          <w:rFonts w:cs="Times New Roman"/>
          <w:b/>
          <w:bCs/>
        </w:rPr>
        <w:t>Ennakkotehtävä 4</w:t>
      </w:r>
      <w:r w:rsidR="00D82D04" w:rsidRPr="003625B3">
        <w:rPr>
          <w:rFonts w:cs="Times New Roman"/>
          <w:b/>
          <w:bCs/>
        </w:rPr>
        <w:t xml:space="preserve"> (10h)</w:t>
      </w:r>
    </w:p>
    <w:p w14:paraId="5F1DA519" w14:textId="77777777" w:rsidR="003625B3" w:rsidRPr="002603AC" w:rsidRDefault="003625B3" w:rsidP="003625B3">
      <w:pPr>
        <w:pStyle w:val="ListParagraph"/>
        <w:ind w:left="851"/>
        <w:rPr>
          <w:rFonts w:ascii="Century Gothic" w:hAnsi="Century Gothic" w:cs="Times New Roman"/>
        </w:rPr>
      </w:pPr>
      <w:r w:rsidRPr="002603AC">
        <w:rPr>
          <w:rFonts w:ascii="Century Gothic" w:hAnsi="Century Gothic" w:cs="Times New Roman"/>
        </w:rPr>
        <w:t>Ennen seuraavaa tapaamista sinun tulee tehdä nauhoitukset ja videon karkea editointi. Aloita tekemällä tallenteet edellisen tapaamisen kokemusten perusteella. Katso sitten seuraava video:</w:t>
      </w:r>
    </w:p>
    <w:p w14:paraId="0F53A1C0" w14:textId="77777777" w:rsidR="003625B3" w:rsidRPr="002603AC" w:rsidRDefault="003625B3" w:rsidP="003625B3">
      <w:pPr>
        <w:pStyle w:val="ListParagraph"/>
        <w:ind w:left="851"/>
        <w:rPr>
          <w:rFonts w:ascii="Century Gothic" w:hAnsi="Century Gothic" w:cs="Times New Roman"/>
        </w:rPr>
      </w:pPr>
    </w:p>
    <w:p w14:paraId="7F791AFC" w14:textId="0EC8CD47" w:rsidR="003625B3" w:rsidRPr="003625B3" w:rsidRDefault="003625B3" w:rsidP="003625B3">
      <w:pPr>
        <w:pStyle w:val="ListParagraph"/>
        <w:numPr>
          <w:ilvl w:val="0"/>
          <w:numId w:val="27"/>
        </w:numPr>
        <w:tabs>
          <w:tab w:val="clear" w:pos="1304"/>
          <w:tab w:val="clear" w:pos="2608"/>
        </w:tabs>
        <w:ind w:left="1571"/>
        <w:rPr>
          <w:rFonts w:ascii="Century Gothic" w:hAnsi="Century Gothic" w:cs="Times New Roman"/>
          <w:lang w:val="en-US"/>
        </w:rPr>
      </w:pPr>
      <w:proofErr w:type="spellStart"/>
      <w:r w:rsidRPr="003625B3">
        <w:rPr>
          <w:rFonts w:ascii="Century Gothic" w:hAnsi="Century Gothic" w:cs="Times New Roman"/>
          <w:lang w:val="en-US"/>
        </w:rPr>
        <w:t>Redigering</w:t>
      </w:r>
      <w:proofErr w:type="spellEnd"/>
      <w:r w:rsidRPr="003625B3">
        <w:rPr>
          <w:rFonts w:ascii="Century Gothic" w:hAnsi="Century Gothic" w:cs="Times New Roman"/>
          <w:lang w:val="en-US"/>
        </w:rPr>
        <w:t xml:space="preserve"> – </w:t>
      </w:r>
      <w:proofErr w:type="spellStart"/>
      <w:r w:rsidRPr="003625B3">
        <w:rPr>
          <w:rFonts w:ascii="Century Gothic" w:hAnsi="Century Gothic" w:cs="Times New Roman"/>
          <w:lang w:val="en-US"/>
        </w:rPr>
        <w:t>Editointi</w:t>
      </w:r>
      <w:proofErr w:type="spellEnd"/>
      <w:r w:rsidRPr="003625B3">
        <w:rPr>
          <w:rFonts w:ascii="Century Gothic" w:hAnsi="Century Gothic" w:cs="Times New Roman"/>
          <w:lang w:val="en-US"/>
        </w:rPr>
        <w:t xml:space="preserve"> – Editing </w:t>
      </w:r>
      <w:hyperlink r:id="rId27" w:history="1">
        <w:r w:rsidRPr="003625B3">
          <w:rPr>
            <w:rStyle w:val="Hyperlink"/>
            <w:rFonts w:cs="Times New Roman"/>
            <w:lang w:val="en-US"/>
          </w:rPr>
          <w:t>https://youtu.be/fswj6qmLka0</w:t>
        </w:r>
      </w:hyperlink>
      <w:r w:rsidRPr="003625B3">
        <w:rPr>
          <w:rFonts w:cs="Times New Roman"/>
          <w:lang w:val="en-US"/>
        </w:rPr>
        <w:t xml:space="preserve"> </w:t>
      </w:r>
    </w:p>
    <w:p w14:paraId="09CA9C68" w14:textId="45337563" w:rsidR="003625B3" w:rsidRPr="003625B3" w:rsidRDefault="003625B3" w:rsidP="003625B3">
      <w:pPr>
        <w:pStyle w:val="ListParagraph"/>
        <w:ind w:left="1571"/>
        <w:rPr>
          <w:rFonts w:ascii="Century Gothic" w:hAnsi="Century Gothic" w:cs="Times New Roman"/>
          <w:lang w:val="en-US"/>
        </w:rPr>
      </w:pPr>
    </w:p>
    <w:p w14:paraId="3CDEEDB1" w14:textId="77777777" w:rsidR="003625B3" w:rsidRPr="003625B3" w:rsidRDefault="003625B3" w:rsidP="003625B3">
      <w:pPr>
        <w:pStyle w:val="ListParagraph"/>
        <w:ind w:left="1571"/>
        <w:rPr>
          <w:rFonts w:ascii="Century Gothic" w:hAnsi="Century Gothic" w:cs="Times New Roman"/>
          <w:lang w:val="en-US"/>
        </w:rPr>
      </w:pPr>
    </w:p>
    <w:p w14:paraId="4F5163B6" w14:textId="77777777" w:rsidR="003625B3" w:rsidRPr="002603AC" w:rsidRDefault="003625B3" w:rsidP="003625B3">
      <w:pPr>
        <w:pStyle w:val="ListParagraph"/>
        <w:ind w:left="851"/>
        <w:rPr>
          <w:rFonts w:ascii="Century Gothic" w:hAnsi="Century Gothic" w:cs="Times New Roman"/>
        </w:rPr>
      </w:pPr>
      <w:r w:rsidRPr="002603AC">
        <w:rPr>
          <w:rFonts w:ascii="Century Gothic" w:hAnsi="Century Gothic" w:cs="Times New Roman"/>
        </w:rPr>
        <w:t xml:space="preserve">Video näyttää muokkausprosessin tavalliset vaiheet ja esittelee </w:t>
      </w:r>
      <w:proofErr w:type="spellStart"/>
      <w:r w:rsidRPr="002603AC">
        <w:rPr>
          <w:rFonts w:ascii="Century Gothic" w:hAnsi="Century Gothic" w:cs="Times New Roman"/>
        </w:rPr>
        <w:t>iMovie</w:t>
      </w:r>
      <w:proofErr w:type="spellEnd"/>
      <w:r w:rsidRPr="002603AC">
        <w:rPr>
          <w:rFonts w:ascii="Century Gothic" w:hAnsi="Century Gothic" w:cs="Times New Roman"/>
        </w:rPr>
        <w:t>-työkalun. Kartoita, mitä mahdollisia muokkaustyökaluja sinulla on käytettävissäsi. Voit editoida videotasi tietokoneella, tabletilla tai puhelimella. Tee sitten karkea editointi ja valmistaudu raportoimaan kokemuksistasi leikkausprosessista sekä näyttämään osa luonnoksestasi, josta haluat palautetta.</w:t>
      </w:r>
    </w:p>
    <w:p w14:paraId="2EFB457E" w14:textId="67CA931C" w:rsidR="00D82D04" w:rsidRPr="003625B3" w:rsidRDefault="00D82D04" w:rsidP="003625B3">
      <w:pPr>
        <w:rPr>
          <w:rFonts w:cs="Times New Roman"/>
          <w:lang w:val="sv-SE"/>
        </w:rPr>
      </w:pPr>
    </w:p>
    <w:p w14:paraId="78A5AFC3" w14:textId="214ABAA0" w:rsidR="00D82D04" w:rsidRPr="003625B3" w:rsidRDefault="00D82D04" w:rsidP="00D82D04">
      <w:pPr>
        <w:pStyle w:val="ListParagraph"/>
        <w:ind w:left="851"/>
        <w:rPr>
          <w:rFonts w:cs="Times New Roman"/>
          <w:b/>
          <w:bCs/>
        </w:rPr>
      </w:pPr>
      <w:r w:rsidRPr="003625B3">
        <w:rPr>
          <w:rFonts w:cs="Times New Roman"/>
          <w:b/>
          <w:bCs/>
        </w:rPr>
        <w:t>T</w:t>
      </w:r>
      <w:r w:rsidR="003625B3" w:rsidRPr="003625B3">
        <w:rPr>
          <w:rFonts w:cs="Times New Roman"/>
          <w:b/>
          <w:bCs/>
        </w:rPr>
        <w:t>apaaminen</w:t>
      </w:r>
      <w:r w:rsidRPr="003625B3">
        <w:rPr>
          <w:rFonts w:cs="Times New Roman"/>
          <w:b/>
          <w:bCs/>
        </w:rPr>
        <w:t xml:space="preserve"> 4 (1h)</w:t>
      </w:r>
    </w:p>
    <w:p w14:paraId="7840E9D3" w14:textId="77777777" w:rsidR="003625B3" w:rsidRPr="002603AC" w:rsidRDefault="003625B3" w:rsidP="003625B3">
      <w:pPr>
        <w:ind w:left="851"/>
        <w:rPr>
          <w:rFonts w:ascii="Century Gothic" w:hAnsi="Century Gothic" w:cs="Times New Roman"/>
          <w:lang w:val="sv-SE"/>
        </w:rPr>
      </w:pPr>
      <w:r w:rsidRPr="002603AC">
        <w:rPr>
          <w:rFonts w:ascii="Century Gothic" w:hAnsi="Century Gothic" w:cs="Times New Roman"/>
        </w:rPr>
        <w:t xml:space="preserve">Osallistujat jaetaan 3–4 hengen ryhmiin ja he saavat keskustella editointiprosessista noin 40 minuutin ajan ja jakaa ajan itse. </w:t>
      </w:r>
      <w:proofErr w:type="spellStart"/>
      <w:r w:rsidRPr="002603AC">
        <w:rPr>
          <w:rFonts w:ascii="Century Gothic" w:hAnsi="Century Gothic" w:cs="Times New Roman"/>
          <w:lang w:val="sv-SE"/>
        </w:rPr>
        <w:t>Osallistujien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tulee</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tukea</w:t>
      </w:r>
      <w:proofErr w:type="spellEnd"/>
      <w:r w:rsidRPr="002603AC">
        <w:rPr>
          <w:rFonts w:ascii="Century Gothic" w:hAnsi="Century Gothic" w:cs="Times New Roman"/>
          <w:lang w:val="sv-SE"/>
        </w:rPr>
        <w:t xml:space="preserve"> ja </w:t>
      </w:r>
      <w:proofErr w:type="spellStart"/>
      <w:r w:rsidRPr="002603AC">
        <w:rPr>
          <w:rFonts w:ascii="Century Gothic" w:hAnsi="Century Gothic" w:cs="Times New Roman"/>
          <w:lang w:val="sv-SE"/>
        </w:rPr>
        <w:t>auttaa</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toisiaan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keskustelemalla</w:t>
      </w:r>
      <w:proofErr w:type="spellEnd"/>
      <w:r w:rsidRPr="002603AC">
        <w:rPr>
          <w:rFonts w:ascii="Century Gothic" w:hAnsi="Century Gothic" w:cs="Times New Roman"/>
          <w:lang w:val="sv-SE"/>
        </w:rPr>
        <w:t xml:space="preserve">:  </w:t>
      </w:r>
    </w:p>
    <w:p w14:paraId="6D573E28" w14:textId="77777777" w:rsidR="003625B3" w:rsidRPr="002603AC" w:rsidRDefault="003625B3"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editointiprosessin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kokemuksista</w:t>
      </w:r>
      <w:proofErr w:type="spellEnd"/>
      <w:r w:rsidRPr="002603AC">
        <w:rPr>
          <w:rFonts w:ascii="Century Gothic" w:hAnsi="Century Gothic" w:cs="Times New Roman"/>
          <w:lang w:val="sv-SE"/>
        </w:rPr>
        <w:t xml:space="preserve"> </w:t>
      </w:r>
    </w:p>
    <w:p w14:paraId="46F88422" w14:textId="77777777" w:rsidR="003625B3" w:rsidRPr="002603AC" w:rsidRDefault="003625B3" w:rsidP="003625B3">
      <w:pPr>
        <w:pStyle w:val="ListParagraph"/>
        <w:numPr>
          <w:ilvl w:val="0"/>
          <w:numId w:val="9"/>
        </w:numPr>
        <w:tabs>
          <w:tab w:val="clear" w:pos="1304"/>
          <w:tab w:val="clear" w:pos="2608"/>
        </w:tabs>
        <w:ind w:left="1571"/>
        <w:rPr>
          <w:rFonts w:ascii="Century Gothic" w:hAnsi="Century Gothic" w:cs="Times New Roman"/>
        </w:rPr>
      </w:pPr>
      <w:r w:rsidRPr="002603AC">
        <w:rPr>
          <w:rFonts w:ascii="Century Gothic" w:hAnsi="Century Gothic" w:cs="Times New Roman"/>
        </w:rPr>
        <w:t xml:space="preserve">nopeus ja </w:t>
      </w:r>
      <w:proofErr w:type="spellStart"/>
      <w:r w:rsidRPr="002603AC">
        <w:rPr>
          <w:rFonts w:ascii="Century Gothic" w:hAnsi="Century Gothic" w:cs="Times New Roman"/>
        </w:rPr>
        <w:t>kuvaklipit</w:t>
      </w:r>
      <w:proofErr w:type="spellEnd"/>
      <w:r w:rsidRPr="002603AC">
        <w:rPr>
          <w:rFonts w:ascii="Century Gothic" w:hAnsi="Century Gothic" w:cs="Times New Roman"/>
        </w:rPr>
        <w:t xml:space="preserve"> </w:t>
      </w:r>
    </w:p>
    <w:p w14:paraId="46F1F314" w14:textId="77777777" w:rsidR="003625B3" w:rsidRPr="002603AC" w:rsidRDefault="003625B3" w:rsidP="003625B3">
      <w:pPr>
        <w:ind w:left="851"/>
        <w:rPr>
          <w:rFonts w:ascii="Century Gothic" w:hAnsi="Century Gothic" w:cs="Times New Roman"/>
        </w:rPr>
      </w:pPr>
    </w:p>
    <w:p w14:paraId="4B07213A" w14:textId="77777777" w:rsidR="003625B3" w:rsidRPr="002603AC" w:rsidRDefault="003625B3" w:rsidP="003625B3">
      <w:pPr>
        <w:ind w:left="851"/>
        <w:rPr>
          <w:rFonts w:ascii="Century Gothic" w:hAnsi="Century Gothic" w:cs="Times New Roman"/>
        </w:rPr>
      </w:pPr>
      <w:r w:rsidRPr="002603AC">
        <w:rPr>
          <w:rFonts w:ascii="Century Gothic" w:hAnsi="Century Gothic" w:cs="Times New Roman"/>
        </w:rPr>
        <w:t>Jäljellä olevien 20 minuutin aikana tuodaan esiin nousseita keskeisiä kysymyksiä ja kokemuksia yhteiseen keskusteluun.</w:t>
      </w:r>
    </w:p>
    <w:p w14:paraId="47092C24" w14:textId="77777777" w:rsidR="003625B3" w:rsidRPr="003625B3" w:rsidRDefault="003625B3" w:rsidP="00D82D04">
      <w:pPr>
        <w:ind w:left="851"/>
        <w:rPr>
          <w:rFonts w:cs="Times New Roman"/>
        </w:rPr>
      </w:pPr>
    </w:p>
    <w:p w14:paraId="79F2935C" w14:textId="77777777" w:rsidR="003625B3" w:rsidRPr="003625B3" w:rsidRDefault="003625B3" w:rsidP="00D82D04">
      <w:pPr>
        <w:ind w:left="851"/>
        <w:rPr>
          <w:rFonts w:cs="Times New Roman"/>
        </w:rPr>
      </w:pPr>
    </w:p>
    <w:p w14:paraId="62555F93" w14:textId="77777777" w:rsidR="00D82D04" w:rsidRPr="00AD6869" w:rsidRDefault="00D82D04" w:rsidP="00D82D04">
      <w:pPr>
        <w:pStyle w:val="ListParagraph"/>
        <w:ind w:left="851"/>
        <w:rPr>
          <w:rFonts w:cs="Times New Roman"/>
          <w:lang w:val="sv-SE"/>
        </w:rPr>
      </w:pPr>
    </w:p>
    <w:p w14:paraId="00406F7C" w14:textId="74038473" w:rsidR="00D82D04" w:rsidRPr="003625B3" w:rsidRDefault="003625B3" w:rsidP="00D82D04">
      <w:pPr>
        <w:pStyle w:val="ListParagraph"/>
        <w:ind w:left="851"/>
        <w:rPr>
          <w:rFonts w:cs="Times New Roman"/>
          <w:b/>
          <w:bCs/>
        </w:rPr>
      </w:pPr>
      <w:r w:rsidRPr="003625B3">
        <w:rPr>
          <w:rFonts w:cs="Times New Roman"/>
          <w:b/>
          <w:bCs/>
        </w:rPr>
        <w:t>Ennakkotehtävä</w:t>
      </w:r>
      <w:r w:rsidR="00D82D04" w:rsidRPr="003625B3">
        <w:rPr>
          <w:rFonts w:cs="Times New Roman"/>
          <w:b/>
          <w:bCs/>
        </w:rPr>
        <w:t xml:space="preserve"> 5 (3h)</w:t>
      </w:r>
    </w:p>
    <w:p w14:paraId="01B7D9A1" w14:textId="77777777" w:rsidR="003625B3" w:rsidRPr="002603AC" w:rsidRDefault="003625B3" w:rsidP="003625B3">
      <w:pPr>
        <w:pStyle w:val="ListParagraph"/>
        <w:ind w:left="851"/>
        <w:rPr>
          <w:rFonts w:ascii="Century Gothic" w:hAnsi="Century Gothic" w:cs="Times New Roman"/>
          <w:lang w:val="sv-SE"/>
        </w:rPr>
      </w:pPr>
      <w:r w:rsidRPr="002603AC">
        <w:rPr>
          <w:rFonts w:ascii="Century Gothic" w:hAnsi="Century Gothic" w:cs="Times New Roman"/>
        </w:rPr>
        <w:t xml:space="preserve">Ennen seuraavaa tapaamista sinun tulee suorittaa videosi editointi loppuun ja valmistautua pohtimaan videon luomisprosessia kokonaisvaltaisesta näkökulmasta. </w:t>
      </w:r>
      <w:proofErr w:type="spellStart"/>
      <w:r w:rsidRPr="002603AC">
        <w:rPr>
          <w:rFonts w:ascii="Century Gothic" w:hAnsi="Century Gothic" w:cs="Times New Roman"/>
          <w:lang w:val="sv-SE"/>
        </w:rPr>
        <w:t>Katso</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seuraavat</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videot</w:t>
      </w:r>
      <w:proofErr w:type="spellEnd"/>
      <w:r w:rsidRPr="002603AC">
        <w:rPr>
          <w:rFonts w:ascii="Century Gothic" w:hAnsi="Century Gothic" w:cs="Times New Roman"/>
          <w:lang w:val="sv-SE"/>
        </w:rPr>
        <w:t xml:space="preserve">:  </w:t>
      </w:r>
    </w:p>
    <w:p w14:paraId="05249B2E" w14:textId="77777777" w:rsidR="003625B3" w:rsidRPr="002603AC" w:rsidRDefault="003625B3" w:rsidP="003625B3">
      <w:pPr>
        <w:pStyle w:val="ListParagraph"/>
        <w:ind w:left="851"/>
        <w:rPr>
          <w:rFonts w:ascii="Century Gothic" w:hAnsi="Century Gothic" w:cs="Times New Roman"/>
          <w:lang w:val="sv-SE"/>
        </w:rPr>
      </w:pPr>
    </w:p>
    <w:p w14:paraId="6861F533" w14:textId="77777777" w:rsidR="003625B3" w:rsidRPr="002603AC" w:rsidRDefault="003625B3" w:rsidP="003625B3">
      <w:pPr>
        <w:pStyle w:val="ListParagraph"/>
        <w:numPr>
          <w:ilvl w:val="0"/>
          <w:numId w:val="10"/>
        </w:numPr>
        <w:tabs>
          <w:tab w:val="clear" w:pos="1304"/>
          <w:tab w:val="clear" w:pos="2608"/>
        </w:tabs>
        <w:ind w:left="1571"/>
        <w:rPr>
          <w:rFonts w:ascii="Century Gothic" w:hAnsi="Century Gothic" w:cs="Times New Roman"/>
          <w:lang w:val="sv-SE"/>
        </w:rPr>
      </w:pPr>
      <w:r w:rsidRPr="002603AC">
        <w:rPr>
          <w:rFonts w:ascii="Century Gothic" w:hAnsi="Century Gothic" w:cs="Times New Roman"/>
          <w:lang w:val="sv-SE"/>
        </w:rPr>
        <w:t xml:space="preserve">Insamling av studerandes produkter – </w:t>
      </w:r>
      <w:proofErr w:type="spellStart"/>
      <w:r w:rsidRPr="002603AC">
        <w:rPr>
          <w:rFonts w:ascii="Century Gothic" w:hAnsi="Century Gothic" w:cs="Times New Roman"/>
          <w:lang w:val="sv-SE"/>
        </w:rPr>
        <w:t>Opiskelijoiden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tuotosten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kerääminen</w:t>
      </w:r>
      <w:proofErr w:type="spellEnd"/>
      <w:r w:rsidRPr="002603AC">
        <w:rPr>
          <w:rFonts w:ascii="Century Gothic" w:hAnsi="Century Gothic" w:cs="Times New Roman"/>
          <w:lang w:val="sv-SE"/>
        </w:rPr>
        <w:t xml:space="preserve"> – </w:t>
      </w:r>
      <w:proofErr w:type="spellStart"/>
      <w:r w:rsidRPr="002603AC">
        <w:rPr>
          <w:rFonts w:ascii="Century Gothic" w:hAnsi="Century Gothic" w:cs="Times New Roman"/>
          <w:lang w:val="sv-SE"/>
        </w:rPr>
        <w:t>Collecting</w:t>
      </w:r>
      <w:proofErr w:type="spellEnd"/>
      <w:r w:rsidRPr="002603AC">
        <w:rPr>
          <w:rFonts w:ascii="Century Gothic" w:hAnsi="Century Gothic" w:cs="Times New Roman"/>
          <w:lang w:val="sv-SE"/>
        </w:rPr>
        <w:t xml:space="preserve"> students </w:t>
      </w:r>
      <w:proofErr w:type="spellStart"/>
      <w:r w:rsidRPr="002603AC">
        <w:rPr>
          <w:rFonts w:ascii="Century Gothic" w:hAnsi="Century Gothic" w:cs="Times New Roman"/>
          <w:lang w:val="sv-SE"/>
        </w:rPr>
        <w:t>products</w:t>
      </w:r>
      <w:proofErr w:type="spellEnd"/>
    </w:p>
    <w:p w14:paraId="11088CEC" w14:textId="05DDEA04" w:rsidR="003625B3" w:rsidRPr="002603AC" w:rsidRDefault="003625B3" w:rsidP="003625B3">
      <w:pPr>
        <w:pStyle w:val="ListParagraph"/>
        <w:ind w:left="1571"/>
        <w:rPr>
          <w:rFonts w:ascii="Century Gothic" w:hAnsi="Century Gothic" w:cs="Times New Roman"/>
          <w:lang w:val="sv-SE"/>
        </w:rPr>
      </w:pPr>
      <w:hyperlink r:id="rId28" w:history="1">
        <w:r w:rsidRPr="00CC2E32">
          <w:rPr>
            <w:rStyle w:val="Hyperlink"/>
            <w:rFonts w:cs="Times New Roman"/>
            <w:lang w:val="sv-SE"/>
          </w:rPr>
          <w:t>https://youtu.be/8qfi2Rwt0NQ</w:t>
        </w:r>
      </w:hyperlink>
    </w:p>
    <w:p w14:paraId="42A9F0B3" w14:textId="4A12341C" w:rsidR="003625B3" w:rsidRPr="003625B3" w:rsidRDefault="003625B3" w:rsidP="001B12E0">
      <w:pPr>
        <w:pStyle w:val="ListParagraph"/>
        <w:numPr>
          <w:ilvl w:val="0"/>
          <w:numId w:val="10"/>
        </w:numPr>
        <w:tabs>
          <w:tab w:val="clear" w:pos="1304"/>
          <w:tab w:val="clear" w:pos="2608"/>
        </w:tabs>
        <w:ind w:left="1560"/>
        <w:rPr>
          <w:rFonts w:ascii="Century Gothic" w:hAnsi="Century Gothic" w:cs="Times New Roman"/>
          <w:lang w:val="sv-SE"/>
        </w:rPr>
      </w:pPr>
      <w:r w:rsidRPr="003625B3">
        <w:rPr>
          <w:rFonts w:ascii="Century Gothic" w:hAnsi="Century Gothic" w:cs="Times New Roman"/>
          <w:lang w:val="sv-SE"/>
        </w:rPr>
        <w:t xml:space="preserve">Bedömning av videoprodukter – </w:t>
      </w:r>
      <w:proofErr w:type="spellStart"/>
      <w:r w:rsidRPr="003625B3">
        <w:rPr>
          <w:rFonts w:ascii="Century Gothic" w:hAnsi="Century Gothic" w:cs="Times New Roman"/>
          <w:lang w:val="sv-SE"/>
        </w:rPr>
        <w:t>Videotuotosten</w:t>
      </w:r>
      <w:proofErr w:type="spellEnd"/>
      <w:r w:rsidRPr="003625B3">
        <w:rPr>
          <w:rFonts w:ascii="Century Gothic" w:hAnsi="Century Gothic" w:cs="Times New Roman"/>
          <w:lang w:val="sv-SE"/>
        </w:rPr>
        <w:t xml:space="preserve"> </w:t>
      </w:r>
      <w:proofErr w:type="spellStart"/>
      <w:r w:rsidRPr="003625B3">
        <w:rPr>
          <w:rFonts w:ascii="Century Gothic" w:hAnsi="Century Gothic" w:cs="Times New Roman"/>
          <w:lang w:val="sv-SE"/>
        </w:rPr>
        <w:t>arviointi</w:t>
      </w:r>
      <w:proofErr w:type="spellEnd"/>
      <w:r w:rsidRPr="003625B3">
        <w:rPr>
          <w:rFonts w:ascii="Century Gothic" w:hAnsi="Century Gothic" w:cs="Times New Roman"/>
          <w:lang w:val="sv-SE"/>
        </w:rPr>
        <w:t xml:space="preserve"> – </w:t>
      </w:r>
      <w:proofErr w:type="spellStart"/>
      <w:r w:rsidRPr="003625B3">
        <w:rPr>
          <w:rFonts w:ascii="Century Gothic" w:hAnsi="Century Gothic" w:cs="Times New Roman"/>
          <w:lang w:val="sv-SE"/>
        </w:rPr>
        <w:t>Assessing</w:t>
      </w:r>
      <w:proofErr w:type="spellEnd"/>
      <w:r w:rsidRPr="003625B3">
        <w:rPr>
          <w:rFonts w:ascii="Century Gothic" w:hAnsi="Century Gothic" w:cs="Times New Roman"/>
          <w:lang w:val="sv-SE"/>
        </w:rPr>
        <w:t xml:space="preserve"> video </w:t>
      </w:r>
      <w:proofErr w:type="spellStart"/>
      <w:r w:rsidRPr="003625B3">
        <w:rPr>
          <w:rFonts w:ascii="Century Gothic" w:hAnsi="Century Gothic" w:cs="Times New Roman"/>
          <w:lang w:val="sv-SE"/>
        </w:rPr>
        <w:t>products</w:t>
      </w:r>
      <w:proofErr w:type="spellEnd"/>
      <w:r w:rsidRPr="003625B3">
        <w:rPr>
          <w:rFonts w:ascii="Century Gothic" w:hAnsi="Century Gothic" w:cs="Times New Roman"/>
          <w:lang w:val="sv-SE"/>
        </w:rPr>
        <w:t xml:space="preserve"> </w:t>
      </w:r>
      <w:hyperlink r:id="rId29" w:history="1">
        <w:r w:rsidRPr="003625B3">
          <w:rPr>
            <w:rStyle w:val="Hyperlink"/>
            <w:rFonts w:cs="Times New Roman"/>
            <w:lang w:val="sv-SE"/>
          </w:rPr>
          <w:t>https://youtu.be/m1sTva_mh58</w:t>
        </w:r>
      </w:hyperlink>
    </w:p>
    <w:p w14:paraId="4B0CD5D8" w14:textId="77777777" w:rsidR="003625B3" w:rsidRDefault="003625B3" w:rsidP="003625B3">
      <w:pPr>
        <w:pStyle w:val="ListParagraph"/>
        <w:ind w:left="851"/>
        <w:rPr>
          <w:rFonts w:ascii="Century Gothic" w:hAnsi="Century Gothic" w:cs="Times New Roman"/>
          <w:lang w:val="sv-SE"/>
        </w:rPr>
      </w:pPr>
    </w:p>
    <w:p w14:paraId="0C83EB68" w14:textId="7BB0DCA0" w:rsidR="003625B3" w:rsidRPr="002603AC" w:rsidRDefault="003625B3" w:rsidP="003625B3">
      <w:pPr>
        <w:pStyle w:val="ListParagraph"/>
        <w:ind w:left="851"/>
        <w:rPr>
          <w:rFonts w:ascii="Century Gothic" w:hAnsi="Century Gothic" w:cs="Times New Roman"/>
        </w:rPr>
      </w:pPr>
      <w:r w:rsidRPr="002603AC">
        <w:rPr>
          <w:rFonts w:ascii="Century Gothic" w:hAnsi="Century Gothic" w:cs="Times New Roman"/>
        </w:rPr>
        <w:t>Aloita omista kokemuksistasi ja pohdi, miten voisit hyödyntää videota tulevassa toiminnassasi. Miten voisit tulevaisuudessa sisällyttää videon opetukseesi? Miten voisit käyttää videota osaamisen esittelynä? Kirjoita ajatuksesi muistiin ennen tapaamista.</w:t>
      </w:r>
    </w:p>
    <w:p w14:paraId="3EF861CE" w14:textId="6E01967A" w:rsidR="00D82D04" w:rsidRPr="003625B3" w:rsidRDefault="00D82D04" w:rsidP="003625B3">
      <w:pPr>
        <w:rPr>
          <w:rFonts w:cs="Times New Roman"/>
          <w:lang w:val="sv-SE"/>
        </w:rPr>
      </w:pPr>
    </w:p>
    <w:p w14:paraId="59CCF320" w14:textId="2140373E" w:rsidR="00D82D04" w:rsidRPr="003625B3" w:rsidRDefault="00D82D04" w:rsidP="00D82D04">
      <w:pPr>
        <w:pStyle w:val="ListParagraph"/>
        <w:ind w:left="851"/>
        <w:rPr>
          <w:rFonts w:cs="Times New Roman"/>
          <w:b/>
          <w:bCs/>
        </w:rPr>
      </w:pPr>
      <w:r w:rsidRPr="003625B3">
        <w:rPr>
          <w:rFonts w:cs="Times New Roman"/>
          <w:b/>
          <w:bCs/>
        </w:rPr>
        <w:t>T</w:t>
      </w:r>
      <w:r w:rsidR="003625B3" w:rsidRPr="003625B3">
        <w:rPr>
          <w:rFonts w:cs="Times New Roman"/>
          <w:b/>
          <w:bCs/>
        </w:rPr>
        <w:t xml:space="preserve">apaaminen </w:t>
      </w:r>
      <w:r w:rsidRPr="003625B3">
        <w:rPr>
          <w:rFonts w:cs="Times New Roman"/>
          <w:b/>
          <w:bCs/>
        </w:rPr>
        <w:t>5 (1h)</w:t>
      </w:r>
    </w:p>
    <w:p w14:paraId="21DCD9BD" w14:textId="77777777" w:rsidR="003625B3" w:rsidRDefault="003625B3" w:rsidP="003625B3">
      <w:pPr>
        <w:ind w:left="851"/>
        <w:rPr>
          <w:rFonts w:ascii="Century Gothic" w:hAnsi="Century Gothic" w:cs="Times New Roman"/>
        </w:rPr>
      </w:pPr>
    </w:p>
    <w:p w14:paraId="29E0245C" w14:textId="77777777" w:rsidR="003625B3" w:rsidRDefault="003625B3" w:rsidP="003625B3">
      <w:pPr>
        <w:ind w:left="851"/>
        <w:rPr>
          <w:rFonts w:ascii="Century Gothic" w:hAnsi="Century Gothic" w:cs="Times New Roman"/>
        </w:rPr>
      </w:pPr>
    </w:p>
    <w:p w14:paraId="4B6F4343" w14:textId="52406152" w:rsidR="003625B3" w:rsidRPr="002603AC" w:rsidRDefault="003625B3" w:rsidP="003625B3">
      <w:pPr>
        <w:ind w:left="851"/>
        <w:rPr>
          <w:rFonts w:ascii="Century Gothic" w:hAnsi="Century Gothic" w:cs="Times New Roman"/>
        </w:rPr>
      </w:pPr>
      <w:r w:rsidRPr="002603AC">
        <w:rPr>
          <w:rFonts w:ascii="Century Gothic" w:hAnsi="Century Gothic" w:cs="Times New Roman"/>
        </w:rPr>
        <w:t xml:space="preserve">Osallistujat jaetaan 3–4 hengen ryhmiin ja he saavat keskustella videosta opetuksessa noin 40 minuuttia ja jakaa ajan itse. Osallistujien tulee tukea ja auttaa toisiaan keskustelemalla:  </w:t>
      </w:r>
    </w:p>
    <w:p w14:paraId="0674448C" w14:textId="77777777" w:rsidR="003625B3" w:rsidRPr="002603AC" w:rsidRDefault="003625B3"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videomateriaalin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luomisesta</w:t>
      </w:r>
      <w:proofErr w:type="spellEnd"/>
    </w:p>
    <w:p w14:paraId="35767538" w14:textId="77777777" w:rsidR="003625B3" w:rsidRPr="002603AC" w:rsidRDefault="003625B3"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videomateriaalin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tulevaisuuden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tarpeista</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opetuksessa</w:t>
      </w:r>
      <w:proofErr w:type="spellEnd"/>
    </w:p>
    <w:p w14:paraId="1C7BAE54" w14:textId="77777777" w:rsidR="003625B3" w:rsidRPr="002603AC" w:rsidRDefault="003625B3" w:rsidP="003625B3">
      <w:pPr>
        <w:pStyle w:val="ListParagraph"/>
        <w:numPr>
          <w:ilvl w:val="0"/>
          <w:numId w:val="9"/>
        </w:numPr>
        <w:tabs>
          <w:tab w:val="clear" w:pos="1304"/>
          <w:tab w:val="clear" w:pos="2608"/>
        </w:tabs>
        <w:ind w:left="1571"/>
        <w:rPr>
          <w:rFonts w:ascii="Century Gothic" w:hAnsi="Century Gothic" w:cs="Times New Roman"/>
          <w:lang w:val="sv-SE"/>
        </w:rPr>
      </w:pPr>
      <w:proofErr w:type="spellStart"/>
      <w:r w:rsidRPr="002603AC">
        <w:rPr>
          <w:rFonts w:ascii="Century Gothic" w:hAnsi="Century Gothic" w:cs="Times New Roman"/>
          <w:lang w:val="sv-SE"/>
        </w:rPr>
        <w:t>opiskelijoiden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videotuotoksista</w:t>
      </w:r>
      <w:proofErr w:type="spellEnd"/>
      <w:r w:rsidRPr="002603AC">
        <w:rPr>
          <w:rFonts w:ascii="Century Gothic" w:hAnsi="Century Gothic" w:cs="Times New Roman"/>
          <w:lang w:val="sv-SE"/>
        </w:rPr>
        <w:t>.</w:t>
      </w:r>
    </w:p>
    <w:p w14:paraId="68CC2C40" w14:textId="77777777" w:rsidR="003625B3" w:rsidRDefault="003625B3" w:rsidP="003625B3">
      <w:pPr>
        <w:ind w:left="1211"/>
        <w:rPr>
          <w:rFonts w:ascii="Century Gothic" w:hAnsi="Century Gothic" w:cs="Times New Roman"/>
        </w:rPr>
      </w:pPr>
    </w:p>
    <w:p w14:paraId="7D3C1F63" w14:textId="77777777" w:rsidR="003625B3" w:rsidRPr="003625B3" w:rsidRDefault="003625B3" w:rsidP="003625B3">
      <w:pPr>
        <w:ind w:left="851"/>
        <w:rPr>
          <w:rFonts w:ascii="Century Gothic" w:hAnsi="Century Gothic" w:cs="Times New Roman"/>
        </w:rPr>
      </w:pPr>
      <w:r w:rsidRPr="003625B3">
        <w:rPr>
          <w:rFonts w:ascii="Century Gothic" w:hAnsi="Century Gothic" w:cs="Times New Roman"/>
        </w:rPr>
        <w:t>Jäljellä olevien 20 minuutin aikana tuodaan esiin nousseita keskeisiä kysymyksiä ja kokemuksia yhteiseen keskusteluun.</w:t>
      </w:r>
    </w:p>
    <w:p w14:paraId="068D1C51" w14:textId="77777777" w:rsidR="003625B3" w:rsidRDefault="003625B3" w:rsidP="003625B3">
      <w:pPr>
        <w:ind w:left="851"/>
        <w:rPr>
          <w:rFonts w:ascii="Century Gothic" w:hAnsi="Century Gothic" w:cs="Times New Roman"/>
        </w:rPr>
      </w:pPr>
      <w:r w:rsidRPr="003625B3">
        <w:rPr>
          <w:rFonts w:ascii="Century Gothic" w:hAnsi="Century Gothic" w:cs="Times New Roman"/>
        </w:rPr>
        <w:t>Koska osallistujien videot käsittelevät todennäköisesti monenlaisia teemoja ja jotkut niistä voidaan tehdä suljetulle kohderyhmälle, videotuotteiden lopullista lähetystä ei ole sisällytetty tähän.</w:t>
      </w:r>
    </w:p>
    <w:p w14:paraId="239B6933" w14:textId="1ACDEB64" w:rsidR="00D82D04" w:rsidRPr="003625B3" w:rsidRDefault="003625B3" w:rsidP="003625B3">
      <w:pPr>
        <w:ind w:left="1211"/>
        <w:rPr>
          <w:rFonts w:cs="Times New Roman"/>
        </w:rPr>
      </w:pPr>
      <w:r w:rsidRPr="002603AC">
        <w:rPr>
          <w:rFonts w:ascii="Century Gothic" w:hAnsi="Century Gothic" w:cs="Times New Roman"/>
        </w:rPr>
        <w:br w:type="page"/>
      </w:r>
    </w:p>
    <w:p w14:paraId="4B0ED9FC" w14:textId="4A030C85" w:rsidR="00D82D04" w:rsidRPr="003625B3" w:rsidRDefault="003625B3" w:rsidP="00D82D04">
      <w:pPr>
        <w:pStyle w:val="Alaotsikko2"/>
      </w:pPr>
      <w:r w:rsidRPr="003625B3">
        <w:t>Toteutus</w:t>
      </w:r>
      <w:r w:rsidR="00D82D04" w:rsidRPr="003625B3">
        <w:t xml:space="preserve">: </w:t>
      </w:r>
      <w:r w:rsidRPr="003625B3">
        <w:t>Itseopiskelu</w:t>
      </w:r>
    </w:p>
    <w:p w14:paraId="12C44CCD" w14:textId="77777777" w:rsidR="003625B3" w:rsidRPr="002603AC" w:rsidRDefault="003625B3" w:rsidP="003625B3">
      <w:pPr>
        <w:ind w:left="1304"/>
        <w:rPr>
          <w:rFonts w:ascii="Century Gothic" w:hAnsi="Century Gothic" w:cs="Times New Roman"/>
        </w:rPr>
      </w:pPr>
      <w:r w:rsidRPr="002603AC">
        <w:rPr>
          <w:rFonts w:ascii="Century Gothic" w:hAnsi="Century Gothic" w:cs="Times New Roman"/>
        </w:rPr>
        <w:t>Tässä esitellään, miten materiaalia voidaan käyttää opetushenkilöstön täydennyskoulutuksessa itseopiskeluna. Materiaalia voidaan käyttää omana koulutuskokonaisuutena tai osana laajempaa kokonaisuutta. Tämä on ehdotus, jota voidaan muokata omien tarpeiden mukaan.</w:t>
      </w:r>
    </w:p>
    <w:p w14:paraId="0FC300C2" w14:textId="77777777" w:rsidR="003625B3" w:rsidRPr="002603AC" w:rsidRDefault="003625B3" w:rsidP="003625B3">
      <w:pPr>
        <w:ind w:left="1304"/>
        <w:rPr>
          <w:rFonts w:ascii="Century Gothic" w:hAnsi="Century Gothic" w:cs="Times New Roman"/>
        </w:rPr>
      </w:pPr>
      <w:r w:rsidRPr="002603AC">
        <w:rPr>
          <w:rFonts w:ascii="Century Gothic" w:hAnsi="Century Gothic" w:cs="Times New Roman"/>
        </w:rPr>
        <w:t>Toteutustapa on suunniteltu siten, että osallistujien ei tarvitse jakaa videomateriaalia tiedostojen muodossa, jotta videoiden henkilötietoja koskevat lupapyynnöt olisivat helpompia. Sen sijaan prosessi on rakennettu siten, että ennakkomateriaali mahdollistaa tiedonsiirron ja tapaamiset tarjoavat osallistujille foorumin vertaispalautetta ja tukea varten. Opettajan roolina tässä tapauksessa on olla ohjaajana.</w:t>
      </w:r>
    </w:p>
    <w:p w14:paraId="4700D35D" w14:textId="77777777" w:rsidR="003625B3" w:rsidRPr="002603AC" w:rsidRDefault="003625B3" w:rsidP="003625B3">
      <w:pPr>
        <w:ind w:left="1304"/>
        <w:rPr>
          <w:rFonts w:ascii="Century Gothic" w:hAnsi="Century Gothic" w:cs="Times New Roman"/>
        </w:rPr>
      </w:pPr>
      <w:r w:rsidRPr="002603AC">
        <w:rPr>
          <w:rFonts w:ascii="Century Gothic" w:hAnsi="Century Gothic" w:cs="Times New Roman"/>
        </w:rPr>
        <w:t xml:space="preserve">Alla oleva taulukko toimii yleiskatsauksena osallistujan arvioidusta työmäärästä. </w:t>
      </w:r>
    </w:p>
    <w:p w14:paraId="13CD7396" w14:textId="77777777" w:rsidR="00D82D04" w:rsidRPr="003625B3" w:rsidRDefault="00D82D04" w:rsidP="00D82D04">
      <w:pPr>
        <w:ind w:left="851"/>
        <w:rPr>
          <w:rFonts w:cs="Times New Roman"/>
        </w:rPr>
      </w:pPr>
    </w:p>
    <w:p w14:paraId="0A8EA663" w14:textId="77777777" w:rsidR="00D82D04" w:rsidRPr="00AD6869" w:rsidRDefault="00D82D04" w:rsidP="00D82D04">
      <w:pPr>
        <w:ind w:left="851"/>
        <w:rPr>
          <w:rFonts w:cs="Times New Roman"/>
          <w:lang w:val="sv-SE"/>
        </w:rPr>
      </w:pPr>
    </w:p>
    <w:tbl>
      <w:tblPr>
        <w:tblStyle w:val="TableGrid"/>
        <w:tblW w:w="0" w:type="auto"/>
        <w:tblLook w:val="04A0" w:firstRow="1" w:lastRow="0" w:firstColumn="1" w:lastColumn="0" w:noHBand="0" w:noVBand="1"/>
      </w:tblPr>
      <w:tblGrid>
        <w:gridCol w:w="3005"/>
        <w:gridCol w:w="3005"/>
      </w:tblGrid>
      <w:tr w:rsidR="001B12E0" w:rsidRPr="00AD6869" w14:paraId="40DE2883" w14:textId="77777777" w:rsidTr="001B12E0">
        <w:tc>
          <w:tcPr>
            <w:tcW w:w="3005" w:type="dxa"/>
          </w:tcPr>
          <w:p w14:paraId="1D91EB60" w14:textId="569058CE" w:rsidR="001B12E0" w:rsidRPr="00AD6869" w:rsidRDefault="001B12E0" w:rsidP="001B12E0">
            <w:pPr>
              <w:rPr>
                <w:sz w:val="22"/>
                <w:szCs w:val="22"/>
                <w:lang w:val="sv-SE"/>
              </w:rPr>
            </w:pPr>
            <w:proofErr w:type="spellStart"/>
            <w:r w:rsidRPr="002603AC">
              <w:rPr>
                <w:rFonts w:ascii="Century Gothic" w:hAnsi="Century Gothic"/>
                <w:sz w:val="22"/>
                <w:szCs w:val="22"/>
                <w:lang w:val="sv-SE"/>
              </w:rPr>
              <w:t>Materiaaliin</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tutustuminen</w:t>
            </w:r>
            <w:proofErr w:type="spellEnd"/>
          </w:p>
        </w:tc>
        <w:tc>
          <w:tcPr>
            <w:tcW w:w="3005" w:type="dxa"/>
          </w:tcPr>
          <w:p w14:paraId="01FF7953" w14:textId="288BA42D" w:rsidR="001B12E0" w:rsidRPr="00AD6869" w:rsidRDefault="001B12E0" w:rsidP="001B12E0">
            <w:pPr>
              <w:ind w:left="851"/>
              <w:rPr>
                <w:sz w:val="22"/>
                <w:szCs w:val="22"/>
                <w:lang w:val="sv-SE"/>
              </w:rPr>
            </w:pPr>
            <w:r w:rsidRPr="002603AC">
              <w:rPr>
                <w:rFonts w:ascii="Century Gothic" w:hAnsi="Century Gothic"/>
                <w:sz w:val="22"/>
                <w:szCs w:val="22"/>
                <w:lang w:val="sv-SE"/>
              </w:rPr>
              <w:t>2 h</w:t>
            </w:r>
          </w:p>
        </w:tc>
      </w:tr>
      <w:tr w:rsidR="001B12E0" w:rsidRPr="00AD6869" w14:paraId="35196207" w14:textId="77777777" w:rsidTr="001B12E0">
        <w:tc>
          <w:tcPr>
            <w:tcW w:w="3005" w:type="dxa"/>
          </w:tcPr>
          <w:p w14:paraId="25C50EBF" w14:textId="068DBA49" w:rsidR="001B12E0" w:rsidRPr="00AD6869" w:rsidRDefault="001B12E0" w:rsidP="001B12E0">
            <w:pPr>
              <w:rPr>
                <w:sz w:val="22"/>
                <w:szCs w:val="22"/>
                <w:lang w:val="sv-SE"/>
              </w:rPr>
            </w:pPr>
            <w:proofErr w:type="spellStart"/>
            <w:r w:rsidRPr="002603AC">
              <w:rPr>
                <w:rFonts w:ascii="Century Gothic" w:hAnsi="Century Gothic"/>
                <w:sz w:val="22"/>
                <w:szCs w: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oman</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materiaalin</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parissa</w:t>
            </w:r>
            <w:proofErr w:type="spellEnd"/>
          </w:p>
        </w:tc>
        <w:tc>
          <w:tcPr>
            <w:tcW w:w="3005" w:type="dxa"/>
          </w:tcPr>
          <w:p w14:paraId="13D3881C" w14:textId="4FC2943C" w:rsidR="001B12E0" w:rsidRPr="00AD6869" w:rsidRDefault="001B12E0" w:rsidP="001B12E0">
            <w:pPr>
              <w:ind w:left="851"/>
              <w:rPr>
                <w:sz w:val="22"/>
                <w:szCs w:val="22"/>
                <w:lang w:val="sv-SE"/>
              </w:rPr>
            </w:pPr>
            <w:r w:rsidRPr="002603AC">
              <w:rPr>
                <w:rFonts w:ascii="Century Gothic" w:hAnsi="Century Gothic"/>
                <w:sz w:val="22"/>
                <w:szCs w:val="22"/>
                <w:lang w:val="sv-SE"/>
              </w:rPr>
              <w:t>2 h</w:t>
            </w:r>
          </w:p>
        </w:tc>
      </w:tr>
      <w:tr w:rsidR="001B12E0" w:rsidRPr="00AD6869" w14:paraId="6D3CA6FE" w14:textId="77777777" w:rsidTr="001B12E0">
        <w:tc>
          <w:tcPr>
            <w:tcW w:w="3005" w:type="dxa"/>
          </w:tcPr>
          <w:p w14:paraId="29D287CD" w14:textId="636D295C" w:rsidR="001B12E0" w:rsidRPr="00AD6869" w:rsidRDefault="001B12E0" w:rsidP="001B12E0">
            <w:pPr>
              <w:rPr>
                <w:sz w:val="22"/>
                <w:szCs w:val="22"/>
                <w:lang w:val="sv-SE"/>
              </w:rPr>
            </w:pPr>
            <w:proofErr w:type="spellStart"/>
            <w:r w:rsidRPr="002603AC">
              <w:rPr>
                <w:rFonts w:ascii="Century Gothic" w:hAnsi="Century Gothic"/>
                <w:sz w:val="22"/>
                <w:szCs w:val="22"/>
                <w:lang w:val="sv-SE"/>
              </w:rPr>
              <w:t>Videolokin</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luominen</w:t>
            </w:r>
            <w:proofErr w:type="spellEnd"/>
          </w:p>
        </w:tc>
        <w:tc>
          <w:tcPr>
            <w:tcW w:w="3005" w:type="dxa"/>
          </w:tcPr>
          <w:p w14:paraId="0CB09479" w14:textId="284374C1" w:rsidR="001B12E0" w:rsidRPr="00AD6869" w:rsidRDefault="001B12E0" w:rsidP="001B12E0">
            <w:pPr>
              <w:ind w:left="851"/>
              <w:rPr>
                <w:sz w:val="22"/>
                <w:szCs w:val="22"/>
                <w:lang w:val="sv-SE"/>
              </w:rPr>
            </w:pPr>
            <w:r w:rsidRPr="002603AC">
              <w:rPr>
                <w:rFonts w:ascii="Century Gothic" w:hAnsi="Century Gothic"/>
                <w:sz w:val="22"/>
                <w:szCs w:val="22"/>
                <w:lang w:val="sv-SE"/>
              </w:rPr>
              <w:t>5 h</w:t>
            </w:r>
          </w:p>
        </w:tc>
      </w:tr>
    </w:tbl>
    <w:p w14:paraId="4ADF5196" w14:textId="77777777" w:rsidR="00D82D04" w:rsidRPr="00AD6869" w:rsidRDefault="00D82D04" w:rsidP="00D82D04">
      <w:pPr>
        <w:ind w:left="851"/>
        <w:rPr>
          <w:rFonts w:cs="Times New Roman"/>
          <w:lang w:val="sv-SE"/>
        </w:rPr>
      </w:pPr>
    </w:p>
    <w:p w14:paraId="7449D64F" w14:textId="5D7C54EB" w:rsidR="00D82D04" w:rsidRPr="00AD6869" w:rsidRDefault="001B12E0" w:rsidP="00D82D04">
      <w:pPr>
        <w:pStyle w:val="Alaotsikko3"/>
        <w:rPr>
          <w:lang w:val="sv-SE"/>
        </w:rPr>
      </w:pPr>
      <w:proofErr w:type="spellStart"/>
      <w:r>
        <w:rPr>
          <w:lang w:val="sv-SE"/>
        </w:rPr>
        <w:t>Arviointi</w:t>
      </w:r>
      <w:proofErr w:type="spellEnd"/>
    </w:p>
    <w:p w14:paraId="4FAF8757" w14:textId="38185F2D" w:rsidR="00D82D04" w:rsidRPr="00AD6869" w:rsidRDefault="001B12E0" w:rsidP="00D82D04">
      <w:pPr>
        <w:ind w:left="851"/>
        <w:rPr>
          <w:rFonts w:cs="Times New Roman"/>
          <w:b/>
          <w:bCs/>
          <w:lang w:val="sv-SE"/>
        </w:rPr>
      </w:pPr>
      <w:proofErr w:type="spellStart"/>
      <w:r>
        <w:rPr>
          <w:rFonts w:cs="Times New Roman"/>
          <w:b/>
          <w:bCs/>
          <w:lang w:val="sv-SE"/>
        </w:rPr>
        <w:t>Hyväksytty</w:t>
      </w:r>
      <w:r w:rsidR="00D82D04" w:rsidRPr="00AD6869">
        <w:rPr>
          <w:rFonts w:cs="Times New Roman"/>
          <w:b/>
          <w:bCs/>
          <w:lang w:val="sv-SE"/>
        </w:rPr>
        <w:t>-</w:t>
      </w:r>
      <w:r>
        <w:rPr>
          <w:rFonts w:cs="Times New Roman"/>
          <w:b/>
          <w:bCs/>
          <w:lang w:val="sv-SE"/>
        </w:rPr>
        <w:t>hylätty</w:t>
      </w:r>
      <w:proofErr w:type="spellEnd"/>
    </w:p>
    <w:p w14:paraId="01C6503F" w14:textId="77777777" w:rsidR="001B12E0" w:rsidRPr="002603AC" w:rsidRDefault="001B12E0" w:rsidP="001B12E0">
      <w:pPr>
        <w:ind w:left="1211"/>
        <w:rPr>
          <w:rFonts w:ascii="Century Gothic" w:hAnsi="Century Gothic" w:cs="Times New Roman"/>
        </w:rPr>
      </w:pPr>
      <w:r w:rsidRPr="002603AC">
        <w:rPr>
          <w:rFonts w:ascii="Century Gothic" w:hAnsi="Century Gothic" w:cs="Times New Roman"/>
        </w:rPr>
        <w:t>Summatiivisen arvion tekeminen tästä teemasta on haastavaa, koska osallistujien teemat, tarpeet ja toiveet eroavat hyvin todennäköisesti merkittävästi. Vaihtoehtona on siis, että kokonaisuutta arvioidaan asteikolla hyväksytty – hylätty. Hyväksytyn arvosanan saavuttamiseksi ehdotetaan seuraavia summatiivisia indikaattoreita:</w:t>
      </w:r>
    </w:p>
    <w:p w14:paraId="30013BDB" w14:textId="77777777" w:rsidR="001B12E0" w:rsidRPr="002603AC" w:rsidRDefault="001B12E0" w:rsidP="001B12E0">
      <w:pPr>
        <w:pStyle w:val="ListParagraph"/>
        <w:numPr>
          <w:ilvl w:val="0"/>
          <w:numId w:val="11"/>
        </w:numPr>
        <w:tabs>
          <w:tab w:val="clear" w:pos="1304"/>
          <w:tab w:val="clear" w:pos="2608"/>
        </w:tabs>
        <w:ind w:left="1931"/>
        <w:rPr>
          <w:rFonts w:ascii="Century Gothic" w:hAnsi="Century Gothic" w:cs="Times New Roman"/>
        </w:rPr>
      </w:pPr>
      <w:r w:rsidRPr="002603AC">
        <w:rPr>
          <w:rFonts w:ascii="Century Gothic" w:hAnsi="Century Gothic" w:cs="Times New Roman"/>
        </w:rPr>
        <w:t>osallistuja on tehnyt kaikki videolokit</w:t>
      </w:r>
    </w:p>
    <w:p w14:paraId="3A621887" w14:textId="77777777" w:rsidR="001B12E0" w:rsidRPr="002603AC" w:rsidRDefault="001B12E0" w:rsidP="001B12E0">
      <w:pPr>
        <w:pStyle w:val="ListParagraph"/>
        <w:numPr>
          <w:ilvl w:val="0"/>
          <w:numId w:val="11"/>
        </w:numPr>
        <w:tabs>
          <w:tab w:val="clear" w:pos="1304"/>
          <w:tab w:val="clear" w:pos="2608"/>
        </w:tabs>
        <w:ind w:left="1931"/>
        <w:rPr>
          <w:rFonts w:ascii="Century Gothic" w:hAnsi="Century Gothic" w:cs="Times New Roman"/>
        </w:rPr>
      </w:pPr>
      <w:r w:rsidRPr="002603AC">
        <w:rPr>
          <w:rFonts w:ascii="Century Gothic" w:hAnsi="Century Gothic" w:cs="Times New Roman"/>
        </w:rPr>
        <w:t xml:space="preserve">osallistuja on luonut videon omaan käyttöönsä </w:t>
      </w:r>
    </w:p>
    <w:p w14:paraId="6053C6F6" w14:textId="77777777" w:rsidR="001B12E0" w:rsidRPr="002603AC" w:rsidRDefault="001B12E0" w:rsidP="001B12E0">
      <w:pPr>
        <w:pStyle w:val="ListParagraph"/>
        <w:numPr>
          <w:ilvl w:val="0"/>
          <w:numId w:val="11"/>
        </w:numPr>
        <w:tabs>
          <w:tab w:val="clear" w:pos="1304"/>
          <w:tab w:val="clear" w:pos="2608"/>
        </w:tabs>
        <w:ind w:left="1931"/>
        <w:rPr>
          <w:rFonts w:ascii="Century Gothic" w:hAnsi="Century Gothic" w:cs="Times New Roman"/>
        </w:rPr>
      </w:pPr>
      <w:r w:rsidRPr="002603AC">
        <w:rPr>
          <w:rFonts w:ascii="Century Gothic" w:hAnsi="Century Gothic" w:cs="Times New Roman"/>
        </w:rPr>
        <w:t>osallistuja on pohtinut omaa tulevaa videon käyttöä opetuksessa</w:t>
      </w:r>
    </w:p>
    <w:p w14:paraId="4D38D388" w14:textId="77777777" w:rsidR="00D82D04" w:rsidRPr="001B12E0" w:rsidRDefault="00D82D04" w:rsidP="00D82D04">
      <w:pPr>
        <w:ind w:left="851"/>
        <w:rPr>
          <w:rFonts w:cs="Times New Roman"/>
        </w:rPr>
      </w:pPr>
    </w:p>
    <w:p w14:paraId="1817ECAA" w14:textId="074AE58F" w:rsidR="00D82D04" w:rsidRPr="001B12E0" w:rsidRDefault="001B12E0" w:rsidP="00D82D04">
      <w:pPr>
        <w:ind w:left="851"/>
        <w:rPr>
          <w:rFonts w:cs="Times New Roman"/>
          <w:b/>
          <w:bCs/>
        </w:rPr>
      </w:pPr>
      <w:r w:rsidRPr="001B12E0">
        <w:rPr>
          <w:rFonts w:cs="Times New Roman"/>
          <w:b/>
          <w:bCs/>
        </w:rPr>
        <w:t>Arvosanat</w:t>
      </w:r>
      <w:r w:rsidR="00D82D04" w:rsidRPr="001B12E0">
        <w:rPr>
          <w:rFonts w:cs="Times New Roman"/>
          <w:b/>
          <w:bCs/>
        </w:rPr>
        <w:t xml:space="preserve"> 1-5</w:t>
      </w:r>
    </w:p>
    <w:p w14:paraId="2C2BBF26" w14:textId="77777777" w:rsidR="001B12E0" w:rsidRPr="002603AC" w:rsidRDefault="001B12E0" w:rsidP="001B12E0">
      <w:pPr>
        <w:ind w:left="1304"/>
        <w:rPr>
          <w:rFonts w:ascii="Century Gothic" w:hAnsi="Century Gothic" w:cs="Times New Roman"/>
        </w:rPr>
      </w:pPr>
      <w:r w:rsidRPr="002603AC">
        <w:rPr>
          <w:rFonts w:ascii="Century Gothic" w:hAnsi="Century Gothic" w:cs="Times New Roman"/>
        </w:rPr>
        <w:t>Jos on tarpeen antaa summatiivinen arviointi asteikolla 1–5, olisi keskityttävä osallistujan oppimisprosessiin eikä itse lopputuotteeseen edellä mainittujen haasteiden vuoksi. Seuraavaa matriisia voidaan käyttää:</w:t>
      </w:r>
    </w:p>
    <w:p w14:paraId="4ADA3224" w14:textId="77777777" w:rsidR="00D82D04" w:rsidRPr="00AD6869" w:rsidRDefault="00D82D04" w:rsidP="00D82D04">
      <w:pPr>
        <w:ind w:left="851"/>
        <w:rPr>
          <w:rFonts w:cs="Times New Roman"/>
          <w:lang w:val="sv-SE"/>
        </w:rPr>
      </w:pPr>
    </w:p>
    <w:tbl>
      <w:tblPr>
        <w:tblStyle w:val="TableGrid"/>
        <w:tblW w:w="9918" w:type="dxa"/>
        <w:tblLook w:val="04A0" w:firstRow="1" w:lastRow="0" w:firstColumn="1" w:lastColumn="0" w:noHBand="0" w:noVBand="1"/>
      </w:tblPr>
      <w:tblGrid>
        <w:gridCol w:w="1460"/>
        <w:gridCol w:w="2646"/>
        <w:gridCol w:w="2835"/>
        <w:gridCol w:w="2977"/>
      </w:tblGrid>
      <w:tr w:rsidR="001B12E0" w:rsidRPr="00AD6869" w14:paraId="2ABA11E3" w14:textId="77777777" w:rsidTr="001B12E0">
        <w:tc>
          <w:tcPr>
            <w:tcW w:w="1460" w:type="dxa"/>
          </w:tcPr>
          <w:p w14:paraId="517B9638" w14:textId="77777777" w:rsidR="001B12E0" w:rsidRPr="00AD6869" w:rsidRDefault="001B12E0" w:rsidP="001B12E0">
            <w:pPr>
              <w:ind w:left="851"/>
              <w:rPr>
                <w:lang w:val="sv-SE"/>
              </w:rPr>
            </w:pPr>
          </w:p>
        </w:tc>
        <w:tc>
          <w:tcPr>
            <w:tcW w:w="2646" w:type="dxa"/>
          </w:tcPr>
          <w:p w14:paraId="0D3EC21B" w14:textId="177F27B4" w:rsidR="001B12E0" w:rsidRPr="00AD6869" w:rsidRDefault="001B12E0" w:rsidP="001B12E0">
            <w:pPr>
              <w:rPr>
                <w:lang w:val="sv-SE"/>
              </w:rPr>
            </w:pPr>
            <w:proofErr w:type="spellStart"/>
            <w:r w:rsidRPr="002603AC">
              <w:rPr>
                <w:rFonts w:ascii="Century Gothic" w:hAnsi="Century Gothic"/>
                <w:sz w:val="22"/>
                <w:szCs w:val="22"/>
                <w:lang w:val="sv-SE"/>
              </w:rPr>
              <w:t>Työ</w:t>
            </w:r>
            <w:proofErr w:type="spellEnd"/>
          </w:p>
        </w:tc>
        <w:tc>
          <w:tcPr>
            <w:tcW w:w="2835" w:type="dxa"/>
          </w:tcPr>
          <w:p w14:paraId="3BA93E88" w14:textId="0422DD1E" w:rsidR="001B12E0" w:rsidRPr="00AD6869" w:rsidRDefault="001B12E0" w:rsidP="001B12E0">
            <w:pPr>
              <w:rPr>
                <w:lang w:val="sv-SE"/>
              </w:rPr>
            </w:pPr>
            <w:r w:rsidRPr="002603AC">
              <w:rPr>
                <w:rFonts w:ascii="Century Gothic" w:hAnsi="Century Gothic"/>
                <w:sz w:val="22"/>
                <w:szCs w:val="22"/>
                <w:lang w:val="sv-SE"/>
              </w:rPr>
              <w:t>Tieto</w:t>
            </w:r>
          </w:p>
        </w:tc>
        <w:tc>
          <w:tcPr>
            <w:tcW w:w="2977" w:type="dxa"/>
          </w:tcPr>
          <w:p w14:paraId="66D0AE23" w14:textId="48896844" w:rsidR="001B12E0" w:rsidRPr="00AD6869" w:rsidRDefault="001B12E0" w:rsidP="001B12E0">
            <w:pPr>
              <w:rPr>
                <w:lang w:val="sv-SE"/>
              </w:rPr>
            </w:pPr>
            <w:r w:rsidRPr="002603AC">
              <w:rPr>
                <w:rFonts w:ascii="Century Gothic" w:hAnsi="Century Gothic"/>
                <w:sz w:val="22"/>
                <w:szCs w:val="22"/>
                <w:lang w:val="sv-SE"/>
              </w:rPr>
              <w:t>Taito</w:t>
            </w:r>
          </w:p>
        </w:tc>
      </w:tr>
      <w:tr w:rsidR="001B12E0" w:rsidRPr="001B12E0" w14:paraId="511FC0CD" w14:textId="77777777" w:rsidTr="001B12E0">
        <w:tc>
          <w:tcPr>
            <w:tcW w:w="1460" w:type="dxa"/>
          </w:tcPr>
          <w:p w14:paraId="3F455038" w14:textId="5A71E486" w:rsidR="001B12E0" w:rsidRPr="00AD6869" w:rsidRDefault="001B12E0" w:rsidP="001B12E0">
            <w:pPr>
              <w:rPr>
                <w:lang w:val="sv-SE"/>
              </w:rPr>
            </w:pPr>
            <w:proofErr w:type="spellStart"/>
            <w:r w:rsidRPr="002603AC">
              <w:rPr>
                <w:rFonts w:ascii="Century Gothic" w:hAnsi="Century Gothic"/>
                <w:sz w:val="22"/>
                <w:szCs w:val="22"/>
                <w:lang w:val="sv-SE"/>
              </w:rPr>
              <w:t>Arvosana</w:t>
            </w:r>
            <w:proofErr w:type="spellEnd"/>
            <w:r w:rsidRPr="002603AC">
              <w:rPr>
                <w:rFonts w:ascii="Century Gothic" w:hAnsi="Century Gothic"/>
                <w:sz w:val="22"/>
                <w:szCs w:val="22"/>
                <w:lang w:val="sv-SE"/>
              </w:rPr>
              <w:t xml:space="preserve"> 5</w:t>
            </w:r>
          </w:p>
        </w:tc>
        <w:tc>
          <w:tcPr>
            <w:tcW w:w="2646" w:type="dxa"/>
          </w:tcPr>
          <w:p w14:paraId="61235646" w14:textId="5E58D121" w:rsidR="001B12E0" w:rsidRPr="001B12E0" w:rsidRDefault="001B12E0" w:rsidP="001B12E0">
            <w:pPr>
              <w:rPr>
                <w:lang w:val="fi-FI"/>
              </w:rPr>
            </w:pPr>
            <w:r w:rsidRPr="001B12E0">
              <w:rPr>
                <w:rFonts w:ascii="Century Gothic" w:hAnsi="Century Gothic"/>
                <w:sz w:val="22"/>
                <w:szCs w:val="22"/>
                <w:lang w:val="fi-FI"/>
              </w:rPr>
              <w:t>On luonut videon, johon on tyytyväinen ja josta on suoraa hyötyä omalle toiminnalle</w:t>
            </w:r>
          </w:p>
        </w:tc>
        <w:tc>
          <w:tcPr>
            <w:tcW w:w="2835" w:type="dxa"/>
          </w:tcPr>
          <w:p w14:paraId="23B1A4C8" w14:textId="105BC0C6" w:rsidR="001B12E0" w:rsidRPr="001B12E0" w:rsidRDefault="001B12E0" w:rsidP="001B12E0">
            <w:pPr>
              <w:rPr>
                <w:lang w:val="fi-FI"/>
              </w:rPr>
            </w:pPr>
            <w:r w:rsidRPr="001B12E0">
              <w:rPr>
                <w:rFonts w:ascii="Century Gothic" w:hAnsi="Century Gothic"/>
                <w:sz w:val="22"/>
                <w:szCs w:val="22"/>
                <w:lang w:val="fi-FI"/>
              </w:rPr>
              <w:t>On saanut uusia konkreettisia oivalluksia siitä, miten videota voisi hyödyntää opetuksessa ja on alkanut suunnitella tällaista toimintaa</w:t>
            </w:r>
          </w:p>
        </w:tc>
        <w:tc>
          <w:tcPr>
            <w:tcW w:w="2977" w:type="dxa"/>
          </w:tcPr>
          <w:p w14:paraId="710B4EF7" w14:textId="2AFF20FB" w:rsidR="001B12E0" w:rsidRPr="001B12E0" w:rsidRDefault="001B12E0" w:rsidP="001B12E0">
            <w:pPr>
              <w:rPr>
                <w:lang w:val="fi-FI"/>
              </w:rPr>
            </w:pPr>
            <w:r w:rsidRPr="001B12E0">
              <w:rPr>
                <w:rFonts w:ascii="Century Gothic" w:hAnsi="Century Gothic"/>
                <w:sz w:val="22"/>
                <w:szCs w:val="22"/>
                <w:lang w:val="fi-FI"/>
              </w:rPr>
              <w:t>On kartoittanut uusia mahdollisuuksia ja kokeillut useita uusia työkaluja ja tapoja luoda materiaalia</w:t>
            </w:r>
          </w:p>
        </w:tc>
      </w:tr>
      <w:tr w:rsidR="001B12E0" w:rsidRPr="001B12E0" w14:paraId="74860CBA" w14:textId="77777777" w:rsidTr="001B12E0">
        <w:tc>
          <w:tcPr>
            <w:tcW w:w="1460" w:type="dxa"/>
          </w:tcPr>
          <w:p w14:paraId="33D6E7EC" w14:textId="18A107BD" w:rsidR="001B12E0" w:rsidRPr="00AD6869" w:rsidRDefault="001B12E0" w:rsidP="001B12E0">
            <w:pPr>
              <w:rPr>
                <w:lang w:val="sv-SE"/>
              </w:rPr>
            </w:pPr>
            <w:proofErr w:type="spellStart"/>
            <w:r w:rsidRPr="002603AC">
              <w:rPr>
                <w:rFonts w:ascii="Century Gothic" w:hAnsi="Century Gothic"/>
                <w:sz w:val="22"/>
                <w:szCs w:val="22"/>
                <w:lang w:val="sv-SE"/>
              </w:rPr>
              <w:t>Arvosana</w:t>
            </w:r>
            <w:proofErr w:type="spellEnd"/>
            <w:r w:rsidRPr="002603AC">
              <w:rPr>
                <w:rFonts w:ascii="Century Gothic" w:hAnsi="Century Gothic"/>
                <w:sz w:val="22"/>
                <w:szCs w:val="22"/>
                <w:lang w:val="sv-SE"/>
              </w:rPr>
              <w:t xml:space="preserve"> 4</w:t>
            </w:r>
          </w:p>
        </w:tc>
        <w:tc>
          <w:tcPr>
            <w:tcW w:w="2646" w:type="dxa"/>
          </w:tcPr>
          <w:p w14:paraId="568C1469" w14:textId="74B2AD3B" w:rsidR="001B12E0" w:rsidRPr="001B12E0" w:rsidRDefault="001B12E0" w:rsidP="001B12E0">
            <w:pPr>
              <w:rPr>
                <w:lang w:val="fi-FI"/>
              </w:rPr>
            </w:pPr>
            <w:r w:rsidRPr="001B12E0">
              <w:rPr>
                <w:rFonts w:ascii="Century Gothic" w:hAnsi="Century Gothic"/>
                <w:sz w:val="22"/>
                <w:szCs w:val="22"/>
                <w:lang w:val="fi-FI"/>
              </w:rPr>
              <w:t xml:space="preserve">Olet luonut videon, joka tulee heti omaan käyttöön  </w:t>
            </w:r>
          </w:p>
        </w:tc>
        <w:tc>
          <w:tcPr>
            <w:tcW w:w="2835" w:type="dxa"/>
          </w:tcPr>
          <w:p w14:paraId="56F7EB84" w14:textId="05ACACE5" w:rsidR="001B12E0" w:rsidRPr="001B12E0" w:rsidRDefault="001B12E0" w:rsidP="001B12E0">
            <w:pPr>
              <w:rPr>
                <w:lang w:val="fi-FI"/>
              </w:rPr>
            </w:pPr>
            <w:r w:rsidRPr="001B12E0">
              <w:rPr>
                <w:rFonts w:ascii="Century Gothic" w:hAnsi="Century Gothic"/>
                <w:sz w:val="22"/>
                <w:szCs w:val="22"/>
                <w:lang w:val="fi-FI"/>
              </w:rPr>
              <w:t>On tunnistanut konkreettisen mahdollisuuden ja suunnittelu on alkamassa</w:t>
            </w:r>
          </w:p>
        </w:tc>
        <w:tc>
          <w:tcPr>
            <w:tcW w:w="2977" w:type="dxa"/>
          </w:tcPr>
          <w:p w14:paraId="00130BF6" w14:textId="4C71756D" w:rsidR="001B12E0" w:rsidRPr="001B12E0" w:rsidRDefault="001B12E0" w:rsidP="001B12E0">
            <w:pPr>
              <w:rPr>
                <w:lang w:val="fi-FI"/>
              </w:rPr>
            </w:pPr>
            <w:r w:rsidRPr="001B12E0">
              <w:rPr>
                <w:rFonts w:ascii="Century Gothic" w:hAnsi="Century Gothic"/>
                <w:sz w:val="22"/>
                <w:szCs w:val="22"/>
                <w:lang w:val="fi-FI"/>
              </w:rPr>
              <w:t>On kartoittanut uusia mahdollisuuksia ja kokeillut uusia työkaluja</w:t>
            </w:r>
          </w:p>
        </w:tc>
      </w:tr>
      <w:tr w:rsidR="001B12E0" w:rsidRPr="001B12E0" w14:paraId="6833BE2B" w14:textId="77777777" w:rsidTr="001B12E0">
        <w:tc>
          <w:tcPr>
            <w:tcW w:w="1460" w:type="dxa"/>
          </w:tcPr>
          <w:p w14:paraId="29C6ACF9" w14:textId="37B2C531" w:rsidR="001B12E0" w:rsidRPr="00AD6869" w:rsidRDefault="001B12E0" w:rsidP="001B12E0">
            <w:pPr>
              <w:rPr>
                <w:lang w:val="sv-SE"/>
              </w:rPr>
            </w:pPr>
            <w:proofErr w:type="spellStart"/>
            <w:r w:rsidRPr="002603AC">
              <w:rPr>
                <w:rFonts w:ascii="Century Gothic" w:hAnsi="Century Gothic"/>
                <w:sz w:val="22"/>
                <w:szCs w:val="22"/>
                <w:lang w:val="sv-SE"/>
              </w:rPr>
              <w:t>Arvosana</w:t>
            </w:r>
            <w:proofErr w:type="spellEnd"/>
            <w:r w:rsidRPr="002603AC">
              <w:rPr>
                <w:rFonts w:ascii="Century Gothic" w:hAnsi="Century Gothic"/>
                <w:sz w:val="22"/>
                <w:szCs w:val="22"/>
                <w:lang w:val="sv-SE"/>
              </w:rPr>
              <w:t xml:space="preserve"> 3</w:t>
            </w:r>
          </w:p>
        </w:tc>
        <w:tc>
          <w:tcPr>
            <w:tcW w:w="2646" w:type="dxa"/>
          </w:tcPr>
          <w:p w14:paraId="6043C689" w14:textId="77777777" w:rsidR="001B12E0" w:rsidRPr="001B12E0" w:rsidRDefault="001B12E0" w:rsidP="001B12E0">
            <w:pPr>
              <w:rPr>
                <w:rFonts w:ascii="Century Gothic" w:hAnsi="Century Gothic"/>
                <w:sz w:val="22"/>
                <w:szCs w:val="22"/>
                <w:lang w:val="fi-FI"/>
              </w:rPr>
            </w:pPr>
            <w:r w:rsidRPr="001B12E0">
              <w:rPr>
                <w:rFonts w:ascii="Century Gothic" w:hAnsi="Century Gothic"/>
                <w:sz w:val="22"/>
                <w:szCs w:val="22"/>
                <w:lang w:val="fi-FI"/>
              </w:rPr>
              <w:t>Olet luonut videon, jota käyttää tulevaisuudessa</w:t>
            </w:r>
          </w:p>
          <w:p w14:paraId="45E69390" w14:textId="77777777" w:rsidR="001B12E0" w:rsidRPr="001B12E0" w:rsidRDefault="001B12E0" w:rsidP="001B12E0">
            <w:pPr>
              <w:ind w:left="851"/>
              <w:rPr>
                <w:lang w:val="fi-FI"/>
              </w:rPr>
            </w:pPr>
          </w:p>
        </w:tc>
        <w:tc>
          <w:tcPr>
            <w:tcW w:w="2835" w:type="dxa"/>
          </w:tcPr>
          <w:p w14:paraId="39B7E39D" w14:textId="23245887" w:rsidR="001B12E0" w:rsidRPr="001B12E0" w:rsidRDefault="001B12E0" w:rsidP="001B12E0">
            <w:pPr>
              <w:rPr>
                <w:lang w:val="fi-FI"/>
              </w:rPr>
            </w:pPr>
            <w:r w:rsidRPr="001B12E0">
              <w:rPr>
                <w:rFonts w:ascii="Century Gothic" w:hAnsi="Century Gothic"/>
                <w:sz w:val="22"/>
                <w:szCs w:val="22"/>
                <w:lang w:val="fi-FI"/>
              </w:rPr>
              <w:t>On tunnistanut konkreettisen mahdollisuuden joskus tulevaisuudessa toteutettavaksi</w:t>
            </w:r>
          </w:p>
        </w:tc>
        <w:tc>
          <w:tcPr>
            <w:tcW w:w="2977" w:type="dxa"/>
          </w:tcPr>
          <w:p w14:paraId="5EA3D1E1" w14:textId="4464F5F4" w:rsidR="001B12E0" w:rsidRPr="001B12E0" w:rsidRDefault="001B12E0" w:rsidP="001B12E0">
            <w:pPr>
              <w:rPr>
                <w:lang w:val="fi-FI"/>
              </w:rPr>
            </w:pPr>
            <w:r w:rsidRPr="002603AC">
              <w:rPr>
                <w:rFonts w:ascii="Century Gothic" w:hAnsi="Century Gothic"/>
                <w:sz w:val="22"/>
                <w:szCs w:val="22"/>
                <w:lang w:val="fi-FI"/>
              </w:rPr>
              <w:t xml:space="preserve">On kokeillut jotain uutta ja pyytänyt apua </w:t>
            </w:r>
          </w:p>
        </w:tc>
      </w:tr>
      <w:tr w:rsidR="001B12E0" w:rsidRPr="008C54EF" w14:paraId="398DB7F6" w14:textId="77777777" w:rsidTr="001B12E0">
        <w:tc>
          <w:tcPr>
            <w:tcW w:w="1460" w:type="dxa"/>
          </w:tcPr>
          <w:p w14:paraId="14F85480" w14:textId="703C7358" w:rsidR="001B12E0" w:rsidRPr="00AD6869" w:rsidRDefault="001B12E0" w:rsidP="001B12E0">
            <w:pPr>
              <w:rPr>
                <w:lang w:val="sv-SE"/>
              </w:rPr>
            </w:pPr>
            <w:proofErr w:type="spellStart"/>
            <w:r w:rsidRPr="002603AC">
              <w:rPr>
                <w:rFonts w:ascii="Century Gothic" w:hAnsi="Century Gothic"/>
                <w:sz w:val="22"/>
                <w:szCs w:val="22"/>
                <w:lang w:val="sv-SE"/>
              </w:rPr>
              <w:t>Arvosana</w:t>
            </w:r>
            <w:proofErr w:type="spellEnd"/>
            <w:r w:rsidRPr="002603AC">
              <w:rPr>
                <w:rFonts w:ascii="Century Gothic" w:hAnsi="Century Gothic"/>
                <w:sz w:val="22"/>
                <w:szCs w:val="22"/>
                <w:lang w:val="sv-SE"/>
              </w:rPr>
              <w:t xml:space="preserve"> 2</w:t>
            </w:r>
          </w:p>
        </w:tc>
        <w:tc>
          <w:tcPr>
            <w:tcW w:w="2646" w:type="dxa"/>
          </w:tcPr>
          <w:p w14:paraId="15CE62C2" w14:textId="5A21F1C6" w:rsidR="001B12E0" w:rsidRPr="001B12E0" w:rsidRDefault="001B12E0" w:rsidP="001B12E0">
            <w:pPr>
              <w:rPr>
                <w:lang w:val="fi-FI"/>
              </w:rPr>
            </w:pPr>
            <w:r w:rsidRPr="002603AC">
              <w:rPr>
                <w:rFonts w:ascii="Century Gothic" w:hAnsi="Century Gothic"/>
                <w:sz w:val="22"/>
                <w:szCs w:val="22"/>
                <w:lang w:val="fi-FI"/>
              </w:rPr>
              <w:t xml:space="preserve">On luonut videon, jota luultavasti joskus käyttää </w:t>
            </w:r>
          </w:p>
        </w:tc>
        <w:tc>
          <w:tcPr>
            <w:tcW w:w="2835" w:type="dxa"/>
          </w:tcPr>
          <w:p w14:paraId="29AF5F0E" w14:textId="63452E0A" w:rsidR="001B12E0" w:rsidRPr="001B12E0" w:rsidRDefault="001B12E0" w:rsidP="001B12E0">
            <w:pPr>
              <w:rPr>
                <w:lang w:val="fi-FI"/>
              </w:rPr>
            </w:pPr>
            <w:r w:rsidRPr="001B12E0">
              <w:rPr>
                <w:rFonts w:ascii="Century Gothic" w:hAnsi="Century Gothic"/>
                <w:sz w:val="22"/>
                <w:szCs w:val="22"/>
                <w:lang w:val="fi-FI"/>
              </w:rPr>
              <w:t>Olen nähnyt satunnaisia irrallisia mahdollisuuksia jossain vaiheessa tulevaisuudessa toteutettavaksi</w:t>
            </w:r>
          </w:p>
        </w:tc>
        <w:tc>
          <w:tcPr>
            <w:tcW w:w="2977" w:type="dxa"/>
          </w:tcPr>
          <w:p w14:paraId="47DE66DD" w14:textId="70043229" w:rsidR="001B12E0" w:rsidRPr="001B12E0" w:rsidRDefault="001B12E0" w:rsidP="001B12E0">
            <w:pPr>
              <w:rPr>
                <w:lang w:val="fi-FI"/>
              </w:rPr>
            </w:pPr>
            <w:r w:rsidRPr="001B12E0">
              <w:rPr>
                <w:rFonts w:ascii="Century Gothic" w:hAnsi="Century Gothic"/>
                <w:sz w:val="22"/>
                <w:szCs w:val="22"/>
                <w:lang w:val="fi-FI"/>
              </w:rPr>
              <w:t>On kokeillut jotain uutta, mutta on lopulta palannut turvallisiin työkaluihin</w:t>
            </w:r>
          </w:p>
        </w:tc>
      </w:tr>
      <w:tr w:rsidR="001B12E0" w:rsidRPr="008C54EF" w14:paraId="2B763BFD" w14:textId="77777777" w:rsidTr="001B12E0">
        <w:tc>
          <w:tcPr>
            <w:tcW w:w="1460" w:type="dxa"/>
          </w:tcPr>
          <w:p w14:paraId="0818F8F0" w14:textId="6C054AC0" w:rsidR="001B12E0" w:rsidRPr="00AD6869" w:rsidRDefault="001B12E0" w:rsidP="001B12E0">
            <w:pPr>
              <w:rPr>
                <w:lang w:val="sv-SE"/>
              </w:rPr>
            </w:pPr>
            <w:proofErr w:type="spellStart"/>
            <w:r w:rsidRPr="002603AC">
              <w:rPr>
                <w:rFonts w:ascii="Century Gothic" w:hAnsi="Century Gothic"/>
                <w:sz w:val="22"/>
                <w:szCs w:val="22"/>
                <w:lang w:val="sv-SE"/>
              </w:rPr>
              <w:t>Arvosana</w:t>
            </w:r>
            <w:proofErr w:type="spellEnd"/>
            <w:r w:rsidRPr="002603AC">
              <w:rPr>
                <w:rFonts w:ascii="Century Gothic" w:hAnsi="Century Gothic"/>
                <w:sz w:val="22"/>
                <w:szCs w:val="22"/>
                <w:lang w:val="sv-SE"/>
              </w:rPr>
              <w:t xml:space="preserve"> 1</w:t>
            </w:r>
          </w:p>
        </w:tc>
        <w:tc>
          <w:tcPr>
            <w:tcW w:w="2646" w:type="dxa"/>
          </w:tcPr>
          <w:p w14:paraId="4112B879" w14:textId="22118B55" w:rsidR="001B12E0" w:rsidRPr="001B12E0" w:rsidRDefault="001B12E0" w:rsidP="001B12E0">
            <w:pPr>
              <w:rPr>
                <w:lang w:val="fi-FI"/>
              </w:rPr>
            </w:pPr>
            <w:r w:rsidRPr="001B12E0">
              <w:rPr>
                <w:rFonts w:ascii="Century Gothic" w:hAnsi="Century Gothic"/>
                <w:sz w:val="22"/>
                <w:szCs w:val="22"/>
                <w:lang w:val="fi-FI"/>
              </w:rPr>
              <w:t xml:space="preserve">On luonut videon, josta voi joskus olla hyötyä </w:t>
            </w:r>
          </w:p>
        </w:tc>
        <w:tc>
          <w:tcPr>
            <w:tcW w:w="2835" w:type="dxa"/>
          </w:tcPr>
          <w:p w14:paraId="063BD706" w14:textId="161AFECB" w:rsidR="001B12E0" w:rsidRPr="001B12E0" w:rsidRDefault="001B12E0" w:rsidP="001B12E0">
            <w:pPr>
              <w:rPr>
                <w:lang w:val="fi-FI"/>
              </w:rPr>
            </w:pPr>
            <w:r w:rsidRPr="001B12E0">
              <w:rPr>
                <w:rFonts w:ascii="Century Gothic" w:hAnsi="Century Gothic"/>
                <w:sz w:val="22"/>
                <w:szCs w:val="22"/>
                <w:lang w:val="fi-FI"/>
              </w:rPr>
              <w:t>On ollut vaikeuksia tunnistaa, miten videota voitaisi käyttää toiminnassa</w:t>
            </w:r>
          </w:p>
        </w:tc>
        <w:tc>
          <w:tcPr>
            <w:tcW w:w="2977" w:type="dxa"/>
          </w:tcPr>
          <w:p w14:paraId="40B4A538" w14:textId="24AD6D17" w:rsidR="001B12E0" w:rsidRPr="001B12E0" w:rsidRDefault="001B12E0" w:rsidP="001B12E0">
            <w:pPr>
              <w:rPr>
                <w:lang w:val="fi-FI"/>
              </w:rPr>
            </w:pPr>
            <w:r w:rsidRPr="001B12E0">
              <w:rPr>
                <w:rFonts w:ascii="Century Gothic" w:hAnsi="Century Gothic"/>
                <w:sz w:val="22"/>
                <w:szCs w:val="22"/>
                <w:lang w:val="fi-FI"/>
              </w:rPr>
              <w:t>On käyttänyt turvallisia ja yksinkertaisia työkaluja</w:t>
            </w:r>
          </w:p>
        </w:tc>
      </w:tr>
    </w:tbl>
    <w:p w14:paraId="71E83405" w14:textId="77777777" w:rsidR="00D82D04" w:rsidRPr="00AD6869" w:rsidRDefault="00D82D04" w:rsidP="00D82D04">
      <w:pPr>
        <w:ind w:left="851"/>
        <w:rPr>
          <w:rFonts w:cs="Times New Roman"/>
          <w:lang w:val="sv-SE"/>
        </w:rPr>
      </w:pPr>
    </w:p>
    <w:p w14:paraId="2248947C" w14:textId="065DA899" w:rsidR="00D82D04" w:rsidRPr="001B12E0" w:rsidRDefault="00D82D04" w:rsidP="00D82D04">
      <w:pPr>
        <w:pStyle w:val="Alaotsikko3"/>
      </w:pPr>
      <w:r w:rsidRPr="001B12E0">
        <w:br w:type="page"/>
        <w:t xml:space="preserve">Video </w:t>
      </w:r>
      <w:r w:rsidR="001B12E0" w:rsidRPr="001B12E0">
        <w:t>opetuksessa</w:t>
      </w:r>
      <w:r w:rsidRPr="001B12E0">
        <w:t xml:space="preserve"> - Kurs</w:t>
      </w:r>
      <w:r w:rsidR="001B12E0" w:rsidRPr="001B12E0">
        <w:t>sitehtävä</w:t>
      </w:r>
    </w:p>
    <w:p w14:paraId="2B1A432D" w14:textId="77777777" w:rsidR="001B12E0" w:rsidRPr="002603AC" w:rsidRDefault="001B12E0" w:rsidP="001B12E0">
      <w:pPr>
        <w:ind w:left="1304"/>
        <w:rPr>
          <w:rFonts w:ascii="Century Gothic" w:hAnsi="Century Gothic" w:cs="Times New Roman"/>
        </w:rPr>
      </w:pPr>
      <w:r w:rsidRPr="002603AC">
        <w:rPr>
          <w:rFonts w:ascii="Century Gothic" w:hAnsi="Century Gothic" w:cs="Times New Roman"/>
        </w:rPr>
        <w:t xml:space="preserve">Tervetuloa henkilökunnan täydennyskoulutukseen, jossa opit, miten voit hyödyntää videota opetuksessasi! Tehtävänäsi on luoda editoitu video, joka koostuu useista eri leikkeistä sekä videoloki omasta oppimisprosessistasi. Saat tähän tukea ennalta tallennetun materiaalin muodossa.  </w:t>
      </w:r>
    </w:p>
    <w:p w14:paraId="298FE419" w14:textId="77777777" w:rsidR="001B12E0" w:rsidRPr="002603AC" w:rsidRDefault="001B12E0" w:rsidP="001B12E0">
      <w:pPr>
        <w:ind w:left="1304"/>
        <w:rPr>
          <w:rFonts w:ascii="Century Gothic" w:hAnsi="Century Gothic" w:cs="Times New Roman"/>
        </w:rPr>
      </w:pPr>
      <w:r w:rsidRPr="002603AC">
        <w:rPr>
          <w:rFonts w:ascii="Century Gothic" w:hAnsi="Century Gothic" w:cs="Times New Roman"/>
        </w:rPr>
        <w:t xml:space="preserve">Oppimistavoitteet: </w:t>
      </w:r>
    </w:p>
    <w:p w14:paraId="102E6941" w14:textId="77777777" w:rsidR="001B12E0" w:rsidRPr="002603AC" w:rsidRDefault="001B12E0" w:rsidP="001B12E0">
      <w:pPr>
        <w:pStyle w:val="ListParagraph"/>
        <w:numPr>
          <w:ilvl w:val="0"/>
          <w:numId w:val="11"/>
        </w:numPr>
        <w:tabs>
          <w:tab w:val="clear" w:pos="1304"/>
          <w:tab w:val="clear" w:pos="2608"/>
        </w:tabs>
        <w:ind w:left="2024"/>
        <w:rPr>
          <w:rFonts w:ascii="Century Gothic" w:hAnsi="Century Gothic" w:cs="Times New Roman"/>
        </w:rPr>
      </w:pPr>
      <w:r w:rsidRPr="002603AC">
        <w:rPr>
          <w:rFonts w:ascii="Century Gothic" w:hAnsi="Century Gothic" w:cs="Times New Roman"/>
        </w:rPr>
        <w:t>luot videon, jota voit hyödyntää omassa toiminnassasi</w:t>
      </w:r>
    </w:p>
    <w:p w14:paraId="5F8891BE" w14:textId="77777777" w:rsidR="001B12E0" w:rsidRPr="002603AC" w:rsidRDefault="001B12E0" w:rsidP="001B12E0">
      <w:pPr>
        <w:pStyle w:val="ListParagraph"/>
        <w:numPr>
          <w:ilvl w:val="0"/>
          <w:numId w:val="11"/>
        </w:numPr>
        <w:tabs>
          <w:tab w:val="clear" w:pos="1304"/>
          <w:tab w:val="clear" w:pos="2608"/>
        </w:tabs>
        <w:ind w:left="2024"/>
        <w:rPr>
          <w:rFonts w:ascii="Century Gothic" w:hAnsi="Century Gothic" w:cs="Times New Roman"/>
        </w:rPr>
      </w:pPr>
      <w:r w:rsidRPr="002603AC">
        <w:rPr>
          <w:rFonts w:ascii="Century Gothic" w:hAnsi="Century Gothic" w:cs="Times New Roman"/>
        </w:rPr>
        <w:t xml:space="preserve">tunnistat, mitä konkreettisia mahdollisuuksia voi saavuttaa videon avulla </w:t>
      </w:r>
    </w:p>
    <w:p w14:paraId="154C0988" w14:textId="77777777" w:rsidR="001B12E0" w:rsidRPr="002603AC" w:rsidRDefault="001B12E0" w:rsidP="001B12E0">
      <w:pPr>
        <w:pStyle w:val="ListParagraph"/>
        <w:numPr>
          <w:ilvl w:val="0"/>
          <w:numId w:val="11"/>
        </w:numPr>
        <w:tabs>
          <w:tab w:val="clear" w:pos="1304"/>
          <w:tab w:val="clear" w:pos="2608"/>
        </w:tabs>
        <w:ind w:left="2024"/>
        <w:rPr>
          <w:rFonts w:ascii="Century Gothic" w:hAnsi="Century Gothic" w:cs="Times New Roman"/>
        </w:rPr>
      </w:pPr>
      <w:r w:rsidRPr="002603AC">
        <w:rPr>
          <w:rFonts w:ascii="Century Gothic" w:hAnsi="Century Gothic" w:cs="Times New Roman"/>
        </w:rPr>
        <w:t>kokeilet uusia työkaluja sekä toimintatapoja ja kartoitat, mitä teknisiä mahdollisuuksia organisaatiossasi on teknologian ja tuen suhteen</w:t>
      </w:r>
    </w:p>
    <w:p w14:paraId="21166247" w14:textId="77777777" w:rsidR="001B12E0" w:rsidRPr="002603AC" w:rsidRDefault="001B12E0" w:rsidP="001B12E0">
      <w:pPr>
        <w:ind w:left="1304"/>
        <w:rPr>
          <w:rFonts w:ascii="Century Gothic" w:hAnsi="Century Gothic" w:cs="Times New Roman"/>
        </w:rPr>
      </w:pPr>
    </w:p>
    <w:p w14:paraId="72C4F649" w14:textId="77777777" w:rsidR="001B12E0" w:rsidRPr="002603AC" w:rsidRDefault="001B12E0" w:rsidP="001B12E0">
      <w:pPr>
        <w:ind w:left="1304"/>
        <w:rPr>
          <w:rFonts w:ascii="Century Gothic" w:hAnsi="Century Gothic" w:cs="Times New Roman"/>
        </w:rPr>
      </w:pPr>
      <w:r w:rsidRPr="002603AC">
        <w:rPr>
          <w:rFonts w:ascii="Century Gothic" w:hAnsi="Century Gothic" w:cs="Times New Roman"/>
        </w:rPr>
        <w:t xml:space="preserve">Tutustu Moodlessa kuvattuihin arviointikriteereihin. Arvioitu työmäärä on yhteensä 27 tuntia ja se jakautuu seuraavasti: </w:t>
      </w:r>
    </w:p>
    <w:p w14:paraId="36F476E2" w14:textId="77777777" w:rsidR="00D82D04" w:rsidRPr="001B12E0" w:rsidRDefault="00D82D04" w:rsidP="00D82D04">
      <w:pPr>
        <w:ind w:left="851"/>
        <w:rPr>
          <w:rFonts w:cs="Times New Roman"/>
        </w:rPr>
      </w:pPr>
    </w:p>
    <w:p w14:paraId="03DB20CC" w14:textId="77777777" w:rsidR="00D82D04" w:rsidRPr="00AD6869" w:rsidRDefault="00D82D04" w:rsidP="00D82D04">
      <w:pPr>
        <w:ind w:left="851"/>
        <w:rPr>
          <w:rFonts w:cs="Times New Roman"/>
          <w:lang w:val="sv-SE"/>
        </w:rPr>
      </w:pPr>
    </w:p>
    <w:tbl>
      <w:tblPr>
        <w:tblStyle w:val="TableGrid"/>
        <w:tblW w:w="0" w:type="auto"/>
        <w:tblLook w:val="04A0" w:firstRow="1" w:lastRow="0" w:firstColumn="1" w:lastColumn="0" w:noHBand="0" w:noVBand="1"/>
      </w:tblPr>
      <w:tblGrid>
        <w:gridCol w:w="3005"/>
        <w:gridCol w:w="3005"/>
      </w:tblGrid>
      <w:tr w:rsidR="001B12E0" w:rsidRPr="002603AC" w14:paraId="6B03584C" w14:textId="77777777" w:rsidTr="001B12E0">
        <w:tc>
          <w:tcPr>
            <w:tcW w:w="3005" w:type="dxa"/>
          </w:tcPr>
          <w:p w14:paraId="7DF1BE56" w14:textId="77777777" w:rsidR="001B12E0" w:rsidRPr="002603AC" w:rsidRDefault="001B12E0" w:rsidP="001B12E0">
            <w:pPr>
              <w:rPr>
                <w:rFonts w:ascii="Century Gothic" w:hAnsi="Century Gothic"/>
                <w:sz w:val="22"/>
                <w:szCs w:val="22"/>
                <w:lang w:val="sv-SE"/>
              </w:rPr>
            </w:pPr>
            <w:proofErr w:type="spellStart"/>
            <w:r w:rsidRPr="002603AC">
              <w:rPr>
                <w:rFonts w:ascii="Century Gothic" w:hAnsi="Century Gothic"/>
                <w:sz w:val="22"/>
                <w:szCs w:val="22"/>
                <w:lang w:val="sv-SE"/>
              </w:rPr>
              <w:t>Materiaaliin</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tutustuminen</w:t>
            </w:r>
            <w:proofErr w:type="spellEnd"/>
          </w:p>
        </w:tc>
        <w:tc>
          <w:tcPr>
            <w:tcW w:w="3005" w:type="dxa"/>
          </w:tcPr>
          <w:p w14:paraId="3E1FF4E9" w14:textId="77777777" w:rsidR="001B12E0" w:rsidRPr="002603AC" w:rsidRDefault="001B12E0" w:rsidP="001B12E0">
            <w:pPr>
              <w:rPr>
                <w:rFonts w:ascii="Century Gothic" w:hAnsi="Century Gothic"/>
                <w:sz w:val="22"/>
                <w:szCs w:val="22"/>
                <w:lang w:val="sv-SE"/>
              </w:rPr>
            </w:pPr>
            <w:r w:rsidRPr="002603AC">
              <w:rPr>
                <w:rFonts w:ascii="Century Gothic" w:hAnsi="Century Gothic"/>
                <w:sz w:val="22"/>
                <w:szCs w:val="22"/>
                <w:lang w:val="sv-SE"/>
              </w:rPr>
              <w:t>2 h</w:t>
            </w:r>
          </w:p>
        </w:tc>
      </w:tr>
      <w:tr w:rsidR="001B12E0" w:rsidRPr="002603AC" w14:paraId="0F807BE2" w14:textId="77777777" w:rsidTr="001B12E0">
        <w:tc>
          <w:tcPr>
            <w:tcW w:w="3005" w:type="dxa"/>
          </w:tcPr>
          <w:p w14:paraId="7A5F4AA6" w14:textId="77777777" w:rsidR="001B12E0" w:rsidRPr="002603AC" w:rsidRDefault="001B12E0" w:rsidP="001B12E0">
            <w:pPr>
              <w:rPr>
                <w:rFonts w:ascii="Century Gothic" w:hAnsi="Century Gothic"/>
                <w:sz w:val="22"/>
                <w:szCs w:val="22"/>
                <w:lang w:val="sv-SE"/>
              </w:rPr>
            </w:pPr>
            <w:proofErr w:type="spellStart"/>
            <w:r w:rsidRPr="002603AC">
              <w:rPr>
                <w:rFonts w:ascii="Century Gothic" w:hAnsi="Century Gothic"/>
                <w:sz w:val="22"/>
                <w:szCs w: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oman</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materiaalin</w:t>
            </w:r>
            <w:proofErr w:type="spellEnd"/>
            <w:r w:rsidRPr="002603AC">
              <w:rPr>
                <w:rFonts w:ascii="Century Gothic" w:hAnsi="Century Gothic"/>
                <w:sz w:val="22"/>
                <w:szCs w:val="22"/>
                <w:lang w:val="sv-SE"/>
              </w:rPr>
              <w:t xml:space="preserve"> </w:t>
            </w:r>
          </w:p>
          <w:p w14:paraId="34BFCA00" w14:textId="77777777" w:rsidR="001B12E0" w:rsidRPr="002603AC" w:rsidRDefault="001B12E0" w:rsidP="001B12E0">
            <w:pPr>
              <w:rPr>
                <w:rFonts w:ascii="Century Gothic" w:hAnsi="Century Gothic"/>
                <w:sz w:val="22"/>
                <w:szCs w:val="22"/>
                <w:lang w:val="sv-SE"/>
              </w:rPr>
            </w:pPr>
            <w:proofErr w:type="spellStart"/>
            <w:r w:rsidRPr="002603AC">
              <w:rPr>
                <w:rFonts w:ascii="Century Gothic" w:hAnsi="Century Gothic"/>
                <w:sz w:val="22"/>
                <w:szCs w:val="22"/>
                <w:lang w:val="sv-SE"/>
              </w:rPr>
              <w:t>parissa</w:t>
            </w:r>
            <w:proofErr w:type="spellEnd"/>
          </w:p>
        </w:tc>
        <w:tc>
          <w:tcPr>
            <w:tcW w:w="3005" w:type="dxa"/>
          </w:tcPr>
          <w:p w14:paraId="3CB53A0B" w14:textId="77777777" w:rsidR="001B12E0" w:rsidRPr="002603AC" w:rsidRDefault="001B12E0" w:rsidP="001B12E0">
            <w:pPr>
              <w:rPr>
                <w:rFonts w:ascii="Century Gothic" w:hAnsi="Century Gothic"/>
                <w:sz w:val="22"/>
                <w:szCs w:val="22"/>
                <w:lang w:val="sv-SE"/>
              </w:rPr>
            </w:pPr>
            <w:r w:rsidRPr="002603AC">
              <w:rPr>
                <w:rFonts w:ascii="Century Gothic" w:hAnsi="Century Gothic"/>
                <w:sz w:val="22"/>
                <w:szCs w:val="22"/>
                <w:lang w:val="sv-SE"/>
              </w:rPr>
              <w:t>2 h</w:t>
            </w:r>
          </w:p>
        </w:tc>
      </w:tr>
      <w:tr w:rsidR="001B12E0" w:rsidRPr="002603AC" w14:paraId="0AA9795F" w14:textId="77777777" w:rsidTr="001B12E0">
        <w:tc>
          <w:tcPr>
            <w:tcW w:w="3005" w:type="dxa"/>
          </w:tcPr>
          <w:p w14:paraId="4F1D564E" w14:textId="77777777" w:rsidR="001B12E0" w:rsidRPr="002603AC" w:rsidRDefault="001B12E0" w:rsidP="001B12E0">
            <w:pPr>
              <w:rPr>
                <w:rFonts w:ascii="Century Gothic" w:hAnsi="Century Gothic"/>
                <w:sz w:val="22"/>
                <w:szCs w:val="22"/>
                <w:lang w:val="sv-SE"/>
              </w:rPr>
            </w:pPr>
            <w:proofErr w:type="spellStart"/>
            <w:r w:rsidRPr="002603AC">
              <w:rPr>
                <w:rFonts w:ascii="Century Gothic" w:hAnsi="Century Gothic"/>
                <w:sz w:val="22"/>
                <w:szCs w:val="22"/>
                <w:lang w:val="sv-SE"/>
              </w:rPr>
              <w:t>Videolokin</w:t>
            </w:r>
            <w:proofErr w:type="spellEnd"/>
            <w:r w:rsidRPr="002603AC">
              <w:rPr>
                <w:rFonts w:ascii="Century Gothic" w:hAnsi="Century Gothic"/>
                <w:sz w:val="22"/>
                <w:szCs w:val="22"/>
                <w:lang w:val="sv-SE"/>
              </w:rPr>
              <w:t xml:space="preserve"> </w:t>
            </w:r>
            <w:proofErr w:type="spellStart"/>
            <w:r w:rsidRPr="002603AC">
              <w:rPr>
                <w:rFonts w:ascii="Century Gothic" w:hAnsi="Century Gothic"/>
                <w:sz w:val="22"/>
                <w:szCs w:val="22"/>
                <w:lang w:val="sv-SE"/>
              </w:rPr>
              <w:t>luominen</w:t>
            </w:r>
            <w:proofErr w:type="spellEnd"/>
            <w:r w:rsidRPr="002603AC">
              <w:rPr>
                <w:rFonts w:ascii="Century Gothic" w:hAnsi="Century Gothic"/>
                <w:sz w:val="22"/>
                <w:szCs w:val="22"/>
                <w:lang w:val="sv-SE"/>
              </w:rPr>
              <w:t xml:space="preserve"> </w:t>
            </w:r>
          </w:p>
        </w:tc>
        <w:tc>
          <w:tcPr>
            <w:tcW w:w="3005" w:type="dxa"/>
          </w:tcPr>
          <w:p w14:paraId="3384D9EF" w14:textId="77777777" w:rsidR="001B12E0" w:rsidRPr="002603AC" w:rsidRDefault="001B12E0" w:rsidP="001B12E0">
            <w:pPr>
              <w:rPr>
                <w:rFonts w:ascii="Century Gothic" w:hAnsi="Century Gothic"/>
                <w:sz w:val="22"/>
                <w:szCs w:val="22"/>
                <w:lang w:val="sv-SE"/>
              </w:rPr>
            </w:pPr>
            <w:r w:rsidRPr="002603AC">
              <w:rPr>
                <w:rFonts w:ascii="Century Gothic" w:hAnsi="Century Gothic"/>
                <w:sz w:val="22"/>
                <w:szCs w:val="22"/>
                <w:lang w:val="sv-SE"/>
              </w:rPr>
              <w:t>5 h</w:t>
            </w:r>
          </w:p>
        </w:tc>
      </w:tr>
    </w:tbl>
    <w:p w14:paraId="4AC79138" w14:textId="77777777" w:rsidR="00D82D04" w:rsidRPr="00D82D04" w:rsidRDefault="00D82D04" w:rsidP="00D82D04">
      <w:pPr>
        <w:spacing w:before="100" w:beforeAutospacing="1" w:after="100" w:afterAutospacing="1"/>
        <w:rPr>
          <w:rFonts w:eastAsia="Times New Roman" w:cs="Times New Roman"/>
          <w:color w:val="000000"/>
          <w:lang w:eastAsia="fi-FI"/>
        </w:rPr>
      </w:pPr>
    </w:p>
    <w:p w14:paraId="18E7D52A" w14:textId="77777777" w:rsidR="001B12E0" w:rsidRPr="002603AC" w:rsidRDefault="001B12E0" w:rsidP="001B12E0">
      <w:pPr>
        <w:rPr>
          <w:rFonts w:ascii="Century Gothic" w:hAnsi="Century Gothic" w:cs="Times New Roman"/>
          <w:lang w:val="sv-SE"/>
        </w:rPr>
      </w:pPr>
    </w:p>
    <w:p w14:paraId="10E97B76"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Video i undervisningen – Video </w:t>
      </w:r>
      <w:proofErr w:type="spellStart"/>
      <w:r w:rsidRPr="002603AC">
        <w:rPr>
          <w:rFonts w:ascii="Century Gothic" w:hAnsi="Century Gothic" w:cs="Times New Roman"/>
          <w:b/>
          <w:bCs/>
          <w:lang w:val="sv-SE"/>
        </w:rPr>
        <w:t>opetuksessa</w:t>
      </w:r>
      <w:proofErr w:type="spellEnd"/>
      <w:r w:rsidRPr="002603AC">
        <w:rPr>
          <w:rFonts w:ascii="Century Gothic" w:hAnsi="Century Gothic" w:cs="Times New Roman"/>
          <w:b/>
          <w:bCs/>
          <w:lang w:val="sv-SE"/>
        </w:rPr>
        <w:t xml:space="preserve"> – Videos in </w:t>
      </w:r>
      <w:proofErr w:type="spellStart"/>
      <w:r w:rsidRPr="002603AC">
        <w:rPr>
          <w:rFonts w:ascii="Century Gothic" w:hAnsi="Century Gothic" w:cs="Times New Roman"/>
          <w:b/>
          <w:bCs/>
          <w:lang w:val="sv-SE"/>
        </w:rPr>
        <w:t>teaching</w:t>
      </w:r>
      <w:proofErr w:type="spellEnd"/>
    </w:p>
    <w:p w14:paraId="6832111E" w14:textId="47C4A575" w:rsidR="001B12E0" w:rsidRPr="00342E8F" w:rsidRDefault="001B12E0" w:rsidP="001B12E0">
      <w:pPr>
        <w:ind w:left="1058"/>
        <w:rPr>
          <w:rFonts w:ascii="Century Gothic" w:hAnsi="Century Gothic" w:cs="Times New Roman"/>
        </w:rPr>
      </w:pPr>
      <w:r w:rsidRPr="00342E8F">
        <w:rPr>
          <w:rFonts w:ascii="Century Gothic" w:hAnsi="Century Gothic" w:cs="Times New Roman"/>
        </w:rPr>
        <w:t xml:space="preserve">Linkki videoon: </w:t>
      </w:r>
      <w:hyperlink r:id="rId30" w:history="1">
        <w:r w:rsidR="00342E8F" w:rsidRPr="00CC2E32">
          <w:rPr>
            <w:rStyle w:val="Hyperlink"/>
            <w:rFonts w:ascii="Century Gothic" w:hAnsi="Century Gothic" w:cs="Times New Roman"/>
          </w:rPr>
          <w:t>https://youtu.be/_La0SqdhIe0</w:t>
        </w:r>
      </w:hyperlink>
      <w:r w:rsidR="00342E8F">
        <w:rPr>
          <w:rFonts w:ascii="Century Gothic" w:hAnsi="Century Gothic" w:cs="Times New Roman"/>
        </w:rPr>
        <w:t xml:space="preserve"> </w:t>
      </w:r>
    </w:p>
    <w:p w14:paraId="63C78F07" w14:textId="77777777" w:rsidR="001B12E0" w:rsidRPr="002603AC" w:rsidRDefault="001B12E0" w:rsidP="001B12E0">
      <w:pPr>
        <w:pStyle w:val="ListParagraph"/>
        <w:numPr>
          <w:ilvl w:val="0"/>
          <w:numId w:val="13"/>
        </w:numPr>
        <w:tabs>
          <w:tab w:val="clear" w:pos="1304"/>
          <w:tab w:val="clear" w:pos="2608"/>
        </w:tabs>
        <w:ind w:left="1418"/>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w:t>
      </w:r>
    </w:p>
    <w:p w14:paraId="79C6E54B" w14:textId="77777777" w:rsidR="001B12E0" w:rsidRPr="002603AC" w:rsidRDefault="001B12E0" w:rsidP="001B12E0">
      <w:pPr>
        <w:pStyle w:val="ListParagraph"/>
        <w:numPr>
          <w:ilvl w:val="0"/>
          <w:numId w:val="13"/>
        </w:numPr>
        <w:tabs>
          <w:tab w:val="clear" w:pos="1304"/>
          <w:tab w:val="clear" w:pos="2608"/>
        </w:tabs>
        <w:ind w:left="1418"/>
        <w:rPr>
          <w:rFonts w:ascii="Century Gothic" w:hAnsi="Century Gothic" w:cs="Times New Roman"/>
        </w:rPr>
      </w:pPr>
      <w:r w:rsidRPr="002603AC">
        <w:rPr>
          <w:rFonts w:ascii="Century Gothic" w:hAnsi="Century Gothic" w:cs="Times New Roman"/>
        </w:rPr>
        <w:t xml:space="preserve">Tallenna videolokiisi ensimmäinen </w:t>
      </w:r>
      <w:proofErr w:type="spellStart"/>
      <w:r w:rsidRPr="002603AC">
        <w:rPr>
          <w:rFonts w:ascii="Century Gothic" w:hAnsi="Century Gothic" w:cs="Times New Roman"/>
        </w:rPr>
        <w:t>klippi</w:t>
      </w:r>
      <w:proofErr w:type="spellEnd"/>
      <w:r w:rsidRPr="002603AC">
        <w:rPr>
          <w:rFonts w:ascii="Century Gothic" w:hAnsi="Century Gothic" w:cs="Times New Roman"/>
        </w:rPr>
        <w:t>, jossa pohdit lyhyesti mahdollisuuksia, joita näet videomateriaalin käytössä opetuksessa. Kerro myös aiemmista kokemuksistasi teemasta. Aloita jokainen videolokisi leike kertomalla, missä prosessin osassa olet.</w:t>
      </w:r>
    </w:p>
    <w:p w14:paraId="5E5761B6" w14:textId="77777777" w:rsidR="001B12E0" w:rsidRPr="002603AC" w:rsidRDefault="001B12E0" w:rsidP="001B12E0">
      <w:pPr>
        <w:ind w:left="1058"/>
        <w:rPr>
          <w:rFonts w:ascii="Century Gothic" w:hAnsi="Century Gothic" w:cs="Times New Roman"/>
        </w:rPr>
      </w:pPr>
    </w:p>
    <w:p w14:paraId="594C5982"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Video som prov på kunnande – Video </w:t>
      </w:r>
      <w:proofErr w:type="spellStart"/>
      <w:r w:rsidRPr="002603AC">
        <w:rPr>
          <w:rFonts w:ascii="Century Gothic" w:hAnsi="Century Gothic" w:cs="Times New Roman"/>
          <w:b/>
          <w:bCs/>
          <w:lang w:val="sv-SE"/>
        </w:rPr>
        <w:t>osaamisen</w:t>
      </w:r>
      <w:proofErr w:type="spellEnd"/>
      <w:r w:rsidRPr="002603AC">
        <w:rPr>
          <w:rFonts w:ascii="Century Gothic" w:hAnsi="Century Gothic" w:cs="Times New Roman"/>
          <w:b/>
          <w:bCs/>
          <w:lang w:val="sv-SE"/>
        </w:rPr>
        <w:t xml:space="preserve"> </w:t>
      </w:r>
      <w:proofErr w:type="spellStart"/>
      <w:r w:rsidRPr="002603AC">
        <w:rPr>
          <w:rFonts w:ascii="Century Gothic" w:hAnsi="Century Gothic" w:cs="Times New Roman"/>
          <w:b/>
          <w:bCs/>
          <w:lang w:val="sv-SE"/>
        </w:rPr>
        <w:t>näyttönä</w:t>
      </w:r>
      <w:proofErr w:type="spellEnd"/>
      <w:r w:rsidRPr="002603AC">
        <w:rPr>
          <w:rFonts w:ascii="Century Gothic" w:hAnsi="Century Gothic" w:cs="Times New Roman"/>
          <w:b/>
          <w:bCs/>
          <w:lang w:val="sv-SE"/>
        </w:rPr>
        <w:t xml:space="preserve"> – Videos as </w:t>
      </w:r>
      <w:proofErr w:type="spellStart"/>
      <w:r w:rsidRPr="002603AC">
        <w:rPr>
          <w:rFonts w:ascii="Century Gothic" w:hAnsi="Century Gothic" w:cs="Times New Roman"/>
          <w:b/>
          <w:bCs/>
          <w:lang w:val="sv-SE"/>
        </w:rPr>
        <w:t>proof</w:t>
      </w:r>
      <w:proofErr w:type="spellEnd"/>
      <w:r w:rsidRPr="002603AC">
        <w:rPr>
          <w:rFonts w:ascii="Century Gothic" w:hAnsi="Century Gothic" w:cs="Times New Roman"/>
          <w:b/>
          <w:bCs/>
          <w:lang w:val="sv-SE"/>
        </w:rPr>
        <w:t xml:space="preserve"> of </w:t>
      </w:r>
      <w:proofErr w:type="spellStart"/>
      <w:r w:rsidRPr="002603AC">
        <w:rPr>
          <w:rFonts w:ascii="Century Gothic" w:hAnsi="Century Gothic" w:cs="Times New Roman"/>
          <w:b/>
          <w:bCs/>
          <w:lang w:val="sv-SE"/>
        </w:rPr>
        <w:t>knowledge</w:t>
      </w:r>
      <w:proofErr w:type="spellEnd"/>
    </w:p>
    <w:p w14:paraId="6112BA9F" w14:textId="5CBE44E5" w:rsidR="001B12E0" w:rsidRPr="00342E8F" w:rsidRDefault="001B12E0" w:rsidP="001B12E0">
      <w:pPr>
        <w:pStyle w:val="ListParagraph"/>
        <w:ind w:left="1069"/>
        <w:rPr>
          <w:rFonts w:ascii="Century Gothic" w:hAnsi="Century Gothic" w:cs="Times New Roman"/>
        </w:rPr>
      </w:pPr>
      <w:r w:rsidRPr="00342E8F">
        <w:rPr>
          <w:rFonts w:ascii="Century Gothic" w:hAnsi="Century Gothic" w:cs="Times New Roman"/>
        </w:rPr>
        <w:t xml:space="preserve">Linkki videoon: </w:t>
      </w:r>
      <w:hyperlink r:id="rId31" w:history="1">
        <w:r w:rsidR="00342E8F" w:rsidRPr="00CC2E32">
          <w:rPr>
            <w:rStyle w:val="Hyperlink"/>
            <w:rFonts w:ascii="Century Gothic" w:hAnsi="Century Gothic" w:cs="Times New Roman"/>
          </w:rPr>
          <w:t>https://youtu.be/FxwzT1DTIKc</w:t>
        </w:r>
      </w:hyperlink>
      <w:r w:rsidR="00342E8F">
        <w:rPr>
          <w:rFonts w:ascii="Century Gothic" w:hAnsi="Century Gothic" w:cs="Times New Roman"/>
        </w:rPr>
        <w:t xml:space="preserve"> </w:t>
      </w:r>
    </w:p>
    <w:p w14:paraId="268E6345" w14:textId="77777777" w:rsidR="001B12E0" w:rsidRPr="00342E8F" w:rsidRDefault="001B12E0" w:rsidP="001B12E0">
      <w:pPr>
        <w:pStyle w:val="ListParagraph"/>
        <w:ind w:left="1069"/>
        <w:rPr>
          <w:rFonts w:ascii="Century Gothic" w:hAnsi="Century Gothic" w:cs="Times New Roman"/>
        </w:rPr>
      </w:pPr>
    </w:p>
    <w:p w14:paraId="3F830B0F" w14:textId="77777777" w:rsidR="001B12E0" w:rsidRPr="002603AC" w:rsidRDefault="001B12E0" w:rsidP="001B12E0">
      <w:pPr>
        <w:pStyle w:val="ListParagraph"/>
        <w:numPr>
          <w:ilvl w:val="0"/>
          <w:numId w:val="14"/>
        </w:numPr>
        <w:tabs>
          <w:tab w:val="clear" w:pos="1304"/>
          <w:tab w:val="clear" w:pos="2608"/>
        </w:tabs>
        <w:ind w:left="1429"/>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w:t>
      </w:r>
    </w:p>
    <w:p w14:paraId="214C12BF" w14:textId="77777777" w:rsidR="001B12E0" w:rsidRPr="002603AC" w:rsidRDefault="001B12E0" w:rsidP="001B12E0">
      <w:pPr>
        <w:pStyle w:val="ListParagraph"/>
        <w:numPr>
          <w:ilvl w:val="0"/>
          <w:numId w:val="14"/>
        </w:numPr>
        <w:tabs>
          <w:tab w:val="clear" w:pos="1304"/>
          <w:tab w:val="clear" w:pos="2608"/>
        </w:tabs>
        <w:ind w:left="1429"/>
        <w:rPr>
          <w:rFonts w:ascii="Century Gothic" w:hAnsi="Century Gothic" w:cs="Times New Roman"/>
        </w:rPr>
      </w:pPr>
      <w:r w:rsidRPr="002603AC">
        <w:rPr>
          <w:rFonts w:ascii="Century Gothic" w:hAnsi="Century Gothic" w:cs="Times New Roman"/>
        </w:rPr>
        <w:t xml:space="preserve">Tallenna videolokiisi uusi videoleike, jossa pohdit lyhyesti mahdollisuuksia ja haasteita, joita näet pyytäessäsi </w:t>
      </w:r>
      <w:proofErr w:type="spellStart"/>
      <w:r w:rsidRPr="002603AC">
        <w:rPr>
          <w:rFonts w:ascii="Century Gothic" w:hAnsi="Century Gothic" w:cs="Times New Roman"/>
        </w:rPr>
        <w:t>oppijoita</w:t>
      </w:r>
      <w:proofErr w:type="spellEnd"/>
      <w:r w:rsidRPr="002603AC">
        <w:rPr>
          <w:rFonts w:ascii="Century Gothic" w:hAnsi="Century Gothic" w:cs="Times New Roman"/>
        </w:rPr>
        <w:t xml:space="preserve"> luomaan videomateriaalia. Kuvaile myös mahdollisia aiempia kokemuksiasi tästä.</w:t>
      </w:r>
    </w:p>
    <w:p w14:paraId="7E77EA1F" w14:textId="77777777" w:rsidR="001B12E0" w:rsidRPr="002603AC" w:rsidRDefault="001B12E0" w:rsidP="001B12E0">
      <w:pPr>
        <w:pStyle w:val="ListParagraph"/>
        <w:ind w:left="1069"/>
        <w:rPr>
          <w:rFonts w:ascii="Century Gothic" w:hAnsi="Century Gothic" w:cs="Times New Roman"/>
        </w:rPr>
      </w:pPr>
    </w:p>
    <w:p w14:paraId="595DA511"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rPr>
      </w:pPr>
      <w:proofErr w:type="spellStart"/>
      <w:r w:rsidRPr="002603AC">
        <w:rPr>
          <w:rFonts w:ascii="Century Gothic" w:hAnsi="Century Gothic" w:cs="Times New Roman"/>
          <w:b/>
          <w:bCs/>
        </w:rPr>
        <w:t>Manus</w:t>
      </w:r>
      <w:proofErr w:type="spellEnd"/>
      <w:r w:rsidRPr="002603AC">
        <w:rPr>
          <w:rFonts w:ascii="Century Gothic" w:hAnsi="Century Gothic" w:cs="Times New Roman"/>
          <w:b/>
          <w:bCs/>
        </w:rPr>
        <w:t xml:space="preserve"> &amp; </w:t>
      </w:r>
      <w:proofErr w:type="spellStart"/>
      <w:r w:rsidRPr="002603AC">
        <w:rPr>
          <w:rFonts w:ascii="Century Gothic" w:hAnsi="Century Gothic" w:cs="Times New Roman"/>
          <w:b/>
          <w:bCs/>
        </w:rPr>
        <w:t>storyboard</w:t>
      </w:r>
      <w:proofErr w:type="spellEnd"/>
      <w:r w:rsidRPr="002603AC">
        <w:rPr>
          <w:rFonts w:ascii="Century Gothic" w:hAnsi="Century Gothic" w:cs="Times New Roman"/>
          <w:b/>
          <w:bCs/>
        </w:rPr>
        <w:t xml:space="preserve"> – Käsikirjoitus &amp; kuvakäsikirjoitus – </w:t>
      </w:r>
      <w:proofErr w:type="spellStart"/>
      <w:r w:rsidRPr="002603AC">
        <w:rPr>
          <w:rFonts w:ascii="Century Gothic" w:hAnsi="Century Gothic" w:cs="Times New Roman"/>
          <w:b/>
          <w:bCs/>
        </w:rPr>
        <w:t>Manuscript</w:t>
      </w:r>
      <w:proofErr w:type="spellEnd"/>
      <w:r w:rsidRPr="002603AC">
        <w:rPr>
          <w:rFonts w:ascii="Century Gothic" w:hAnsi="Century Gothic" w:cs="Times New Roman"/>
          <w:b/>
          <w:bCs/>
        </w:rPr>
        <w:t xml:space="preserve"> &amp; </w:t>
      </w:r>
      <w:proofErr w:type="spellStart"/>
      <w:r w:rsidRPr="002603AC">
        <w:rPr>
          <w:rFonts w:ascii="Century Gothic" w:hAnsi="Century Gothic" w:cs="Times New Roman"/>
          <w:b/>
          <w:bCs/>
        </w:rPr>
        <w:t>storyboard</w:t>
      </w:r>
      <w:proofErr w:type="spellEnd"/>
    </w:p>
    <w:p w14:paraId="7892561D" w14:textId="51333439" w:rsidR="001B12E0" w:rsidRPr="00342E8F" w:rsidRDefault="001B12E0" w:rsidP="001B12E0">
      <w:pPr>
        <w:pStyle w:val="ListParagraph"/>
        <w:ind w:left="1069"/>
        <w:rPr>
          <w:rFonts w:ascii="Century Gothic" w:hAnsi="Century Gothic" w:cs="Times New Roman"/>
        </w:rPr>
      </w:pPr>
      <w:r w:rsidRPr="00342E8F">
        <w:rPr>
          <w:rFonts w:ascii="Century Gothic" w:hAnsi="Century Gothic" w:cs="Times New Roman"/>
        </w:rPr>
        <w:t xml:space="preserve">Linkki videoon: </w:t>
      </w:r>
      <w:hyperlink r:id="rId32" w:history="1">
        <w:r w:rsidR="00342E8F" w:rsidRPr="00CC2E32">
          <w:rPr>
            <w:rStyle w:val="Hyperlink"/>
            <w:rFonts w:ascii="Century Gothic" w:hAnsi="Century Gothic" w:cs="Times New Roman"/>
          </w:rPr>
          <w:t>https://youtu.be/TjUibWikqYI</w:t>
        </w:r>
      </w:hyperlink>
      <w:r w:rsidR="00342E8F">
        <w:rPr>
          <w:rFonts w:ascii="Century Gothic" w:hAnsi="Century Gothic" w:cs="Times New Roman"/>
        </w:rPr>
        <w:t xml:space="preserve"> </w:t>
      </w:r>
    </w:p>
    <w:p w14:paraId="20FE87AE" w14:textId="77777777" w:rsidR="001B12E0" w:rsidRPr="00342E8F" w:rsidRDefault="001B12E0" w:rsidP="001B12E0">
      <w:pPr>
        <w:pStyle w:val="ListParagraph"/>
        <w:ind w:left="1069"/>
        <w:rPr>
          <w:rFonts w:ascii="Century Gothic" w:hAnsi="Century Gothic" w:cs="Times New Roman"/>
        </w:rPr>
      </w:pPr>
    </w:p>
    <w:p w14:paraId="5FA7DC7A" w14:textId="77777777" w:rsidR="001B12E0" w:rsidRPr="002603AC" w:rsidRDefault="001B12E0" w:rsidP="001B12E0">
      <w:pPr>
        <w:pStyle w:val="ListParagraph"/>
        <w:numPr>
          <w:ilvl w:val="0"/>
          <w:numId w:val="15"/>
        </w:numPr>
        <w:tabs>
          <w:tab w:val="clear" w:pos="1304"/>
          <w:tab w:val="clear" w:pos="2608"/>
        </w:tabs>
        <w:ind w:left="1429"/>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 xml:space="preserve">. </w:t>
      </w:r>
    </w:p>
    <w:p w14:paraId="45C20BFD" w14:textId="77777777" w:rsidR="001B12E0" w:rsidRPr="002603AC" w:rsidRDefault="001B12E0" w:rsidP="001B12E0">
      <w:pPr>
        <w:pStyle w:val="ListParagraph"/>
        <w:numPr>
          <w:ilvl w:val="0"/>
          <w:numId w:val="15"/>
        </w:numPr>
        <w:tabs>
          <w:tab w:val="clear" w:pos="1304"/>
          <w:tab w:val="clear" w:pos="2608"/>
        </w:tabs>
        <w:ind w:left="1429"/>
        <w:rPr>
          <w:rFonts w:ascii="Century Gothic" w:hAnsi="Century Gothic" w:cs="Times New Roman"/>
        </w:rPr>
      </w:pPr>
      <w:r w:rsidRPr="002603AC">
        <w:rPr>
          <w:rFonts w:ascii="Century Gothic" w:hAnsi="Century Gothic" w:cs="Times New Roman"/>
        </w:rPr>
        <w:t xml:space="preserve">Tee videoosi käsikirjoitus. Se voi olla valinnaisessa muodossa. </w:t>
      </w:r>
    </w:p>
    <w:p w14:paraId="4052B051" w14:textId="77777777" w:rsidR="001B12E0" w:rsidRPr="002603AC" w:rsidRDefault="001B12E0" w:rsidP="001B12E0">
      <w:pPr>
        <w:pStyle w:val="ListParagraph"/>
        <w:numPr>
          <w:ilvl w:val="0"/>
          <w:numId w:val="15"/>
        </w:numPr>
        <w:tabs>
          <w:tab w:val="clear" w:pos="1304"/>
          <w:tab w:val="clear" w:pos="2608"/>
        </w:tabs>
        <w:ind w:left="1429"/>
        <w:rPr>
          <w:rFonts w:ascii="Century Gothic" w:hAnsi="Century Gothic" w:cs="Times New Roman"/>
        </w:rPr>
      </w:pPr>
      <w:r w:rsidRPr="002603AC">
        <w:rPr>
          <w:rFonts w:ascii="Century Gothic" w:hAnsi="Century Gothic" w:cs="Times New Roman"/>
        </w:rPr>
        <w:t>Tallenna videolokiisi lyhyt leike, jossa kuvailet, mitä ajattelit, kun kirjoitit käsikirjoituksesi ja mitä opit.</w:t>
      </w:r>
    </w:p>
    <w:p w14:paraId="3F42F13D" w14:textId="77777777" w:rsidR="001B12E0" w:rsidRPr="002603AC" w:rsidRDefault="001B12E0" w:rsidP="001B12E0">
      <w:pPr>
        <w:pStyle w:val="ListParagraph"/>
        <w:ind w:left="1069"/>
        <w:rPr>
          <w:rFonts w:ascii="Century Gothic" w:hAnsi="Century Gothic" w:cs="Times New Roman"/>
        </w:rPr>
      </w:pPr>
    </w:p>
    <w:p w14:paraId="062D7486"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Kamerateknik – </w:t>
      </w:r>
      <w:proofErr w:type="spellStart"/>
      <w:r w:rsidRPr="002603AC">
        <w:rPr>
          <w:rFonts w:ascii="Century Gothic" w:hAnsi="Century Gothic" w:cs="Times New Roman"/>
          <w:b/>
          <w:bCs/>
          <w:lang w:val="sv-SE"/>
        </w:rPr>
        <w:t>Kameratekniikka</w:t>
      </w:r>
      <w:proofErr w:type="spellEnd"/>
      <w:r w:rsidRPr="002603AC">
        <w:rPr>
          <w:rFonts w:ascii="Century Gothic" w:hAnsi="Century Gothic" w:cs="Times New Roman"/>
          <w:b/>
          <w:bCs/>
          <w:lang w:val="sv-SE"/>
        </w:rPr>
        <w:t xml:space="preserve"> – Camera </w:t>
      </w:r>
      <w:proofErr w:type="spellStart"/>
      <w:r w:rsidRPr="002603AC">
        <w:rPr>
          <w:rFonts w:ascii="Century Gothic" w:hAnsi="Century Gothic" w:cs="Times New Roman"/>
          <w:b/>
          <w:bCs/>
          <w:lang w:val="sv-SE"/>
        </w:rPr>
        <w:t>technology</w:t>
      </w:r>
      <w:proofErr w:type="spellEnd"/>
    </w:p>
    <w:p w14:paraId="18DBF779" w14:textId="598A6599" w:rsidR="001B12E0" w:rsidRPr="00342E8F" w:rsidRDefault="001B12E0" w:rsidP="001B12E0">
      <w:pPr>
        <w:pStyle w:val="ListParagraph"/>
        <w:ind w:left="1069"/>
        <w:rPr>
          <w:rFonts w:ascii="Century Gothic" w:hAnsi="Century Gothic" w:cs="Times New Roman"/>
        </w:rPr>
      </w:pPr>
      <w:r w:rsidRPr="00342E8F">
        <w:rPr>
          <w:rFonts w:ascii="Century Gothic" w:hAnsi="Century Gothic" w:cs="Times New Roman"/>
        </w:rPr>
        <w:t xml:space="preserve">Linkki videoon: </w:t>
      </w:r>
      <w:hyperlink r:id="rId33" w:history="1">
        <w:r w:rsidR="00342E8F" w:rsidRPr="00CC2E32">
          <w:rPr>
            <w:rStyle w:val="Hyperlink"/>
            <w:rFonts w:ascii="Century Gothic" w:hAnsi="Century Gothic" w:cs="Times New Roman"/>
          </w:rPr>
          <w:t>https://youtu.be/wchipVy9X1M</w:t>
        </w:r>
      </w:hyperlink>
      <w:r w:rsidR="00342E8F">
        <w:rPr>
          <w:rFonts w:ascii="Century Gothic" w:hAnsi="Century Gothic" w:cs="Times New Roman"/>
        </w:rPr>
        <w:t xml:space="preserve"> </w:t>
      </w:r>
    </w:p>
    <w:p w14:paraId="49B198AD" w14:textId="77777777" w:rsidR="001B12E0" w:rsidRPr="00342E8F" w:rsidRDefault="001B12E0" w:rsidP="001B12E0">
      <w:pPr>
        <w:pStyle w:val="ListParagraph"/>
        <w:ind w:left="1069"/>
        <w:rPr>
          <w:rFonts w:ascii="Century Gothic" w:hAnsi="Century Gothic" w:cs="Times New Roman"/>
        </w:rPr>
      </w:pPr>
    </w:p>
    <w:p w14:paraId="3D3AF5C5" w14:textId="77777777" w:rsidR="001B12E0" w:rsidRPr="002603AC" w:rsidRDefault="001B12E0" w:rsidP="001B12E0">
      <w:pPr>
        <w:pStyle w:val="ListParagraph"/>
        <w:numPr>
          <w:ilvl w:val="0"/>
          <w:numId w:val="16"/>
        </w:numPr>
        <w:tabs>
          <w:tab w:val="clear" w:pos="1304"/>
          <w:tab w:val="clear" w:pos="2608"/>
        </w:tabs>
        <w:ind w:left="1429"/>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w:t>
      </w:r>
    </w:p>
    <w:p w14:paraId="19F36700" w14:textId="77777777" w:rsidR="001B12E0" w:rsidRPr="002603AC" w:rsidRDefault="001B12E0" w:rsidP="001B12E0">
      <w:pPr>
        <w:pStyle w:val="ListParagraph"/>
        <w:numPr>
          <w:ilvl w:val="0"/>
          <w:numId w:val="16"/>
        </w:numPr>
        <w:tabs>
          <w:tab w:val="clear" w:pos="1304"/>
          <w:tab w:val="clear" w:pos="2608"/>
        </w:tabs>
        <w:ind w:left="1429"/>
        <w:rPr>
          <w:rFonts w:ascii="Century Gothic" w:hAnsi="Century Gothic" w:cs="Times New Roman"/>
        </w:rPr>
      </w:pPr>
      <w:r w:rsidRPr="002603AC">
        <w:rPr>
          <w:rFonts w:ascii="Century Gothic" w:hAnsi="Century Gothic" w:cs="Times New Roman"/>
        </w:rPr>
        <w:t>Kartoita, mitä kameratekniikkaa ja tukimahdollisuuksia sinulla on käytössäsi omassa organisaatiossasi. Testaa tekniikkaasi tallentamalla testitallenteita ja kokeilemalla asetuksia.</w:t>
      </w:r>
    </w:p>
    <w:p w14:paraId="29C33C13" w14:textId="77777777" w:rsidR="001B12E0" w:rsidRPr="002603AC" w:rsidRDefault="001B12E0" w:rsidP="001B12E0">
      <w:pPr>
        <w:pStyle w:val="ListParagraph"/>
        <w:numPr>
          <w:ilvl w:val="0"/>
          <w:numId w:val="16"/>
        </w:numPr>
        <w:tabs>
          <w:tab w:val="clear" w:pos="1304"/>
          <w:tab w:val="clear" w:pos="2608"/>
        </w:tabs>
        <w:ind w:left="1429"/>
        <w:rPr>
          <w:rFonts w:ascii="Century Gothic" w:hAnsi="Century Gothic" w:cs="Times New Roman"/>
        </w:rPr>
      </w:pPr>
      <w:r w:rsidRPr="002603AC">
        <w:rPr>
          <w:rFonts w:ascii="Century Gothic" w:hAnsi="Century Gothic" w:cs="Times New Roman"/>
        </w:rPr>
        <w:t>Tallenna videolokiisi leike, jossa kuvailet kokemuksiasi.</w:t>
      </w:r>
    </w:p>
    <w:p w14:paraId="41E46CE9" w14:textId="77777777" w:rsidR="001B12E0" w:rsidRPr="002603AC" w:rsidRDefault="001B12E0" w:rsidP="001B12E0">
      <w:pPr>
        <w:pStyle w:val="ListParagraph"/>
        <w:ind w:left="1069"/>
        <w:rPr>
          <w:rFonts w:ascii="Century Gothic" w:hAnsi="Century Gothic" w:cs="Times New Roman"/>
        </w:rPr>
      </w:pPr>
    </w:p>
    <w:p w14:paraId="7332EF79"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Ljudteknik – </w:t>
      </w:r>
      <w:proofErr w:type="spellStart"/>
      <w:r w:rsidRPr="002603AC">
        <w:rPr>
          <w:rFonts w:ascii="Century Gothic" w:hAnsi="Century Gothic" w:cs="Times New Roman"/>
          <w:b/>
          <w:bCs/>
          <w:lang w:val="sv-SE"/>
        </w:rPr>
        <w:t>Äänitekniikka</w:t>
      </w:r>
      <w:proofErr w:type="spellEnd"/>
      <w:r w:rsidRPr="002603AC">
        <w:rPr>
          <w:rFonts w:ascii="Century Gothic" w:hAnsi="Century Gothic" w:cs="Times New Roman"/>
          <w:b/>
          <w:bCs/>
          <w:lang w:val="sv-SE"/>
        </w:rPr>
        <w:t xml:space="preserve"> – Sound </w:t>
      </w:r>
      <w:proofErr w:type="spellStart"/>
      <w:r w:rsidRPr="002603AC">
        <w:rPr>
          <w:rFonts w:ascii="Century Gothic" w:hAnsi="Century Gothic" w:cs="Times New Roman"/>
          <w:b/>
          <w:bCs/>
          <w:lang w:val="sv-SE"/>
        </w:rPr>
        <w:t>technology</w:t>
      </w:r>
      <w:proofErr w:type="spellEnd"/>
    </w:p>
    <w:p w14:paraId="0419E414" w14:textId="6F8E68C5" w:rsidR="001B12E0" w:rsidRPr="00342E8F" w:rsidRDefault="001B12E0" w:rsidP="001B12E0">
      <w:pPr>
        <w:pStyle w:val="ListParagraph"/>
        <w:ind w:left="1069"/>
        <w:rPr>
          <w:rFonts w:ascii="Century Gothic" w:hAnsi="Century Gothic" w:cs="Times New Roman"/>
        </w:rPr>
      </w:pPr>
      <w:r w:rsidRPr="00342E8F">
        <w:rPr>
          <w:rFonts w:ascii="Century Gothic" w:hAnsi="Century Gothic" w:cs="Times New Roman"/>
        </w:rPr>
        <w:t xml:space="preserve">Linkki videoon: </w:t>
      </w:r>
      <w:hyperlink r:id="rId34" w:history="1">
        <w:r w:rsidR="00342E8F" w:rsidRPr="00CC2E32">
          <w:rPr>
            <w:rStyle w:val="Hyperlink"/>
            <w:rFonts w:ascii="Century Gothic" w:hAnsi="Century Gothic" w:cs="Times New Roman"/>
          </w:rPr>
          <w:t>https://youtu.be/zs5Jr2rZ6HA</w:t>
        </w:r>
      </w:hyperlink>
      <w:r w:rsidR="00342E8F">
        <w:rPr>
          <w:rFonts w:ascii="Century Gothic" w:hAnsi="Century Gothic" w:cs="Times New Roman"/>
        </w:rPr>
        <w:t xml:space="preserve"> </w:t>
      </w:r>
    </w:p>
    <w:p w14:paraId="704F9520" w14:textId="77777777" w:rsidR="001B12E0" w:rsidRPr="00342E8F" w:rsidRDefault="001B12E0" w:rsidP="001B12E0">
      <w:pPr>
        <w:pStyle w:val="ListParagraph"/>
        <w:ind w:left="1069"/>
        <w:rPr>
          <w:rFonts w:ascii="Century Gothic" w:hAnsi="Century Gothic" w:cs="Times New Roman"/>
        </w:rPr>
      </w:pPr>
    </w:p>
    <w:p w14:paraId="3818DFDE" w14:textId="77777777" w:rsidR="001B12E0" w:rsidRPr="002603AC" w:rsidRDefault="001B12E0" w:rsidP="001B12E0">
      <w:pPr>
        <w:pStyle w:val="ListParagraph"/>
        <w:numPr>
          <w:ilvl w:val="0"/>
          <w:numId w:val="17"/>
        </w:numPr>
        <w:tabs>
          <w:tab w:val="clear" w:pos="1304"/>
          <w:tab w:val="clear" w:pos="2608"/>
        </w:tabs>
        <w:ind w:left="1429"/>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w:t>
      </w:r>
    </w:p>
    <w:p w14:paraId="2D510936" w14:textId="77777777" w:rsidR="001B12E0" w:rsidRPr="002603AC" w:rsidRDefault="001B12E0" w:rsidP="001B12E0">
      <w:pPr>
        <w:pStyle w:val="ListParagraph"/>
        <w:numPr>
          <w:ilvl w:val="0"/>
          <w:numId w:val="17"/>
        </w:numPr>
        <w:tabs>
          <w:tab w:val="clear" w:pos="1304"/>
          <w:tab w:val="clear" w:pos="2608"/>
        </w:tabs>
        <w:ind w:left="1429"/>
        <w:rPr>
          <w:rFonts w:ascii="Century Gothic" w:hAnsi="Century Gothic" w:cs="Times New Roman"/>
        </w:rPr>
      </w:pPr>
      <w:r w:rsidRPr="002603AC">
        <w:rPr>
          <w:rFonts w:ascii="Century Gothic" w:hAnsi="Century Gothic" w:cs="Times New Roman"/>
        </w:rPr>
        <w:t>Kartoita, mitä äänitekniikkaa sinulla on käytettävissäsi ja testaa sitä tekemällä testitallenteita, mieluiten erilaisissa ympäristöissä.</w:t>
      </w:r>
    </w:p>
    <w:p w14:paraId="18DB33FC" w14:textId="77777777" w:rsidR="001B12E0" w:rsidRPr="002603AC" w:rsidRDefault="001B12E0" w:rsidP="001B12E0">
      <w:pPr>
        <w:pStyle w:val="ListParagraph"/>
        <w:numPr>
          <w:ilvl w:val="0"/>
          <w:numId w:val="17"/>
        </w:numPr>
        <w:tabs>
          <w:tab w:val="clear" w:pos="1304"/>
          <w:tab w:val="clear" w:pos="2608"/>
        </w:tabs>
        <w:ind w:left="1429"/>
        <w:rPr>
          <w:rFonts w:ascii="Century Gothic" w:hAnsi="Century Gothic" w:cs="Times New Roman"/>
        </w:rPr>
      </w:pPr>
      <w:r w:rsidRPr="002603AC">
        <w:rPr>
          <w:rFonts w:ascii="Century Gothic" w:hAnsi="Century Gothic" w:cs="Times New Roman"/>
        </w:rPr>
        <w:t xml:space="preserve">Tallenna videolokiisi lyhyt leike, jossa kuvailet oppimaasi. </w:t>
      </w:r>
    </w:p>
    <w:p w14:paraId="2C661C72" w14:textId="77777777" w:rsidR="001B12E0" w:rsidRPr="002603AC" w:rsidRDefault="001B12E0" w:rsidP="001B12E0">
      <w:pPr>
        <w:pStyle w:val="ListParagraph"/>
        <w:ind w:left="1429"/>
        <w:rPr>
          <w:rFonts w:ascii="Century Gothic" w:hAnsi="Century Gothic" w:cs="Times New Roman"/>
        </w:rPr>
      </w:pPr>
    </w:p>
    <w:p w14:paraId="645E0958"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Kameravinklar – Kuvakulmat – Camera </w:t>
      </w:r>
      <w:proofErr w:type="spellStart"/>
      <w:r w:rsidRPr="002603AC">
        <w:rPr>
          <w:rFonts w:ascii="Century Gothic" w:hAnsi="Century Gothic" w:cs="Times New Roman"/>
          <w:b/>
          <w:bCs/>
          <w:lang w:val="sv-SE"/>
        </w:rPr>
        <w:t>angles</w:t>
      </w:r>
      <w:proofErr w:type="spellEnd"/>
    </w:p>
    <w:p w14:paraId="06995D33" w14:textId="759EF630" w:rsidR="001B12E0" w:rsidRPr="00342E8F" w:rsidRDefault="001B12E0" w:rsidP="001B12E0">
      <w:pPr>
        <w:pStyle w:val="ListParagraph"/>
        <w:ind w:left="1069"/>
        <w:rPr>
          <w:rFonts w:ascii="Century Gothic" w:hAnsi="Century Gothic" w:cs="Times New Roman"/>
        </w:rPr>
      </w:pPr>
      <w:r w:rsidRPr="00342E8F">
        <w:rPr>
          <w:rFonts w:ascii="Century Gothic" w:hAnsi="Century Gothic" w:cs="Times New Roman"/>
        </w:rPr>
        <w:t xml:space="preserve">Linkki videoon: </w:t>
      </w:r>
      <w:hyperlink r:id="rId35" w:history="1">
        <w:r w:rsidR="00342E8F" w:rsidRPr="00CC2E32">
          <w:rPr>
            <w:rStyle w:val="Hyperlink"/>
            <w:rFonts w:ascii="Century Gothic" w:hAnsi="Century Gothic" w:cs="Times New Roman"/>
          </w:rPr>
          <w:t>https://youtu.be/pmrO6bavEoc</w:t>
        </w:r>
      </w:hyperlink>
      <w:r w:rsidR="00342E8F">
        <w:rPr>
          <w:rFonts w:ascii="Century Gothic" w:hAnsi="Century Gothic" w:cs="Times New Roman"/>
        </w:rPr>
        <w:t xml:space="preserve"> </w:t>
      </w:r>
    </w:p>
    <w:p w14:paraId="4499140A" w14:textId="77777777" w:rsidR="001B12E0" w:rsidRPr="00342E8F" w:rsidRDefault="001B12E0" w:rsidP="001B12E0">
      <w:pPr>
        <w:pStyle w:val="ListParagraph"/>
        <w:ind w:left="1069"/>
        <w:rPr>
          <w:rFonts w:ascii="Century Gothic" w:hAnsi="Century Gothic" w:cs="Times New Roman"/>
        </w:rPr>
      </w:pPr>
    </w:p>
    <w:p w14:paraId="3FA2AB69" w14:textId="77777777" w:rsidR="001B12E0" w:rsidRPr="002603AC" w:rsidRDefault="001B12E0" w:rsidP="001B12E0">
      <w:pPr>
        <w:pStyle w:val="ListParagraph"/>
        <w:numPr>
          <w:ilvl w:val="0"/>
          <w:numId w:val="18"/>
        </w:numPr>
        <w:tabs>
          <w:tab w:val="clear" w:pos="1304"/>
          <w:tab w:val="clear" w:pos="2608"/>
        </w:tabs>
        <w:ind w:left="1429"/>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 xml:space="preserve">. </w:t>
      </w:r>
    </w:p>
    <w:p w14:paraId="5E96A493" w14:textId="77777777" w:rsidR="001B12E0" w:rsidRPr="002603AC" w:rsidRDefault="001B12E0" w:rsidP="001B12E0">
      <w:pPr>
        <w:pStyle w:val="ListParagraph"/>
        <w:numPr>
          <w:ilvl w:val="0"/>
          <w:numId w:val="18"/>
        </w:numPr>
        <w:tabs>
          <w:tab w:val="clear" w:pos="1304"/>
          <w:tab w:val="clear" w:pos="2608"/>
        </w:tabs>
        <w:ind w:left="1429"/>
        <w:rPr>
          <w:rFonts w:ascii="Century Gothic" w:hAnsi="Century Gothic" w:cs="Times New Roman"/>
        </w:rPr>
      </w:pPr>
      <w:r w:rsidRPr="002603AC">
        <w:rPr>
          <w:rFonts w:ascii="Century Gothic" w:hAnsi="Century Gothic" w:cs="Times New Roman"/>
        </w:rPr>
        <w:t>Tee kuvakäsikirjoitus käsikirjoituksesi perusteella. Etsi sopiva malli kuvakäsikirjoituksille tai tee oma. Mieti kamerakulmia, joita aiot käyttää, ja ota huomioon myös äänitekniset rajoitukset.</w:t>
      </w:r>
    </w:p>
    <w:p w14:paraId="5434758A" w14:textId="77777777" w:rsidR="001B12E0" w:rsidRPr="002603AC" w:rsidRDefault="001B12E0" w:rsidP="001B12E0">
      <w:pPr>
        <w:pStyle w:val="ListParagraph"/>
        <w:numPr>
          <w:ilvl w:val="0"/>
          <w:numId w:val="18"/>
        </w:numPr>
        <w:tabs>
          <w:tab w:val="clear" w:pos="1304"/>
          <w:tab w:val="clear" w:pos="2608"/>
        </w:tabs>
        <w:ind w:left="1429"/>
        <w:rPr>
          <w:rFonts w:ascii="Century Gothic" w:hAnsi="Century Gothic" w:cs="Times New Roman"/>
        </w:rPr>
      </w:pPr>
      <w:r w:rsidRPr="002603AC">
        <w:rPr>
          <w:rFonts w:ascii="Century Gothic" w:hAnsi="Century Gothic" w:cs="Times New Roman"/>
        </w:rPr>
        <w:t xml:space="preserve">Tallenna videolokiisi leike, jossa kuvailet oppimaasi. </w:t>
      </w:r>
    </w:p>
    <w:p w14:paraId="7B8E1CAD" w14:textId="77777777" w:rsidR="001B12E0" w:rsidRPr="002603AC" w:rsidRDefault="001B12E0" w:rsidP="001B12E0">
      <w:pPr>
        <w:pStyle w:val="ListParagraph"/>
        <w:ind w:left="1429"/>
        <w:rPr>
          <w:rFonts w:ascii="Century Gothic" w:hAnsi="Century Gothic" w:cs="Times New Roman"/>
        </w:rPr>
      </w:pPr>
    </w:p>
    <w:p w14:paraId="15EF081E" w14:textId="77777777" w:rsidR="001B12E0" w:rsidRPr="002603AC" w:rsidRDefault="001B12E0" w:rsidP="001B12E0">
      <w:pPr>
        <w:pStyle w:val="ListParagraph"/>
        <w:ind w:left="1069"/>
        <w:rPr>
          <w:rFonts w:ascii="Century Gothic" w:hAnsi="Century Gothic" w:cs="Times New Roman"/>
        </w:rPr>
      </w:pPr>
    </w:p>
    <w:p w14:paraId="0E1736B3"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Ljussättning – </w:t>
      </w:r>
      <w:proofErr w:type="spellStart"/>
      <w:r w:rsidRPr="002603AC">
        <w:rPr>
          <w:rFonts w:ascii="Century Gothic" w:hAnsi="Century Gothic" w:cs="Times New Roman"/>
          <w:b/>
          <w:bCs/>
          <w:lang w:val="sv-SE"/>
        </w:rPr>
        <w:t>Valaistus</w:t>
      </w:r>
      <w:proofErr w:type="spellEnd"/>
      <w:r w:rsidRPr="002603AC">
        <w:rPr>
          <w:rFonts w:ascii="Century Gothic" w:hAnsi="Century Gothic" w:cs="Times New Roman"/>
          <w:b/>
          <w:bCs/>
          <w:lang w:val="sv-SE"/>
        </w:rPr>
        <w:t xml:space="preserve"> – </w:t>
      </w:r>
      <w:proofErr w:type="spellStart"/>
      <w:r w:rsidRPr="002603AC">
        <w:rPr>
          <w:rFonts w:ascii="Century Gothic" w:hAnsi="Century Gothic" w:cs="Times New Roman"/>
          <w:b/>
          <w:bCs/>
          <w:lang w:val="sv-SE"/>
        </w:rPr>
        <w:t>Lighting</w:t>
      </w:r>
      <w:proofErr w:type="spellEnd"/>
    </w:p>
    <w:p w14:paraId="2B9A35AA" w14:textId="6BA1C0A9" w:rsidR="001B12E0" w:rsidRPr="00342E8F" w:rsidRDefault="001B12E0" w:rsidP="001B12E0">
      <w:pPr>
        <w:pStyle w:val="ListParagraph"/>
        <w:ind w:left="1069"/>
        <w:rPr>
          <w:rFonts w:ascii="Century Gothic" w:hAnsi="Century Gothic" w:cs="Times New Roman"/>
        </w:rPr>
      </w:pPr>
      <w:r w:rsidRPr="00342E8F">
        <w:rPr>
          <w:rFonts w:ascii="Century Gothic" w:hAnsi="Century Gothic" w:cs="Times New Roman"/>
        </w:rPr>
        <w:t xml:space="preserve">Linkki videoon: </w:t>
      </w:r>
      <w:hyperlink r:id="rId36" w:history="1">
        <w:r w:rsidR="00342E8F" w:rsidRPr="00CC2E32">
          <w:rPr>
            <w:rStyle w:val="Hyperlink"/>
            <w:rFonts w:ascii="Century Gothic" w:hAnsi="Century Gothic" w:cs="Times New Roman"/>
          </w:rPr>
          <w:t>https://youtu.be/4fnDYkR0-YQ</w:t>
        </w:r>
      </w:hyperlink>
      <w:r w:rsidR="00342E8F">
        <w:rPr>
          <w:rFonts w:ascii="Century Gothic" w:hAnsi="Century Gothic" w:cs="Times New Roman"/>
        </w:rPr>
        <w:t xml:space="preserve"> </w:t>
      </w:r>
    </w:p>
    <w:p w14:paraId="56097CEB" w14:textId="77777777" w:rsidR="001B12E0" w:rsidRPr="00342E8F" w:rsidRDefault="001B12E0" w:rsidP="001B12E0">
      <w:pPr>
        <w:pStyle w:val="ListParagraph"/>
        <w:ind w:left="1069"/>
        <w:rPr>
          <w:rFonts w:ascii="Century Gothic" w:hAnsi="Century Gothic" w:cs="Times New Roman"/>
        </w:rPr>
      </w:pPr>
    </w:p>
    <w:p w14:paraId="450A2C1F" w14:textId="77777777" w:rsidR="001B12E0" w:rsidRPr="002603AC" w:rsidRDefault="001B12E0" w:rsidP="001B12E0">
      <w:pPr>
        <w:pStyle w:val="ListParagraph"/>
        <w:numPr>
          <w:ilvl w:val="0"/>
          <w:numId w:val="19"/>
        </w:numPr>
        <w:tabs>
          <w:tab w:val="clear" w:pos="1304"/>
          <w:tab w:val="clear" w:pos="2608"/>
        </w:tabs>
        <w:ind w:left="1429"/>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w:t>
      </w:r>
    </w:p>
    <w:p w14:paraId="324B788E" w14:textId="77777777" w:rsidR="001B12E0" w:rsidRPr="002603AC" w:rsidRDefault="001B12E0" w:rsidP="001B12E0">
      <w:pPr>
        <w:pStyle w:val="ListParagraph"/>
        <w:numPr>
          <w:ilvl w:val="0"/>
          <w:numId w:val="19"/>
        </w:numPr>
        <w:tabs>
          <w:tab w:val="clear" w:pos="1304"/>
          <w:tab w:val="clear" w:pos="2608"/>
        </w:tabs>
        <w:ind w:left="1429"/>
        <w:rPr>
          <w:rFonts w:ascii="Century Gothic" w:hAnsi="Century Gothic" w:cs="Times New Roman"/>
          <w:lang w:val="sv-SE"/>
        </w:rPr>
      </w:pPr>
      <w:r w:rsidRPr="002603AC">
        <w:rPr>
          <w:rFonts w:ascii="Century Gothic" w:hAnsi="Century Gothic" w:cs="Times New Roman"/>
        </w:rPr>
        <w:t xml:space="preserve">Kartoita, mitä valoja sinulla on käytettävissäsi videotallennusta varten tai mieti, mitkä </w:t>
      </w:r>
      <w:proofErr w:type="spellStart"/>
      <w:r w:rsidRPr="002603AC">
        <w:rPr>
          <w:rFonts w:ascii="Century Gothic" w:hAnsi="Century Gothic" w:cs="Times New Roman"/>
        </w:rPr>
        <w:t>luovemmat</w:t>
      </w:r>
      <w:proofErr w:type="spellEnd"/>
      <w:r w:rsidRPr="002603AC">
        <w:rPr>
          <w:rFonts w:ascii="Century Gothic" w:hAnsi="Century Gothic" w:cs="Times New Roman"/>
        </w:rPr>
        <w:t xml:space="preserve"> ratkaisut voisivat olla mahdollisia. </w:t>
      </w:r>
      <w:proofErr w:type="spellStart"/>
      <w:r w:rsidRPr="002603AC">
        <w:rPr>
          <w:rFonts w:ascii="Century Gothic" w:hAnsi="Century Gothic" w:cs="Times New Roman"/>
          <w:lang w:val="sv-SE"/>
        </w:rPr>
        <w:t>Muokkaa</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kuvakäsikirjoitusta</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tarvittaessa</w:t>
      </w:r>
      <w:proofErr w:type="spellEnd"/>
      <w:r w:rsidRPr="002603AC">
        <w:rPr>
          <w:rFonts w:ascii="Century Gothic" w:hAnsi="Century Gothic" w:cs="Times New Roman"/>
          <w:lang w:val="sv-SE"/>
        </w:rPr>
        <w:t>.</w:t>
      </w:r>
    </w:p>
    <w:p w14:paraId="145CAA84" w14:textId="77777777" w:rsidR="001B12E0" w:rsidRPr="002603AC" w:rsidRDefault="001B12E0" w:rsidP="001B12E0">
      <w:pPr>
        <w:pStyle w:val="ListParagraph"/>
        <w:numPr>
          <w:ilvl w:val="0"/>
          <w:numId w:val="19"/>
        </w:numPr>
        <w:tabs>
          <w:tab w:val="clear" w:pos="1304"/>
          <w:tab w:val="clear" w:pos="2608"/>
        </w:tabs>
        <w:ind w:left="1429"/>
        <w:rPr>
          <w:rFonts w:ascii="Century Gothic" w:hAnsi="Century Gothic" w:cs="Times New Roman"/>
        </w:rPr>
      </w:pPr>
      <w:r w:rsidRPr="002603AC">
        <w:rPr>
          <w:rFonts w:ascii="Century Gothic" w:hAnsi="Century Gothic" w:cs="Times New Roman"/>
        </w:rPr>
        <w:t>Kuvaa seuraavaksi kuvamateriaali videotasi varten ja tarkista, että olet käsitellyt kaikki tarinapalkin kohtaukset. Tallenna tarvittaessa useita otoksia kaikista kohtauksista.</w:t>
      </w:r>
    </w:p>
    <w:p w14:paraId="42065601" w14:textId="77777777" w:rsidR="001B12E0" w:rsidRPr="002603AC" w:rsidRDefault="001B12E0" w:rsidP="001B12E0">
      <w:pPr>
        <w:pStyle w:val="ListParagraph"/>
        <w:numPr>
          <w:ilvl w:val="0"/>
          <w:numId w:val="19"/>
        </w:numPr>
        <w:tabs>
          <w:tab w:val="clear" w:pos="1304"/>
          <w:tab w:val="clear" w:pos="2608"/>
        </w:tabs>
        <w:ind w:left="1429"/>
        <w:rPr>
          <w:rFonts w:ascii="Century Gothic" w:hAnsi="Century Gothic" w:cs="Times New Roman"/>
        </w:rPr>
      </w:pPr>
      <w:r w:rsidRPr="002603AC">
        <w:rPr>
          <w:rFonts w:ascii="Century Gothic" w:hAnsi="Century Gothic" w:cs="Times New Roman"/>
        </w:rPr>
        <w:t xml:space="preserve">Tallenna videolokiisi lyhyt leike, jossa kuvailet, mitä olet oppinut valaistuksesta ja kuvauksesta. </w:t>
      </w:r>
    </w:p>
    <w:p w14:paraId="081E4C38" w14:textId="77777777" w:rsidR="001B12E0" w:rsidRPr="002603AC" w:rsidRDefault="001B12E0" w:rsidP="001B12E0">
      <w:pPr>
        <w:pStyle w:val="ListParagraph"/>
        <w:ind w:left="1429"/>
        <w:rPr>
          <w:rFonts w:ascii="Century Gothic" w:hAnsi="Century Gothic" w:cs="Times New Roman"/>
        </w:rPr>
      </w:pPr>
    </w:p>
    <w:p w14:paraId="0D5EAA62" w14:textId="77777777" w:rsidR="001B12E0" w:rsidRPr="002603AC" w:rsidRDefault="001B12E0" w:rsidP="001B12E0">
      <w:pPr>
        <w:pStyle w:val="ListParagraph"/>
        <w:ind w:left="1069"/>
        <w:rPr>
          <w:rFonts w:ascii="Century Gothic" w:hAnsi="Century Gothic" w:cs="Times New Roman"/>
        </w:rPr>
      </w:pPr>
    </w:p>
    <w:p w14:paraId="03BB2143"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Redigering – </w:t>
      </w:r>
      <w:proofErr w:type="spellStart"/>
      <w:r w:rsidRPr="002603AC">
        <w:rPr>
          <w:rFonts w:ascii="Century Gothic" w:hAnsi="Century Gothic" w:cs="Times New Roman"/>
          <w:b/>
          <w:bCs/>
          <w:lang w:val="sv-SE"/>
        </w:rPr>
        <w:t>Editointi</w:t>
      </w:r>
      <w:proofErr w:type="spellEnd"/>
      <w:r w:rsidRPr="002603AC">
        <w:rPr>
          <w:rFonts w:ascii="Century Gothic" w:hAnsi="Century Gothic" w:cs="Times New Roman"/>
          <w:b/>
          <w:bCs/>
          <w:lang w:val="sv-SE"/>
        </w:rPr>
        <w:t xml:space="preserve"> – </w:t>
      </w:r>
      <w:proofErr w:type="spellStart"/>
      <w:r w:rsidRPr="002603AC">
        <w:rPr>
          <w:rFonts w:ascii="Century Gothic" w:hAnsi="Century Gothic" w:cs="Times New Roman"/>
          <w:b/>
          <w:bCs/>
          <w:lang w:val="sv-SE"/>
        </w:rPr>
        <w:t>Editing</w:t>
      </w:r>
      <w:proofErr w:type="spellEnd"/>
    </w:p>
    <w:p w14:paraId="3CF7A889" w14:textId="2A77B02D" w:rsidR="001B12E0" w:rsidRPr="00342E8F" w:rsidRDefault="001B12E0" w:rsidP="001B12E0">
      <w:pPr>
        <w:pStyle w:val="ListParagraph"/>
        <w:ind w:left="1069"/>
        <w:rPr>
          <w:rFonts w:ascii="Century Gothic" w:hAnsi="Century Gothic" w:cs="Times New Roman"/>
        </w:rPr>
      </w:pPr>
      <w:r w:rsidRPr="00342E8F">
        <w:rPr>
          <w:rFonts w:ascii="Century Gothic" w:hAnsi="Century Gothic" w:cs="Times New Roman"/>
        </w:rPr>
        <w:t xml:space="preserve">Linkki videoon: </w:t>
      </w:r>
      <w:hyperlink r:id="rId37" w:history="1">
        <w:r w:rsidR="00342E8F" w:rsidRPr="00CC2E32">
          <w:rPr>
            <w:rStyle w:val="Hyperlink"/>
            <w:rFonts w:ascii="Century Gothic" w:hAnsi="Century Gothic" w:cs="Times New Roman"/>
          </w:rPr>
          <w:t>https://youtu.be/fswj6qmLka0</w:t>
        </w:r>
      </w:hyperlink>
      <w:r w:rsidR="00342E8F">
        <w:rPr>
          <w:rFonts w:ascii="Century Gothic" w:hAnsi="Century Gothic" w:cs="Times New Roman"/>
        </w:rPr>
        <w:t xml:space="preserve"> </w:t>
      </w:r>
    </w:p>
    <w:p w14:paraId="04095528" w14:textId="77777777" w:rsidR="001B12E0" w:rsidRPr="00342E8F" w:rsidRDefault="001B12E0" w:rsidP="001B12E0">
      <w:pPr>
        <w:pStyle w:val="ListParagraph"/>
        <w:ind w:left="1069"/>
        <w:rPr>
          <w:rFonts w:ascii="Century Gothic" w:hAnsi="Century Gothic" w:cs="Times New Roman"/>
        </w:rPr>
      </w:pPr>
    </w:p>
    <w:p w14:paraId="75149AA6" w14:textId="77777777" w:rsidR="001B12E0" w:rsidRPr="002603AC" w:rsidRDefault="001B12E0" w:rsidP="001B12E0">
      <w:pPr>
        <w:pStyle w:val="ListParagraph"/>
        <w:numPr>
          <w:ilvl w:val="0"/>
          <w:numId w:val="20"/>
        </w:numPr>
        <w:tabs>
          <w:tab w:val="clear" w:pos="1304"/>
          <w:tab w:val="clear" w:pos="2608"/>
        </w:tabs>
        <w:ind w:left="1429"/>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 xml:space="preserve">. </w:t>
      </w:r>
    </w:p>
    <w:p w14:paraId="327DB835" w14:textId="77777777" w:rsidR="001B12E0" w:rsidRPr="002603AC" w:rsidRDefault="001B12E0" w:rsidP="001B12E0">
      <w:pPr>
        <w:pStyle w:val="ListParagraph"/>
        <w:numPr>
          <w:ilvl w:val="0"/>
          <w:numId w:val="20"/>
        </w:numPr>
        <w:tabs>
          <w:tab w:val="clear" w:pos="1304"/>
          <w:tab w:val="clear" w:pos="2608"/>
        </w:tabs>
        <w:ind w:left="1429"/>
        <w:rPr>
          <w:rFonts w:ascii="Century Gothic" w:hAnsi="Century Gothic" w:cs="Times New Roman"/>
        </w:rPr>
      </w:pPr>
      <w:r w:rsidRPr="002603AC">
        <w:rPr>
          <w:rFonts w:ascii="Century Gothic" w:hAnsi="Century Gothic" w:cs="Times New Roman"/>
        </w:rPr>
        <w:t>Kartoita, mitkä editointityökalut voisivat olla sinulle ajankohtaisia, ja mieti myös, millä laitteella (tietokone, tabletti tai puhelin) haluat editoida. Muokkaa videota ja tarkista, että kuvakäsikirjoitusta noudatetaan.</w:t>
      </w:r>
    </w:p>
    <w:p w14:paraId="1C10A44B" w14:textId="77777777" w:rsidR="001B12E0" w:rsidRPr="002603AC" w:rsidRDefault="001B12E0" w:rsidP="001B12E0">
      <w:pPr>
        <w:pStyle w:val="ListParagraph"/>
        <w:numPr>
          <w:ilvl w:val="0"/>
          <w:numId w:val="20"/>
        </w:numPr>
        <w:tabs>
          <w:tab w:val="clear" w:pos="1304"/>
          <w:tab w:val="clear" w:pos="2608"/>
        </w:tabs>
        <w:ind w:left="1429"/>
        <w:rPr>
          <w:rFonts w:ascii="Century Gothic" w:hAnsi="Century Gothic" w:cs="Times New Roman"/>
        </w:rPr>
      </w:pPr>
      <w:r w:rsidRPr="002603AC">
        <w:rPr>
          <w:rFonts w:ascii="Century Gothic" w:hAnsi="Century Gothic" w:cs="Times New Roman"/>
        </w:rPr>
        <w:t>Tallenna videolokiisi leike, jossa kuvailet, mitä olet oppinut videon editointiprosessista.</w:t>
      </w:r>
    </w:p>
    <w:p w14:paraId="457B9F52" w14:textId="77777777" w:rsidR="001B12E0" w:rsidRPr="002603AC" w:rsidRDefault="001B12E0" w:rsidP="001B12E0">
      <w:pPr>
        <w:ind w:left="349"/>
        <w:rPr>
          <w:rFonts w:ascii="Century Gothic" w:hAnsi="Century Gothic" w:cs="Times New Roman"/>
        </w:rPr>
      </w:pPr>
    </w:p>
    <w:p w14:paraId="329BF0F8"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Insamling av studerandes produkter – </w:t>
      </w:r>
      <w:proofErr w:type="spellStart"/>
      <w:r w:rsidRPr="002603AC">
        <w:rPr>
          <w:rFonts w:ascii="Century Gothic" w:hAnsi="Century Gothic" w:cs="Times New Roman"/>
          <w:b/>
          <w:bCs/>
          <w:lang w:val="sv-SE"/>
        </w:rPr>
        <w:t>Opiskelijoiden</w:t>
      </w:r>
      <w:proofErr w:type="spellEnd"/>
      <w:r w:rsidRPr="002603AC">
        <w:rPr>
          <w:rFonts w:ascii="Century Gothic" w:hAnsi="Century Gothic" w:cs="Times New Roman"/>
          <w:b/>
          <w:bCs/>
          <w:lang w:val="sv-SE"/>
        </w:rPr>
        <w:t xml:space="preserve"> </w:t>
      </w:r>
      <w:proofErr w:type="spellStart"/>
      <w:r w:rsidRPr="002603AC">
        <w:rPr>
          <w:rFonts w:ascii="Century Gothic" w:hAnsi="Century Gothic" w:cs="Times New Roman"/>
          <w:b/>
          <w:bCs/>
          <w:lang w:val="sv-SE"/>
        </w:rPr>
        <w:t>tuotosten</w:t>
      </w:r>
      <w:proofErr w:type="spellEnd"/>
      <w:r w:rsidRPr="002603AC">
        <w:rPr>
          <w:rFonts w:ascii="Century Gothic" w:hAnsi="Century Gothic" w:cs="Times New Roman"/>
          <w:b/>
          <w:bCs/>
          <w:lang w:val="sv-SE"/>
        </w:rPr>
        <w:t xml:space="preserve"> </w:t>
      </w:r>
      <w:proofErr w:type="spellStart"/>
      <w:r w:rsidRPr="002603AC">
        <w:rPr>
          <w:rFonts w:ascii="Century Gothic" w:hAnsi="Century Gothic" w:cs="Times New Roman"/>
          <w:b/>
          <w:bCs/>
          <w:lang w:val="sv-SE"/>
        </w:rPr>
        <w:t>kerääminen</w:t>
      </w:r>
      <w:proofErr w:type="spellEnd"/>
      <w:r w:rsidRPr="002603AC">
        <w:rPr>
          <w:rFonts w:ascii="Century Gothic" w:hAnsi="Century Gothic" w:cs="Times New Roman"/>
          <w:b/>
          <w:bCs/>
          <w:lang w:val="sv-SE"/>
        </w:rPr>
        <w:t xml:space="preserve"> – </w:t>
      </w:r>
      <w:proofErr w:type="spellStart"/>
      <w:r w:rsidRPr="002603AC">
        <w:rPr>
          <w:rFonts w:ascii="Century Gothic" w:hAnsi="Century Gothic" w:cs="Times New Roman"/>
          <w:b/>
          <w:bCs/>
          <w:lang w:val="sv-SE"/>
        </w:rPr>
        <w:t>Collecting</w:t>
      </w:r>
      <w:proofErr w:type="spellEnd"/>
      <w:r w:rsidRPr="002603AC">
        <w:rPr>
          <w:rFonts w:ascii="Century Gothic" w:hAnsi="Century Gothic" w:cs="Times New Roman"/>
          <w:b/>
          <w:bCs/>
          <w:lang w:val="sv-SE"/>
        </w:rPr>
        <w:t xml:space="preserve"> students </w:t>
      </w:r>
      <w:proofErr w:type="spellStart"/>
      <w:r w:rsidRPr="002603AC">
        <w:rPr>
          <w:rFonts w:ascii="Century Gothic" w:hAnsi="Century Gothic" w:cs="Times New Roman"/>
          <w:b/>
          <w:bCs/>
          <w:lang w:val="sv-SE"/>
        </w:rPr>
        <w:t>products</w:t>
      </w:r>
      <w:proofErr w:type="spellEnd"/>
    </w:p>
    <w:p w14:paraId="23782E51" w14:textId="75467905" w:rsidR="001B12E0" w:rsidRPr="00342E8F" w:rsidRDefault="001B12E0" w:rsidP="001B12E0">
      <w:pPr>
        <w:pStyle w:val="ListParagraph"/>
        <w:ind w:left="1069"/>
        <w:rPr>
          <w:rFonts w:ascii="Century Gothic" w:hAnsi="Century Gothic" w:cs="Times New Roman"/>
        </w:rPr>
      </w:pPr>
      <w:r w:rsidRPr="00342E8F">
        <w:rPr>
          <w:rFonts w:ascii="Century Gothic" w:hAnsi="Century Gothic" w:cs="Times New Roman"/>
        </w:rPr>
        <w:t xml:space="preserve">Linkki videoon: </w:t>
      </w:r>
      <w:hyperlink r:id="rId38" w:history="1">
        <w:r w:rsidR="00342E8F" w:rsidRPr="00CC2E32">
          <w:rPr>
            <w:rStyle w:val="Hyperlink"/>
            <w:rFonts w:ascii="Century Gothic" w:hAnsi="Century Gothic" w:cs="Times New Roman"/>
          </w:rPr>
          <w:t>https://youtu.be/8qfi2Rwt0NQ</w:t>
        </w:r>
      </w:hyperlink>
      <w:r w:rsidR="00342E8F">
        <w:rPr>
          <w:rFonts w:ascii="Century Gothic" w:hAnsi="Century Gothic" w:cs="Times New Roman"/>
        </w:rPr>
        <w:t xml:space="preserve"> </w:t>
      </w:r>
    </w:p>
    <w:p w14:paraId="54959332" w14:textId="77777777" w:rsidR="001B12E0" w:rsidRPr="00342E8F" w:rsidRDefault="001B12E0" w:rsidP="001B12E0">
      <w:pPr>
        <w:pStyle w:val="ListParagraph"/>
        <w:ind w:left="1069"/>
        <w:rPr>
          <w:rFonts w:ascii="Century Gothic" w:hAnsi="Century Gothic" w:cs="Times New Roman"/>
        </w:rPr>
      </w:pPr>
    </w:p>
    <w:p w14:paraId="093CC0BB" w14:textId="77777777" w:rsidR="001B12E0" w:rsidRPr="002603AC" w:rsidRDefault="001B12E0" w:rsidP="001B12E0">
      <w:pPr>
        <w:pStyle w:val="ListParagraph"/>
        <w:numPr>
          <w:ilvl w:val="0"/>
          <w:numId w:val="21"/>
        </w:numPr>
        <w:tabs>
          <w:tab w:val="clear" w:pos="1304"/>
          <w:tab w:val="clear" w:pos="2608"/>
        </w:tabs>
        <w:ind w:left="1429"/>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w:t>
      </w:r>
    </w:p>
    <w:p w14:paraId="7ABA780F" w14:textId="77777777" w:rsidR="001B12E0" w:rsidRPr="002603AC" w:rsidRDefault="001B12E0" w:rsidP="001B12E0">
      <w:pPr>
        <w:pStyle w:val="ListParagraph"/>
        <w:numPr>
          <w:ilvl w:val="0"/>
          <w:numId w:val="21"/>
        </w:numPr>
        <w:tabs>
          <w:tab w:val="clear" w:pos="1304"/>
          <w:tab w:val="clear" w:pos="2608"/>
        </w:tabs>
        <w:ind w:left="1429"/>
        <w:rPr>
          <w:rFonts w:ascii="Century Gothic" w:hAnsi="Century Gothic" w:cs="Times New Roman"/>
        </w:rPr>
      </w:pPr>
      <w:r w:rsidRPr="002603AC">
        <w:rPr>
          <w:rFonts w:ascii="Century Gothic" w:hAnsi="Century Gothic" w:cs="Times New Roman"/>
        </w:rPr>
        <w:t>Kartoita, mitä mahdollisuuksia sinulla on omassa organisaatiossasi kerätä videomateriaalia.</w:t>
      </w:r>
    </w:p>
    <w:p w14:paraId="5E9CC525" w14:textId="77777777" w:rsidR="001B12E0" w:rsidRPr="002603AC" w:rsidRDefault="001B12E0" w:rsidP="001B12E0">
      <w:pPr>
        <w:pStyle w:val="ListParagraph"/>
        <w:numPr>
          <w:ilvl w:val="0"/>
          <w:numId w:val="21"/>
        </w:numPr>
        <w:tabs>
          <w:tab w:val="clear" w:pos="1304"/>
          <w:tab w:val="clear" w:pos="2608"/>
        </w:tabs>
        <w:ind w:left="1429"/>
        <w:rPr>
          <w:rFonts w:ascii="Century Gothic" w:hAnsi="Century Gothic" w:cs="Times New Roman"/>
        </w:rPr>
      </w:pPr>
      <w:r w:rsidRPr="002603AC">
        <w:rPr>
          <w:rFonts w:ascii="Century Gothic" w:hAnsi="Century Gothic" w:cs="Times New Roman"/>
        </w:rPr>
        <w:t xml:space="preserve">Tallenna videolokiisi lyhyt leike, jossa kuvailet oppimaasi, kuinka </w:t>
      </w:r>
      <w:proofErr w:type="spellStart"/>
      <w:r w:rsidRPr="002603AC">
        <w:rPr>
          <w:rFonts w:ascii="Century Gothic" w:hAnsi="Century Gothic" w:cs="Times New Roman"/>
        </w:rPr>
        <w:t>oppijoiden</w:t>
      </w:r>
      <w:proofErr w:type="spellEnd"/>
      <w:r w:rsidRPr="002603AC">
        <w:rPr>
          <w:rFonts w:ascii="Century Gothic" w:hAnsi="Century Gothic" w:cs="Times New Roman"/>
        </w:rPr>
        <w:t xml:space="preserve"> videomateriaali koottiin organisaatiosi digitaaliseen ekosysteemiin.</w:t>
      </w:r>
    </w:p>
    <w:p w14:paraId="3F43F349" w14:textId="77777777" w:rsidR="001B12E0" w:rsidRPr="002603AC" w:rsidRDefault="001B12E0" w:rsidP="001B12E0">
      <w:pPr>
        <w:ind w:left="349"/>
        <w:rPr>
          <w:rFonts w:ascii="Century Gothic" w:hAnsi="Century Gothic" w:cs="Times New Roman"/>
        </w:rPr>
      </w:pPr>
    </w:p>
    <w:p w14:paraId="2CD8FF01" w14:textId="77777777" w:rsidR="001B12E0" w:rsidRPr="002603AC" w:rsidRDefault="001B12E0" w:rsidP="001B12E0">
      <w:pPr>
        <w:pStyle w:val="ListParagraph"/>
        <w:numPr>
          <w:ilvl w:val="0"/>
          <w:numId w:val="12"/>
        </w:numPr>
        <w:tabs>
          <w:tab w:val="clear" w:pos="1304"/>
          <w:tab w:val="clear" w:pos="2608"/>
        </w:tabs>
        <w:ind w:left="1069"/>
        <w:rPr>
          <w:rFonts w:ascii="Century Gothic" w:hAnsi="Century Gothic" w:cs="Times New Roman"/>
          <w:b/>
          <w:bCs/>
          <w:lang w:val="sv-SE"/>
        </w:rPr>
      </w:pPr>
      <w:r w:rsidRPr="002603AC">
        <w:rPr>
          <w:rFonts w:ascii="Century Gothic" w:hAnsi="Century Gothic" w:cs="Times New Roman"/>
          <w:b/>
          <w:bCs/>
          <w:lang w:val="sv-SE"/>
        </w:rPr>
        <w:t xml:space="preserve">Bedömning av videoprodukter – </w:t>
      </w:r>
      <w:proofErr w:type="spellStart"/>
      <w:r w:rsidRPr="002603AC">
        <w:rPr>
          <w:rFonts w:ascii="Century Gothic" w:hAnsi="Century Gothic" w:cs="Times New Roman"/>
          <w:b/>
          <w:bCs/>
          <w:lang w:val="sv-SE"/>
        </w:rPr>
        <w:t>Videotuotosten</w:t>
      </w:r>
      <w:proofErr w:type="spellEnd"/>
      <w:r w:rsidRPr="002603AC">
        <w:rPr>
          <w:rFonts w:ascii="Century Gothic" w:hAnsi="Century Gothic" w:cs="Times New Roman"/>
          <w:b/>
          <w:bCs/>
          <w:lang w:val="sv-SE"/>
        </w:rPr>
        <w:t xml:space="preserve"> </w:t>
      </w:r>
      <w:proofErr w:type="spellStart"/>
      <w:r w:rsidRPr="002603AC">
        <w:rPr>
          <w:rFonts w:ascii="Century Gothic" w:hAnsi="Century Gothic" w:cs="Times New Roman"/>
          <w:b/>
          <w:bCs/>
          <w:lang w:val="sv-SE"/>
        </w:rPr>
        <w:t>arviointi</w:t>
      </w:r>
      <w:proofErr w:type="spellEnd"/>
      <w:r w:rsidRPr="002603AC">
        <w:rPr>
          <w:rFonts w:ascii="Century Gothic" w:hAnsi="Century Gothic" w:cs="Times New Roman"/>
          <w:b/>
          <w:bCs/>
          <w:lang w:val="sv-SE"/>
        </w:rPr>
        <w:t xml:space="preserve"> – </w:t>
      </w:r>
      <w:proofErr w:type="spellStart"/>
      <w:r w:rsidRPr="002603AC">
        <w:rPr>
          <w:rFonts w:ascii="Century Gothic" w:hAnsi="Century Gothic" w:cs="Times New Roman"/>
          <w:b/>
          <w:bCs/>
          <w:lang w:val="sv-SE"/>
        </w:rPr>
        <w:t>Assessing</w:t>
      </w:r>
      <w:proofErr w:type="spellEnd"/>
      <w:r w:rsidRPr="002603AC">
        <w:rPr>
          <w:rFonts w:ascii="Century Gothic" w:hAnsi="Century Gothic" w:cs="Times New Roman"/>
          <w:b/>
          <w:bCs/>
          <w:lang w:val="sv-SE"/>
        </w:rPr>
        <w:t xml:space="preserve"> video </w:t>
      </w:r>
      <w:proofErr w:type="spellStart"/>
      <w:r w:rsidRPr="002603AC">
        <w:rPr>
          <w:rFonts w:ascii="Century Gothic" w:hAnsi="Century Gothic" w:cs="Times New Roman"/>
          <w:b/>
          <w:bCs/>
          <w:lang w:val="sv-SE"/>
        </w:rPr>
        <w:t>products</w:t>
      </w:r>
      <w:proofErr w:type="spellEnd"/>
    </w:p>
    <w:p w14:paraId="1BBB87C8" w14:textId="7318CD33" w:rsidR="001B12E0" w:rsidRPr="00342E8F" w:rsidRDefault="001B12E0" w:rsidP="001B12E0">
      <w:pPr>
        <w:ind w:left="1058"/>
        <w:rPr>
          <w:rFonts w:ascii="Century Gothic" w:hAnsi="Century Gothic" w:cs="Times New Roman"/>
        </w:rPr>
      </w:pPr>
      <w:r w:rsidRPr="00342E8F">
        <w:rPr>
          <w:rFonts w:ascii="Century Gothic" w:hAnsi="Century Gothic" w:cs="Times New Roman"/>
        </w:rPr>
        <w:t xml:space="preserve">Linkki videoon: </w:t>
      </w:r>
      <w:hyperlink r:id="rId39" w:history="1">
        <w:r w:rsidR="00342E8F" w:rsidRPr="00CC2E32">
          <w:rPr>
            <w:rStyle w:val="Hyperlink"/>
            <w:rFonts w:ascii="Century Gothic" w:hAnsi="Century Gothic" w:cs="Times New Roman"/>
          </w:rPr>
          <w:t>https://youtu.be/m1sTva_mh58</w:t>
        </w:r>
      </w:hyperlink>
      <w:r w:rsidR="00342E8F">
        <w:rPr>
          <w:rFonts w:ascii="Century Gothic" w:hAnsi="Century Gothic" w:cs="Times New Roman"/>
        </w:rPr>
        <w:t xml:space="preserve"> </w:t>
      </w:r>
      <w:bookmarkStart w:id="0" w:name="_GoBack"/>
      <w:bookmarkEnd w:id="0"/>
    </w:p>
    <w:p w14:paraId="0454C2E6" w14:textId="77777777" w:rsidR="001B12E0" w:rsidRPr="002603AC" w:rsidRDefault="001B12E0" w:rsidP="001B12E0">
      <w:pPr>
        <w:pStyle w:val="ListParagraph"/>
        <w:numPr>
          <w:ilvl w:val="0"/>
          <w:numId w:val="22"/>
        </w:numPr>
        <w:tabs>
          <w:tab w:val="clear" w:pos="1304"/>
          <w:tab w:val="clear" w:pos="2608"/>
        </w:tabs>
        <w:ind w:left="1418"/>
        <w:rPr>
          <w:rFonts w:ascii="Century Gothic" w:hAnsi="Century Gothic" w:cs="Times New Roman"/>
          <w:lang w:val="sv-SE"/>
        </w:rPr>
      </w:pPr>
      <w:proofErr w:type="spellStart"/>
      <w:r w:rsidRPr="002603AC">
        <w:rPr>
          <w:rFonts w:ascii="Century Gothic" w:hAnsi="Century Gothic" w:cs="Times New Roman"/>
          <w:lang w:val="sv-SE"/>
        </w:rPr>
        <w:t>Tutustu</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videoon</w:t>
      </w:r>
      <w:proofErr w:type="spellEnd"/>
      <w:r w:rsidRPr="002603AC">
        <w:rPr>
          <w:rFonts w:ascii="Century Gothic" w:hAnsi="Century Gothic" w:cs="Times New Roman"/>
          <w:lang w:val="sv-SE"/>
        </w:rPr>
        <w:t>.</w:t>
      </w:r>
    </w:p>
    <w:p w14:paraId="42C5B0B8" w14:textId="77777777" w:rsidR="001B12E0" w:rsidRPr="002603AC" w:rsidRDefault="001B12E0" w:rsidP="001B12E0">
      <w:pPr>
        <w:pStyle w:val="ListParagraph"/>
        <w:numPr>
          <w:ilvl w:val="0"/>
          <w:numId w:val="22"/>
        </w:numPr>
        <w:tabs>
          <w:tab w:val="clear" w:pos="1304"/>
          <w:tab w:val="clear" w:pos="2608"/>
        </w:tabs>
        <w:ind w:left="1418"/>
        <w:rPr>
          <w:rFonts w:ascii="Century Gothic" w:hAnsi="Century Gothic" w:cs="Times New Roman"/>
        </w:rPr>
      </w:pPr>
      <w:r w:rsidRPr="002603AC">
        <w:rPr>
          <w:rFonts w:ascii="Century Gothic" w:hAnsi="Century Gothic" w:cs="Times New Roman"/>
        </w:rPr>
        <w:t>Tallenna videolokiin viimeinen leike, jossa vastaat seuraaviin kysymyksiin:</w:t>
      </w:r>
    </w:p>
    <w:p w14:paraId="35196167" w14:textId="77777777" w:rsidR="001B12E0" w:rsidRPr="002603AC" w:rsidRDefault="001B12E0" w:rsidP="001B12E0">
      <w:pPr>
        <w:pStyle w:val="ListParagraph"/>
        <w:numPr>
          <w:ilvl w:val="1"/>
          <w:numId w:val="11"/>
        </w:numPr>
        <w:tabs>
          <w:tab w:val="clear" w:pos="1304"/>
          <w:tab w:val="clear" w:pos="2608"/>
        </w:tabs>
        <w:ind w:left="1789"/>
        <w:rPr>
          <w:rFonts w:ascii="Century Gothic" w:hAnsi="Century Gothic" w:cs="Times New Roman"/>
        </w:rPr>
      </w:pPr>
      <w:r w:rsidRPr="002603AC">
        <w:rPr>
          <w:rFonts w:ascii="Century Gothic" w:hAnsi="Century Gothic" w:cs="Times New Roman"/>
        </w:rPr>
        <w:t>Mitä mahdollisuuksia näet opiskelijoiden videomateriaalin luomisessa ja miten integroisit sen opetukseesi?</w:t>
      </w:r>
    </w:p>
    <w:p w14:paraId="29BA8F1A" w14:textId="77777777" w:rsidR="001B12E0" w:rsidRPr="002603AC" w:rsidRDefault="001B12E0" w:rsidP="001B12E0">
      <w:pPr>
        <w:pStyle w:val="ListParagraph"/>
        <w:numPr>
          <w:ilvl w:val="1"/>
          <w:numId w:val="11"/>
        </w:numPr>
        <w:tabs>
          <w:tab w:val="clear" w:pos="1304"/>
          <w:tab w:val="clear" w:pos="2608"/>
        </w:tabs>
        <w:ind w:left="1789"/>
        <w:rPr>
          <w:rFonts w:ascii="Century Gothic" w:hAnsi="Century Gothic" w:cs="Times New Roman"/>
        </w:rPr>
      </w:pPr>
      <w:r w:rsidRPr="002603AC">
        <w:rPr>
          <w:rFonts w:ascii="Century Gothic" w:hAnsi="Century Gothic" w:cs="Times New Roman"/>
        </w:rPr>
        <w:t>Mitä olet oppinut omasta videotuotannostasi?</w:t>
      </w:r>
    </w:p>
    <w:p w14:paraId="75109463" w14:textId="77777777" w:rsidR="001B12E0" w:rsidRPr="002603AC" w:rsidRDefault="001B12E0" w:rsidP="001B12E0">
      <w:pPr>
        <w:pStyle w:val="ListParagraph"/>
        <w:numPr>
          <w:ilvl w:val="1"/>
          <w:numId w:val="11"/>
        </w:numPr>
        <w:tabs>
          <w:tab w:val="clear" w:pos="1304"/>
          <w:tab w:val="clear" w:pos="2608"/>
        </w:tabs>
        <w:ind w:left="1789"/>
        <w:rPr>
          <w:rFonts w:ascii="Century Gothic" w:hAnsi="Century Gothic" w:cs="Times New Roman"/>
        </w:rPr>
      </w:pPr>
      <w:r w:rsidRPr="002603AC">
        <w:rPr>
          <w:rFonts w:ascii="Century Gothic" w:hAnsi="Century Gothic" w:cs="Times New Roman"/>
        </w:rPr>
        <w:t>Miten tämä oppimisprosessi ja toteutustapa toimivat sinulle?</w:t>
      </w:r>
    </w:p>
    <w:p w14:paraId="18197FCC" w14:textId="77777777" w:rsidR="001B12E0" w:rsidRPr="002603AC" w:rsidRDefault="001B12E0" w:rsidP="001B12E0">
      <w:pPr>
        <w:pStyle w:val="ListParagraph"/>
        <w:numPr>
          <w:ilvl w:val="0"/>
          <w:numId w:val="22"/>
        </w:numPr>
        <w:tabs>
          <w:tab w:val="clear" w:pos="1304"/>
          <w:tab w:val="clear" w:pos="2608"/>
        </w:tabs>
        <w:ind w:left="1418"/>
        <w:textAlignment w:val="baseline"/>
        <w:rPr>
          <w:rFonts w:ascii="Century Gothic" w:hAnsi="Century Gothic"/>
          <w:lang w:val="sv-SE"/>
        </w:rPr>
      </w:pPr>
      <w:r w:rsidRPr="002603AC">
        <w:rPr>
          <w:rFonts w:ascii="Century Gothic" w:hAnsi="Century Gothic" w:cs="Times New Roman"/>
        </w:rPr>
        <w:t xml:space="preserve">Kerää lopuksi kaikki videoleikkeet videolokista ja kokoa ne yhtenäiseksi videotiedostoksi muokkaustyökalussa. </w:t>
      </w:r>
      <w:proofErr w:type="spellStart"/>
      <w:r w:rsidRPr="002603AC">
        <w:rPr>
          <w:rFonts w:ascii="Century Gothic" w:hAnsi="Century Gothic" w:cs="Times New Roman"/>
          <w:lang w:val="sv-SE"/>
        </w:rPr>
        <w:t>Lähetä</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sitten</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videolokisi</w:t>
      </w:r>
      <w:proofErr w:type="spellEnd"/>
      <w:r w:rsidRPr="002603AC">
        <w:rPr>
          <w:rFonts w:ascii="Century Gothic" w:hAnsi="Century Gothic" w:cs="Times New Roman"/>
          <w:lang w:val="sv-SE"/>
        </w:rPr>
        <w:t xml:space="preserve"> </w:t>
      </w:r>
      <w:proofErr w:type="spellStart"/>
      <w:r w:rsidRPr="002603AC">
        <w:rPr>
          <w:rFonts w:ascii="Century Gothic" w:hAnsi="Century Gothic" w:cs="Times New Roman"/>
          <w:lang w:val="sv-SE"/>
        </w:rPr>
        <w:t>arvioijalle</w:t>
      </w:r>
      <w:proofErr w:type="spellEnd"/>
      <w:r w:rsidRPr="002603AC">
        <w:rPr>
          <w:rFonts w:ascii="Century Gothic" w:hAnsi="Century Gothic" w:cs="Times New Roman"/>
          <w:lang w:val="sv-SE"/>
        </w:rPr>
        <w:t>.</w:t>
      </w:r>
    </w:p>
    <w:p w14:paraId="3914A3D4" w14:textId="77777777" w:rsidR="00DB2FA8" w:rsidRDefault="00DB2FA8" w:rsidP="00CA5241">
      <w:pPr>
        <w:pStyle w:val="Alaotsikko2"/>
      </w:pPr>
    </w:p>
    <w:p w14:paraId="13C7E13E" w14:textId="7EAB96EF" w:rsidR="000C5B66" w:rsidRDefault="000C5B66" w:rsidP="00324BB8">
      <w:pPr>
        <w:spacing w:before="100" w:beforeAutospacing="1" w:after="100" w:afterAutospacing="1"/>
        <w:ind w:left="907"/>
        <w:rPr>
          <w:color w:val="000000"/>
        </w:rPr>
      </w:pPr>
    </w:p>
    <w:p w14:paraId="17CA4224" w14:textId="785C0575" w:rsidR="000C5B66" w:rsidRDefault="000C5B66" w:rsidP="00324BB8">
      <w:pPr>
        <w:spacing w:before="100" w:beforeAutospacing="1" w:after="100" w:afterAutospacing="1"/>
        <w:ind w:left="907"/>
        <w:rPr>
          <w:color w:val="000000"/>
        </w:rPr>
      </w:pPr>
    </w:p>
    <w:p w14:paraId="6D853A26" w14:textId="77777777" w:rsidR="000C5B66" w:rsidRPr="00AD6869" w:rsidRDefault="000C5B66" w:rsidP="00AD6869">
      <w:pPr>
        <w:ind w:left="851"/>
        <w:rPr>
          <w:rFonts w:cs="Times New Roman"/>
          <w:lang w:val="sv-SE"/>
        </w:rPr>
      </w:pPr>
    </w:p>
    <w:sectPr w:rsidR="000C5B66" w:rsidRPr="00AD6869" w:rsidSect="00EF30FF">
      <w:headerReference w:type="default" r:id="rId40"/>
      <w:footerReference w:type="default" r:id="rId41"/>
      <w:headerReference w:type="first" r:id="rId42"/>
      <w:footerReference w:type="first" r:id="rId4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1B12E0" w:rsidRDefault="001B12E0" w:rsidP="00AC7BC5">
      <w:r>
        <w:separator/>
      </w:r>
    </w:p>
    <w:p w14:paraId="6E1F4D8B" w14:textId="77777777" w:rsidR="001B12E0" w:rsidRDefault="001B12E0"/>
  </w:endnote>
  <w:endnote w:type="continuationSeparator" w:id="0">
    <w:p w14:paraId="7E8A5E0C" w14:textId="77777777" w:rsidR="001B12E0" w:rsidRDefault="001B12E0" w:rsidP="00AC7BC5">
      <w:r>
        <w:continuationSeparator/>
      </w:r>
    </w:p>
    <w:p w14:paraId="1D46F663" w14:textId="77777777" w:rsidR="001B12E0" w:rsidRDefault="001B1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oppins">
    <w:altName w:val="Courier New"/>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1B12E0" w:rsidRDefault="001B12E0" w:rsidP="00E8362D">
    <w:pPr>
      <w:pStyle w:val="Footer"/>
    </w:pPr>
  </w:p>
  <w:p w14:paraId="17B7CB17" w14:textId="77777777" w:rsidR="001B12E0" w:rsidRDefault="001B12E0" w:rsidP="00E8362D">
    <w:pPr>
      <w:pStyle w:val="Footer"/>
      <w:rPr>
        <w:b/>
        <w:bCs/>
      </w:rPr>
    </w:pPr>
  </w:p>
  <w:p w14:paraId="00F6EC2E" w14:textId="77777777" w:rsidR="001B12E0" w:rsidRPr="00E8362D" w:rsidRDefault="001B12E0"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1B12E0" w:rsidRDefault="001B12E0" w:rsidP="00DA056F">
    <w:pPr>
      <w:pStyle w:val="Footer"/>
    </w:pPr>
  </w:p>
  <w:p w14:paraId="676032BF" w14:textId="77777777" w:rsidR="001B12E0" w:rsidRDefault="001B12E0" w:rsidP="00DA056F">
    <w:pPr>
      <w:pStyle w:val="Footer"/>
      <w:rPr>
        <w:b/>
        <w:bCs/>
      </w:rPr>
    </w:pPr>
  </w:p>
  <w:p w14:paraId="2E664BB0" w14:textId="2447B7CA" w:rsidR="001B12E0" w:rsidRDefault="001B12E0"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1B12E0" w:rsidRDefault="001B12E0" w:rsidP="00AC7BC5">
      <w:r>
        <w:separator/>
      </w:r>
    </w:p>
    <w:p w14:paraId="02EF5846" w14:textId="77777777" w:rsidR="001B12E0" w:rsidRDefault="001B12E0"/>
  </w:footnote>
  <w:footnote w:type="continuationSeparator" w:id="0">
    <w:p w14:paraId="0BD9FDE4" w14:textId="77777777" w:rsidR="001B12E0" w:rsidRDefault="001B12E0" w:rsidP="00AC7BC5">
      <w:r>
        <w:continuationSeparator/>
      </w:r>
    </w:p>
    <w:p w14:paraId="44EDBD73" w14:textId="77777777" w:rsidR="001B12E0" w:rsidRDefault="001B12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22D91482" w:rsidR="001B12E0" w:rsidRDefault="001B12E0"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F15CF">
      <w:rPr>
        <w:b/>
        <w:bCs/>
      </w:rPr>
      <w:t>Asiakirjan nimi</w:t>
    </w:r>
    <w:r>
      <w:tab/>
    </w:r>
    <w:r w:rsidRPr="008E71FB">
      <w:fldChar w:fldCharType="begin"/>
    </w:r>
    <w:r w:rsidRPr="008E71FB">
      <w:instrText>PAGE</w:instrText>
    </w:r>
    <w:r w:rsidRPr="008E71FB">
      <w:fldChar w:fldCharType="separate"/>
    </w:r>
    <w:r w:rsidR="0063511A">
      <w:rPr>
        <w:noProof/>
      </w:rPr>
      <w:t>2</w:t>
    </w:r>
    <w:r w:rsidRPr="008E71FB">
      <w:fldChar w:fldCharType="end"/>
    </w:r>
    <w:r w:rsidRPr="008E71FB">
      <w:t xml:space="preserve"> (</w:t>
    </w:r>
    <w:r w:rsidRPr="008E71FB">
      <w:fldChar w:fldCharType="begin"/>
    </w:r>
    <w:r w:rsidRPr="008E71FB">
      <w:instrText>NUMPAGES</w:instrText>
    </w:r>
    <w:r w:rsidRPr="008E71FB">
      <w:fldChar w:fldCharType="separate"/>
    </w:r>
    <w:r w:rsidR="0063511A">
      <w:rPr>
        <w:noProof/>
      </w:rPr>
      <w:t>15</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22414626" w14:textId="693D0F90" w:rsidR="001B12E0" w:rsidRDefault="001B12E0" w:rsidP="00B778F5">
        <w:pPr>
          <w:pStyle w:val="Header"/>
        </w:pPr>
        <w:r>
          <w:t>Video oppimisessa ja opetuksessa</w:t>
        </w:r>
      </w:p>
    </w:sdtContent>
  </w:sdt>
  <w:p w14:paraId="3D2CF081" w14:textId="77777777" w:rsidR="001B12E0" w:rsidRPr="00B778F5" w:rsidRDefault="001B12E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4534DE93" w:rsidR="001B12E0" w:rsidRPr="00823C5A" w:rsidRDefault="001B12E0" w:rsidP="007D0A83">
    <w:pPr>
      <w:pStyle w:val="Header"/>
      <w:rPr>
        <w:lang w:val="sv-SE"/>
      </w:rP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sv-SE"/>
      </w:rPr>
      <w:t>Digipedagogiikan</w:t>
    </w:r>
    <w:proofErr w:type="spellEnd"/>
    <w:r>
      <w:rPr>
        <w:lang w:val="sv-SE"/>
      </w:rPr>
      <w:t xml:space="preserve"> </w:t>
    </w:r>
    <w:proofErr w:type="spellStart"/>
    <w:r>
      <w:rPr>
        <w:lang w:val="sv-SE"/>
      </w:rPr>
      <w:t>koulutukset</w:t>
    </w:r>
    <w:proofErr w:type="spellEnd"/>
    <w:r w:rsidRPr="00823C5A">
      <w:rPr>
        <w:lang w:val="sv-SE"/>
      </w:rPr>
      <w:tab/>
    </w:r>
    <w:r w:rsidRPr="008E71FB">
      <w:fldChar w:fldCharType="begin"/>
    </w:r>
    <w:r w:rsidRPr="00823C5A">
      <w:rPr>
        <w:lang w:val="sv-SE"/>
      </w:rPr>
      <w:instrText>PAGE</w:instrText>
    </w:r>
    <w:r w:rsidRPr="008E71FB">
      <w:fldChar w:fldCharType="separate"/>
    </w:r>
    <w:r w:rsidR="0063511A">
      <w:rPr>
        <w:noProof/>
        <w:lang w:val="sv-SE"/>
      </w:rPr>
      <w:t>1</w:t>
    </w:r>
    <w:r w:rsidRPr="008E71FB">
      <w:fldChar w:fldCharType="end"/>
    </w:r>
    <w:r w:rsidRPr="00823C5A">
      <w:rPr>
        <w:lang w:val="sv-SE"/>
      </w:rPr>
      <w:t xml:space="preserve"> (</w:t>
    </w:r>
    <w:r w:rsidRPr="008E71FB">
      <w:fldChar w:fldCharType="begin"/>
    </w:r>
    <w:r w:rsidRPr="00823C5A">
      <w:rPr>
        <w:lang w:val="sv-SE"/>
      </w:rPr>
      <w:instrText>NUMPAGES</w:instrText>
    </w:r>
    <w:r w:rsidRPr="008E71FB">
      <w:fldChar w:fldCharType="separate"/>
    </w:r>
    <w:r w:rsidR="0063511A">
      <w:rPr>
        <w:noProof/>
        <w:lang w:val="sv-SE"/>
      </w:rPr>
      <w:t>15</w:t>
    </w:r>
    <w:r w:rsidRPr="008E71FB">
      <w:fldChar w:fldCharType="end"/>
    </w:r>
    <w:r w:rsidRPr="00823C5A">
      <w:rPr>
        <w:lang w:val="sv-SE"/>
      </w:rPr>
      <w:t>)</w:t>
    </w:r>
  </w:p>
  <w:sdt>
    <w:sdtPr>
      <w:rPr>
        <w:rFonts w:eastAsia="Times New Roman" w:cs="Times New Roman"/>
        <w:color w:val="000000"/>
        <w:szCs w:val="20"/>
        <w:lang w:val="sv-SE" w:eastAsia="fi-FI"/>
      </w:r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797F0265" w14:textId="0C89A01E" w:rsidR="001B12E0" w:rsidRPr="00823C5A" w:rsidRDefault="001B12E0" w:rsidP="00AD6869">
        <w:pPr>
          <w:pStyle w:val="Header"/>
          <w:rPr>
            <w:szCs w:val="20"/>
            <w:lang w:val="sv-SE"/>
          </w:rPr>
        </w:pPr>
        <w:r w:rsidRPr="00AD6869">
          <w:rPr>
            <w:rFonts w:eastAsia="Times New Roman" w:cs="Times New Roman"/>
            <w:color w:val="000000"/>
            <w:szCs w:val="20"/>
            <w:lang w:val="sv-SE" w:eastAsia="fi-FI"/>
          </w:rPr>
          <w:t xml:space="preserve">Video </w:t>
        </w:r>
        <w:proofErr w:type="spellStart"/>
        <w:r>
          <w:rPr>
            <w:rFonts w:eastAsia="Times New Roman" w:cs="Times New Roman"/>
            <w:color w:val="000000"/>
            <w:szCs w:val="20"/>
            <w:lang w:val="sv-SE" w:eastAsia="fi-FI"/>
          </w:rPr>
          <w:t>oppimisessa</w:t>
        </w:r>
        <w:proofErr w:type="spellEnd"/>
        <w:r>
          <w:rPr>
            <w:rFonts w:eastAsia="Times New Roman" w:cs="Times New Roman"/>
            <w:color w:val="000000"/>
            <w:szCs w:val="20"/>
            <w:lang w:val="sv-SE" w:eastAsia="fi-FI"/>
          </w:rPr>
          <w:t xml:space="preserve"> ja </w:t>
        </w:r>
        <w:proofErr w:type="spellStart"/>
        <w:r>
          <w:rPr>
            <w:rFonts w:eastAsia="Times New Roman" w:cs="Times New Roman"/>
            <w:color w:val="000000"/>
            <w:szCs w:val="20"/>
            <w:lang w:val="sv-SE" w:eastAsia="fi-FI"/>
          </w:rPr>
          <w:t>opetuksessa</w:t>
        </w:r>
        <w:proofErr w:type="spellEnd"/>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6D"/>
    <w:multiLevelType w:val="hybridMultilevel"/>
    <w:tmpl w:val="3B4ADC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A0644"/>
    <w:multiLevelType w:val="multilevel"/>
    <w:tmpl w:val="412CC53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1316A"/>
    <w:multiLevelType w:val="hybridMultilevel"/>
    <w:tmpl w:val="323A2744"/>
    <w:lvl w:ilvl="0" w:tplc="4086B250">
      <w:start w:val="3"/>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F29D2"/>
    <w:multiLevelType w:val="hybridMultilevel"/>
    <w:tmpl w:val="968600FE"/>
    <w:lvl w:ilvl="0" w:tplc="9294C7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FA32B6"/>
    <w:multiLevelType w:val="hybridMultilevel"/>
    <w:tmpl w:val="BDEC9A2E"/>
    <w:lvl w:ilvl="0" w:tplc="247C1C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26686D"/>
    <w:multiLevelType w:val="hybridMultilevel"/>
    <w:tmpl w:val="3B4ADC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28545839"/>
    <w:multiLevelType w:val="multilevel"/>
    <w:tmpl w:val="7F7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65622"/>
    <w:multiLevelType w:val="hybridMultilevel"/>
    <w:tmpl w:val="3B4AD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D6047"/>
    <w:multiLevelType w:val="hybridMultilevel"/>
    <w:tmpl w:val="3B4ADC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EA5BB3"/>
    <w:multiLevelType w:val="hybridMultilevel"/>
    <w:tmpl w:val="3B4ADC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836DDB"/>
    <w:multiLevelType w:val="hybridMultilevel"/>
    <w:tmpl w:val="DEF053C8"/>
    <w:lvl w:ilvl="0" w:tplc="15A257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3" w15:restartNumberingAfterBreak="0">
    <w:nsid w:val="45AB7DC3"/>
    <w:multiLevelType w:val="hybridMultilevel"/>
    <w:tmpl w:val="DF9AB346"/>
    <w:lvl w:ilvl="0" w:tplc="D694A1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6811855"/>
    <w:multiLevelType w:val="hybridMultilevel"/>
    <w:tmpl w:val="E8FA7464"/>
    <w:lvl w:ilvl="0" w:tplc="1DEE7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6" w15:restartNumberingAfterBreak="0">
    <w:nsid w:val="4EA1417E"/>
    <w:multiLevelType w:val="hybridMultilevel"/>
    <w:tmpl w:val="B218E616"/>
    <w:lvl w:ilvl="0" w:tplc="F4945F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540A83"/>
    <w:multiLevelType w:val="hybridMultilevel"/>
    <w:tmpl w:val="FCFE3CCC"/>
    <w:lvl w:ilvl="0" w:tplc="921A78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086F70"/>
    <w:multiLevelType w:val="hybridMultilevel"/>
    <w:tmpl w:val="1780E378"/>
    <w:lvl w:ilvl="0" w:tplc="8B3CE440">
      <w:start w:val="10"/>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9" w15:restartNumberingAfterBreak="0">
    <w:nsid w:val="54FB7778"/>
    <w:multiLevelType w:val="hybridMultilevel"/>
    <w:tmpl w:val="3AAEA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D4DC8"/>
    <w:multiLevelType w:val="hybridMultilevel"/>
    <w:tmpl w:val="BC5471D8"/>
    <w:lvl w:ilvl="0" w:tplc="EE4C799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C737B12"/>
    <w:multiLevelType w:val="hybridMultilevel"/>
    <w:tmpl w:val="8200976C"/>
    <w:lvl w:ilvl="0" w:tplc="0B0C1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12E5E46"/>
    <w:multiLevelType w:val="hybridMultilevel"/>
    <w:tmpl w:val="3B4A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21AA8"/>
    <w:multiLevelType w:val="hybridMultilevel"/>
    <w:tmpl w:val="EB0E3748"/>
    <w:lvl w:ilvl="0" w:tplc="39783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3B6991"/>
    <w:multiLevelType w:val="hybridMultilevel"/>
    <w:tmpl w:val="373E9AE4"/>
    <w:lvl w:ilvl="0" w:tplc="DEB69958">
      <w:start w:val="8"/>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A14DE"/>
    <w:multiLevelType w:val="multilevel"/>
    <w:tmpl w:val="7C58B4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26"/>
  </w:num>
  <w:num w:numId="4">
    <w:abstractNumId w:val="6"/>
  </w:num>
  <w:num w:numId="5">
    <w:abstractNumId w:val="25"/>
  </w:num>
  <w:num w:numId="6">
    <w:abstractNumId w:val="1"/>
  </w:num>
  <w:num w:numId="7">
    <w:abstractNumId w:val="22"/>
  </w:num>
  <w:num w:numId="8">
    <w:abstractNumId w:val="10"/>
  </w:num>
  <w:num w:numId="9">
    <w:abstractNumId w:val="2"/>
  </w:num>
  <w:num w:numId="10">
    <w:abstractNumId w:val="8"/>
  </w:num>
  <w:num w:numId="11">
    <w:abstractNumId w:val="24"/>
  </w:num>
  <w:num w:numId="12">
    <w:abstractNumId w:val="19"/>
  </w:num>
  <w:num w:numId="13">
    <w:abstractNumId w:val="20"/>
  </w:num>
  <w:num w:numId="14">
    <w:abstractNumId w:val="23"/>
  </w:num>
  <w:num w:numId="15">
    <w:abstractNumId w:val="16"/>
  </w:num>
  <w:num w:numId="16">
    <w:abstractNumId w:val="21"/>
  </w:num>
  <w:num w:numId="17">
    <w:abstractNumId w:val="4"/>
  </w:num>
  <w:num w:numId="18">
    <w:abstractNumId w:val="11"/>
  </w:num>
  <w:num w:numId="19">
    <w:abstractNumId w:val="14"/>
  </w:num>
  <w:num w:numId="20">
    <w:abstractNumId w:val="17"/>
  </w:num>
  <w:num w:numId="21">
    <w:abstractNumId w:val="3"/>
  </w:num>
  <w:num w:numId="22">
    <w:abstractNumId w:val="13"/>
  </w:num>
  <w:num w:numId="23">
    <w:abstractNumId w:val="18"/>
  </w:num>
  <w:num w:numId="24">
    <w:abstractNumId w:val="7"/>
  </w:num>
  <w:num w:numId="25">
    <w:abstractNumId w:val="5"/>
  </w:num>
  <w:num w:numId="26">
    <w:abstractNumId w:val="9"/>
  </w:num>
  <w:num w:numId="2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5B66"/>
    <w:rsid w:val="000C7201"/>
    <w:rsid w:val="000C7E8C"/>
    <w:rsid w:val="000D20DF"/>
    <w:rsid w:val="000F4350"/>
    <w:rsid w:val="00117BC3"/>
    <w:rsid w:val="00117F9C"/>
    <w:rsid w:val="00125124"/>
    <w:rsid w:val="0013360B"/>
    <w:rsid w:val="0014405D"/>
    <w:rsid w:val="0014473E"/>
    <w:rsid w:val="00167DCA"/>
    <w:rsid w:val="001703FE"/>
    <w:rsid w:val="00195851"/>
    <w:rsid w:val="001A5CD7"/>
    <w:rsid w:val="001A6268"/>
    <w:rsid w:val="001B12E0"/>
    <w:rsid w:val="001B2BAA"/>
    <w:rsid w:val="001B3DFA"/>
    <w:rsid w:val="001B5CF2"/>
    <w:rsid w:val="001C40CB"/>
    <w:rsid w:val="00201C58"/>
    <w:rsid w:val="00206450"/>
    <w:rsid w:val="00211D88"/>
    <w:rsid w:val="0022111F"/>
    <w:rsid w:val="002243A3"/>
    <w:rsid w:val="00243E2F"/>
    <w:rsid w:val="002742FA"/>
    <w:rsid w:val="002843D5"/>
    <w:rsid w:val="00287385"/>
    <w:rsid w:val="002D10A2"/>
    <w:rsid w:val="002D2D1B"/>
    <w:rsid w:val="0030309C"/>
    <w:rsid w:val="00311193"/>
    <w:rsid w:val="0031154F"/>
    <w:rsid w:val="00313BCB"/>
    <w:rsid w:val="00317AA4"/>
    <w:rsid w:val="00324BB8"/>
    <w:rsid w:val="00342E8F"/>
    <w:rsid w:val="00344AF8"/>
    <w:rsid w:val="00345DE7"/>
    <w:rsid w:val="00350642"/>
    <w:rsid w:val="00351C7F"/>
    <w:rsid w:val="00356779"/>
    <w:rsid w:val="003606BB"/>
    <w:rsid w:val="003625B3"/>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3511A"/>
    <w:rsid w:val="00645099"/>
    <w:rsid w:val="00653706"/>
    <w:rsid w:val="006739FF"/>
    <w:rsid w:val="00681442"/>
    <w:rsid w:val="00681A2C"/>
    <w:rsid w:val="006B2C10"/>
    <w:rsid w:val="006B426D"/>
    <w:rsid w:val="006C36A1"/>
    <w:rsid w:val="006D657D"/>
    <w:rsid w:val="006D6722"/>
    <w:rsid w:val="006E0F3C"/>
    <w:rsid w:val="006F36F8"/>
    <w:rsid w:val="00714450"/>
    <w:rsid w:val="00724B70"/>
    <w:rsid w:val="0073191E"/>
    <w:rsid w:val="00735D98"/>
    <w:rsid w:val="0073713A"/>
    <w:rsid w:val="00760947"/>
    <w:rsid w:val="007632A7"/>
    <w:rsid w:val="007727E6"/>
    <w:rsid w:val="007A54E0"/>
    <w:rsid w:val="007A77BC"/>
    <w:rsid w:val="007C7C4F"/>
    <w:rsid w:val="007D0A83"/>
    <w:rsid w:val="0080351B"/>
    <w:rsid w:val="008217E2"/>
    <w:rsid w:val="00823C5A"/>
    <w:rsid w:val="00830601"/>
    <w:rsid w:val="00843BF7"/>
    <w:rsid w:val="00860E8C"/>
    <w:rsid w:val="008664D7"/>
    <w:rsid w:val="00876CF1"/>
    <w:rsid w:val="008770F5"/>
    <w:rsid w:val="00880A75"/>
    <w:rsid w:val="008832FB"/>
    <w:rsid w:val="00893F7D"/>
    <w:rsid w:val="008A0810"/>
    <w:rsid w:val="008B1667"/>
    <w:rsid w:val="008C54EF"/>
    <w:rsid w:val="008D138C"/>
    <w:rsid w:val="008E5DF6"/>
    <w:rsid w:val="008E71FB"/>
    <w:rsid w:val="008F0DD8"/>
    <w:rsid w:val="008F15CF"/>
    <w:rsid w:val="008F78F1"/>
    <w:rsid w:val="00905E6D"/>
    <w:rsid w:val="00920BDD"/>
    <w:rsid w:val="00920D1C"/>
    <w:rsid w:val="00951C0D"/>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D6869"/>
    <w:rsid w:val="00AF69EA"/>
    <w:rsid w:val="00B06142"/>
    <w:rsid w:val="00B14070"/>
    <w:rsid w:val="00B35C05"/>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38C1"/>
    <w:rsid w:val="00D07AB2"/>
    <w:rsid w:val="00D32DA0"/>
    <w:rsid w:val="00D41A7E"/>
    <w:rsid w:val="00D43B00"/>
    <w:rsid w:val="00D51F5E"/>
    <w:rsid w:val="00D67C9F"/>
    <w:rsid w:val="00D724D2"/>
    <w:rsid w:val="00D72A44"/>
    <w:rsid w:val="00D74B23"/>
    <w:rsid w:val="00D82D04"/>
    <w:rsid w:val="00DA056F"/>
    <w:rsid w:val="00DA3383"/>
    <w:rsid w:val="00DB2FA8"/>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1"/>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1"/>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1"/>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1"/>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1"/>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iCs/>
      <w:sz w:val="28"/>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iCs/>
      <w:sz w:val="28"/>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Cs w:val="21"/>
    </w:rPr>
  </w:style>
  <w:style w:type="character" w:styleId="Strong">
    <w:name w:val="Strong"/>
    <w:basedOn w:val="DefaultParagraphFont"/>
    <w:uiPriority w:val="22"/>
    <w:qFormat/>
    <w:rsid w:val="00605ACB"/>
    <w:rPr>
      <w:b/>
      <w:bCs/>
    </w:rPr>
  </w:style>
  <w:style w:type="table" w:styleId="TableGrid">
    <w:name w:val="Table Grid"/>
    <w:basedOn w:val="TableNormal"/>
    <w:uiPriority w:val="39"/>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3"/>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3"/>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3"/>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3"/>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3"/>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qFormat/>
    <w:rsid w:val="00344AF8"/>
    <w:pPr>
      <w:ind w:left="720"/>
      <w:contextualSpacing/>
    </w:pPr>
  </w:style>
  <w:style w:type="character" w:styleId="FollowedHyperlink">
    <w:name w:val="FollowedHyperlink"/>
    <w:basedOn w:val="DefaultParagraphFont"/>
    <w:uiPriority w:val="99"/>
    <w:semiHidden/>
    <w:unhideWhenUsed/>
    <w:rsid w:val="00866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34043">
      <w:bodyDiv w:val="1"/>
      <w:marLeft w:val="0"/>
      <w:marRight w:val="0"/>
      <w:marTop w:val="0"/>
      <w:marBottom w:val="0"/>
      <w:divBdr>
        <w:top w:val="none" w:sz="0" w:space="0" w:color="auto"/>
        <w:left w:val="none" w:sz="0" w:space="0" w:color="auto"/>
        <w:bottom w:val="none" w:sz="0" w:space="0" w:color="auto"/>
        <w:right w:val="none" w:sz="0" w:space="0" w:color="auto"/>
      </w:divBdr>
      <w:divsChild>
        <w:div w:id="752892854">
          <w:marLeft w:val="0"/>
          <w:marRight w:val="0"/>
          <w:marTop w:val="0"/>
          <w:marBottom w:val="0"/>
          <w:divBdr>
            <w:top w:val="none" w:sz="0" w:space="0" w:color="auto"/>
            <w:left w:val="none" w:sz="0" w:space="0" w:color="auto"/>
            <w:bottom w:val="none" w:sz="0" w:space="0" w:color="auto"/>
            <w:right w:val="none" w:sz="0" w:space="0" w:color="auto"/>
          </w:divBdr>
        </w:div>
        <w:div w:id="1137457929">
          <w:marLeft w:val="0"/>
          <w:marRight w:val="0"/>
          <w:marTop w:val="0"/>
          <w:marBottom w:val="0"/>
          <w:divBdr>
            <w:top w:val="none" w:sz="0" w:space="0" w:color="auto"/>
            <w:left w:val="none" w:sz="0" w:space="0" w:color="auto"/>
            <w:bottom w:val="none" w:sz="0" w:space="0" w:color="auto"/>
            <w:right w:val="none" w:sz="0" w:space="0" w:color="auto"/>
          </w:divBdr>
        </w:div>
        <w:div w:id="1342046919">
          <w:marLeft w:val="0"/>
          <w:marRight w:val="0"/>
          <w:marTop w:val="0"/>
          <w:marBottom w:val="0"/>
          <w:divBdr>
            <w:top w:val="none" w:sz="0" w:space="0" w:color="auto"/>
            <w:left w:val="none" w:sz="0" w:space="0" w:color="auto"/>
            <w:bottom w:val="none" w:sz="0" w:space="0" w:color="auto"/>
            <w:right w:val="none" w:sz="0" w:space="0" w:color="auto"/>
          </w:divBdr>
        </w:div>
      </w:divsChild>
    </w:div>
    <w:div w:id="384447524">
      <w:bodyDiv w:val="1"/>
      <w:marLeft w:val="0"/>
      <w:marRight w:val="0"/>
      <w:marTop w:val="0"/>
      <w:marBottom w:val="0"/>
      <w:divBdr>
        <w:top w:val="none" w:sz="0" w:space="0" w:color="auto"/>
        <w:left w:val="none" w:sz="0" w:space="0" w:color="auto"/>
        <w:bottom w:val="none" w:sz="0" w:space="0" w:color="auto"/>
        <w:right w:val="none" w:sz="0" w:space="0" w:color="auto"/>
      </w:divBdr>
      <w:divsChild>
        <w:div w:id="1207792030">
          <w:marLeft w:val="0"/>
          <w:marRight w:val="0"/>
          <w:marTop w:val="0"/>
          <w:marBottom w:val="0"/>
          <w:divBdr>
            <w:top w:val="none" w:sz="0" w:space="0" w:color="auto"/>
            <w:left w:val="none" w:sz="0" w:space="0" w:color="auto"/>
            <w:bottom w:val="none" w:sz="0" w:space="0" w:color="auto"/>
            <w:right w:val="none" w:sz="0" w:space="0" w:color="auto"/>
          </w:divBdr>
        </w:div>
        <w:div w:id="1758163693">
          <w:marLeft w:val="0"/>
          <w:marRight w:val="0"/>
          <w:marTop w:val="0"/>
          <w:marBottom w:val="0"/>
          <w:divBdr>
            <w:top w:val="none" w:sz="0" w:space="0" w:color="auto"/>
            <w:left w:val="none" w:sz="0" w:space="0" w:color="auto"/>
            <w:bottom w:val="none" w:sz="0" w:space="0" w:color="auto"/>
            <w:right w:val="none" w:sz="0" w:space="0" w:color="auto"/>
          </w:divBdr>
        </w:div>
      </w:divsChild>
    </w:div>
    <w:div w:id="388304484">
      <w:bodyDiv w:val="1"/>
      <w:marLeft w:val="0"/>
      <w:marRight w:val="0"/>
      <w:marTop w:val="0"/>
      <w:marBottom w:val="0"/>
      <w:divBdr>
        <w:top w:val="none" w:sz="0" w:space="0" w:color="auto"/>
        <w:left w:val="none" w:sz="0" w:space="0" w:color="auto"/>
        <w:bottom w:val="none" w:sz="0" w:space="0" w:color="auto"/>
        <w:right w:val="none" w:sz="0" w:space="0" w:color="auto"/>
      </w:divBdr>
      <w:divsChild>
        <w:div w:id="852035258">
          <w:marLeft w:val="0"/>
          <w:marRight w:val="0"/>
          <w:marTop w:val="0"/>
          <w:marBottom w:val="0"/>
          <w:divBdr>
            <w:top w:val="none" w:sz="0" w:space="0" w:color="auto"/>
            <w:left w:val="none" w:sz="0" w:space="0" w:color="auto"/>
            <w:bottom w:val="none" w:sz="0" w:space="0" w:color="auto"/>
            <w:right w:val="none" w:sz="0" w:space="0" w:color="auto"/>
          </w:divBdr>
        </w:div>
        <w:div w:id="157115029">
          <w:marLeft w:val="0"/>
          <w:marRight w:val="0"/>
          <w:marTop w:val="0"/>
          <w:marBottom w:val="0"/>
          <w:divBdr>
            <w:top w:val="none" w:sz="0" w:space="0" w:color="auto"/>
            <w:left w:val="none" w:sz="0" w:space="0" w:color="auto"/>
            <w:bottom w:val="none" w:sz="0" w:space="0" w:color="auto"/>
            <w:right w:val="none" w:sz="0" w:space="0" w:color="auto"/>
          </w:divBdr>
        </w:div>
        <w:div w:id="352876960">
          <w:marLeft w:val="0"/>
          <w:marRight w:val="0"/>
          <w:marTop w:val="0"/>
          <w:marBottom w:val="0"/>
          <w:divBdr>
            <w:top w:val="none" w:sz="0" w:space="0" w:color="auto"/>
            <w:left w:val="none" w:sz="0" w:space="0" w:color="auto"/>
            <w:bottom w:val="none" w:sz="0" w:space="0" w:color="auto"/>
            <w:right w:val="none" w:sz="0" w:space="0" w:color="auto"/>
          </w:divBdr>
        </w:div>
      </w:divsChild>
    </w:div>
    <w:div w:id="859660144">
      <w:bodyDiv w:val="1"/>
      <w:marLeft w:val="0"/>
      <w:marRight w:val="0"/>
      <w:marTop w:val="0"/>
      <w:marBottom w:val="0"/>
      <w:divBdr>
        <w:top w:val="none" w:sz="0" w:space="0" w:color="auto"/>
        <w:left w:val="none" w:sz="0" w:space="0" w:color="auto"/>
        <w:bottom w:val="none" w:sz="0" w:space="0" w:color="auto"/>
        <w:right w:val="none" w:sz="0" w:space="0" w:color="auto"/>
      </w:divBdr>
      <w:divsChild>
        <w:div w:id="599030281">
          <w:marLeft w:val="0"/>
          <w:marRight w:val="0"/>
          <w:marTop w:val="0"/>
          <w:marBottom w:val="0"/>
          <w:divBdr>
            <w:top w:val="none" w:sz="0" w:space="0" w:color="auto"/>
            <w:left w:val="none" w:sz="0" w:space="0" w:color="auto"/>
            <w:bottom w:val="none" w:sz="0" w:space="0" w:color="auto"/>
            <w:right w:val="none" w:sz="0" w:space="0" w:color="auto"/>
          </w:divBdr>
        </w:div>
        <w:div w:id="1155759838">
          <w:marLeft w:val="0"/>
          <w:marRight w:val="0"/>
          <w:marTop w:val="0"/>
          <w:marBottom w:val="0"/>
          <w:divBdr>
            <w:top w:val="none" w:sz="0" w:space="0" w:color="auto"/>
            <w:left w:val="none" w:sz="0" w:space="0" w:color="auto"/>
            <w:bottom w:val="none" w:sz="0" w:space="0" w:color="auto"/>
            <w:right w:val="none" w:sz="0" w:space="0" w:color="auto"/>
          </w:divBdr>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58090">
      <w:bodyDiv w:val="1"/>
      <w:marLeft w:val="0"/>
      <w:marRight w:val="0"/>
      <w:marTop w:val="0"/>
      <w:marBottom w:val="0"/>
      <w:divBdr>
        <w:top w:val="none" w:sz="0" w:space="0" w:color="auto"/>
        <w:left w:val="none" w:sz="0" w:space="0" w:color="auto"/>
        <w:bottom w:val="none" w:sz="0" w:space="0" w:color="auto"/>
        <w:right w:val="none" w:sz="0" w:space="0" w:color="auto"/>
      </w:divBdr>
      <w:divsChild>
        <w:div w:id="1043823633">
          <w:marLeft w:val="0"/>
          <w:marRight w:val="0"/>
          <w:marTop w:val="0"/>
          <w:marBottom w:val="0"/>
          <w:divBdr>
            <w:top w:val="none" w:sz="0" w:space="0" w:color="auto"/>
            <w:left w:val="none" w:sz="0" w:space="0" w:color="auto"/>
            <w:bottom w:val="none" w:sz="0" w:space="0" w:color="auto"/>
            <w:right w:val="none" w:sz="0" w:space="0" w:color="auto"/>
          </w:divBdr>
        </w:div>
        <w:div w:id="1009407066">
          <w:marLeft w:val="0"/>
          <w:marRight w:val="0"/>
          <w:marTop w:val="0"/>
          <w:marBottom w:val="0"/>
          <w:divBdr>
            <w:top w:val="none" w:sz="0" w:space="0" w:color="auto"/>
            <w:left w:val="none" w:sz="0" w:space="0" w:color="auto"/>
            <w:bottom w:val="none" w:sz="0" w:space="0" w:color="auto"/>
            <w:right w:val="none" w:sz="0" w:space="0" w:color="auto"/>
          </w:divBdr>
        </w:div>
        <w:div w:id="870609502">
          <w:marLeft w:val="0"/>
          <w:marRight w:val="0"/>
          <w:marTop w:val="0"/>
          <w:marBottom w:val="0"/>
          <w:divBdr>
            <w:top w:val="none" w:sz="0" w:space="0" w:color="auto"/>
            <w:left w:val="none" w:sz="0" w:space="0" w:color="auto"/>
            <w:bottom w:val="none" w:sz="0" w:space="0" w:color="auto"/>
            <w:right w:val="none" w:sz="0" w:space="0" w:color="auto"/>
          </w:divBdr>
        </w:div>
        <w:div w:id="890120158">
          <w:marLeft w:val="0"/>
          <w:marRight w:val="0"/>
          <w:marTop w:val="0"/>
          <w:marBottom w:val="0"/>
          <w:divBdr>
            <w:top w:val="none" w:sz="0" w:space="0" w:color="auto"/>
            <w:left w:val="none" w:sz="0" w:space="0" w:color="auto"/>
            <w:bottom w:val="none" w:sz="0" w:space="0" w:color="auto"/>
            <w:right w:val="none" w:sz="0" w:space="0" w:color="auto"/>
          </w:divBdr>
        </w:div>
        <w:div w:id="977219443">
          <w:marLeft w:val="0"/>
          <w:marRight w:val="0"/>
          <w:marTop w:val="0"/>
          <w:marBottom w:val="0"/>
          <w:divBdr>
            <w:top w:val="none" w:sz="0" w:space="0" w:color="auto"/>
            <w:left w:val="none" w:sz="0" w:space="0" w:color="auto"/>
            <w:bottom w:val="none" w:sz="0" w:space="0" w:color="auto"/>
            <w:right w:val="none" w:sz="0" w:space="0" w:color="auto"/>
          </w:divBdr>
          <w:divsChild>
            <w:div w:id="2084984262">
              <w:marLeft w:val="-75"/>
              <w:marRight w:val="0"/>
              <w:marTop w:val="30"/>
              <w:marBottom w:val="30"/>
              <w:divBdr>
                <w:top w:val="none" w:sz="0" w:space="0" w:color="auto"/>
                <w:left w:val="none" w:sz="0" w:space="0" w:color="auto"/>
                <w:bottom w:val="none" w:sz="0" w:space="0" w:color="auto"/>
                <w:right w:val="none" w:sz="0" w:space="0" w:color="auto"/>
              </w:divBdr>
              <w:divsChild>
                <w:div w:id="55276051">
                  <w:marLeft w:val="0"/>
                  <w:marRight w:val="0"/>
                  <w:marTop w:val="0"/>
                  <w:marBottom w:val="0"/>
                  <w:divBdr>
                    <w:top w:val="none" w:sz="0" w:space="0" w:color="auto"/>
                    <w:left w:val="none" w:sz="0" w:space="0" w:color="auto"/>
                    <w:bottom w:val="none" w:sz="0" w:space="0" w:color="auto"/>
                    <w:right w:val="none" w:sz="0" w:space="0" w:color="auto"/>
                  </w:divBdr>
                  <w:divsChild>
                    <w:div w:id="78138060">
                      <w:marLeft w:val="0"/>
                      <w:marRight w:val="0"/>
                      <w:marTop w:val="0"/>
                      <w:marBottom w:val="0"/>
                      <w:divBdr>
                        <w:top w:val="none" w:sz="0" w:space="0" w:color="auto"/>
                        <w:left w:val="none" w:sz="0" w:space="0" w:color="auto"/>
                        <w:bottom w:val="none" w:sz="0" w:space="0" w:color="auto"/>
                        <w:right w:val="none" w:sz="0" w:space="0" w:color="auto"/>
                      </w:divBdr>
                    </w:div>
                  </w:divsChild>
                </w:div>
                <w:div w:id="394205465">
                  <w:marLeft w:val="0"/>
                  <w:marRight w:val="0"/>
                  <w:marTop w:val="0"/>
                  <w:marBottom w:val="0"/>
                  <w:divBdr>
                    <w:top w:val="none" w:sz="0" w:space="0" w:color="auto"/>
                    <w:left w:val="none" w:sz="0" w:space="0" w:color="auto"/>
                    <w:bottom w:val="none" w:sz="0" w:space="0" w:color="auto"/>
                    <w:right w:val="none" w:sz="0" w:space="0" w:color="auto"/>
                  </w:divBdr>
                  <w:divsChild>
                    <w:div w:id="1857229112">
                      <w:marLeft w:val="0"/>
                      <w:marRight w:val="0"/>
                      <w:marTop w:val="0"/>
                      <w:marBottom w:val="0"/>
                      <w:divBdr>
                        <w:top w:val="none" w:sz="0" w:space="0" w:color="auto"/>
                        <w:left w:val="none" w:sz="0" w:space="0" w:color="auto"/>
                        <w:bottom w:val="none" w:sz="0" w:space="0" w:color="auto"/>
                        <w:right w:val="none" w:sz="0" w:space="0" w:color="auto"/>
                      </w:divBdr>
                    </w:div>
                  </w:divsChild>
                </w:div>
                <w:div w:id="803155318">
                  <w:marLeft w:val="0"/>
                  <w:marRight w:val="0"/>
                  <w:marTop w:val="0"/>
                  <w:marBottom w:val="0"/>
                  <w:divBdr>
                    <w:top w:val="none" w:sz="0" w:space="0" w:color="auto"/>
                    <w:left w:val="none" w:sz="0" w:space="0" w:color="auto"/>
                    <w:bottom w:val="none" w:sz="0" w:space="0" w:color="auto"/>
                    <w:right w:val="none" w:sz="0" w:space="0" w:color="auto"/>
                  </w:divBdr>
                  <w:divsChild>
                    <w:div w:id="1688829682">
                      <w:marLeft w:val="0"/>
                      <w:marRight w:val="0"/>
                      <w:marTop w:val="0"/>
                      <w:marBottom w:val="0"/>
                      <w:divBdr>
                        <w:top w:val="none" w:sz="0" w:space="0" w:color="auto"/>
                        <w:left w:val="none" w:sz="0" w:space="0" w:color="auto"/>
                        <w:bottom w:val="none" w:sz="0" w:space="0" w:color="auto"/>
                        <w:right w:val="none" w:sz="0" w:space="0" w:color="auto"/>
                      </w:divBdr>
                    </w:div>
                  </w:divsChild>
                </w:div>
                <w:div w:id="1447655851">
                  <w:marLeft w:val="0"/>
                  <w:marRight w:val="0"/>
                  <w:marTop w:val="0"/>
                  <w:marBottom w:val="0"/>
                  <w:divBdr>
                    <w:top w:val="none" w:sz="0" w:space="0" w:color="auto"/>
                    <w:left w:val="none" w:sz="0" w:space="0" w:color="auto"/>
                    <w:bottom w:val="none" w:sz="0" w:space="0" w:color="auto"/>
                    <w:right w:val="none" w:sz="0" w:space="0" w:color="auto"/>
                  </w:divBdr>
                  <w:divsChild>
                    <w:div w:id="242494359">
                      <w:marLeft w:val="0"/>
                      <w:marRight w:val="0"/>
                      <w:marTop w:val="0"/>
                      <w:marBottom w:val="0"/>
                      <w:divBdr>
                        <w:top w:val="none" w:sz="0" w:space="0" w:color="auto"/>
                        <w:left w:val="none" w:sz="0" w:space="0" w:color="auto"/>
                        <w:bottom w:val="none" w:sz="0" w:space="0" w:color="auto"/>
                        <w:right w:val="none" w:sz="0" w:space="0" w:color="auto"/>
                      </w:divBdr>
                    </w:div>
                  </w:divsChild>
                </w:div>
                <w:div w:id="1286615432">
                  <w:marLeft w:val="0"/>
                  <w:marRight w:val="0"/>
                  <w:marTop w:val="0"/>
                  <w:marBottom w:val="0"/>
                  <w:divBdr>
                    <w:top w:val="none" w:sz="0" w:space="0" w:color="auto"/>
                    <w:left w:val="none" w:sz="0" w:space="0" w:color="auto"/>
                    <w:bottom w:val="none" w:sz="0" w:space="0" w:color="auto"/>
                    <w:right w:val="none" w:sz="0" w:space="0" w:color="auto"/>
                  </w:divBdr>
                  <w:divsChild>
                    <w:div w:id="1404260823">
                      <w:marLeft w:val="0"/>
                      <w:marRight w:val="0"/>
                      <w:marTop w:val="0"/>
                      <w:marBottom w:val="0"/>
                      <w:divBdr>
                        <w:top w:val="none" w:sz="0" w:space="0" w:color="auto"/>
                        <w:left w:val="none" w:sz="0" w:space="0" w:color="auto"/>
                        <w:bottom w:val="none" w:sz="0" w:space="0" w:color="auto"/>
                        <w:right w:val="none" w:sz="0" w:space="0" w:color="auto"/>
                      </w:divBdr>
                    </w:div>
                  </w:divsChild>
                </w:div>
                <w:div w:id="2109040268">
                  <w:marLeft w:val="0"/>
                  <w:marRight w:val="0"/>
                  <w:marTop w:val="0"/>
                  <w:marBottom w:val="0"/>
                  <w:divBdr>
                    <w:top w:val="none" w:sz="0" w:space="0" w:color="auto"/>
                    <w:left w:val="none" w:sz="0" w:space="0" w:color="auto"/>
                    <w:bottom w:val="none" w:sz="0" w:space="0" w:color="auto"/>
                    <w:right w:val="none" w:sz="0" w:space="0" w:color="auto"/>
                  </w:divBdr>
                  <w:divsChild>
                    <w:div w:id="943263985">
                      <w:marLeft w:val="0"/>
                      <w:marRight w:val="0"/>
                      <w:marTop w:val="0"/>
                      <w:marBottom w:val="0"/>
                      <w:divBdr>
                        <w:top w:val="none" w:sz="0" w:space="0" w:color="auto"/>
                        <w:left w:val="none" w:sz="0" w:space="0" w:color="auto"/>
                        <w:bottom w:val="none" w:sz="0" w:space="0" w:color="auto"/>
                        <w:right w:val="none" w:sz="0" w:space="0" w:color="auto"/>
                      </w:divBdr>
                    </w:div>
                  </w:divsChild>
                </w:div>
                <w:div w:id="365372787">
                  <w:marLeft w:val="0"/>
                  <w:marRight w:val="0"/>
                  <w:marTop w:val="0"/>
                  <w:marBottom w:val="0"/>
                  <w:divBdr>
                    <w:top w:val="none" w:sz="0" w:space="0" w:color="auto"/>
                    <w:left w:val="none" w:sz="0" w:space="0" w:color="auto"/>
                    <w:bottom w:val="none" w:sz="0" w:space="0" w:color="auto"/>
                    <w:right w:val="none" w:sz="0" w:space="0" w:color="auto"/>
                  </w:divBdr>
                  <w:divsChild>
                    <w:div w:id="625624880">
                      <w:marLeft w:val="0"/>
                      <w:marRight w:val="0"/>
                      <w:marTop w:val="0"/>
                      <w:marBottom w:val="0"/>
                      <w:divBdr>
                        <w:top w:val="none" w:sz="0" w:space="0" w:color="auto"/>
                        <w:left w:val="none" w:sz="0" w:space="0" w:color="auto"/>
                        <w:bottom w:val="none" w:sz="0" w:space="0" w:color="auto"/>
                        <w:right w:val="none" w:sz="0" w:space="0" w:color="auto"/>
                      </w:divBdr>
                    </w:div>
                  </w:divsChild>
                </w:div>
                <w:div w:id="266887817">
                  <w:marLeft w:val="0"/>
                  <w:marRight w:val="0"/>
                  <w:marTop w:val="0"/>
                  <w:marBottom w:val="0"/>
                  <w:divBdr>
                    <w:top w:val="none" w:sz="0" w:space="0" w:color="auto"/>
                    <w:left w:val="none" w:sz="0" w:space="0" w:color="auto"/>
                    <w:bottom w:val="none" w:sz="0" w:space="0" w:color="auto"/>
                    <w:right w:val="none" w:sz="0" w:space="0" w:color="auto"/>
                  </w:divBdr>
                  <w:divsChild>
                    <w:div w:id="921449222">
                      <w:marLeft w:val="0"/>
                      <w:marRight w:val="0"/>
                      <w:marTop w:val="0"/>
                      <w:marBottom w:val="0"/>
                      <w:divBdr>
                        <w:top w:val="none" w:sz="0" w:space="0" w:color="auto"/>
                        <w:left w:val="none" w:sz="0" w:space="0" w:color="auto"/>
                        <w:bottom w:val="none" w:sz="0" w:space="0" w:color="auto"/>
                        <w:right w:val="none" w:sz="0" w:space="0" w:color="auto"/>
                      </w:divBdr>
                    </w:div>
                  </w:divsChild>
                </w:div>
                <w:div w:id="840194732">
                  <w:marLeft w:val="0"/>
                  <w:marRight w:val="0"/>
                  <w:marTop w:val="0"/>
                  <w:marBottom w:val="0"/>
                  <w:divBdr>
                    <w:top w:val="none" w:sz="0" w:space="0" w:color="auto"/>
                    <w:left w:val="none" w:sz="0" w:space="0" w:color="auto"/>
                    <w:bottom w:val="none" w:sz="0" w:space="0" w:color="auto"/>
                    <w:right w:val="none" w:sz="0" w:space="0" w:color="auto"/>
                  </w:divBdr>
                  <w:divsChild>
                    <w:div w:id="893658536">
                      <w:marLeft w:val="0"/>
                      <w:marRight w:val="0"/>
                      <w:marTop w:val="0"/>
                      <w:marBottom w:val="0"/>
                      <w:divBdr>
                        <w:top w:val="none" w:sz="0" w:space="0" w:color="auto"/>
                        <w:left w:val="none" w:sz="0" w:space="0" w:color="auto"/>
                        <w:bottom w:val="none" w:sz="0" w:space="0" w:color="auto"/>
                        <w:right w:val="none" w:sz="0" w:space="0" w:color="auto"/>
                      </w:divBdr>
                    </w:div>
                  </w:divsChild>
                </w:div>
                <w:div w:id="1141077906">
                  <w:marLeft w:val="0"/>
                  <w:marRight w:val="0"/>
                  <w:marTop w:val="0"/>
                  <w:marBottom w:val="0"/>
                  <w:divBdr>
                    <w:top w:val="none" w:sz="0" w:space="0" w:color="auto"/>
                    <w:left w:val="none" w:sz="0" w:space="0" w:color="auto"/>
                    <w:bottom w:val="none" w:sz="0" w:space="0" w:color="auto"/>
                    <w:right w:val="none" w:sz="0" w:space="0" w:color="auto"/>
                  </w:divBdr>
                  <w:divsChild>
                    <w:div w:id="531501242">
                      <w:marLeft w:val="0"/>
                      <w:marRight w:val="0"/>
                      <w:marTop w:val="0"/>
                      <w:marBottom w:val="0"/>
                      <w:divBdr>
                        <w:top w:val="none" w:sz="0" w:space="0" w:color="auto"/>
                        <w:left w:val="none" w:sz="0" w:space="0" w:color="auto"/>
                        <w:bottom w:val="none" w:sz="0" w:space="0" w:color="auto"/>
                        <w:right w:val="none" w:sz="0" w:space="0" w:color="auto"/>
                      </w:divBdr>
                    </w:div>
                  </w:divsChild>
                </w:div>
                <w:div w:id="1699504080">
                  <w:marLeft w:val="0"/>
                  <w:marRight w:val="0"/>
                  <w:marTop w:val="0"/>
                  <w:marBottom w:val="0"/>
                  <w:divBdr>
                    <w:top w:val="none" w:sz="0" w:space="0" w:color="auto"/>
                    <w:left w:val="none" w:sz="0" w:space="0" w:color="auto"/>
                    <w:bottom w:val="none" w:sz="0" w:space="0" w:color="auto"/>
                    <w:right w:val="none" w:sz="0" w:space="0" w:color="auto"/>
                  </w:divBdr>
                  <w:divsChild>
                    <w:div w:id="984092749">
                      <w:marLeft w:val="0"/>
                      <w:marRight w:val="0"/>
                      <w:marTop w:val="0"/>
                      <w:marBottom w:val="0"/>
                      <w:divBdr>
                        <w:top w:val="none" w:sz="0" w:space="0" w:color="auto"/>
                        <w:left w:val="none" w:sz="0" w:space="0" w:color="auto"/>
                        <w:bottom w:val="none" w:sz="0" w:space="0" w:color="auto"/>
                        <w:right w:val="none" w:sz="0" w:space="0" w:color="auto"/>
                      </w:divBdr>
                    </w:div>
                  </w:divsChild>
                </w:div>
                <w:div w:id="396056567">
                  <w:marLeft w:val="0"/>
                  <w:marRight w:val="0"/>
                  <w:marTop w:val="0"/>
                  <w:marBottom w:val="0"/>
                  <w:divBdr>
                    <w:top w:val="none" w:sz="0" w:space="0" w:color="auto"/>
                    <w:left w:val="none" w:sz="0" w:space="0" w:color="auto"/>
                    <w:bottom w:val="none" w:sz="0" w:space="0" w:color="auto"/>
                    <w:right w:val="none" w:sz="0" w:space="0" w:color="auto"/>
                  </w:divBdr>
                  <w:divsChild>
                    <w:div w:id="1671642253">
                      <w:marLeft w:val="0"/>
                      <w:marRight w:val="0"/>
                      <w:marTop w:val="0"/>
                      <w:marBottom w:val="0"/>
                      <w:divBdr>
                        <w:top w:val="none" w:sz="0" w:space="0" w:color="auto"/>
                        <w:left w:val="none" w:sz="0" w:space="0" w:color="auto"/>
                        <w:bottom w:val="none" w:sz="0" w:space="0" w:color="auto"/>
                        <w:right w:val="none" w:sz="0" w:space="0" w:color="auto"/>
                      </w:divBdr>
                    </w:div>
                  </w:divsChild>
                </w:div>
                <w:div w:id="564727132">
                  <w:marLeft w:val="0"/>
                  <w:marRight w:val="0"/>
                  <w:marTop w:val="0"/>
                  <w:marBottom w:val="0"/>
                  <w:divBdr>
                    <w:top w:val="none" w:sz="0" w:space="0" w:color="auto"/>
                    <w:left w:val="none" w:sz="0" w:space="0" w:color="auto"/>
                    <w:bottom w:val="none" w:sz="0" w:space="0" w:color="auto"/>
                    <w:right w:val="none" w:sz="0" w:space="0" w:color="auto"/>
                  </w:divBdr>
                  <w:divsChild>
                    <w:div w:id="1081567163">
                      <w:marLeft w:val="0"/>
                      <w:marRight w:val="0"/>
                      <w:marTop w:val="0"/>
                      <w:marBottom w:val="0"/>
                      <w:divBdr>
                        <w:top w:val="none" w:sz="0" w:space="0" w:color="auto"/>
                        <w:left w:val="none" w:sz="0" w:space="0" w:color="auto"/>
                        <w:bottom w:val="none" w:sz="0" w:space="0" w:color="auto"/>
                        <w:right w:val="none" w:sz="0" w:space="0" w:color="auto"/>
                      </w:divBdr>
                    </w:div>
                  </w:divsChild>
                </w:div>
                <w:div w:id="539319523">
                  <w:marLeft w:val="0"/>
                  <w:marRight w:val="0"/>
                  <w:marTop w:val="0"/>
                  <w:marBottom w:val="0"/>
                  <w:divBdr>
                    <w:top w:val="none" w:sz="0" w:space="0" w:color="auto"/>
                    <w:left w:val="none" w:sz="0" w:space="0" w:color="auto"/>
                    <w:bottom w:val="none" w:sz="0" w:space="0" w:color="auto"/>
                    <w:right w:val="none" w:sz="0" w:space="0" w:color="auto"/>
                  </w:divBdr>
                  <w:divsChild>
                    <w:div w:id="439112170">
                      <w:marLeft w:val="0"/>
                      <w:marRight w:val="0"/>
                      <w:marTop w:val="0"/>
                      <w:marBottom w:val="0"/>
                      <w:divBdr>
                        <w:top w:val="none" w:sz="0" w:space="0" w:color="auto"/>
                        <w:left w:val="none" w:sz="0" w:space="0" w:color="auto"/>
                        <w:bottom w:val="none" w:sz="0" w:space="0" w:color="auto"/>
                        <w:right w:val="none" w:sz="0" w:space="0" w:color="auto"/>
                      </w:divBdr>
                    </w:div>
                  </w:divsChild>
                </w:div>
                <w:div w:id="1253007372">
                  <w:marLeft w:val="0"/>
                  <w:marRight w:val="0"/>
                  <w:marTop w:val="0"/>
                  <w:marBottom w:val="0"/>
                  <w:divBdr>
                    <w:top w:val="none" w:sz="0" w:space="0" w:color="auto"/>
                    <w:left w:val="none" w:sz="0" w:space="0" w:color="auto"/>
                    <w:bottom w:val="none" w:sz="0" w:space="0" w:color="auto"/>
                    <w:right w:val="none" w:sz="0" w:space="0" w:color="auto"/>
                  </w:divBdr>
                  <w:divsChild>
                    <w:div w:id="530918935">
                      <w:marLeft w:val="0"/>
                      <w:marRight w:val="0"/>
                      <w:marTop w:val="0"/>
                      <w:marBottom w:val="0"/>
                      <w:divBdr>
                        <w:top w:val="none" w:sz="0" w:space="0" w:color="auto"/>
                        <w:left w:val="none" w:sz="0" w:space="0" w:color="auto"/>
                        <w:bottom w:val="none" w:sz="0" w:space="0" w:color="auto"/>
                        <w:right w:val="none" w:sz="0" w:space="0" w:color="auto"/>
                      </w:divBdr>
                    </w:div>
                  </w:divsChild>
                </w:div>
                <w:div w:id="747925518">
                  <w:marLeft w:val="0"/>
                  <w:marRight w:val="0"/>
                  <w:marTop w:val="0"/>
                  <w:marBottom w:val="0"/>
                  <w:divBdr>
                    <w:top w:val="none" w:sz="0" w:space="0" w:color="auto"/>
                    <w:left w:val="none" w:sz="0" w:space="0" w:color="auto"/>
                    <w:bottom w:val="none" w:sz="0" w:space="0" w:color="auto"/>
                    <w:right w:val="none" w:sz="0" w:space="0" w:color="auto"/>
                  </w:divBdr>
                  <w:divsChild>
                    <w:div w:id="1580871865">
                      <w:marLeft w:val="0"/>
                      <w:marRight w:val="0"/>
                      <w:marTop w:val="0"/>
                      <w:marBottom w:val="0"/>
                      <w:divBdr>
                        <w:top w:val="none" w:sz="0" w:space="0" w:color="auto"/>
                        <w:left w:val="none" w:sz="0" w:space="0" w:color="auto"/>
                        <w:bottom w:val="none" w:sz="0" w:space="0" w:color="auto"/>
                        <w:right w:val="none" w:sz="0" w:space="0" w:color="auto"/>
                      </w:divBdr>
                    </w:div>
                  </w:divsChild>
                </w:div>
                <w:div w:id="2092578895">
                  <w:marLeft w:val="0"/>
                  <w:marRight w:val="0"/>
                  <w:marTop w:val="0"/>
                  <w:marBottom w:val="0"/>
                  <w:divBdr>
                    <w:top w:val="none" w:sz="0" w:space="0" w:color="auto"/>
                    <w:left w:val="none" w:sz="0" w:space="0" w:color="auto"/>
                    <w:bottom w:val="none" w:sz="0" w:space="0" w:color="auto"/>
                    <w:right w:val="none" w:sz="0" w:space="0" w:color="auto"/>
                  </w:divBdr>
                  <w:divsChild>
                    <w:div w:id="2018537446">
                      <w:marLeft w:val="0"/>
                      <w:marRight w:val="0"/>
                      <w:marTop w:val="0"/>
                      <w:marBottom w:val="0"/>
                      <w:divBdr>
                        <w:top w:val="none" w:sz="0" w:space="0" w:color="auto"/>
                        <w:left w:val="none" w:sz="0" w:space="0" w:color="auto"/>
                        <w:bottom w:val="none" w:sz="0" w:space="0" w:color="auto"/>
                        <w:right w:val="none" w:sz="0" w:space="0" w:color="auto"/>
                      </w:divBdr>
                    </w:div>
                  </w:divsChild>
                </w:div>
                <w:div w:id="1834252392">
                  <w:marLeft w:val="0"/>
                  <w:marRight w:val="0"/>
                  <w:marTop w:val="0"/>
                  <w:marBottom w:val="0"/>
                  <w:divBdr>
                    <w:top w:val="none" w:sz="0" w:space="0" w:color="auto"/>
                    <w:left w:val="none" w:sz="0" w:space="0" w:color="auto"/>
                    <w:bottom w:val="none" w:sz="0" w:space="0" w:color="auto"/>
                    <w:right w:val="none" w:sz="0" w:space="0" w:color="auto"/>
                  </w:divBdr>
                  <w:divsChild>
                    <w:div w:id="1373307737">
                      <w:marLeft w:val="0"/>
                      <w:marRight w:val="0"/>
                      <w:marTop w:val="0"/>
                      <w:marBottom w:val="0"/>
                      <w:divBdr>
                        <w:top w:val="none" w:sz="0" w:space="0" w:color="auto"/>
                        <w:left w:val="none" w:sz="0" w:space="0" w:color="auto"/>
                        <w:bottom w:val="none" w:sz="0" w:space="0" w:color="auto"/>
                        <w:right w:val="none" w:sz="0" w:space="0" w:color="auto"/>
                      </w:divBdr>
                    </w:div>
                  </w:divsChild>
                </w:div>
                <w:div w:id="156849628">
                  <w:marLeft w:val="0"/>
                  <w:marRight w:val="0"/>
                  <w:marTop w:val="0"/>
                  <w:marBottom w:val="0"/>
                  <w:divBdr>
                    <w:top w:val="none" w:sz="0" w:space="0" w:color="auto"/>
                    <w:left w:val="none" w:sz="0" w:space="0" w:color="auto"/>
                    <w:bottom w:val="none" w:sz="0" w:space="0" w:color="auto"/>
                    <w:right w:val="none" w:sz="0" w:space="0" w:color="auto"/>
                  </w:divBdr>
                  <w:divsChild>
                    <w:div w:id="1571965447">
                      <w:marLeft w:val="0"/>
                      <w:marRight w:val="0"/>
                      <w:marTop w:val="0"/>
                      <w:marBottom w:val="0"/>
                      <w:divBdr>
                        <w:top w:val="none" w:sz="0" w:space="0" w:color="auto"/>
                        <w:left w:val="none" w:sz="0" w:space="0" w:color="auto"/>
                        <w:bottom w:val="none" w:sz="0" w:space="0" w:color="auto"/>
                        <w:right w:val="none" w:sz="0" w:space="0" w:color="auto"/>
                      </w:divBdr>
                    </w:div>
                  </w:divsChild>
                </w:div>
                <w:div w:id="196743074">
                  <w:marLeft w:val="0"/>
                  <w:marRight w:val="0"/>
                  <w:marTop w:val="0"/>
                  <w:marBottom w:val="0"/>
                  <w:divBdr>
                    <w:top w:val="none" w:sz="0" w:space="0" w:color="auto"/>
                    <w:left w:val="none" w:sz="0" w:space="0" w:color="auto"/>
                    <w:bottom w:val="none" w:sz="0" w:space="0" w:color="auto"/>
                    <w:right w:val="none" w:sz="0" w:space="0" w:color="auto"/>
                  </w:divBdr>
                  <w:divsChild>
                    <w:div w:id="158230672">
                      <w:marLeft w:val="0"/>
                      <w:marRight w:val="0"/>
                      <w:marTop w:val="0"/>
                      <w:marBottom w:val="0"/>
                      <w:divBdr>
                        <w:top w:val="none" w:sz="0" w:space="0" w:color="auto"/>
                        <w:left w:val="none" w:sz="0" w:space="0" w:color="auto"/>
                        <w:bottom w:val="none" w:sz="0" w:space="0" w:color="auto"/>
                        <w:right w:val="none" w:sz="0" w:space="0" w:color="auto"/>
                      </w:divBdr>
                    </w:div>
                  </w:divsChild>
                </w:div>
                <w:div w:id="948510924">
                  <w:marLeft w:val="0"/>
                  <w:marRight w:val="0"/>
                  <w:marTop w:val="0"/>
                  <w:marBottom w:val="0"/>
                  <w:divBdr>
                    <w:top w:val="none" w:sz="0" w:space="0" w:color="auto"/>
                    <w:left w:val="none" w:sz="0" w:space="0" w:color="auto"/>
                    <w:bottom w:val="none" w:sz="0" w:space="0" w:color="auto"/>
                    <w:right w:val="none" w:sz="0" w:space="0" w:color="auto"/>
                  </w:divBdr>
                  <w:divsChild>
                    <w:div w:id="867068406">
                      <w:marLeft w:val="0"/>
                      <w:marRight w:val="0"/>
                      <w:marTop w:val="0"/>
                      <w:marBottom w:val="0"/>
                      <w:divBdr>
                        <w:top w:val="none" w:sz="0" w:space="0" w:color="auto"/>
                        <w:left w:val="none" w:sz="0" w:space="0" w:color="auto"/>
                        <w:bottom w:val="none" w:sz="0" w:space="0" w:color="auto"/>
                        <w:right w:val="none" w:sz="0" w:space="0" w:color="auto"/>
                      </w:divBdr>
                    </w:div>
                  </w:divsChild>
                </w:div>
                <w:div w:id="371270978">
                  <w:marLeft w:val="0"/>
                  <w:marRight w:val="0"/>
                  <w:marTop w:val="0"/>
                  <w:marBottom w:val="0"/>
                  <w:divBdr>
                    <w:top w:val="none" w:sz="0" w:space="0" w:color="auto"/>
                    <w:left w:val="none" w:sz="0" w:space="0" w:color="auto"/>
                    <w:bottom w:val="none" w:sz="0" w:space="0" w:color="auto"/>
                    <w:right w:val="none" w:sz="0" w:space="0" w:color="auto"/>
                  </w:divBdr>
                  <w:divsChild>
                    <w:div w:id="1082022849">
                      <w:marLeft w:val="0"/>
                      <w:marRight w:val="0"/>
                      <w:marTop w:val="0"/>
                      <w:marBottom w:val="0"/>
                      <w:divBdr>
                        <w:top w:val="none" w:sz="0" w:space="0" w:color="auto"/>
                        <w:left w:val="none" w:sz="0" w:space="0" w:color="auto"/>
                        <w:bottom w:val="none" w:sz="0" w:space="0" w:color="auto"/>
                        <w:right w:val="none" w:sz="0" w:space="0" w:color="auto"/>
                      </w:divBdr>
                    </w:div>
                  </w:divsChild>
                </w:div>
                <w:div w:id="1529836118">
                  <w:marLeft w:val="0"/>
                  <w:marRight w:val="0"/>
                  <w:marTop w:val="0"/>
                  <w:marBottom w:val="0"/>
                  <w:divBdr>
                    <w:top w:val="none" w:sz="0" w:space="0" w:color="auto"/>
                    <w:left w:val="none" w:sz="0" w:space="0" w:color="auto"/>
                    <w:bottom w:val="none" w:sz="0" w:space="0" w:color="auto"/>
                    <w:right w:val="none" w:sz="0" w:space="0" w:color="auto"/>
                  </w:divBdr>
                  <w:divsChild>
                    <w:div w:id="1938757105">
                      <w:marLeft w:val="0"/>
                      <w:marRight w:val="0"/>
                      <w:marTop w:val="0"/>
                      <w:marBottom w:val="0"/>
                      <w:divBdr>
                        <w:top w:val="none" w:sz="0" w:space="0" w:color="auto"/>
                        <w:left w:val="none" w:sz="0" w:space="0" w:color="auto"/>
                        <w:bottom w:val="none" w:sz="0" w:space="0" w:color="auto"/>
                        <w:right w:val="none" w:sz="0" w:space="0" w:color="auto"/>
                      </w:divBdr>
                    </w:div>
                  </w:divsChild>
                </w:div>
                <w:div w:id="1398240038">
                  <w:marLeft w:val="0"/>
                  <w:marRight w:val="0"/>
                  <w:marTop w:val="0"/>
                  <w:marBottom w:val="0"/>
                  <w:divBdr>
                    <w:top w:val="none" w:sz="0" w:space="0" w:color="auto"/>
                    <w:left w:val="none" w:sz="0" w:space="0" w:color="auto"/>
                    <w:bottom w:val="none" w:sz="0" w:space="0" w:color="auto"/>
                    <w:right w:val="none" w:sz="0" w:space="0" w:color="auto"/>
                  </w:divBdr>
                  <w:divsChild>
                    <w:div w:id="1962572724">
                      <w:marLeft w:val="0"/>
                      <w:marRight w:val="0"/>
                      <w:marTop w:val="0"/>
                      <w:marBottom w:val="0"/>
                      <w:divBdr>
                        <w:top w:val="none" w:sz="0" w:space="0" w:color="auto"/>
                        <w:left w:val="none" w:sz="0" w:space="0" w:color="auto"/>
                        <w:bottom w:val="none" w:sz="0" w:space="0" w:color="auto"/>
                        <w:right w:val="none" w:sz="0" w:space="0" w:color="auto"/>
                      </w:divBdr>
                    </w:div>
                  </w:divsChild>
                </w:div>
                <w:div w:id="1899125067">
                  <w:marLeft w:val="0"/>
                  <w:marRight w:val="0"/>
                  <w:marTop w:val="0"/>
                  <w:marBottom w:val="0"/>
                  <w:divBdr>
                    <w:top w:val="none" w:sz="0" w:space="0" w:color="auto"/>
                    <w:left w:val="none" w:sz="0" w:space="0" w:color="auto"/>
                    <w:bottom w:val="none" w:sz="0" w:space="0" w:color="auto"/>
                    <w:right w:val="none" w:sz="0" w:space="0" w:color="auto"/>
                  </w:divBdr>
                  <w:divsChild>
                    <w:div w:id="516776473">
                      <w:marLeft w:val="0"/>
                      <w:marRight w:val="0"/>
                      <w:marTop w:val="0"/>
                      <w:marBottom w:val="0"/>
                      <w:divBdr>
                        <w:top w:val="none" w:sz="0" w:space="0" w:color="auto"/>
                        <w:left w:val="none" w:sz="0" w:space="0" w:color="auto"/>
                        <w:bottom w:val="none" w:sz="0" w:space="0" w:color="auto"/>
                        <w:right w:val="none" w:sz="0" w:space="0" w:color="auto"/>
                      </w:divBdr>
                    </w:div>
                  </w:divsChild>
                </w:div>
                <w:div w:id="166097372">
                  <w:marLeft w:val="0"/>
                  <w:marRight w:val="0"/>
                  <w:marTop w:val="0"/>
                  <w:marBottom w:val="0"/>
                  <w:divBdr>
                    <w:top w:val="none" w:sz="0" w:space="0" w:color="auto"/>
                    <w:left w:val="none" w:sz="0" w:space="0" w:color="auto"/>
                    <w:bottom w:val="none" w:sz="0" w:space="0" w:color="auto"/>
                    <w:right w:val="none" w:sz="0" w:space="0" w:color="auto"/>
                  </w:divBdr>
                  <w:divsChild>
                    <w:div w:id="1009795547">
                      <w:marLeft w:val="0"/>
                      <w:marRight w:val="0"/>
                      <w:marTop w:val="0"/>
                      <w:marBottom w:val="0"/>
                      <w:divBdr>
                        <w:top w:val="none" w:sz="0" w:space="0" w:color="auto"/>
                        <w:left w:val="none" w:sz="0" w:space="0" w:color="auto"/>
                        <w:bottom w:val="none" w:sz="0" w:space="0" w:color="auto"/>
                        <w:right w:val="none" w:sz="0" w:space="0" w:color="auto"/>
                      </w:divBdr>
                    </w:div>
                  </w:divsChild>
                </w:div>
                <w:div w:id="1632706549">
                  <w:marLeft w:val="0"/>
                  <w:marRight w:val="0"/>
                  <w:marTop w:val="0"/>
                  <w:marBottom w:val="0"/>
                  <w:divBdr>
                    <w:top w:val="none" w:sz="0" w:space="0" w:color="auto"/>
                    <w:left w:val="none" w:sz="0" w:space="0" w:color="auto"/>
                    <w:bottom w:val="none" w:sz="0" w:space="0" w:color="auto"/>
                    <w:right w:val="none" w:sz="0" w:space="0" w:color="auto"/>
                  </w:divBdr>
                  <w:divsChild>
                    <w:div w:id="670258515">
                      <w:marLeft w:val="0"/>
                      <w:marRight w:val="0"/>
                      <w:marTop w:val="0"/>
                      <w:marBottom w:val="0"/>
                      <w:divBdr>
                        <w:top w:val="none" w:sz="0" w:space="0" w:color="auto"/>
                        <w:left w:val="none" w:sz="0" w:space="0" w:color="auto"/>
                        <w:bottom w:val="none" w:sz="0" w:space="0" w:color="auto"/>
                        <w:right w:val="none" w:sz="0" w:space="0" w:color="auto"/>
                      </w:divBdr>
                    </w:div>
                  </w:divsChild>
                </w:div>
                <w:div w:id="303314094">
                  <w:marLeft w:val="0"/>
                  <w:marRight w:val="0"/>
                  <w:marTop w:val="0"/>
                  <w:marBottom w:val="0"/>
                  <w:divBdr>
                    <w:top w:val="none" w:sz="0" w:space="0" w:color="auto"/>
                    <w:left w:val="none" w:sz="0" w:space="0" w:color="auto"/>
                    <w:bottom w:val="none" w:sz="0" w:space="0" w:color="auto"/>
                    <w:right w:val="none" w:sz="0" w:space="0" w:color="auto"/>
                  </w:divBdr>
                  <w:divsChild>
                    <w:div w:id="157309111">
                      <w:marLeft w:val="0"/>
                      <w:marRight w:val="0"/>
                      <w:marTop w:val="0"/>
                      <w:marBottom w:val="0"/>
                      <w:divBdr>
                        <w:top w:val="none" w:sz="0" w:space="0" w:color="auto"/>
                        <w:left w:val="none" w:sz="0" w:space="0" w:color="auto"/>
                        <w:bottom w:val="none" w:sz="0" w:space="0" w:color="auto"/>
                        <w:right w:val="none" w:sz="0" w:space="0" w:color="auto"/>
                      </w:divBdr>
                    </w:div>
                  </w:divsChild>
                </w:div>
                <w:div w:id="1984383106">
                  <w:marLeft w:val="0"/>
                  <w:marRight w:val="0"/>
                  <w:marTop w:val="0"/>
                  <w:marBottom w:val="0"/>
                  <w:divBdr>
                    <w:top w:val="none" w:sz="0" w:space="0" w:color="auto"/>
                    <w:left w:val="none" w:sz="0" w:space="0" w:color="auto"/>
                    <w:bottom w:val="none" w:sz="0" w:space="0" w:color="auto"/>
                    <w:right w:val="none" w:sz="0" w:space="0" w:color="auto"/>
                  </w:divBdr>
                  <w:divsChild>
                    <w:div w:id="129984419">
                      <w:marLeft w:val="0"/>
                      <w:marRight w:val="0"/>
                      <w:marTop w:val="0"/>
                      <w:marBottom w:val="0"/>
                      <w:divBdr>
                        <w:top w:val="none" w:sz="0" w:space="0" w:color="auto"/>
                        <w:left w:val="none" w:sz="0" w:space="0" w:color="auto"/>
                        <w:bottom w:val="none" w:sz="0" w:space="0" w:color="auto"/>
                        <w:right w:val="none" w:sz="0" w:space="0" w:color="auto"/>
                      </w:divBdr>
                    </w:div>
                  </w:divsChild>
                </w:div>
                <w:div w:id="608777049">
                  <w:marLeft w:val="0"/>
                  <w:marRight w:val="0"/>
                  <w:marTop w:val="0"/>
                  <w:marBottom w:val="0"/>
                  <w:divBdr>
                    <w:top w:val="none" w:sz="0" w:space="0" w:color="auto"/>
                    <w:left w:val="none" w:sz="0" w:space="0" w:color="auto"/>
                    <w:bottom w:val="none" w:sz="0" w:space="0" w:color="auto"/>
                    <w:right w:val="none" w:sz="0" w:space="0" w:color="auto"/>
                  </w:divBdr>
                  <w:divsChild>
                    <w:div w:id="1225607808">
                      <w:marLeft w:val="0"/>
                      <w:marRight w:val="0"/>
                      <w:marTop w:val="0"/>
                      <w:marBottom w:val="0"/>
                      <w:divBdr>
                        <w:top w:val="none" w:sz="0" w:space="0" w:color="auto"/>
                        <w:left w:val="none" w:sz="0" w:space="0" w:color="auto"/>
                        <w:bottom w:val="none" w:sz="0" w:space="0" w:color="auto"/>
                        <w:right w:val="none" w:sz="0" w:space="0" w:color="auto"/>
                      </w:divBdr>
                    </w:div>
                  </w:divsChild>
                </w:div>
                <w:div w:id="490099709">
                  <w:marLeft w:val="0"/>
                  <w:marRight w:val="0"/>
                  <w:marTop w:val="0"/>
                  <w:marBottom w:val="0"/>
                  <w:divBdr>
                    <w:top w:val="none" w:sz="0" w:space="0" w:color="auto"/>
                    <w:left w:val="none" w:sz="0" w:space="0" w:color="auto"/>
                    <w:bottom w:val="none" w:sz="0" w:space="0" w:color="auto"/>
                    <w:right w:val="none" w:sz="0" w:space="0" w:color="auto"/>
                  </w:divBdr>
                  <w:divsChild>
                    <w:div w:id="1906604061">
                      <w:marLeft w:val="0"/>
                      <w:marRight w:val="0"/>
                      <w:marTop w:val="0"/>
                      <w:marBottom w:val="0"/>
                      <w:divBdr>
                        <w:top w:val="none" w:sz="0" w:space="0" w:color="auto"/>
                        <w:left w:val="none" w:sz="0" w:space="0" w:color="auto"/>
                        <w:bottom w:val="none" w:sz="0" w:space="0" w:color="auto"/>
                        <w:right w:val="none" w:sz="0" w:space="0" w:color="auto"/>
                      </w:divBdr>
                    </w:div>
                  </w:divsChild>
                </w:div>
                <w:div w:id="1408116943">
                  <w:marLeft w:val="0"/>
                  <w:marRight w:val="0"/>
                  <w:marTop w:val="0"/>
                  <w:marBottom w:val="0"/>
                  <w:divBdr>
                    <w:top w:val="none" w:sz="0" w:space="0" w:color="auto"/>
                    <w:left w:val="none" w:sz="0" w:space="0" w:color="auto"/>
                    <w:bottom w:val="none" w:sz="0" w:space="0" w:color="auto"/>
                    <w:right w:val="none" w:sz="0" w:space="0" w:color="auto"/>
                  </w:divBdr>
                  <w:divsChild>
                    <w:div w:id="626929693">
                      <w:marLeft w:val="0"/>
                      <w:marRight w:val="0"/>
                      <w:marTop w:val="0"/>
                      <w:marBottom w:val="0"/>
                      <w:divBdr>
                        <w:top w:val="none" w:sz="0" w:space="0" w:color="auto"/>
                        <w:left w:val="none" w:sz="0" w:space="0" w:color="auto"/>
                        <w:bottom w:val="none" w:sz="0" w:space="0" w:color="auto"/>
                        <w:right w:val="none" w:sz="0" w:space="0" w:color="auto"/>
                      </w:divBdr>
                    </w:div>
                  </w:divsChild>
                </w:div>
                <w:div w:id="424884579">
                  <w:marLeft w:val="0"/>
                  <w:marRight w:val="0"/>
                  <w:marTop w:val="0"/>
                  <w:marBottom w:val="0"/>
                  <w:divBdr>
                    <w:top w:val="none" w:sz="0" w:space="0" w:color="auto"/>
                    <w:left w:val="none" w:sz="0" w:space="0" w:color="auto"/>
                    <w:bottom w:val="none" w:sz="0" w:space="0" w:color="auto"/>
                    <w:right w:val="none" w:sz="0" w:space="0" w:color="auto"/>
                  </w:divBdr>
                  <w:divsChild>
                    <w:div w:id="394862691">
                      <w:marLeft w:val="0"/>
                      <w:marRight w:val="0"/>
                      <w:marTop w:val="0"/>
                      <w:marBottom w:val="0"/>
                      <w:divBdr>
                        <w:top w:val="none" w:sz="0" w:space="0" w:color="auto"/>
                        <w:left w:val="none" w:sz="0" w:space="0" w:color="auto"/>
                        <w:bottom w:val="none" w:sz="0" w:space="0" w:color="auto"/>
                        <w:right w:val="none" w:sz="0" w:space="0" w:color="auto"/>
                      </w:divBdr>
                    </w:div>
                  </w:divsChild>
                </w:div>
                <w:div w:id="1062750249">
                  <w:marLeft w:val="0"/>
                  <w:marRight w:val="0"/>
                  <w:marTop w:val="0"/>
                  <w:marBottom w:val="0"/>
                  <w:divBdr>
                    <w:top w:val="none" w:sz="0" w:space="0" w:color="auto"/>
                    <w:left w:val="none" w:sz="0" w:space="0" w:color="auto"/>
                    <w:bottom w:val="none" w:sz="0" w:space="0" w:color="auto"/>
                    <w:right w:val="none" w:sz="0" w:space="0" w:color="auto"/>
                  </w:divBdr>
                  <w:divsChild>
                    <w:div w:id="420830583">
                      <w:marLeft w:val="0"/>
                      <w:marRight w:val="0"/>
                      <w:marTop w:val="0"/>
                      <w:marBottom w:val="0"/>
                      <w:divBdr>
                        <w:top w:val="none" w:sz="0" w:space="0" w:color="auto"/>
                        <w:left w:val="none" w:sz="0" w:space="0" w:color="auto"/>
                        <w:bottom w:val="none" w:sz="0" w:space="0" w:color="auto"/>
                        <w:right w:val="none" w:sz="0" w:space="0" w:color="auto"/>
                      </w:divBdr>
                    </w:div>
                  </w:divsChild>
                </w:div>
                <w:div w:id="798838538">
                  <w:marLeft w:val="0"/>
                  <w:marRight w:val="0"/>
                  <w:marTop w:val="0"/>
                  <w:marBottom w:val="0"/>
                  <w:divBdr>
                    <w:top w:val="none" w:sz="0" w:space="0" w:color="auto"/>
                    <w:left w:val="none" w:sz="0" w:space="0" w:color="auto"/>
                    <w:bottom w:val="none" w:sz="0" w:space="0" w:color="auto"/>
                    <w:right w:val="none" w:sz="0" w:space="0" w:color="auto"/>
                  </w:divBdr>
                  <w:divsChild>
                    <w:div w:id="1465270177">
                      <w:marLeft w:val="0"/>
                      <w:marRight w:val="0"/>
                      <w:marTop w:val="0"/>
                      <w:marBottom w:val="0"/>
                      <w:divBdr>
                        <w:top w:val="none" w:sz="0" w:space="0" w:color="auto"/>
                        <w:left w:val="none" w:sz="0" w:space="0" w:color="auto"/>
                        <w:bottom w:val="none" w:sz="0" w:space="0" w:color="auto"/>
                        <w:right w:val="none" w:sz="0" w:space="0" w:color="auto"/>
                      </w:divBdr>
                    </w:div>
                  </w:divsChild>
                </w:div>
                <w:div w:id="542133477">
                  <w:marLeft w:val="0"/>
                  <w:marRight w:val="0"/>
                  <w:marTop w:val="0"/>
                  <w:marBottom w:val="0"/>
                  <w:divBdr>
                    <w:top w:val="none" w:sz="0" w:space="0" w:color="auto"/>
                    <w:left w:val="none" w:sz="0" w:space="0" w:color="auto"/>
                    <w:bottom w:val="none" w:sz="0" w:space="0" w:color="auto"/>
                    <w:right w:val="none" w:sz="0" w:space="0" w:color="auto"/>
                  </w:divBdr>
                  <w:divsChild>
                    <w:div w:id="1621574838">
                      <w:marLeft w:val="0"/>
                      <w:marRight w:val="0"/>
                      <w:marTop w:val="0"/>
                      <w:marBottom w:val="0"/>
                      <w:divBdr>
                        <w:top w:val="none" w:sz="0" w:space="0" w:color="auto"/>
                        <w:left w:val="none" w:sz="0" w:space="0" w:color="auto"/>
                        <w:bottom w:val="none" w:sz="0" w:space="0" w:color="auto"/>
                        <w:right w:val="none" w:sz="0" w:space="0" w:color="auto"/>
                      </w:divBdr>
                    </w:div>
                  </w:divsChild>
                </w:div>
                <w:div w:id="1741978903">
                  <w:marLeft w:val="0"/>
                  <w:marRight w:val="0"/>
                  <w:marTop w:val="0"/>
                  <w:marBottom w:val="0"/>
                  <w:divBdr>
                    <w:top w:val="none" w:sz="0" w:space="0" w:color="auto"/>
                    <w:left w:val="none" w:sz="0" w:space="0" w:color="auto"/>
                    <w:bottom w:val="none" w:sz="0" w:space="0" w:color="auto"/>
                    <w:right w:val="none" w:sz="0" w:space="0" w:color="auto"/>
                  </w:divBdr>
                  <w:divsChild>
                    <w:div w:id="323749154">
                      <w:marLeft w:val="0"/>
                      <w:marRight w:val="0"/>
                      <w:marTop w:val="0"/>
                      <w:marBottom w:val="0"/>
                      <w:divBdr>
                        <w:top w:val="none" w:sz="0" w:space="0" w:color="auto"/>
                        <w:left w:val="none" w:sz="0" w:space="0" w:color="auto"/>
                        <w:bottom w:val="none" w:sz="0" w:space="0" w:color="auto"/>
                        <w:right w:val="none" w:sz="0" w:space="0" w:color="auto"/>
                      </w:divBdr>
                    </w:div>
                  </w:divsChild>
                </w:div>
                <w:div w:id="1407604318">
                  <w:marLeft w:val="0"/>
                  <w:marRight w:val="0"/>
                  <w:marTop w:val="0"/>
                  <w:marBottom w:val="0"/>
                  <w:divBdr>
                    <w:top w:val="none" w:sz="0" w:space="0" w:color="auto"/>
                    <w:left w:val="none" w:sz="0" w:space="0" w:color="auto"/>
                    <w:bottom w:val="none" w:sz="0" w:space="0" w:color="auto"/>
                    <w:right w:val="none" w:sz="0" w:space="0" w:color="auto"/>
                  </w:divBdr>
                  <w:divsChild>
                    <w:div w:id="91973561">
                      <w:marLeft w:val="0"/>
                      <w:marRight w:val="0"/>
                      <w:marTop w:val="0"/>
                      <w:marBottom w:val="0"/>
                      <w:divBdr>
                        <w:top w:val="none" w:sz="0" w:space="0" w:color="auto"/>
                        <w:left w:val="none" w:sz="0" w:space="0" w:color="auto"/>
                        <w:bottom w:val="none" w:sz="0" w:space="0" w:color="auto"/>
                        <w:right w:val="none" w:sz="0" w:space="0" w:color="auto"/>
                      </w:divBdr>
                    </w:div>
                  </w:divsChild>
                </w:div>
                <w:div w:id="1747267609">
                  <w:marLeft w:val="0"/>
                  <w:marRight w:val="0"/>
                  <w:marTop w:val="0"/>
                  <w:marBottom w:val="0"/>
                  <w:divBdr>
                    <w:top w:val="none" w:sz="0" w:space="0" w:color="auto"/>
                    <w:left w:val="none" w:sz="0" w:space="0" w:color="auto"/>
                    <w:bottom w:val="none" w:sz="0" w:space="0" w:color="auto"/>
                    <w:right w:val="none" w:sz="0" w:space="0" w:color="auto"/>
                  </w:divBdr>
                  <w:divsChild>
                    <w:div w:id="1726949658">
                      <w:marLeft w:val="0"/>
                      <w:marRight w:val="0"/>
                      <w:marTop w:val="0"/>
                      <w:marBottom w:val="0"/>
                      <w:divBdr>
                        <w:top w:val="none" w:sz="0" w:space="0" w:color="auto"/>
                        <w:left w:val="none" w:sz="0" w:space="0" w:color="auto"/>
                        <w:bottom w:val="none" w:sz="0" w:space="0" w:color="auto"/>
                        <w:right w:val="none" w:sz="0" w:space="0" w:color="auto"/>
                      </w:divBdr>
                    </w:div>
                  </w:divsChild>
                </w:div>
                <w:div w:id="1520898995">
                  <w:marLeft w:val="0"/>
                  <w:marRight w:val="0"/>
                  <w:marTop w:val="0"/>
                  <w:marBottom w:val="0"/>
                  <w:divBdr>
                    <w:top w:val="none" w:sz="0" w:space="0" w:color="auto"/>
                    <w:left w:val="none" w:sz="0" w:space="0" w:color="auto"/>
                    <w:bottom w:val="none" w:sz="0" w:space="0" w:color="auto"/>
                    <w:right w:val="none" w:sz="0" w:space="0" w:color="auto"/>
                  </w:divBdr>
                  <w:divsChild>
                    <w:div w:id="961493765">
                      <w:marLeft w:val="0"/>
                      <w:marRight w:val="0"/>
                      <w:marTop w:val="0"/>
                      <w:marBottom w:val="0"/>
                      <w:divBdr>
                        <w:top w:val="none" w:sz="0" w:space="0" w:color="auto"/>
                        <w:left w:val="none" w:sz="0" w:space="0" w:color="auto"/>
                        <w:bottom w:val="none" w:sz="0" w:space="0" w:color="auto"/>
                        <w:right w:val="none" w:sz="0" w:space="0" w:color="auto"/>
                      </w:divBdr>
                    </w:div>
                  </w:divsChild>
                </w:div>
                <w:div w:id="1323847669">
                  <w:marLeft w:val="0"/>
                  <w:marRight w:val="0"/>
                  <w:marTop w:val="0"/>
                  <w:marBottom w:val="0"/>
                  <w:divBdr>
                    <w:top w:val="none" w:sz="0" w:space="0" w:color="auto"/>
                    <w:left w:val="none" w:sz="0" w:space="0" w:color="auto"/>
                    <w:bottom w:val="none" w:sz="0" w:space="0" w:color="auto"/>
                    <w:right w:val="none" w:sz="0" w:space="0" w:color="auto"/>
                  </w:divBdr>
                  <w:divsChild>
                    <w:div w:id="1271275774">
                      <w:marLeft w:val="0"/>
                      <w:marRight w:val="0"/>
                      <w:marTop w:val="0"/>
                      <w:marBottom w:val="0"/>
                      <w:divBdr>
                        <w:top w:val="none" w:sz="0" w:space="0" w:color="auto"/>
                        <w:left w:val="none" w:sz="0" w:space="0" w:color="auto"/>
                        <w:bottom w:val="none" w:sz="0" w:space="0" w:color="auto"/>
                        <w:right w:val="none" w:sz="0" w:space="0" w:color="auto"/>
                      </w:divBdr>
                    </w:div>
                  </w:divsChild>
                </w:div>
                <w:div w:id="1103693571">
                  <w:marLeft w:val="0"/>
                  <w:marRight w:val="0"/>
                  <w:marTop w:val="0"/>
                  <w:marBottom w:val="0"/>
                  <w:divBdr>
                    <w:top w:val="none" w:sz="0" w:space="0" w:color="auto"/>
                    <w:left w:val="none" w:sz="0" w:space="0" w:color="auto"/>
                    <w:bottom w:val="none" w:sz="0" w:space="0" w:color="auto"/>
                    <w:right w:val="none" w:sz="0" w:space="0" w:color="auto"/>
                  </w:divBdr>
                  <w:divsChild>
                    <w:div w:id="2104958746">
                      <w:marLeft w:val="0"/>
                      <w:marRight w:val="0"/>
                      <w:marTop w:val="0"/>
                      <w:marBottom w:val="0"/>
                      <w:divBdr>
                        <w:top w:val="none" w:sz="0" w:space="0" w:color="auto"/>
                        <w:left w:val="none" w:sz="0" w:space="0" w:color="auto"/>
                        <w:bottom w:val="none" w:sz="0" w:space="0" w:color="auto"/>
                        <w:right w:val="none" w:sz="0" w:space="0" w:color="auto"/>
                      </w:divBdr>
                    </w:div>
                  </w:divsChild>
                </w:div>
                <w:div w:id="290401277">
                  <w:marLeft w:val="0"/>
                  <w:marRight w:val="0"/>
                  <w:marTop w:val="0"/>
                  <w:marBottom w:val="0"/>
                  <w:divBdr>
                    <w:top w:val="none" w:sz="0" w:space="0" w:color="auto"/>
                    <w:left w:val="none" w:sz="0" w:space="0" w:color="auto"/>
                    <w:bottom w:val="none" w:sz="0" w:space="0" w:color="auto"/>
                    <w:right w:val="none" w:sz="0" w:space="0" w:color="auto"/>
                  </w:divBdr>
                  <w:divsChild>
                    <w:div w:id="384376437">
                      <w:marLeft w:val="0"/>
                      <w:marRight w:val="0"/>
                      <w:marTop w:val="0"/>
                      <w:marBottom w:val="0"/>
                      <w:divBdr>
                        <w:top w:val="none" w:sz="0" w:space="0" w:color="auto"/>
                        <w:left w:val="none" w:sz="0" w:space="0" w:color="auto"/>
                        <w:bottom w:val="none" w:sz="0" w:space="0" w:color="auto"/>
                        <w:right w:val="none" w:sz="0" w:space="0" w:color="auto"/>
                      </w:divBdr>
                    </w:div>
                  </w:divsChild>
                </w:div>
                <w:div w:id="302538457">
                  <w:marLeft w:val="0"/>
                  <w:marRight w:val="0"/>
                  <w:marTop w:val="0"/>
                  <w:marBottom w:val="0"/>
                  <w:divBdr>
                    <w:top w:val="none" w:sz="0" w:space="0" w:color="auto"/>
                    <w:left w:val="none" w:sz="0" w:space="0" w:color="auto"/>
                    <w:bottom w:val="none" w:sz="0" w:space="0" w:color="auto"/>
                    <w:right w:val="none" w:sz="0" w:space="0" w:color="auto"/>
                  </w:divBdr>
                  <w:divsChild>
                    <w:div w:id="549614404">
                      <w:marLeft w:val="0"/>
                      <w:marRight w:val="0"/>
                      <w:marTop w:val="0"/>
                      <w:marBottom w:val="0"/>
                      <w:divBdr>
                        <w:top w:val="none" w:sz="0" w:space="0" w:color="auto"/>
                        <w:left w:val="none" w:sz="0" w:space="0" w:color="auto"/>
                        <w:bottom w:val="none" w:sz="0" w:space="0" w:color="auto"/>
                        <w:right w:val="none" w:sz="0" w:space="0" w:color="auto"/>
                      </w:divBdr>
                    </w:div>
                  </w:divsChild>
                </w:div>
                <w:div w:id="18899494">
                  <w:marLeft w:val="0"/>
                  <w:marRight w:val="0"/>
                  <w:marTop w:val="0"/>
                  <w:marBottom w:val="0"/>
                  <w:divBdr>
                    <w:top w:val="none" w:sz="0" w:space="0" w:color="auto"/>
                    <w:left w:val="none" w:sz="0" w:space="0" w:color="auto"/>
                    <w:bottom w:val="none" w:sz="0" w:space="0" w:color="auto"/>
                    <w:right w:val="none" w:sz="0" w:space="0" w:color="auto"/>
                  </w:divBdr>
                  <w:divsChild>
                    <w:div w:id="1244679110">
                      <w:marLeft w:val="0"/>
                      <w:marRight w:val="0"/>
                      <w:marTop w:val="0"/>
                      <w:marBottom w:val="0"/>
                      <w:divBdr>
                        <w:top w:val="none" w:sz="0" w:space="0" w:color="auto"/>
                        <w:left w:val="none" w:sz="0" w:space="0" w:color="auto"/>
                        <w:bottom w:val="none" w:sz="0" w:space="0" w:color="auto"/>
                        <w:right w:val="none" w:sz="0" w:space="0" w:color="auto"/>
                      </w:divBdr>
                    </w:div>
                  </w:divsChild>
                </w:div>
                <w:div w:id="1129737133">
                  <w:marLeft w:val="0"/>
                  <w:marRight w:val="0"/>
                  <w:marTop w:val="0"/>
                  <w:marBottom w:val="0"/>
                  <w:divBdr>
                    <w:top w:val="none" w:sz="0" w:space="0" w:color="auto"/>
                    <w:left w:val="none" w:sz="0" w:space="0" w:color="auto"/>
                    <w:bottom w:val="none" w:sz="0" w:space="0" w:color="auto"/>
                    <w:right w:val="none" w:sz="0" w:space="0" w:color="auto"/>
                  </w:divBdr>
                  <w:divsChild>
                    <w:div w:id="1744258595">
                      <w:marLeft w:val="0"/>
                      <w:marRight w:val="0"/>
                      <w:marTop w:val="0"/>
                      <w:marBottom w:val="0"/>
                      <w:divBdr>
                        <w:top w:val="none" w:sz="0" w:space="0" w:color="auto"/>
                        <w:left w:val="none" w:sz="0" w:space="0" w:color="auto"/>
                        <w:bottom w:val="none" w:sz="0" w:space="0" w:color="auto"/>
                        <w:right w:val="none" w:sz="0" w:space="0" w:color="auto"/>
                      </w:divBdr>
                    </w:div>
                  </w:divsChild>
                </w:div>
                <w:div w:id="47413058">
                  <w:marLeft w:val="0"/>
                  <w:marRight w:val="0"/>
                  <w:marTop w:val="0"/>
                  <w:marBottom w:val="0"/>
                  <w:divBdr>
                    <w:top w:val="none" w:sz="0" w:space="0" w:color="auto"/>
                    <w:left w:val="none" w:sz="0" w:space="0" w:color="auto"/>
                    <w:bottom w:val="none" w:sz="0" w:space="0" w:color="auto"/>
                    <w:right w:val="none" w:sz="0" w:space="0" w:color="auto"/>
                  </w:divBdr>
                  <w:divsChild>
                    <w:div w:id="1812865563">
                      <w:marLeft w:val="0"/>
                      <w:marRight w:val="0"/>
                      <w:marTop w:val="0"/>
                      <w:marBottom w:val="0"/>
                      <w:divBdr>
                        <w:top w:val="none" w:sz="0" w:space="0" w:color="auto"/>
                        <w:left w:val="none" w:sz="0" w:space="0" w:color="auto"/>
                        <w:bottom w:val="none" w:sz="0" w:space="0" w:color="auto"/>
                        <w:right w:val="none" w:sz="0" w:space="0" w:color="auto"/>
                      </w:divBdr>
                    </w:div>
                  </w:divsChild>
                </w:div>
                <w:div w:id="1050568102">
                  <w:marLeft w:val="0"/>
                  <w:marRight w:val="0"/>
                  <w:marTop w:val="0"/>
                  <w:marBottom w:val="0"/>
                  <w:divBdr>
                    <w:top w:val="none" w:sz="0" w:space="0" w:color="auto"/>
                    <w:left w:val="none" w:sz="0" w:space="0" w:color="auto"/>
                    <w:bottom w:val="none" w:sz="0" w:space="0" w:color="auto"/>
                    <w:right w:val="none" w:sz="0" w:space="0" w:color="auto"/>
                  </w:divBdr>
                  <w:divsChild>
                    <w:div w:id="11519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2458">
          <w:marLeft w:val="0"/>
          <w:marRight w:val="0"/>
          <w:marTop w:val="0"/>
          <w:marBottom w:val="0"/>
          <w:divBdr>
            <w:top w:val="none" w:sz="0" w:space="0" w:color="auto"/>
            <w:left w:val="none" w:sz="0" w:space="0" w:color="auto"/>
            <w:bottom w:val="none" w:sz="0" w:space="0" w:color="auto"/>
            <w:right w:val="none" w:sz="0" w:space="0" w:color="auto"/>
          </w:divBdr>
        </w:div>
        <w:div w:id="670570227">
          <w:marLeft w:val="0"/>
          <w:marRight w:val="0"/>
          <w:marTop w:val="0"/>
          <w:marBottom w:val="0"/>
          <w:divBdr>
            <w:top w:val="none" w:sz="0" w:space="0" w:color="auto"/>
            <w:left w:val="none" w:sz="0" w:space="0" w:color="auto"/>
            <w:bottom w:val="none" w:sz="0" w:space="0" w:color="auto"/>
            <w:right w:val="none" w:sz="0" w:space="0" w:color="auto"/>
          </w:divBdr>
        </w:div>
        <w:div w:id="29767075">
          <w:marLeft w:val="0"/>
          <w:marRight w:val="0"/>
          <w:marTop w:val="0"/>
          <w:marBottom w:val="0"/>
          <w:divBdr>
            <w:top w:val="none" w:sz="0" w:space="0" w:color="auto"/>
            <w:left w:val="none" w:sz="0" w:space="0" w:color="auto"/>
            <w:bottom w:val="none" w:sz="0" w:space="0" w:color="auto"/>
            <w:right w:val="none" w:sz="0" w:space="0" w:color="auto"/>
          </w:divBdr>
          <w:divsChild>
            <w:div w:id="1777094993">
              <w:marLeft w:val="0"/>
              <w:marRight w:val="0"/>
              <w:marTop w:val="0"/>
              <w:marBottom w:val="0"/>
              <w:divBdr>
                <w:top w:val="none" w:sz="0" w:space="0" w:color="auto"/>
                <w:left w:val="none" w:sz="0" w:space="0" w:color="auto"/>
                <w:bottom w:val="none" w:sz="0" w:space="0" w:color="auto"/>
                <w:right w:val="none" w:sz="0" w:space="0" w:color="auto"/>
              </w:divBdr>
            </w:div>
            <w:div w:id="760183279">
              <w:marLeft w:val="0"/>
              <w:marRight w:val="0"/>
              <w:marTop w:val="0"/>
              <w:marBottom w:val="0"/>
              <w:divBdr>
                <w:top w:val="none" w:sz="0" w:space="0" w:color="auto"/>
                <w:left w:val="none" w:sz="0" w:space="0" w:color="auto"/>
                <w:bottom w:val="none" w:sz="0" w:space="0" w:color="auto"/>
                <w:right w:val="none" w:sz="0" w:space="0" w:color="auto"/>
              </w:divBdr>
            </w:div>
          </w:divsChild>
        </w:div>
        <w:div w:id="1381202404">
          <w:marLeft w:val="0"/>
          <w:marRight w:val="0"/>
          <w:marTop w:val="0"/>
          <w:marBottom w:val="0"/>
          <w:divBdr>
            <w:top w:val="none" w:sz="0" w:space="0" w:color="auto"/>
            <w:left w:val="none" w:sz="0" w:space="0" w:color="auto"/>
            <w:bottom w:val="none" w:sz="0" w:space="0" w:color="auto"/>
            <w:right w:val="none" w:sz="0" w:space="0" w:color="auto"/>
          </w:divBdr>
        </w:div>
        <w:div w:id="1209147301">
          <w:marLeft w:val="0"/>
          <w:marRight w:val="0"/>
          <w:marTop w:val="0"/>
          <w:marBottom w:val="0"/>
          <w:divBdr>
            <w:top w:val="none" w:sz="0" w:space="0" w:color="auto"/>
            <w:left w:val="none" w:sz="0" w:space="0" w:color="auto"/>
            <w:bottom w:val="none" w:sz="0" w:space="0" w:color="auto"/>
            <w:right w:val="none" w:sz="0" w:space="0" w:color="auto"/>
          </w:divBdr>
        </w:div>
        <w:div w:id="264113546">
          <w:marLeft w:val="0"/>
          <w:marRight w:val="0"/>
          <w:marTop w:val="0"/>
          <w:marBottom w:val="0"/>
          <w:divBdr>
            <w:top w:val="none" w:sz="0" w:space="0" w:color="auto"/>
            <w:left w:val="none" w:sz="0" w:space="0" w:color="auto"/>
            <w:bottom w:val="none" w:sz="0" w:space="0" w:color="auto"/>
            <w:right w:val="none" w:sz="0" w:space="0" w:color="auto"/>
          </w:divBdr>
        </w:div>
        <w:div w:id="1969050842">
          <w:marLeft w:val="0"/>
          <w:marRight w:val="0"/>
          <w:marTop w:val="0"/>
          <w:marBottom w:val="0"/>
          <w:divBdr>
            <w:top w:val="none" w:sz="0" w:space="0" w:color="auto"/>
            <w:left w:val="none" w:sz="0" w:space="0" w:color="auto"/>
            <w:bottom w:val="none" w:sz="0" w:space="0" w:color="auto"/>
            <w:right w:val="none" w:sz="0" w:space="0" w:color="auto"/>
          </w:divBdr>
          <w:divsChild>
            <w:div w:id="663826361">
              <w:marLeft w:val="-75"/>
              <w:marRight w:val="0"/>
              <w:marTop w:val="30"/>
              <w:marBottom w:val="30"/>
              <w:divBdr>
                <w:top w:val="none" w:sz="0" w:space="0" w:color="auto"/>
                <w:left w:val="none" w:sz="0" w:space="0" w:color="auto"/>
                <w:bottom w:val="none" w:sz="0" w:space="0" w:color="auto"/>
                <w:right w:val="none" w:sz="0" w:space="0" w:color="auto"/>
              </w:divBdr>
              <w:divsChild>
                <w:div w:id="226843630">
                  <w:marLeft w:val="0"/>
                  <w:marRight w:val="0"/>
                  <w:marTop w:val="0"/>
                  <w:marBottom w:val="0"/>
                  <w:divBdr>
                    <w:top w:val="none" w:sz="0" w:space="0" w:color="auto"/>
                    <w:left w:val="none" w:sz="0" w:space="0" w:color="auto"/>
                    <w:bottom w:val="none" w:sz="0" w:space="0" w:color="auto"/>
                    <w:right w:val="none" w:sz="0" w:space="0" w:color="auto"/>
                  </w:divBdr>
                  <w:divsChild>
                    <w:div w:id="1861771208">
                      <w:marLeft w:val="0"/>
                      <w:marRight w:val="0"/>
                      <w:marTop w:val="0"/>
                      <w:marBottom w:val="0"/>
                      <w:divBdr>
                        <w:top w:val="none" w:sz="0" w:space="0" w:color="auto"/>
                        <w:left w:val="none" w:sz="0" w:space="0" w:color="auto"/>
                        <w:bottom w:val="none" w:sz="0" w:space="0" w:color="auto"/>
                        <w:right w:val="none" w:sz="0" w:space="0" w:color="auto"/>
                      </w:divBdr>
                    </w:div>
                  </w:divsChild>
                </w:div>
                <w:div w:id="1542594896">
                  <w:marLeft w:val="0"/>
                  <w:marRight w:val="0"/>
                  <w:marTop w:val="0"/>
                  <w:marBottom w:val="0"/>
                  <w:divBdr>
                    <w:top w:val="none" w:sz="0" w:space="0" w:color="auto"/>
                    <w:left w:val="none" w:sz="0" w:space="0" w:color="auto"/>
                    <w:bottom w:val="none" w:sz="0" w:space="0" w:color="auto"/>
                    <w:right w:val="none" w:sz="0" w:space="0" w:color="auto"/>
                  </w:divBdr>
                  <w:divsChild>
                    <w:div w:id="1581135661">
                      <w:marLeft w:val="0"/>
                      <w:marRight w:val="0"/>
                      <w:marTop w:val="0"/>
                      <w:marBottom w:val="0"/>
                      <w:divBdr>
                        <w:top w:val="none" w:sz="0" w:space="0" w:color="auto"/>
                        <w:left w:val="none" w:sz="0" w:space="0" w:color="auto"/>
                        <w:bottom w:val="none" w:sz="0" w:space="0" w:color="auto"/>
                        <w:right w:val="none" w:sz="0" w:space="0" w:color="auto"/>
                      </w:divBdr>
                    </w:div>
                  </w:divsChild>
                </w:div>
                <w:div w:id="2058507948">
                  <w:marLeft w:val="0"/>
                  <w:marRight w:val="0"/>
                  <w:marTop w:val="0"/>
                  <w:marBottom w:val="0"/>
                  <w:divBdr>
                    <w:top w:val="none" w:sz="0" w:space="0" w:color="auto"/>
                    <w:left w:val="none" w:sz="0" w:space="0" w:color="auto"/>
                    <w:bottom w:val="none" w:sz="0" w:space="0" w:color="auto"/>
                    <w:right w:val="none" w:sz="0" w:space="0" w:color="auto"/>
                  </w:divBdr>
                  <w:divsChild>
                    <w:div w:id="2134671232">
                      <w:marLeft w:val="0"/>
                      <w:marRight w:val="0"/>
                      <w:marTop w:val="0"/>
                      <w:marBottom w:val="0"/>
                      <w:divBdr>
                        <w:top w:val="none" w:sz="0" w:space="0" w:color="auto"/>
                        <w:left w:val="none" w:sz="0" w:space="0" w:color="auto"/>
                        <w:bottom w:val="none" w:sz="0" w:space="0" w:color="auto"/>
                        <w:right w:val="none" w:sz="0" w:space="0" w:color="auto"/>
                      </w:divBdr>
                    </w:div>
                  </w:divsChild>
                </w:div>
                <w:div w:id="1603031169">
                  <w:marLeft w:val="0"/>
                  <w:marRight w:val="0"/>
                  <w:marTop w:val="0"/>
                  <w:marBottom w:val="0"/>
                  <w:divBdr>
                    <w:top w:val="none" w:sz="0" w:space="0" w:color="auto"/>
                    <w:left w:val="none" w:sz="0" w:space="0" w:color="auto"/>
                    <w:bottom w:val="none" w:sz="0" w:space="0" w:color="auto"/>
                    <w:right w:val="none" w:sz="0" w:space="0" w:color="auto"/>
                  </w:divBdr>
                  <w:divsChild>
                    <w:div w:id="555822072">
                      <w:marLeft w:val="0"/>
                      <w:marRight w:val="0"/>
                      <w:marTop w:val="0"/>
                      <w:marBottom w:val="0"/>
                      <w:divBdr>
                        <w:top w:val="none" w:sz="0" w:space="0" w:color="auto"/>
                        <w:left w:val="none" w:sz="0" w:space="0" w:color="auto"/>
                        <w:bottom w:val="none" w:sz="0" w:space="0" w:color="auto"/>
                        <w:right w:val="none" w:sz="0" w:space="0" w:color="auto"/>
                      </w:divBdr>
                    </w:div>
                  </w:divsChild>
                </w:div>
                <w:div w:id="1869367895">
                  <w:marLeft w:val="0"/>
                  <w:marRight w:val="0"/>
                  <w:marTop w:val="0"/>
                  <w:marBottom w:val="0"/>
                  <w:divBdr>
                    <w:top w:val="none" w:sz="0" w:space="0" w:color="auto"/>
                    <w:left w:val="none" w:sz="0" w:space="0" w:color="auto"/>
                    <w:bottom w:val="none" w:sz="0" w:space="0" w:color="auto"/>
                    <w:right w:val="none" w:sz="0" w:space="0" w:color="auto"/>
                  </w:divBdr>
                  <w:divsChild>
                    <w:div w:id="229006052">
                      <w:marLeft w:val="0"/>
                      <w:marRight w:val="0"/>
                      <w:marTop w:val="0"/>
                      <w:marBottom w:val="0"/>
                      <w:divBdr>
                        <w:top w:val="none" w:sz="0" w:space="0" w:color="auto"/>
                        <w:left w:val="none" w:sz="0" w:space="0" w:color="auto"/>
                        <w:bottom w:val="none" w:sz="0" w:space="0" w:color="auto"/>
                        <w:right w:val="none" w:sz="0" w:space="0" w:color="auto"/>
                      </w:divBdr>
                    </w:div>
                  </w:divsChild>
                </w:div>
                <w:div w:id="774835227">
                  <w:marLeft w:val="0"/>
                  <w:marRight w:val="0"/>
                  <w:marTop w:val="0"/>
                  <w:marBottom w:val="0"/>
                  <w:divBdr>
                    <w:top w:val="none" w:sz="0" w:space="0" w:color="auto"/>
                    <w:left w:val="none" w:sz="0" w:space="0" w:color="auto"/>
                    <w:bottom w:val="none" w:sz="0" w:space="0" w:color="auto"/>
                    <w:right w:val="none" w:sz="0" w:space="0" w:color="auto"/>
                  </w:divBdr>
                  <w:divsChild>
                    <w:div w:id="2011790092">
                      <w:marLeft w:val="0"/>
                      <w:marRight w:val="0"/>
                      <w:marTop w:val="0"/>
                      <w:marBottom w:val="0"/>
                      <w:divBdr>
                        <w:top w:val="none" w:sz="0" w:space="0" w:color="auto"/>
                        <w:left w:val="none" w:sz="0" w:space="0" w:color="auto"/>
                        <w:bottom w:val="none" w:sz="0" w:space="0" w:color="auto"/>
                        <w:right w:val="none" w:sz="0" w:space="0" w:color="auto"/>
                      </w:divBdr>
                    </w:div>
                  </w:divsChild>
                </w:div>
                <w:div w:id="1682513639">
                  <w:marLeft w:val="0"/>
                  <w:marRight w:val="0"/>
                  <w:marTop w:val="0"/>
                  <w:marBottom w:val="0"/>
                  <w:divBdr>
                    <w:top w:val="none" w:sz="0" w:space="0" w:color="auto"/>
                    <w:left w:val="none" w:sz="0" w:space="0" w:color="auto"/>
                    <w:bottom w:val="none" w:sz="0" w:space="0" w:color="auto"/>
                    <w:right w:val="none" w:sz="0" w:space="0" w:color="auto"/>
                  </w:divBdr>
                  <w:divsChild>
                    <w:div w:id="1903901919">
                      <w:marLeft w:val="0"/>
                      <w:marRight w:val="0"/>
                      <w:marTop w:val="0"/>
                      <w:marBottom w:val="0"/>
                      <w:divBdr>
                        <w:top w:val="none" w:sz="0" w:space="0" w:color="auto"/>
                        <w:left w:val="none" w:sz="0" w:space="0" w:color="auto"/>
                        <w:bottom w:val="none" w:sz="0" w:space="0" w:color="auto"/>
                        <w:right w:val="none" w:sz="0" w:space="0" w:color="auto"/>
                      </w:divBdr>
                    </w:div>
                  </w:divsChild>
                </w:div>
                <w:div w:id="155533756">
                  <w:marLeft w:val="0"/>
                  <w:marRight w:val="0"/>
                  <w:marTop w:val="0"/>
                  <w:marBottom w:val="0"/>
                  <w:divBdr>
                    <w:top w:val="none" w:sz="0" w:space="0" w:color="auto"/>
                    <w:left w:val="none" w:sz="0" w:space="0" w:color="auto"/>
                    <w:bottom w:val="none" w:sz="0" w:space="0" w:color="auto"/>
                    <w:right w:val="none" w:sz="0" w:space="0" w:color="auto"/>
                  </w:divBdr>
                  <w:divsChild>
                    <w:div w:id="33965051">
                      <w:marLeft w:val="0"/>
                      <w:marRight w:val="0"/>
                      <w:marTop w:val="0"/>
                      <w:marBottom w:val="0"/>
                      <w:divBdr>
                        <w:top w:val="none" w:sz="0" w:space="0" w:color="auto"/>
                        <w:left w:val="none" w:sz="0" w:space="0" w:color="auto"/>
                        <w:bottom w:val="none" w:sz="0" w:space="0" w:color="auto"/>
                        <w:right w:val="none" w:sz="0" w:space="0" w:color="auto"/>
                      </w:divBdr>
                    </w:div>
                  </w:divsChild>
                </w:div>
                <w:div w:id="2127239404">
                  <w:marLeft w:val="0"/>
                  <w:marRight w:val="0"/>
                  <w:marTop w:val="0"/>
                  <w:marBottom w:val="0"/>
                  <w:divBdr>
                    <w:top w:val="none" w:sz="0" w:space="0" w:color="auto"/>
                    <w:left w:val="none" w:sz="0" w:space="0" w:color="auto"/>
                    <w:bottom w:val="none" w:sz="0" w:space="0" w:color="auto"/>
                    <w:right w:val="none" w:sz="0" w:space="0" w:color="auto"/>
                  </w:divBdr>
                  <w:divsChild>
                    <w:div w:id="1406759187">
                      <w:marLeft w:val="0"/>
                      <w:marRight w:val="0"/>
                      <w:marTop w:val="0"/>
                      <w:marBottom w:val="0"/>
                      <w:divBdr>
                        <w:top w:val="none" w:sz="0" w:space="0" w:color="auto"/>
                        <w:left w:val="none" w:sz="0" w:space="0" w:color="auto"/>
                        <w:bottom w:val="none" w:sz="0" w:space="0" w:color="auto"/>
                        <w:right w:val="none" w:sz="0" w:space="0" w:color="auto"/>
                      </w:divBdr>
                    </w:div>
                  </w:divsChild>
                </w:div>
                <w:div w:id="583343216">
                  <w:marLeft w:val="0"/>
                  <w:marRight w:val="0"/>
                  <w:marTop w:val="0"/>
                  <w:marBottom w:val="0"/>
                  <w:divBdr>
                    <w:top w:val="none" w:sz="0" w:space="0" w:color="auto"/>
                    <w:left w:val="none" w:sz="0" w:space="0" w:color="auto"/>
                    <w:bottom w:val="none" w:sz="0" w:space="0" w:color="auto"/>
                    <w:right w:val="none" w:sz="0" w:space="0" w:color="auto"/>
                  </w:divBdr>
                  <w:divsChild>
                    <w:div w:id="843129672">
                      <w:marLeft w:val="0"/>
                      <w:marRight w:val="0"/>
                      <w:marTop w:val="0"/>
                      <w:marBottom w:val="0"/>
                      <w:divBdr>
                        <w:top w:val="none" w:sz="0" w:space="0" w:color="auto"/>
                        <w:left w:val="none" w:sz="0" w:space="0" w:color="auto"/>
                        <w:bottom w:val="none" w:sz="0" w:space="0" w:color="auto"/>
                        <w:right w:val="none" w:sz="0" w:space="0" w:color="auto"/>
                      </w:divBdr>
                    </w:div>
                  </w:divsChild>
                </w:div>
                <w:div w:id="522481364">
                  <w:marLeft w:val="0"/>
                  <w:marRight w:val="0"/>
                  <w:marTop w:val="0"/>
                  <w:marBottom w:val="0"/>
                  <w:divBdr>
                    <w:top w:val="none" w:sz="0" w:space="0" w:color="auto"/>
                    <w:left w:val="none" w:sz="0" w:space="0" w:color="auto"/>
                    <w:bottom w:val="none" w:sz="0" w:space="0" w:color="auto"/>
                    <w:right w:val="none" w:sz="0" w:space="0" w:color="auto"/>
                  </w:divBdr>
                  <w:divsChild>
                    <w:div w:id="372853559">
                      <w:marLeft w:val="0"/>
                      <w:marRight w:val="0"/>
                      <w:marTop w:val="0"/>
                      <w:marBottom w:val="0"/>
                      <w:divBdr>
                        <w:top w:val="none" w:sz="0" w:space="0" w:color="auto"/>
                        <w:left w:val="none" w:sz="0" w:space="0" w:color="auto"/>
                        <w:bottom w:val="none" w:sz="0" w:space="0" w:color="auto"/>
                        <w:right w:val="none" w:sz="0" w:space="0" w:color="auto"/>
                      </w:divBdr>
                    </w:div>
                  </w:divsChild>
                </w:div>
                <w:div w:id="146166150">
                  <w:marLeft w:val="0"/>
                  <w:marRight w:val="0"/>
                  <w:marTop w:val="0"/>
                  <w:marBottom w:val="0"/>
                  <w:divBdr>
                    <w:top w:val="none" w:sz="0" w:space="0" w:color="auto"/>
                    <w:left w:val="none" w:sz="0" w:space="0" w:color="auto"/>
                    <w:bottom w:val="none" w:sz="0" w:space="0" w:color="auto"/>
                    <w:right w:val="none" w:sz="0" w:space="0" w:color="auto"/>
                  </w:divBdr>
                  <w:divsChild>
                    <w:div w:id="1820540025">
                      <w:marLeft w:val="0"/>
                      <w:marRight w:val="0"/>
                      <w:marTop w:val="0"/>
                      <w:marBottom w:val="0"/>
                      <w:divBdr>
                        <w:top w:val="none" w:sz="0" w:space="0" w:color="auto"/>
                        <w:left w:val="none" w:sz="0" w:space="0" w:color="auto"/>
                        <w:bottom w:val="none" w:sz="0" w:space="0" w:color="auto"/>
                        <w:right w:val="none" w:sz="0" w:space="0" w:color="auto"/>
                      </w:divBdr>
                    </w:div>
                  </w:divsChild>
                </w:div>
                <w:div w:id="1705590767">
                  <w:marLeft w:val="0"/>
                  <w:marRight w:val="0"/>
                  <w:marTop w:val="0"/>
                  <w:marBottom w:val="0"/>
                  <w:divBdr>
                    <w:top w:val="none" w:sz="0" w:space="0" w:color="auto"/>
                    <w:left w:val="none" w:sz="0" w:space="0" w:color="auto"/>
                    <w:bottom w:val="none" w:sz="0" w:space="0" w:color="auto"/>
                    <w:right w:val="none" w:sz="0" w:space="0" w:color="auto"/>
                  </w:divBdr>
                  <w:divsChild>
                    <w:div w:id="747533950">
                      <w:marLeft w:val="0"/>
                      <w:marRight w:val="0"/>
                      <w:marTop w:val="0"/>
                      <w:marBottom w:val="0"/>
                      <w:divBdr>
                        <w:top w:val="none" w:sz="0" w:space="0" w:color="auto"/>
                        <w:left w:val="none" w:sz="0" w:space="0" w:color="auto"/>
                        <w:bottom w:val="none" w:sz="0" w:space="0" w:color="auto"/>
                        <w:right w:val="none" w:sz="0" w:space="0" w:color="auto"/>
                      </w:divBdr>
                    </w:div>
                  </w:divsChild>
                </w:div>
                <w:div w:id="1687514692">
                  <w:marLeft w:val="0"/>
                  <w:marRight w:val="0"/>
                  <w:marTop w:val="0"/>
                  <w:marBottom w:val="0"/>
                  <w:divBdr>
                    <w:top w:val="none" w:sz="0" w:space="0" w:color="auto"/>
                    <w:left w:val="none" w:sz="0" w:space="0" w:color="auto"/>
                    <w:bottom w:val="none" w:sz="0" w:space="0" w:color="auto"/>
                    <w:right w:val="none" w:sz="0" w:space="0" w:color="auto"/>
                  </w:divBdr>
                  <w:divsChild>
                    <w:div w:id="1156262697">
                      <w:marLeft w:val="0"/>
                      <w:marRight w:val="0"/>
                      <w:marTop w:val="0"/>
                      <w:marBottom w:val="0"/>
                      <w:divBdr>
                        <w:top w:val="none" w:sz="0" w:space="0" w:color="auto"/>
                        <w:left w:val="none" w:sz="0" w:space="0" w:color="auto"/>
                        <w:bottom w:val="none" w:sz="0" w:space="0" w:color="auto"/>
                        <w:right w:val="none" w:sz="0" w:space="0" w:color="auto"/>
                      </w:divBdr>
                    </w:div>
                  </w:divsChild>
                </w:div>
                <w:div w:id="369885914">
                  <w:marLeft w:val="0"/>
                  <w:marRight w:val="0"/>
                  <w:marTop w:val="0"/>
                  <w:marBottom w:val="0"/>
                  <w:divBdr>
                    <w:top w:val="none" w:sz="0" w:space="0" w:color="auto"/>
                    <w:left w:val="none" w:sz="0" w:space="0" w:color="auto"/>
                    <w:bottom w:val="none" w:sz="0" w:space="0" w:color="auto"/>
                    <w:right w:val="none" w:sz="0" w:space="0" w:color="auto"/>
                  </w:divBdr>
                  <w:divsChild>
                    <w:div w:id="1385065243">
                      <w:marLeft w:val="0"/>
                      <w:marRight w:val="0"/>
                      <w:marTop w:val="0"/>
                      <w:marBottom w:val="0"/>
                      <w:divBdr>
                        <w:top w:val="none" w:sz="0" w:space="0" w:color="auto"/>
                        <w:left w:val="none" w:sz="0" w:space="0" w:color="auto"/>
                        <w:bottom w:val="none" w:sz="0" w:space="0" w:color="auto"/>
                        <w:right w:val="none" w:sz="0" w:space="0" w:color="auto"/>
                      </w:divBdr>
                    </w:div>
                  </w:divsChild>
                </w:div>
                <w:div w:id="920992047">
                  <w:marLeft w:val="0"/>
                  <w:marRight w:val="0"/>
                  <w:marTop w:val="0"/>
                  <w:marBottom w:val="0"/>
                  <w:divBdr>
                    <w:top w:val="none" w:sz="0" w:space="0" w:color="auto"/>
                    <w:left w:val="none" w:sz="0" w:space="0" w:color="auto"/>
                    <w:bottom w:val="none" w:sz="0" w:space="0" w:color="auto"/>
                    <w:right w:val="none" w:sz="0" w:space="0" w:color="auto"/>
                  </w:divBdr>
                  <w:divsChild>
                    <w:div w:id="1758554211">
                      <w:marLeft w:val="0"/>
                      <w:marRight w:val="0"/>
                      <w:marTop w:val="0"/>
                      <w:marBottom w:val="0"/>
                      <w:divBdr>
                        <w:top w:val="none" w:sz="0" w:space="0" w:color="auto"/>
                        <w:left w:val="none" w:sz="0" w:space="0" w:color="auto"/>
                        <w:bottom w:val="none" w:sz="0" w:space="0" w:color="auto"/>
                        <w:right w:val="none" w:sz="0" w:space="0" w:color="auto"/>
                      </w:divBdr>
                    </w:div>
                  </w:divsChild>
                </w:div>
                <w:div w:id="1017854376">
                  <w:marLeft w:val="0"/>
                  <w:marRight w:val="0"/>
                  <w:marTop w:val="0"/>
                  <w:marBottom w:val="0"/>
                  <w:divBdr>
                    <w:top w:val="none" w:sz="0" w:space="0" w:color="auto"/>
                    <w:left w:val="none" w:sz="0" w:space="0" w:color="auto"/>
                    <w:bottom w:val="none" w:sz="0" w:space="0" w:color="auto"/>
                    <w:right w:val="none" w:sz="0" w:space="0" w:color="auto"/>
                  </w:divBdr>
                  <w:divsChild>
                    <w:div w:id="1668049579">
                      <w:marLeft w:val="0"/>
                      <w:marRight w:val="0"/>
                      <w:marTop w:val="0"/>
                      <w:marBottom w:val="0"/>
                      <w:divBdr>
                        <w:top w:val="none" w:sz="0" w:space="0" w:color="auto"/>
                        <w:left w:val="none" w:sz="0" w:space="0" w:color="auto"/>
                        <w:bottom w:val="none" w:sz="0" w:space="0" w:color="auto"/>
                        <w:right w:val="none" w:sz="0" w:space="0" w:color="auto"/>
                      </w:divBdr>
                    </w:div>
                  </w:divsChild>
                </w:div>
                <w:div w:id="221523880">
                  <w:marLeft w:val="0"/>
                  <w:marRight w:val="0"/>
                  <w:marTop w:val="0"/>
                  <w:marBottom w:val="0"/>
                  <w:divBdr>
                    <w:top w:val="none" w:sz="0" w:space="0" w:color="auto"/>
                    <w:left w:val="none" w:sz="0" w:space="0" w:color="auto"/>
                    <w:bottom w:val="none" w:sz="0" w:space="0" w:color="auto"/>
                    <w:right w:val="none" w:sz="0" w:space="0" w:color="auto"/>
                  </w:divBdr>
                  <w:divsChild>
                    <w:div w:id="2095201805">
                      <w:marLeft w:val="0"/>
                      <w:marRight w:val="0"/>
                      <w:marTop w:val="0"/>
                      <w:marBottom w:val="0"/>
                      <w:divBdr>
                        <w:top w:val="none" w:sz="0" w:space="0" w:color="auto"/>
                        <w:left w:val="none" w:sz="0" w:space="0" w:color="auto"/>
                        <w:bottom w:val="none" w:sz="0" w:space="0" w:color="auto"/>
                        <w:right w:val="none" w:sz="0" w:space="0" w:color="auto"/>
                      </w:divBdr>
                    </w:div>
                  </w:divsChild>
                </w:div>
                <w:div w:id="1118372945">
                  <w:marLeft w:val="0"/>
                  <w:marRight w:val="0"/>
                  <w:marTop w:val="0"/>
                  <w:marBottom w:val="0"/>
                  <w:divBdr>
                    <w:top w:val="none" w:sz="0" w:space="0" w:color="auto"/>
                    <w:left w:val="none" w:sz="0" w:space="0" w:color="auto"/>
                    <w:bottom w:val="none" w:sz="0" w:space="0" w:color="auto"/>
                    <w:right w:val="none" w:sz="0" w:space="0" w:color="auto"/>
                  </w:divBdr>
                  <w:divsChild>
                    <w:div w:id="1196621856">
                      <w:marLeft w:val="0"/>
                      <w:marRight w:val="0"/>
                      <w:marTop w:val="0"/>
                      <w:marBottom w:val="0"/>
                      <w:divBdr>
                        <w:top w:val="none" w:sz="0" w:space="0" w:color="auto"/>
                        <w:left w:val="none" w:sz="0" w:space="0" w:color="auto"/>
                        <w:bottom w:val="none" w:sz="0" w:space="0" w:color="auto"/>
                        <w:right w:val="none" w:sz="0" w:space="0" w:color="auto"/>
                      </w:divBdr>
                    </w:div>
                  </w:divsChild>
                </w:div>
                <w:div w:id="958489887">
                  <w:marLeft w:val="0"/>
                  <w:marRight w:val="0"/>
                  <w:marTop w:val="0"/>
                  <w:marBottom w:val="0"/>
                  <w:divBdr>
                    <w:top w:val="none" w:sz="0" w:space="0" w:color="auto"/>
                    <w:left w:val="none" w:sz="0" w:space="0" w:color="auto"/>
                    <w:bottom w:val="none" w:sz="0" w:space="0" w:color="auto"/>
                    <w:right w:val="none" w:sz="0" w:space="0" w:color="auto"/>
                  </w:divBdr>
                  <w:divsChild>
                    <w:div w:id="226309405">
                      <w:marLeft w:val="0"/>
                      <w:marRight w:val="0"/>
                      <w:marTop w:val="0"/>
                      <w:marBottom w:val="0"/>
                      <w:divBdr>
                        <w:top w:val="none" w:sz="0" w:space="0" w:color="auto"/>
                        <w:left w:val="none" w:sz="0" w:space="0" w:color="auto"/>
                        <w:bottom w:val="none" w:sz="0" w:space="0" w:color="auto"/>
                        <w:right w:val="none" w:sz="0" w:space="0" w:color="auto"/>
                      </w:divBdr>
                    </w:div>
                  </w:divsChild>
                </w:div>
                <w:div w:id="1042562361">
                  <w:marLeft w:val="0"/>
                  <w:marRight w:val="0"/>
                  <w:marTop w:val="0"/>
                  <w:marBottom w:val="0"/>
                  <w:divBdr>
                    <w:top w:val="none" w:sz="0" w:space="0" w:color="auto"/>
                    <w:left w:val="none" w:sz="0" w:space="0" w:color="auto"/>
                    <w:bottom w:val="none" w:sz="0" w:space="0" w:color="auto"/>
                    <w:right w:val="none" w:sz="0" w:space="0" w:color="auto"/>
                  </w:divBdr>
                  <w:divsChild>
                    <w:div w:id="2030983206">
                      <w:marLeft w:val="0"/>
                      <w:marRight w:val="0"/>
                      <w:marTop w:val="0"/>
                      <w:marBottom w:val="0"/>
                      <w:divBdr>
                        <w:top w:val="none" w:sz="0" w:space="0" w:color="auto"/>
                        <w:left w:val="none" w:sz="0" w:space="0" w:color="auto"/>
                        <w:bottom w:val="none" w:sz="0" w:space="0" w:color="auto"/>
                        <w:right w:val="none" w:sz="0" w:space="0" w:color="auto"/>
                      </w:divBdr>
                    </w:div>
                  </w:divsChild>
                </w:div>
                <w:div w:id="857429239">
                  <w:marLeft w:val="0"/>
                  <w:marRight w:val="0"/>
                  <w:marTop w:val="0"/>
                  <w:marBottom w:val="0"/>
                  <w:divBdr>
                    <w:top w:val="none" w:sz="0" w:space="0" w:color="auto"/>
                    <w:left w:val="none" w:sz="0" w:space="0" w:color="auto"/>
                    <w:bottom w:val="none" w:sz="0" w:space="0" w:color="auto"/>
                    <w:right w:val="none" w:sz="0" w:space="0" w:color="auto"/>
                  </w:divBdr>
                  <w:divsChild>
                    <w:div w:id="1398556818">
                      <w:marLeft w:val="0"/>
                      <w:marRight w:val="0"/>
                      <w:marTop w:val="0"/>
                      <w:marBottom w:val="0"/>
                      <w:divBdr>
                        <w:top w:val="none" w:sz="0" w:space="0" w:color="auto"/>
                        <w:left w:val="none" w:sz="0" w:space="0" w:color="auto"/>
                        <w:bottom w:val="none" w:sz="0" w:space="0" w:color="auto"/>
                        <w:right w:val="none" w:sz="0" w:space="0" w:color="auto"/>
                      </w:divBdr>
                    </w:div>
                  </w:divsChild>
                </w:div>
                <w:div w:id="1636793383">
                  <w:marLeft w:val="0"/>
                  <w:marRight w:val="0"/>
                  <w:marTop w:val="0"/>
                  <w:marBottom w:val="0"/>
                  <w:divBdr>
                    <w:top w:val="none" w:sz="0" w:space="0" w:color="auto"/>
                    <w:left w:val="none" w:sz="0" w:space="0" w:color="auto"/>
                    <w:bottom w:val="none" w:sz="0" w:space="0" w:color="auto"/>
                    <w:right w:val="none" w:sz="0" w:space="0" w:color="auto"/>
                  </w:divBdr>
                  <w:divsChild>
                    <w:div w:id="987319641">
                      <w:marLeft w:val="0"/>
                      <w:marRight w:val="0"/>
                      <w:marTop w:val="0"/>
                      <w:marBottom w:val="0"/>
                      <w:divBdr>
                        <w:top w:val="none" w:sz="0" w:space="0" w:color="auto"/>
                        <w:left w:val="none" w:sz="0" w:space="0" w:color="auto"/>
                        <w:bottom w:val="none" w:sz="0" w:space="0" w:color="auto"/>
                        <w:right w:val="none" w:sz="0" w:space="0" w:color="auto"/>
                      </w:divBdr>
                    </w:div>
                  </w:divsChild>
                </w:div>
                <w:div w:id="620915015">
                  <w:marLeft w:val="0"/>
                  <w:marRight w:val="0"/>
                  <w:marTop w:val="0"/>
                  <w:marBottom w:val="0"/>
                  <w:divBdr>
                    <w:top w:val="none" w:sz="0" w:space="0" w:color="auto"/>
                    <w:left w:val="none" w:sz="0" w:space="0" w:color="auto"/>
                    <w:bottom w:val="none" w:sz="0" w:space="0" w:color="auto"/>
                    <w:right w:val="none" w:sz="0" w:space="0" w:color="auto"/>
                  </w:divBdr>
                  <w:divsChild>
                    <w:div w:id="1155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18158">
          <w:marLeft w:val="0"/>
          <w:marRight w:val="0"/>
          <w:marTop w:val="0"/>
          <w:marBottom w:val="0"/>
          <w:divBdr>
            <w:top w:val="none" w:sz="0" w:space="0" w:color="auto"/>
            <w:left w:val="none" w:sz="0" w:space="0" w:color="auto"/>
            <w:bottom w:val="none" w:sz="0" w:space="0" w:color="auto"/>
            <w:right w:val="none" w:sz="0" w:space="0" w:color="auto"/>
          </w:divBdr>
        </w:div>
        <w:div w:id="2081099742">
          <w:marLeft w:val="0"/>
          <w:marRight w:val="0"/>
          <w:marTop w:val="0"/>
          <w:marBottom w:val="0"/>
          <w:divBdr>
            <w:top w:val="none" w:sz="0" w:space="0" w:color="auto"/>
            <w:left w:val="none" w:sz="0" w:space="0" w:color="auto"/>
            <w:bottom w:val="none" w:sz="0" w:space="0" w:color="auto"/>
            <w:right w:val="none" w:sz="0" w:space="0" w:color="auto"/>
          </w:divBdr>
        </w:div>
        <w:div w:id="825703873">
          <w:marLeft w:val="0"/>
          <w:marRight w:val="0"/>
          <w:marTop w:val="0"/>
          <w:marBottom w:val="0"/>
          <w:divBdr>
            <w:top w:val="none" w:sz="0" w:space="0" w:color="auto"/>
            <w:left w:val="none" w:sz="0" w:space="0" w:color="auto"/>
            <w:bottom w:val="none" w:sz="0" w:space="0" w:color="auto"/>
            <w:right w:val="none" w:sz="0" w:space="0" w:color="auto"/>
          </w:divBdr>
        </w:div>
        <w:div w:id="986519295">
          <w:marLeft w:val="0"/>
          <w:marRight w:val="0"/>
          <w:marTop w:val="0"/>
          <w:marBottom w:val="0"/>
          <w:divBdr>
            <w:top w:val="none" w:sz="0" w:space="0" w:color="auto"/>
            <w:left w:val="none" w:sz="0" w:space="0" w:color="auto"/>
            <w:bottom w:val="none" w:sz="0" w:space="0" w:color="auto"/>
            <w:right w:val="none" w:sz="0" w:space="0" w:color="auto"/>
          </w:divBdr>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08205">
      <w:bodyDiv w:val="1"/>
      <w:marLeft w:val="0"/>
      <w:marRight w:val="0"/>
      <w:marTop w:val="0"/>
      <w:marBottom w:val="0"/>
      <w:divBdr>
        <w:top w:val="none" w:sz="0" w:space="0" w:color="auto"/>
        <w:left w:val="none" w:sz="0" w:space="0" w:color="auto"/>
        <w:bottom w:val="none" w:sz="0" w:space="0" w:color="auto"/>
        <w:right w:val="none" w:sz="0" w:space="0" w:color="auto"/>
      </w:divBdr>
      <w:divsChild>
        <w:div w:id="5326252">
          <w:marLeft w:val="0"/>
          <w:marRight w:val="0"/>
          <w:marTop w:val="0"/>
          <w:marBottom w:val="0"/>
          <w:divBdr>
            <w:top w:val="none" w:sz="0" w:space="0" w:color="auto"/>
            <w:left w:val="none" w:sz="0" w:space="0" w:color="auto"/>
            <w:bottom w:val="none" w:sz="0" w:space="0" w:color="auto"/>
            <w:right w:val="none" w:sz="0" w:space="0" w:color="auto"/>
          </w:divBdr>
        </w:div>
        <w:div w:id="2053725436">
          <w:marLeft w:val="0"/>
          <w:marRight w:val="0"/>
          <w:marTop w:val="0"/>
          <w:marBottom w:val="0"/>
          <w:divBdr>
            <w:top w:val="none" w:sz="0" w:space="0" w:color="auto"/>
            <w:left w:val="none" w:sz="0" w:space="0" w:color="auto"/>
            <w:bottom w:val="none" w:sz="0" w:space="0" w:color="auto"/>
            <w:right w:val="none" w:sz="0" w:space="0" w:color="auto"/>
          </w:divBdr>
        </w:div>
        <w:div w:id="1401097602">
          <w:marLeft w:val="0"/>
          <w:marRight w:val="0"/>
          <w:marTop w:val="0"/>
          <w:marBottom w:val="0"/>
          <w:divBdr>
            <w:top w:val="none" w:sz="0" w:space="0" w:color="auto"/>
            <w:left w:val="none" w:sz="0" w:space="0" w:color="auto"/>
            <w:bottom w:val="none" w:sz="0" w:space="0" w:color="auto"/>
            <w:right w:val="none" w:sz="0" w:space="0" w:color="auto"/>
          </w:divBdr>
        </w:div>
      </w:divsChild>
    </w:div>
    <w:div w:id="1443526550">
      <w:bodyDiv w:val="1"/>
      <w:marLeft w:val="0"/>
      <w:marRight w:val="0"/>
      <w:marTop w:val="0"/>
      <w:marBottom w:val="0"/>
      <w:divBdr>
        <w:top w:val="none" w:sz="0" w:space="0" w:color="auto"/>
        <w:left w:val="none" w:sz="0" w:space="0" w:color="auto"/>
        <w:bottom w:val="none" w:sz="0" w:space="0" w:color="auto"/>
        <w:right w:val="none" w:sz="0" w:space="0" w:color="auto"/>
      </w:divBdr>
      <w:divsChild>
        <w:div w:id="1478574710">
          <w:marLeft w:val="0"/>
          <w:marRight w:val="0"/>
          <w:marTop w:val="0"/>
          <w:marBottom w:val="0"/>
          <w:divBdr>
            <w:top w:val="none" w:sz="0" w:space="0" w:color="auto"/>
            <w:left w:val="none" w:sz="0" w:space="0" w:color="auto"/>
            <w:bottom w:val="none" w:sz="0" w:space="0" w:color="auto"/>
            <w:right w:val="none" w:sz="0" w:space="0" w:color="auto"/>
          </w:divBdr>
        </w:div>
        <w:div w:id="836655062">
          <w:marLeft w:val="0"/>
          <w:marRight w:val="0"/>
          <w:marTop w:val="0"/>
          <w:marBottom w:val="0"/>
          <w:divBdr>
            <w:top w:val="none" w:sz="0" w:space="0" w:color="auto"/>
            <w:left w:val="none" w:sz="0" w:space="0" w:color="auto"/>
            <w:bottom w:val="none" w:sz="0" w:space="0" w:color="auto"/>
            <w:right w:val="none" w:sz="0" w:space="0" w:color="auto"/>
          </w:divBdr>
        </w:div>
      </w:divsChild>
    </w:div>
    <w:div w:id="1494226448">
      <w:bodyDiv w:val="1"/>
      <w:marLeft w:val="0"/>
      <w:marRight w:val="0"/>
      <w:marTop w:val="0"/>
      <w:marBottom w:val="0"/>
      <w:divBdr>
        <w:top w:val="none" w:sz="0" w:space="0" w:color="auto"/>
        <w:left w:val="none" w:sz="0" w:space="0" w:color="auto"/>
        <w:bottom w:val="none" w:sz="0" w:space="0" w:color="auto"/>
        <w:right w:val="none" w:sz="0" w:space="0" w:color="auto"/>
      </w:divBdr>
      <w:divsChild>
        <w:div w:id="1552502309">
          <w:marLeft w:val="0"/>
          <w:marRight w:val="0"/>
          <w:marTop w:val="0"/>
          <w:marBottom w:val="0"/>
          <w:divBdr>
            <w:top w:val="none" w:sz="0" w:space="0" w:color="auto"/>
            <w:left w:val="none" w:sz="0" w:space="0" w:color="auto"/>
            <w:bottom w:val="none" w:sz="0" w:space="0" w:color="auto"/>
            <w:right w:val="none" w:sz="0" w:space="0" w:color="auto"/>
          </w:divBdr>
        </w:div>
        <w:div w:id="331690256">
          <w:marLeft w:val="0"/>
          <w:marRight w:val="0"/>
          <w:marTop w:val="0"/>
          <w:marBottom w:val="0"/>
          <w:divBdr>
            <w:top w:val="none" w:sz="0" w:space="0" w:color="auto"/>
            <w:left w:val="none" w:sz="0" w:space="0" w:color="auto"/>
            <w:bottom w:val="none" w:sz="0" w:space="0" w:color="auto"/>
            <w:right w:val="none" w:sz="0" w:space="0" w:color="auto"/>
          </w:divBdr>
        </w:div>
      </w:divsChild>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sChild>
        <w:div w:id="702444020">
          <w:marLeft w:val="0"/>
          <w:marRight w:val="0"/>
          <w:marTop w:val="0"/>
          <w:marBottom w:val="0"/>
          <w:divBdr>
            <w:top w:val="none" w:sz="0" w:space="0" w:color="auto"/>
            <w:left w:val="none" w:sz="0" w:space="0" w:color="auto"/>
            <w:bottom w:val="none" w:sz="0" w:space="0" w:color="auto"/>
            <w:right w:val="none" w:sz="0" w:space="0" w:color="auto"/>
          </w:divBdr>
        </w:div>
        <w:div w:id="995649674">
          <w:marLeft w:val="0"/>
          <w:marRight w:val="0"/>
          <w:marTop w:val="0"/>
          <w:marBottom w:val="0"/>
          <w:divBdr>
            <w:top w:val="none" w:sz="0" w:space="0" w:color="auto"/>
            <w:left w:val="none" w:sz="0" w:space="0" w:color="auto"/>
            <w:bottom w:val="none" w:sz="0" w:space="0" w:color="auto"/>
            <w:right w:val="none" w:sz="0" w:space="0" w:color="auto"/>
          </w:divBdr>
        </w:div>
        <w:div w:id="332953627">
          <w:marLeft w:val="0"/>
          <w:marRight w:val="0"/>
          <w:marTop w:val="0"/>
          <w:marBottom w:val="0"/>
          <w:divBdr>
            <w:top w:val="none" w:sz="0" w:space="0" w:color="auto"/>
            <w:left w:val="none" w:sz="0" w:space="0" w:color="auto"/>
            <w:bottom w:val="none" w:sz="0" w:space="0" w:color="auto"/>
            <w:right w:val="none" w:sz="0" w:space="0" w:color="auto"/>
          </w:divBdr>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91451721">
      <w:bodyDiv w:val="1"/>
      <w:marLeft w:val="0"/>
      <w:marRight w:val="0"/>
      <w:marTop w:val="0"/>
      <w:marBottom w:val="0"/>
      <w:divBdr>
        <w:top w:val="none" w:sz="0" w:space="0" w:color="auto"/>
        <w:left w:val="none" w:sz="0" w:space="0" w:color="auto"/>
        <w:bottom w:val="none" w:sz="0" w:space="0" w:color="auto"/>
        <w:right w:val="none" w:sz="0" w:space="0" w:color="auto"/>
      </w:divBdr>
    </w:div>
    <w:div w:id="2000769310">
      <w:bodyDiv w:val="1"/>
      <w:marLeft w:val="0"/>
      <w:marRight w:val="0"/>
      <w:marTop w:val="0"/>
      <w:marBottom w:val="0"/>
      <w:divBdr>
        <w:top w:val="none" w:sz="0" w:space="0" w:color="auto"/>
        <w:left w:val="none" w:sz="0" w:space="0" w:color="auto"/>
        <w:bottom w:val="none" w:sz="0" w:space="0" w:color="auto"/>
        <w:right w:val="none" w:sz="0" w:space="0" w:color="auto"/>
      </w:divBdr>
      <w:divsChild>
        <w:div w:id="1187599491">
          <w:marLeft w:val="0"/>
          <w:marRight w:val="0"/>
          <w:marTop w:val="0"/>
          <w:marBottom w:val="0"/>
          <w:divBdr>
            <w:top w:val="none" w:sz="0" w:space="0" w:color="auto"/>
            <w:left w:val="none" w:sz="0" w:space="0" w:color="auto"/>
            <w:bottom w:val="none" w:sz="0" w:space="0" w:color="auto"/>
            <w:right w:val="none" w:sz="0" w:space="0" w:color="auto"/>
          </w:divBdr>
        </w:div>
        <w:div w:id="1343775043">
          <w:marLeft w:val="0"/>
          <w:marRight w:val="0"/>
          <w:marTop w:val="0"/>
          <w:marBottom w:val="0"/>
          <w:divBdr>
            <w:top w:val="none" w:sz="0" w:space="0" w:color="auto"/>
            <w:left w:val="none" w:sz="0" w:space="0" w:color="auto"/>
            <w:bottom w:val="none" w:sz="0" w:space="0" w:color="auto"/>
            <w:right w:val="none" w:sz="0" w:space="0" w:color="auto"/>
          </w:divBdr>
        </w:div>
        <w:div w:id="189106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9xBykrAOXXf_xjxOM1zW_f" TargetMode="External"/><Relationship Id="rId13" Type="http://schemas.openxmlformats.org/officeDocument/2006/relationships/hyperlink" Target="https://youtu.be/wchipVy9X1M" TargetMode="External"/><Relationship Id="rId18" Type="http://schemas.openxmlformats.org/officeDocument/2006/relationships/hyperlink" Target="https://youtu.be/8qfi2Rwt0NQ" TargetMode="External"/><Relationship Id="rId26" Type="http://schemas.openxmlformats.org/officeDocument/2006/relationships/hyperlink" Target="https://youtu.be/4fnDYkR0-YQ" TargetMode="External"/><Relationship Id="rId39" Type="http://schemas.openxmlformats.org/officeDocument/2006/relationships/hyperlink" Target="https://youtu.be/m1sTva_mh58" TargetMode="External"/><Relationship Id="rId3" Type="http://schemas.openxmlformats.org/officeDocument/2006/relationships/styles" Target="styles.xml"/><Relationship Id="rId21" Type="http://schemas.openxmlformats.org/officeDocument/2006/relationships/hyperlink" Target="https://youtu.be/FxwzT1DTIKc" TargetMode="External"/><Relationship Id="rId34" Type="http://schemas.openxmlformats.org/officeDocument/2006/relationships/hyperlink" Target="https://youtu.be/zs5Jr2rZ6HA"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tu.be/TjUibWikqYI" TargetMode="External"/><Relationship Id="rId17" Type="http://schemas.openxmlformats.org/officeDocument/2006/relationships/hyperlink" Target="https://youtu.be/fswj6qmLka0" TargetMode="External"/><Relationship Id="rId25" Type="http://schemas.openxmlformats.org/officeDocument/2006/relationships/hyperlink" Target="https://youtu.be/pmrO6bavEoc" TargetMode="External"/><Relationship Id="rId33" Type="http://schemas.openxmlformats.org/officeDocument/2006/relationships/hyperlink" Target="https://youtu.be/wchipVy9X1M" TargetMode="External"/><Relationship Id="rId38" Type="http://schemas.openxmlformats.org/officeDocument/2006/relationships/hyperlink" Target="https://youtu.be/8qfi2Rwt0NQ" TargetMode="External"/><Relationship Id="rId2" Type="http://schemas.openxmlformats.org/officeDocument/2006/relationships/numbering" Target="numbering.xml"/><Relationship Id="rId16" Type="http://schemas.openxmlformats.org/officeDocument/2006/relationships/hyperlink" Target="https://youtu.be/4fnDYkR0-YQ" TargetMode="External"/><Relationship Id="rId20" Type="http://schemas.openxmlformats.org/officeDocument/2006/relationships/hyperlink" Target="https://youtu.be/_La0SqdhIe0" TargetMode="External"/><Relationship Id="rId29" Type="http://schemas.openxmlformats.org/officeDocument/2006/relationships/hyperlink" Target="https://youtu.be/m1sTva_mh5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xwzT1DTIKc" TargetMode="External"/><Relationship Id="rId24" Type="http://schemas.openxmlformats.org/officeDocument/2006/relationships/hyperlink" Target="https://youtu.be/zs5Jr2rZ6HA" TargetMode="External"/><Relationship Id="rId32" Type="http://schemas.openxmlformats.org/officeDocument/2006/relationships/hyperlink" Target="https://youtu.be/TjUibWikqYI" TargetMode="External"/><Relationship Id="rId37" Type="http://schemas.openxmlformats.org/officeDocument/2006/relationships/hyperlink" Target="https://youtu.be/fswj6qmLka0"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pmrO6bavEoc" TargetMode="External"/><Relationship Id="rId23" Type="http://schemas.openxmlformats.org/officeDocument/2006/relationships/hyperlink" Target="https://youtu.be/wchipVy9X1M" TargetMode="External"/><Relationship Id="rId28" Type="http://schemas.openxmlformats.org/officeDocument/2006/relationships/hyperlink" Target="https://youtu.be/8qfi2Rwt0NQ" TargetMode="External"/><Relationship Id="rId36" Type="http://schemas.openxmlformats.org/officeDocument/2006/relationships/hyperlink" Target="https://youtu.be/4fnDYkR0-YQ" TargetMode="External"/><Relationship Id="rId10" Type="http://schemas.openxmlformats.org/officeDocument/2006/relationships/hyperlink" Target="https://youtu.be/_La0SqdhIe0" TargetMode="External"/><Relationship Id="rId19" Type="http://schemas.openxmlformats.org/officeDocument/2006/relationships/hyperlink" Target="https://youtu.be/m1sTva_mh58" TargetMode="External"/><Relationship Id="rId31" Type="http://schemas.openxmlformats.org/officeDocument/2006/relationships/hyperlink" Target="https://youtu.be/FxwzT1DTIK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hyperlink" Target="https://youtu.be/zs5Jr2rZ6HA" TargetMode="External"/><Relationship Id="rId22" Type="http://schemas.openxmlformats.org/officeDocument/2006/relationships/hyperlink" Target="https://youtu.be/TjUibWikqYI" TargetMode="External"/><Relationship Id="rId27" Type="http://schemas.openxmlformats.org/officeDocument/2006/relationships/hyperlink" Target="https://youtu.be/fswj6qmLka0" TargetMode="External"/><Relationship Id="rId30" Type="http://schemas.openxmlformats.org/officeDocument/2006/relationships/hyperlink" Target="https://youtu.be/_La0SqdhIe0" TargetMode="External"/><Relationship Id="rId35" Type="http://schemas.openxmlformats.org/officeDocument/2006/relationships/hyperlink" Target="https://youtu.be/pmrO6bavEoc"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Video oppimisessa ja opetuksessa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15</Pages>
  <Words>3105</Words>
  <Characters>25151</Characters>
  <Application>Microsoft Office Word</Application>
  <DocSecurity>0</DocSecurity>
  <Lines>209</Lines>
  <Paragraphs>56</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6</cp:revision>
  <dcterms:created xsi:type="dcterms:W3CDTF">2024-02-05T11:08:00Z</dcterms:created>
  <dcterms:modified xsi:type="dcterms:W3CDTF">2024-02-06T08:58:00Z</dcterms:modified>
</cp:coreProperties>
</file>